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5" w:rsidRPr="00173727" w:rsidRDefault="002835B5" w:rsidP="00D32C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к </w:t>
      </w:r>
      <w:r w:rsidRPr="00173727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протоколу </w:t>
      </w:r>
    </w:p>
    <w:p w:rsidR="003316DA" w:rsidRDefault="00B07AB5" w:rsidP="00D32C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3 </w:t>
      </w:r>
      <w:r w:rsidR="002835B5" w:rsidRPr="00173727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/>
          <w:sz w:val="26"/>
          <w:szCs w:val="26"/>
        </w:rPr>
        <w:t>24</w:t>
      </w:r>
      <w:r w:rsidR="00C93E48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0706F7">
        <w:rPr>
          <w:rFonts w:ascii="Times New Roman" w:eastAsia="Calibri" w:hAnsi="Times New Roman" w:cs="Times New Roman"/>
          <w:b/>
          <w:sz w:val="26"/>
          <w:szCs w:val="26"/>
        </w:rPr>
        <w:t>07</w:t>
      </w:r>
      <w:r w:rsidR="002835B5" w:rsidRPr="00173727">
        <w:rPr>
          <w:rFonts w:ascii="Times New Roman" w:eastAsia="Calibri" w:hAnsi="Times New Roman" w:cs="Times New Roman"/>
          <w:b/>
          <w:sz w:val="26"/>
          <w:szCs w:val="26"/>
        </w:rPr>
        <w:t>.2018</w:t>
      </w:r>
      <w:r w:rsidR="00E77F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835B5" w:rsidRDefault="002835B5" w:rsidP="00F2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5AF1" w:rsidRPr="001A14A0" w:rsidRDefault="00F25AF1" w:rsidP="00F25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</w:p>
    <w:p w:rsidR="00F25AF1" w:rsidRDefault="00F25AF1" w:rsidP="00F25AF1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p w:rsidR="00F25AF1" w:rsidRDefault="00F25AF1" w:rsidP="00F25AF1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4253"/>
        <w:gridCol w:w="4110"/>
      </w:tblGrid>
      <w:tr w:rsidR="00F25AF1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4A5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4A5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4A5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F1" w:rsidRPr="00F7016A" w:rsidRDefault="00F25AF1" w:rsidP="004A52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8C67DC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C" w:rsidRPr="005E675C" w:rsidRDefault="008C67DC" w:rsidP="008C6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5 пункта 1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C" w:rsidRPr="009E4C80" w:rsidRDefault="008C67DC" w:rsidP="00F2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      </w:r>
            <w:r w:rsidR="003B08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      </w:r>
            <w:proofErr w:type="gramEnd"/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Федерации;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C" w:rsidRPr="009E4C80" w:rsidRDefault="008C67DC" w:rsidP="008C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5 пункта 1 статьи 6 после слов «за сохранностью автомобильных дорог местного значения вне границ населенных пунктов в границах муниципального района</w:t>
            </w:r>
            <w:proofErr w:type="gramStart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словами «организация дорожного движения»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C" w:rsidRDefault="008C67DC" w:rsidP="008C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67DC" w:rsidRPr="00CC3364" w:rsidRDefault="008C67DC" w:rsidP="008C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пункт 5 части 1 статьи 15  Федерального закона от 06.10.2003 № 131-ФЗ «Об общих принципах организации местного самоуправления в Российской Федерации» внесены аналогичные изменения, вступающие в силу с 30.12.2018</w:t>
            </w:r>
          </w:p>
        </w:tc>
      </w:tr>
      <w:tr w:rsidR="00C10D0A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5E675C" w:rsidRDefault="00C10D0A" w:rsidP="00C10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14 пункта 1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9E4C80" w:rsidRDefault="00C10D0A" w:rsidP="0009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      </w:r>
            <w:proofErr w:type="gramStart"/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C1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1 статьи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C10D0A" w:rsidRPr="009E4C80" w:rsidRDefault="00C10D0A" w:rsidP="00C1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C1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а;»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09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4775C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>Об отх</w:t>
            </w:r>
            <w:r w:rsidR="004775C3">
              <w:rPr>
                <w:rFonts w:ascii="Times New Roman" w:hAnsi="Times New Roman" w:cs="Times New Roman"/>
                <w:sz w:val="24"/>
                <w:szCs w:val="24"/>
              </w:rPr>
              <w:t>одах производства и потребления»</w:t>
            </w:r>
            <w:r w:rsidRPr="00C10D0A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0D0A" w:rsidRPr="00CC3364" w:rsidRDefault="00C10D0A" w:rsidP="00C10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в пункт 14 части 1 статьи 15  Федерального закона от 06.10.2003 № 131-ФЗ «Об общих принципах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Российской Федерации» внесены аналогичные изменения, вступающие в силу с 01.01.2019</w:t>
            </w:r>
          </w:p>
        </w:tc>
      </w:tr>
      <w:tr w:rsidR="00C10D0A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5E675C" w:rsidRDefault="00C10D0A" w:rsidP="006E2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2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 Думы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28 дополнить абзацем вторым следующего содержания:</w:t>
            </w:r>
          </w:p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«Полномочия депутата Думы района начинаются соответственно со дня вступления в должность главы поселения,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или со дня избрания депутата представительного органа данного поселения депутатом Думы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района депутата от данного поселения.»</w:t>
            </w:r>
            <w:proofErr w:type="gramEnd"/>
          </w:p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 83-ФЗ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совершенствования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местного самоуправления».</w:t>
            </w:r>
          </w:p>
          <w:p w:rsidR="00C10D0A" w:rsidRPr="00CC3364" w:rsidRDefault="00C10D0A" w:rsidP="006E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часть 3  статьи 40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  <w:tr w:rsidR="00C10D0A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8C6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8 пункта 3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29 «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 гарантии осуществления депутатской деятельности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5F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единовременные выплаты в связи с достижением возраста 50, 55, 60, 65 лет;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8 пункта 3 статьи 29 изложить в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следующей редакции:</w:t>
            </w:r>
          </w:p>
          <w:p w:rsidR="00C10D0A" w:rsidRPr="009E4C80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«8) единовременные выплаты:</w:t>
            </w:r>
          </w:p>
          <w:p w:rsidR="00C10D0A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юбилейным датам в связи с достижением возраста 50, 55, 60, 65 лет;</w:t>
            </w:r>
          </w:p>
          <w:p w:rsidR="00C10D0A" w:rsidRDefault="00C10D0A" w:rsidP="008C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депутата Думы района и его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A81964" w:rsidRDefault="00C10D0A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560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3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29 «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и гарантии осуществления депутатской </w:t>
            </w:r>
            <w:r w:rsidRPr="005F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8C67DC" w:rsidRDefault="005606EB" w:rsidP="005F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29 дополнить подпунктом 14 следующего содержания:</w:t>
            </w:r>
          </w:p>
          <w:p w:rsidR="005606EB" w:rsidRDefault="005606EB" w:rsidP="0056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«14)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стоимости расходов по проезду к месту получения услуг,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предусмотренных путевкой или связанных с отдыхом, и обратно к ежегодному оплачиваемому отпуску, в том числе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депутата Думы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A81964" w:rsidRDefault="005606EB" w:rsidP="00D5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0A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8C67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8 пункта 2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34.1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Гарантии осуществления полномочий Главы Нефтеюганского района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Default="00C10D0A" w:rsidP="00C0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единовременные выплаты в связи с достижением возраста 50, 55, 60, 65 лет;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9E4C80" w:rsidRDefault="00C10D0A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8 пункта 2 статьи 34.1  изложить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следующей редакции:</w:t>
            </w:r>
          </w:p>
          <w:p w:rsidR="00C10D0A" w:rsidRPr="009E4C80" w:rsidRDefault="00C10D0A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«8) единовременные выплаты:</w:t>
            </w:r>
          </w:p>
          <w:p w:rsidR="00C10D0A" w:rsidRPr="009E4C80" w:rsidRDefault="00C10D0A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юбилейным датам в связи с достижением возраста 50, 55, 60, 65 лет;</w:t>
            </w:r>
          </w:p>
          <w:p w:rsidR="00C10D0A" w:rsidRDefault="00C10D0A" w:rsidP="008C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Нефтеюганского района и его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A" w:rsidRPr="00A81964" w:rsidRDefault="00C10D0A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560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2 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34.1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6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Гарантии осуществления полномочий Главы Нефтеюганского района</w:t>
            </w:r>
            <w:r w:rsidRPr="005F2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8C67DC" w:rsidRDefault="005606EB" w:rsidP="0094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94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34.1 дополнить подпунктом 14 следующего содержания:</w:t>
            </w:r>
          </w:p>
          <w:p w:rsidR="005606EB" w:rsidRDefault="005606EB" w:rsidP="0056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«14) </w:t>
            </w:r>
            <w:r w:rsidRP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стоимости расходов по проезду к месту получения услуг, предусмотренных путевкой или связанных с отдыхом, и обратно к ежегодному оплачиваемому отпуску, в том числе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A81964" w:rsidRDefault="005606EB" w:rsidP="00943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C10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10 пункта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0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9E4C80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10 пункта 4 статьи 38 изложить в следующей редакции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06EB" w:rsidRPr="004775C3" w:rsidRDefault="005606EB" w:rsidP="0047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осуществляет </w:t>
            </w:r>
            <w:r w:rsid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Нефтеюганского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в области обращения с твердыми коммунальными отходами:</w:t>
            </w:r>
          </w:p>
          <w:p w:rsidR="005606EB" w:rsidRPr="004775C3" w:rsidRDefault="005606EB" w:rsidP="0047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proofErr w:type="gramEnd"/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лицах;</w:t>
            </w:r>
          </w:p>
          <w:p w:rsidR="005606EB" w:rsidRPr="004775C3" w:rsidRDefault="005606EB" w:rsidP="0047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 мест (площадок) накопления твердых коммунальных отходов;</w:t>
            </w:r>
          </w:p>
          <w:p w:rsidR="005606EB" w:rsidRDefault="005606EB" w:rsidP="00674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культуры в области обращения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отходах производства и потребления»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6EB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статья 8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24.06.1998 № 89-ФЗ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устанавливающая полномочия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изложена в новой редакции (изменения вступают в силу с 01.01.2019)</w:t>
            </w:r>
          </w:p>
          <w:p w:rsidR="005606EB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EB" w:rsidRPr="00CC3364" w:rsidRDefault="005606EB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4775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10.1 пункта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3B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7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10.1) участвует в организации деятельности по сбору (в том числе раздельному сбору) и транспортировке твердых коммунальных отходов на межселенной территории;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560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10.1 пункта 4 статьи 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5606EB" w:rsidRPr="004775C3" w:rsidRDefault="00D83ADF" w:rsidP="00D83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«10.1)</w:t>
            </w:r>
            <w:r w:rsidR="0056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5606EB" w:rsidRPr="00477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полномочия в области обращения с твердыми </w:t>
            </w:r>
            <w:r w:rsidR="005606EB"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коммунальными отходами</w:t>
            </w:r>
            <w:r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предусмотренные подпунктом 10 настоящего пункта, на межселенной территории</w:t>
            </w:r>
            <w:proofErr w:type="gramStart"/>
            <w:r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3B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«Об отходах производства и потребления»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6EB" w:rsidRDefault="005606EB" w:rsidP="003B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статья 8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24.06.1998 № 89-ФЗ «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устанавливающая полномочия </w:t>
            </w:r>
            <w:r w:rsidRPr="004775C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в области обращения с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изложена в новой редакции</w:t>
            </w:r>
            <w:r w:rsidR="00D83ADF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вступают в силу с 01.01.2019)</w:t>
            </w:r>
          </w:p>
          <w:p w:rsidR="005606EB" w:rsidRPr="00CC3364" w:rsidRDefault="005606EB" w:rsidP="003B2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214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4 статьи 38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283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9E4C80" w:rsidRDefault="005606EB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статьи 38 дополнить подпунктом 26 следующего 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содержания:</w:t>
            </w:r>
          </w:p>
          <w:p w:rsidR="005606EB" w:rsidRDefault="005606EB" w:rsidP="00581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«26) осуществляет полномочия в области</w:t>
            </w:r>
            <w:r w:rsid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дорожного движения, </w:t>
            </w:r>
            <w:r w:rsidR="00E6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предусмотренные </w:t>
            </w:r>
            <w:r w:rsidR="00B81A4E" w:rsidRPr="00B8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 w:rsidR="00E66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66543"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29.12.2017 </w:t>
            </w:r>
            <w:r w:rsidR="00E66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6543"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 w:rsidR="00E665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6543"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дорожного </w:t>
            </w:r>
            <w:r w:rsidR="00E66543" w:rsidRPr="008C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Российской Федерации и о внесении изменений в отдельные законодательные акты Российской Федерации</w:t>
            </w:r>
            <w:r w:rsidR="00E6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E6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C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DC">
              <w:rPr>
                <w:rFonts w:ascii="Times New Roman" w:hAnsi="Times New Roman" w:cs="Times New Roman"/>
                <w:sz w:val="24"/>
                <w:szCs w:val="24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06EB" w:rsidRPr="00CC3364" w:rsidRDefault="005606EB" w:rsidP="00D3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 федеральным законом в пункт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 статьи 15  Федерального закона от 06.10.2003 № 131-ФЗ «Об общих принципах организации местного самоуправления в Российской Федерации» внесены аналогичные изменения, вступающие в силу с 30.12.2018</w:t>
            </w:r>
          </w:p>
        </w:tc>
      </w:tr>
      <w:tr w:rsidR="005606EB" w:rsidRPr="00F7016A" w:rsidTr="00B31C87">
        <w:trPr>
          <w:trHeight w:val="6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2140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19 пункта 5 статьи 38 «Полномочия Администрации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283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19) ведёт учет детей, подлежащих обучению в образовательных учреждениях, реализующих основные общеобразовательные программы. Закрепляет определенную территорию Нефтеюганского района за конкретным муниципальным образовательным учреждением;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FC05E9" w:rsidRDefault="005606EB" w:rsidP="00283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19 пункта 5 статьи 38 изложить в следующей редакции:</w:t>
            </w:r>
          </w:p>
          <w:p w:rsidR="005606EB" w:rsidRDefault="005606EB" w:rsidP="00FC0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«19) ведёт учет детей, </w:t>
            </w:r>
            <w:r w:rsidR="00FC05E9"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подлежащих обучению по образовательным программам дошкольного, начального общего, основного общего и среднего общего образования, з</w:t>
            </w:r>
            <w:r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акрепляет определенную территорию Нефтеюганского района за конкретной муниципальной образовательной организацией</w:t>
            </w:r>
            <w:proofErr w:type="gramStart"/>
            <w:r w:rsidRPr="00FC05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05296B" w:rsidRDefault="005606EB" w:rsidP="00052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5606EB" w:rsidRPr="00F7016A" w:rsidTr="00B31C87">
        <w:trPr>
          <w:trHeight w:val="24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5E675C" w:rsidRDefault="005606EB" w:rsidP="00A83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Вступление в силу муниципальных правовых актов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Pr="00CC3364" w:rsidRDefault="005606EB" w:rsidP="00A8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A8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абзацем вторым следующего содержания:</w:t>
            </w:r>
          </w:p>
          <w:p w:rsidR="005606EB" w:rsidRPr="00A83085" w:rsidRDefault="005606EB" w:rsidP="00A8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308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</w:t>
            </w:r>
            <w:proofErr w:type="gramStart"/>
            <w:r w:rsidRPr="00A8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606EB" w:rsidRDefault="005606EB" w:rsidP="00A83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B" w:rsidRDefault="005606EB" w:rsidP="00A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18.04.2018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 xml:space="preserve"> 83-ФЗ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19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совершенствования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местного самоуправления».</w:t>
            </w:r>
          </w:p>
          <w:p w:rsidR="005606EB" w:rsidRPr="00CC3364" w:rsidRDefault="005606EB" w:rsidP="00A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часть 2  статьи 47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</w:tbl>
    <w:p w:rsidR="00441BD1" w:rsidRDefault="00441BD1"/>
    <w:sectPr w:rsidR="00441BD1" w:rsidSect="004A5280">
      <w:footerReference w:type="default" r:id="rId8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3" w:rsidRDefault="004B60E3" w:rsidP="00CD1628">
      <w:pPr>
        <w:spacing w:after="0" w:line="240" w:lineRule="auto"/>
      </w:pPr>
      <w:r>
        <w:separator/>
      </w:r>
    </w:p>
  </w:endnote>
  <w:endnote w:type="continuationSeparator" w:id="0">
    <w:p w:rsidR="004B60E3" w:rsidRDefault="004B60E3" w:rsidP="00CD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72486"/>
      <w:docPartObj>
        <w:docPartGallery w:val="Page Numbers (Bottom of Page)"/>
        <w:docPartUnique/>
      </w:docPartObj>
    </w:sdtPr>
    <w:sdtEndPr/>
    <w:sdtContent>
      <w:p w:rsidR="006C5BAD" w:rsidRDefault="006C5B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BF">
          <w:rPr>
            <w:noProof/>
          </w:rPr>
          <w:t>5</w:t>
        </w:r>
        <w:r>
          <w:fldChar w:fldCharType="end"/>
        </w:r>
      </w:p>
    </w:sdtContent>
  </w:sdt>
  <w:p w:rsidR="006C5BAD" w:rsidRDefault="006C5B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3" w:rsidRDefault="004B60E3" w:rsidP="00CD1628">
      <w:pPr>
        <w:spacing w:after="0" w:line="240" w:lineRule="auto"/>
      </w:pPr>
      <w:r>
        <w:separator/>
      </w:r>
    </w:p>
  </w:footnote>
  <w:footnote w:type="continuationSeparator" w:id="0">
    <w:p w:rsidR="004B60E3" w:rsidRDefault="004B60E3" w:rsidP="00CD1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002C59"/>
    <w:rsid w:val="00006746"/>
    <w:rsid w:val="00010804"/>
    <w:rsid w:val="00026073"/>
    <w:rsid w:val="000432C2"/>
    <w:rsid w:val="00050EF5"/>
    <w:rsid w:val="0005285F"/>
    <w:rsid w:val="0005296B"/>
    <w:rsid w:val="00063EE8"/>
    <w:rsid w:val="000666FD"/>
    <w:rsid w:val="000706F7"/>
    <w:rsid w:val="00071F03"/>
    <w:rsid w:val="00091C2C"/>
    <w:rsid w:val="00097655"/>
    <w:rsid w:val="000B67FC"/>
    <w:rsid w:val="000C1A33"/>
    <w:rsid w:val="000C2CE1"/>
    <w:rsid w:val="000E7365"/>
    <w:rsid w:val="000F0A87"/>
    <w:rsid w:val="00113A3B"/>
    <w:rsid w:val="00116C12"/>
    <w:rsid w:val="001314BB"/>
    <w:rsid w:val="001413A8"/>
    <w:rsid w:val="001453F1"/>
    <w:rsid w:val="00150BB3"/>
    <w:rsid w:val="001534E3"/>
    <w:rsid w:val="0016432A"/>
    <w:rsid w:val="00165C5B"/>
    <w:rsid w:val="00173727"/>
    <w:rsid w:val="001820A0"/>
    <w:rsid w:val="001903B1"/>
    <w:rsid w:val="001B0E61"/>
    <w:rsid w:val="001B5D1A"/>
    <w:rsid w:val="001B70CE"/>
    <w:rsid w:val="001F0333"/>
    <w:rsid w:val="001F47F9"/>
    <w:rsid w:val="001F76A4"/>
    <w:rsid w:val="002026ED"/>
    <w:rsid w:val="002114CC"/>
    <w:rsid w:val="002140C4"/>
    <w:rsid w:val="00242D8A"/>
    <w:rsid w:val="002462A4"/>
    <w:rsid w:val="00250148"/>
    <w:rsid w:val="00261934"/>
    <w:rsid w:val="0026522D"/>
    <w:rsid w:val="002835B5"/>
    <w:rsid w:val="002863E2"/>
    <w:rsid w:val="00292982"/>
    <w:rsid w:val="00297246"/>
    <w:rsid w:val="002A1D97"/>
    <w:rsid w:val="002A39D0"/>
    <w:rsid w:val="002B7A71"/>
    <w:rsid w:val="002C7B66"/>
    <w:rsid w:val="002D04B5"/>
    <w:rsid w:val="002E52C8"/>
    <w:rsid w:val="002F2414"/>
    <w:rsid w:val="00306814"/>
    <w:rsid w:val="00323386"/>
    <w:rsid w:val="00327369"/>
    <w:rsid w:val="003316DA"/>
    <w:rsid w:val="003415E4"/>
    <w:rsid w:val="00355131"/>
    <w:rsid w:val="00361C3D"/>
    <w:rsid w:val="0036547D"/>
    <w:rsid w:val="0037424C"/>
    <w:rsid w:val="003752F0"/>
    <w:rsid w:val="00397778"/>
    <w:rsid w:val="003A6770"/>
    <w:rsid w:val="003A6A79"/>
    <w:rsid w:val="003A7D7D"/>
    <w:rsid w:val="003B0874"/>
    <w:rsid w:val="003B0B58"/>
    <w:rsid w:val="003B3960"/>
    <w:rsid w:val="003C0B24"/>
    <w:rsid w:val="003E6CF9"/>
    <w:rsid w:val="003E6D2B"/>
    <w:rsid w:val="003F4D7F"/>
    <w:rsid w:val="00411A97"/>
    <w:rsid w:val="0042565A"/>
    <w:rsid w:val="00435966"/>
    <w:rsid w:val="00440ECF"/>
    <w:rsid w:val="00441BD1"/>
    <w:rsid w:val="00451B46"/>
    <w:rsid w:val="00452E95"/>
    <w:rsid w:val="00454756"/>
    <w:rsid w:val="00467A9B"/>
    <w:rsid w:val="00476BEA"/>
    <w:rsid w:val="00477403"/>
    <w:rsid w:val="004775C3"/>
    <w:rsid w:val="004800E0"/>
    <w:rsid w:val="004807E8"/>
    <w:rsid w:val="00494842"/>
    <w:rsid w:val="004A01BD"/>
    <w:rsid w:val="004A3842"/>
    <w:rsid w:val="004A5280"/>
    <w:rsid w:val="004B19A5"/>
    <w:rsid w:val="004B60E3"/>
    <w:rsid w:val="004C4E28"/>
    <w:rsid w:val="004D5904"/>
    <w:rsid w:val="004E05C9"/>
    <w:rsid w:val="004E15B8"/>
    <w:rsid w:val="004F1BD9"/>
    <w:rsid w:val="00504485"/>
    <w:rsid w:val="00504885"/>
    <w:rsid w:val="005173D0"/>
    <w:rsid w:val="00520ADF"/>
    <w:rsid w:val="00550296"/>
    <w:rsid w:val="005554D2"/>
    <w:rsid w:val="005606EB"/>
    <w:rsid w:val="005724DB"/>
    <w:rsid w:val="005727FF"/>
    <w:rsid w:val="00572D2A"/>
    <w:rsid w:val="005812AA"/>
    <w:rsid w:val="00582D03"/>
    <w:rsid w:val="005A5F2C"/>
    <w:rsid w:val="005C73FE"/>
    <w:rsid w:val="005E043E"/>
    <w:rsid w:val="005E675C"/>
    <w:rsid w:val="005F1440"/>
    <w:rsid w:val="005F2210"/>
    <w:rsid w:val="005F2508"/>
    <w:rsid w:val="005F3EB5"/>
    <w:rsid w:val="00600CE0"/>
    <w:rsid w:val="006018F4"/>
    <w:rsid w:val="00630840"/>
    <w:rsid w:val="006309CD"/>
    <w:rsid w:val="00632AF3"/>
    <w:rsid w:val="00635B3B"/>
    <w:rsid w:val="0064037F"/>
    <w:rsid w:val="006566DA"/>
    <w:rsid w:val="00664B84"/>
    <w:rsid w:val="00673204"/>
    <w:rsid w:val="00674CF3"/>
    <w:rsid w:val="00693BEF"/>
    <w:rsid w:val="006A1190"/>
    <w:rsid w:val="006B1D4F"/>
    <w:rsid w:val="006C5BAD"/>
    <w:rsid w:val="006E28F4"/>
    <w:rsid w:val="006F242A"/>
    <w:rsid w:val="0070226A"/>
    <w:rsid w:val="007053E7"/>
    <w:rsid w:val="00712380"/>
    <w:rsid w:val="007154EA"/>
    <w:rsid w:val="00723FCC"/>
    <w:rsid w:val="00740AC7"/>
    <w:rsid w:val="007556CC"/>
    <w:rsid w:val="007601AC"/>
    <w:rsid w:val="00763AAB"/>
    <w:rsid w:val="00794ACE"/>
    <w:rsid w:val="0079653D"/>
    <w:rsid w:val="0079693B"/>
    <w:rsid w:val="007A6C46"/>
    <w:rsid w:val="007A73DB"/>
    <w:rsid w:val="007B4EEB"/>
    <w:rsid w:val="007B6C5E"/>
    <w:rsid w:val="007C142A"/>
    <w:rsid w:val="007C44E0"/>
    <w:rsid w:val="007C4762"/>
    <w:rsid w:val="00807ED3"/>
    <w:rsid w:val="008122F6"/>
    <w:rsid w:val="00825C36"/>
    <w:rsid w:val="00864D11"/>
    <w:rsid w:val="00871ACA"/>
    <w:rsid w:val="008849BB"/>
    <w:rsid w:val="008858F4"/>
    <w:rsid w:val="0089017C"/>
    <w:rsid w:val="008917A0"/>
    <w:rsid w:val="008A21FB"/>
    <w:rsid w:val="008B3843"/>
    <w:rsid w:val="008C67DC"/>
    <w:rsid w:val="008C696A"/>
    <w:rsid w:val="008D57BE"/>
    <w:rsid w:val="008E0151"/>
    <w:rsid w:val="008E4DC7"/>
    <w:rsid w:val="00912EA5"/>
    <w:rsid w:val="00923D8E"/>
    <w:rsid w:val="00924AFF"/>
    <w:rsid w:val="00936D8A"/>
    <w:rsid w:val="00937927"/>
    <w:rsid w:val="00955A20"/>
    <w:rsid w:val="00960358"/>
    <w:rsid w:val="009677AB"/>
    <w:rsid w:val="00987E18"/>
    <w:rsid w:val="009B0EAD"/>
    <w:rsid w:val="009C62EA"/>
    <w:rsid w:val="009E4C80"/>
    <w:rsid w:val="009F1E22"/>
    <w:rsid w:val="009F6931"/>
    <w:rsid w:val="00A07F4B"/>
    <w:rsid w:val="00A510F8"/>
    <w:rsid w:val="00A515EA"/>
    <w:rsid w:val="00A81964"/>
    <w:rsid w:val="00A83085"/>
    <w:rsid w:val="00AA7B9B"/>
    <w:rsid w:val="00AE03D8"/>
    <w:rsid w:val="00AE6BD3"/>
    <w:rsid w:val="00AF3FB9"/>
    <w:rsid w:val="00B00323"/>
    <w:rsid w:val="00B01041"/>
    <w:rsid w:val="00B0403D"/>
    <w:rsid w:val="00B07AB5"/>
    <w:rsid w:val="00B104FC"/>
    <w:rsid w:val="00B10A4D"/>
    <w:rsid w:val="00B147D3"/>
    <w:rsid w:val="00B31C87"/>
    <w:rsid w:val="00B37933"/>
    <w:rsid w:val="00B37E5E"/>
    <w:rsid w:val="00B46E6C"/>
    <w:rsid w:val="00B6501B"/>
    <w:rsid w:val="00B664E9"/>
    <w:rsid w:val="00B74C61"/>
    <w:rsid w:val="00B81A4E"/>
    <w:rsid w:val="00B847DF"/>
    <w:rsid w:val="00BC2DF4"/>
    <w:rsid w:val="00BD2333"/>
    <w:rsid w:val="00BD36BE"/>
    <w:rsid w:val="00BD7243"/>
    <w:rsid w:val="00BE3105"/>
    <w:rsid w:val="00C03F41"/>
    <w:rsid w:val="00C05701"/>
    <w:rsid w:val="00C10D0A"/>
    <w:rsid w:val="00C23AB5"/>
    <w:rsid w:val="00C23CF5"/>
    <w:rsid w:val="00C6692F"/>
    <w:rsid w:val="00C87822"/>
    <w:rsid w:val="00C93E48"/>
    <w:rsid w:val="00C95748"/>
    <w:rsid w:val="00CA59EC"/>
    <w:rsid w:val="00CB17C2"/>
    <w:rsid w:val="00CB6EE2"/>
    <w:rsid w:val="00CC3364"/>
    <w:rsid w:val="00CD1628"/>
    <w:rsid w:val="00CD4A8D"/>
    <w:rsid w:val="00CE54DD"/>
    <w:rsid w:val="00CF732B"/>
    <w:rsid w:val="00D01D8F"/>
    <w:rsid w:val="00D17C2F"/>
    <w:rsid w:val="00D308E9"/>
    <w:rsid w:val="00D32CDF"/>
    <w:rsid w:val="00D35EF7"/>
    <w:rsid w:val="00D43639"/>
    <w:rsid w:val="00D43ACB"/>
    <w:rsid w:val="00D5057D"/>
    <w:rsid w:val="00D61DD7"/>
    <w:rsid w:val="00D71815"/>
    <w:rsid w:val="00D76805"/>
    <w:rsid w:val="00D775E9"/>
    <w:rsid w:val="00D83ADF"/>
    <w:rsid w:val="00D83EEA"/>
    <w:rsid w:val="00D8546D"/>
    <w:rsid w:val="00D90B77"/>
    <w:rsid w:val="00D92836"/>
    <w:rsid w:val="00D96F00"/>
    <w:rsid w:val="00DA77CC"/>
    <w:rsid w:val="00DB1623"/>
    <w:rsid w:val="00DB467A"/>
    <w:rsid w:val="00DB477F"/>
    <w:rsid w:val="00DB7572"/>
    <w:rsid w:val="00DC0B88"/>
    <w:rsid w:val="00DC0E76"/>
    <w:rsid w:val="00DC3E55"/>
    <w:rsid w:val="00DC4A08"/>
    <w:rsid w:val="00DD469A"/>
    <w:rsid w:val="00E130FB"/>
    <w:rsid w:val="00E20AB7"/>
    <w:rsid w:val="00E3183E"/>
    <w:rsid w:val="00E44D2E"/>
    <w:rsid w:val="00E45C58"/>
    <w:rsid w:val="00E626AE"/>
    <w:rsid w:val="00E65C7D"/>
    <w:rsid w:val="00E66543"/>
    <w:rsid w:val="00E77F3A"/>
    <w:rsid w:val="00E9044C"/>
    <w:rsid w:val="00E93F4B"/>
    <w:rsid w:val="00E95A65"/>
    <w:rsid w:val="00E95BBF"/>
    <w:rsid w:val="00EB16B3"/>
    <w:rsid w:val="00EB362C"/>
    <w:rsid w:val="00EB59B5"/>
    <w:rsid w:val="00EB7AC6"/>
    <w:rsid w:val="00EC646E"/>
    <w:rsid w:val="00ED4774"/>
    <w:rsid w:val="00EE0ACD"/>
    <w:rsid w:val="00EE3CC5"/>
    <w:rsid w:val="00EE5720"/>
    <w:rsid w:val="00EE6BCF"/>
    <w:rsid w:val="00EF0ECD"/>
    <w:rsid w:val="00F045A2"/>
    <w:rsid w:val="00F04E05"/>
    <w:rsid w:val="00F212C9"/>
    <w:rsid w:val="00F2259D"/>
    <w:rsid w:val="00F227C6"/>
    <w:rsid w:val="00F25AF1"/>
    <w:rsid w:val="00F326EF"/>
    <w:rsid w:val="00F36435"/>
    <w:rsid w:val="00F47189"/>
    <w:rsid w:val="00F548F7"/>
    <w:rsid w:val="00F641B2"/>
    <w:rsid w:val="00F77723"/>
    <w:rsid w:val="00F84437"/>
    <w:rsid w:val="00F905B6"/>
    <w:rsid w:val="00FA1280"/>
    <w:rsid w:val="00FB0402"/>
    <w:rsid w:val="00FB11EA"/>
    <w:rsid w:val="00FB2F34"/>
    <w:rsid w:val="00FB471C"/>
    <w:rsid w:val="00FC05E9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628"/>
  </w:style>
  <w:style w:type="paragraph" w:styleId="a8">
    <w:name w:val="footer"/>
    <w:basedOn w:val="a"/>
    <w:link w:val="a9"/>
    <w:uiPriority w:val="99"/>
    <w:unhideWhenUsed/>
    <w:rsid w:val="00CD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628"/>
  </w:style>
  <w:style w:type="paragraph" w:styleId="a8">
    <w:name w:val="footer"/>
    <w:basedOn w:val="a"/>
    <w:link w:val="a9"/>
    <w:uiPriority w:val="99"/>
    <w:unhideWhenUsed/>
    <w:rsid w:val="00CD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F606-B143-4EDE-930E-C7112411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Шатиленя Виктория Викторовна</cp:lastModifiedBy>
  <cp:revision>4</cp:revision>
  <cp:lastPrinted>2018-07-22T13:38:00Z</cp:lastPrinted>
  <dcterms:created xsi:type="dcterms:W3CDTF">2018-07-25T04:16:00Z</dcterms:created>
  <dcterms:modified xsi:type="dcterms:W3CDTF">2018-07-25T04:24:00Z</dcterms:modified>
</cp:coreProperties>
</file>