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слушаний №</w:t>
      </w:r>
      <w:r w:rsidR="001C28B8" w:rsidRPr="00C96F28">
        <w:rPr>
          <w:spacing w:val="2"/>
          <w:sz w:val="25"/>
          <w:szCs w:val="25"/>
        </w:rPr>
        <w:t xml:space="preserve"> </w:t>
      </w:r>
      <w:r w:rsidR="007D1C7D" w:rsidRPr="00C96F28">
        <w:rPr>
          <w:spacing w:val="2"/>
          <w:sz w:val="25"/>
          <w:szCs w:val="25"/>
        </w:rPr>
        <w:t>6</w:t>
      </w:r>
      <w:r w:rsidR="00C96F28" w:rsidRPr="00C96F28">
        <w:rPr>
          <w:spacing w:val="2"/>
          <w:sz w:val="25"/>
          <w:szCs w:val="25"/>
        </w:rPr>
        <w:t>5</w:t>
      </w:r>
      <w:r w:rsidR="008F01AB" w:rsidRPr="00C96F28">
        <w:rPr>
          <w:spacing w:val="2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от</w:t>
      </w:r>
      <w:r w:rsidR="00271486" w:rsidRPr="00C96F28">
        <w:rPr>
          <w:spacing w:val="2"/>
          <w:sz w:val="25"/>
          <w:szCs w:val="25"/>
        </w:rPr>
        <w:t xml:space="preserve"> </w:t>
      </w:r>
      <w:r w:rsidR="00C96F28" w:rsidRPr="00C96F28">
        <w:rPr>
          <w:spacing w:val="2"/>
          <w:sz w:val="25"/>
          <w:szCs w:val="25"/>
        </w:rPr>
        <w:t>22</w:t>
      </w:r>
      <w:r w:rsidR="000205F1" w:rsidRPr="00C96F28">
        <w:rPr>
          <w:color w:val="000000" w:themeColor="text1"/>
          <w:sz w:val="25"/>
          <w:szCs w:val="25"/>
        </w:rPr>
        <w:t>.</w:t>
      </w:r>
      <w:r w:rsidR="007D1C7D" w:rsidRPr="00C96F28">
        <w:rPr>
          <w:color w:val="000000" w:themeColor="text1"/>
          <w:sz w:val="25"/>
          <w:szCs w:val="25"/>
        </w:rPr>
        <w:t>1</w:t>
      </w:r>
      <w:r w:rsidR="00A51CBC" w:rsidRPr="00C96F28">
        <w:rPr>
          <w:color w:val="000000" w:themeColor="text1"/>
          <w:sz w:val="25"/>
          <w:szCs w:val="25"/>
        </w:rPr>
        <w:t>0</w:t>
      </w:r>
      <w:r w:rsidR="0009708F" w:rsidRPr="00C96F28">
        <w:rPr>
          <w:color w:val="000000" w:themeColor="text1"/>
          <w:sz w:val="25"/>
          <w:szCs w:val="25"/>
        </w:rPr>
        <w:t xml:space="preserve">.2020 </w:t>
      </w:r>
      <w:r w:rsidR="0009708F" w:rsidRPr="00C96F28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2E73D6">
        <w:rPr>
          <w:sz w:val="25"/>
          <w:szCs w:val="25"/>
        </w:rPr>
        <w:t>22</w:t>
      </w:r>
      <w:r w:rsidR="007D1C7D" w:rsidRPr="004E5B2F">
        <w:rPr>
          <w:sz w:val="25"/>
          <w:szCs w:val="25"/>
        </w:rPr>
        <w:t>.0</w:t>
      </w:r>
      <w:r w:rsidR="007D1C7D">
        <w:rPr>
          <w:sz w:val="25"/>
          <w:szCs w:val="25"/>
        </w:rPr>
        <w:t>9</w:t>
      </w:r>
      <w:r w:rsidR="007D1C7D" w:rsidRPr="004E5B2F">
        <w:rPr>
          <w:sz w:val="25"/>
          <w:szCs w:val="25"/>
        </w:rPr>
        <w:t xml:space="preserve">.2020 по </w:t>
      </w:r>
      <w:r w:rsidR="002E73D6">
        <w:rPr>
          <w:sz w:val="25"/>
          <w:szCs w:val="25"/>
        </w:rPr>
        <w:t>22</w:t>
      </w:r>
      <w:r w:rsidR="007D1C7D" w:rsidRPr="004E5B2F">
        <w:rPr>
          <w:sz w:val="25"/>
          <w:szCs w:val="25"/>
        </w:rPr>
        <w:t>.</w:t>
      </w:r>
      <w:r w:rsidR="007D1C7D">
        <w:rPr>
          <w:sz w:val="25"/>
          <w:szCs w:val="25"/>
        </w:rPr>
        <w:t>10</w:t>
      </w:r>
      <w:r w:rsidR="007D1C7D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7D1C7D" w:rsidRPr="00F63FF5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proofErr w:type="spellStart"/>
      <w:r w:rsidR="002E73D6">
        <w:rPr>
          <w:bCs/>
          <w:sz w:val="25"/>
          <w:szCs w:val="25"/>
        </w:rPr>
        <w:t>Абаева</w:t>
      </w:r>
      <w:proofErr w:type="spellEnd"/>
      <w:r w:rsidR="002E73D6">
        <w:rPr>
          <w:bCs/>
          <w:sz w:val="25"/>
          <w:szCs w:val="25"/>
        </w:rPr>
        <w:t xml:space="preserve"> Екатерина Александровна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2E73D6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2E73D6">
        <w:rPr>
          <w:bCs/>
          <w:sz w:val="25"/>
          <w:szCs w:val="25"/>
        </w:rPr>
        <w:t>21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2E73D6">
        <w:rPr>
          <w:bCs/>
          <w:sz w:val="25"/>
          <w:szCs w:val="25"/>
        </w:rPr>
        <w:t>44</w:t>
      </w:r>
      <w:r w:rsidRPr="00F63FF5">
        <w:rPr>
          <w:bCs/>
          <w:sz w:val="25"/>
          <w:szCs w:val="25"/>
        </w:rPr>
        <w:t>, телефон:</w:t>
      </w:r>
      <w:r w:rsidR="002E73D6">
        <w:rPr>
          <w:bCs/>
          <w:sz w:val="25"/>
          <w:szCs w:val="25"/>
        </w:rPr>
        <w:t xml:space="preserve"> 89519625622</w:t>
      </w:r>
      <w:r w:rsidRPr="00F63FF5"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2E73D6">
        <w:rPr>
          <w:bCs/>
          <w:sz w:val="25"/>
          <w:szCs w:val="25"/>
        </w:rPr>
        <w:t>Ашихмин</w:t>
      </w:r>
      <w:proofErr w:type="spellEnd"/>
      <w:r w:rsidR="002E73D6">
        <w:rPr>
          <w:bCs/>
          <w:sz w:val="25"/>
          <w:szCs w:val="25"/>
        </w:rPr>
        <w:t xml:space="preserve"> Евгений Евгеньевич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2E73D6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2E73D6">
        <w:rPr>
          <w:bCs/>
          <w:sz w:val="25"/>
          <w:szCs w:val="25"/>
        </w:rPr>
        <w:t>22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9B318D">
        <w:rPr>
          <w:bCs/>
          <w:sz w:val="25"/>
          <w:szCs w:val="25"/>
        </w:rPr>
        <w:t>32</w:t>
      </w:r>
      <w:r w:rsidRPr="00F63FF5">
        <w:rPr>
          <w:bCs/>
          <w:sz w:val="25"/>
          <w:szCs w:val="25"/>
        </w:rPr>
        <w:t>, телефон: 8</w:t>
      </w:r>
      <w:r w:rsidR="009B318D">
        <w:rPr>
          <w:bCs/>
          <w:sz w:val="25"/>
          <w:szCs w:val="25"/>
        </w:rPr>
        <w:t>9</w:t>
      </w:r>
      <w:r w:rsidR="002E73D6">
        <w:rPr>
          <w:bCs/>
          <w:sz w:val="25"/>
          <w:szCs w:val="25"/>
        </w:rPr>
        <w:t>044844753</w:t>
      </w:r>
      <w:r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2E73D6">
        <w:rPr>
          <w:bCs/>
          <w:sz w:val="25"/>
          <w:szCs w:val="25"/>
        </w:rPr>
        <w:t xml:space="preserve">Саватеев Олег </w:t>
      </w:r>
      <w:proofErr w:type="spellStart"/>
      <w:r w:rsidR="002E73D6">
        <w:rPr>
          <w:bCs/>
          <w:sz w:val="25"/>
          <w:szCs w:val="25"/>
        </w:rPr>
        <w:t>Байбулатович</w:t>
      </w:r>
      <w:proofErr w:type="spellEnd"/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B318D">
        <w:rPr>
          <w:bCs/>
          <w:sz w:val="25"/>
          <w:szCs w:val="25"/>
        </w:rPr>
        <w:t xml:space="preserve">11б, </w:t>
      </w:r>
      <w:r w:rsidRPr="00F63FF5">
        <w:rPr>
          <w:bCs/>
          <w:sz w:val="25"/>
          <w:szCs w:val="25"/>
        </w:rPr>
        <w:t xml:space="preserve">дом </w:t>
      </w:r>
      <w:r w:rsidR="002E73D6">
        <w:rPr>
          <w:bCs/>
          <w:sz w:val="25"/>
          <w:szCs w:val="25"/>
        </w:rPr>
        <w:t>96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2E73D6">
        <w:rPr>
          <w:bCs/>
          <w:sz w:val="25"/>
          <w:szCs w:val="25"/>
        </w:rPr>
        <w:t>1</w:t>
      </w:r>
      <w:r w:rsidR="009B318D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B318D">
        <w:rPr>
          <w:bCs/>
          <w:sz w:val="25"/>
          <w:szCs w:val="25"/>
        </w:rPr>
        <w:t>9</w:t>
      </w:r>
      <w:r w:rsidR="002E73D6">
        <w:rPr>
          <w:bCs/>
          <w:sz w:val="25"/>
          <w:szCs w:val="25"/>
        </w:rPr>
        <w:t>044714798</w:t>
      </w:r>
      <w:r w:rsidR="009B318D">
        <w:rPr>
          <w:bCs/>
          <w:sz w:val="25"/>
          <w:szCs w:val="25"/>
        </w:rPr>
        <w:t>;</w:t>
      </w:r>
    </w:p>
    <w:p w:rsidR="009B318D" w:rsidRDefault="009B318D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115D6E">
        <w:rPr>
          <w:bCs/>
          <w:sz w:val="25"/>
          <w:szCs w:val="25"/>
        </w:rPr>
        <w:t>Сопильняк</w:t>
      </w:r>
      <w:proofErr w:type="spellEnd"/>
      <w:r w:rsidR="00115D6E">
        <w:rPr>
          <w:bCs/>
          <w:sz w:val="25"/>
          <w:szCs w:val="25"/>
        </w:rPr>
        <w:t xml:space="preserve"> Раиса Петровна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115D6E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 w:rsidR="00115D6E">
        <w:rPr>
          <w:bCs/>
          <w:sz w:val="25"/>
          <w:szCs w:val="25"/>
        </w:rPr>
        <w:t>21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9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115D6E">
        <w:rPr>
          <w:bCs/>
          <w:sz w:val="25"/>
          <w:szCs w:val="25"/>
        </w:rPr>
        <w:t>9822177962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r w:rsidR="002E73D6">
        <w:rPr>
          <w:sz w:val="26"/>
          <w:szCs w:val="26"/>
        </w:rPr>
        <w:t>01</w:t>
      </w:r>
      <w:r w:rsidR="002E73D6" w:rsidRPr="0068463F">
        <w:rPr>
          <w:sz w:val="26"/>
          <w:szCs w:val="26"/>
        </w:rPr>
        <w:t>.</w:t>
      </w:r>
      <w:r w:rsidR="002E73D6">
        <w:rPr>
          <w:sz w:val="26"/>
          <w:szCs w:val="26"/>
        </w:rPr>
        <w:t>10</w:t>
      </w:r>
      <w:r w:rsidR="002E73D6" w:rsidRPr="0068463F">
        <w:rPr>
          <w:sz w:val="26"/>
          <w:szCs w:val="26"/>
        </w:rPr>
        <w:t xml:space="preserve">.2020 по </w:t>
      </w:r>
      <w:r w:rsidR="002E73D6">
        <w:rPr>
          <w:sz w:val="26"/>
          <w:szCs w:val="26"/>
        </w:rPr>
        <w:t>22</w:t>
      </w:r>
      <w:r w:rsidR="002E73D6" w:rsidRPr="0068463F">
        <w:rPr>
          <w:sz w:val="26"/>
          <w:szCs w:val="26"/>
        </w:rPr>
        <w:t>.</w:t>
      </w:r>
      <w:r w:rsidR="002E73D6">
        <w:rPr>
          <w:sz w:val="26"/>
          <w:szCs w:val="26"/>
        </w:rPr>
        <w:t>10</w:t>
      </w:r>
      <w:r w:rsidR="002E73D6" w:rsidRPr="0068463F">
        <w:rPr>
          <w:sz w:val="26"/>
          <w:szCs w:val="26"/>
        </w:rPr>
        <w:t>.2020</w:t>
      </w:r>
      <w:r w:rsidR="007D1C7D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0C1268">
        <w:rPr>
          <w:sz w:val="25"/>
          <w:szCs w:val="25"/>
        </w:rPr>
        <w:t>24</w:t>
      </w:r>
      <w:r w:rsidR="007D1C7D">
        <w:rPr>
          <w:sz w:val="25"/>
          <w:szCs w:val="25"/>
        </w:rPr>
        <w:t xml:space="preserve"> сентября</w:t>
      </w:r>
      <w:r w:rsidR="007D1C7D" w:rsidRPr="00F00646">
        <w:rPr>
          <w:sz w:val="25"/>
          <w:szCs w:val="25"/>
        </w:rPr>
        <w:t xml:space="preserve"> 2020 года № </w:t>
      </w:r>
      <w:r w:rsidR="007D1C7D">
        <w:rPr>
          <w:sz w:val="25"/>
          <w:szCs w:val="25"/>
        </w:rPr>
        <w:t>3</w:t>
      </w:r>
      <w:r w:rsidR="000C1268">
        <w:rPr>
          <w:sz w:val="25"/>
          <w:szCs w:val="25"/>
        </w:rPr>
        <w:t>9</w:t>
      </w:r>
      <w:r w:rsidR="007D1C7D" w:rsidRPr="00F00646">
        <w:rPr>
          <w:sz w:val="25"/>
          <w:szCs w:val="25"/>
        </w:rPr>
        <w:t xml:space="preserve"> (118</w:t>
      </w:r>
      <w:r w:rsidR="000C1268">
        <w:rPr>
          <w:sz w:val="25"/>
          <w:szCs w:val="25"/>
        </w:rPr>
        <w:t>8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115D6E">
        <w:rPr>
          <w:sz w:val="25"/>
          <w:szCs w:val="25"/>
          <w:u w:val="single"/>
        </w:rPr>
        <w:t>4</w:t>
      </w:r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bookmarkStart w:id="0" w:name="_GoBack"/>
      <w:bookmarkEnd w:id="0"/>
      <w:r w:rsidRPr="00952813">
        <w:rPr>
          <w:sz w:val="25"/>
          <w:szCs w:val="25"/>
          <w:u w:val="single"/>
        </w:rPr>
        <w:t>слушаний</w:t>
      </w:r>
      <w:r w:rsidR="00694016" w:rsidRPr="00952813">
        <w:rPr>
          <w:sz w:val="25"/>
          <w:szCs w:val="25"/>
          <w:u w:val="single"/>
        </w:rPr>
        <w:t>:</w:t>
      </w:r>
      <w:r w:rsidR="00694016" w:rsidRPr="00952813">
        <w:rPr>
          <w:sz w:val="25"/>
          <w:szCs w:val="25"/>
        </w:rPr>
        <w:t xml:space="preserve"> </w:t>
      </w:r>
      <w:r w:rsidR="00544C68" w:rsidRPr="00952813">
        <w:rPr>
          <w:spacing w:val="2"/>
          <w:sz w:val="25"/>
          <w:szCs w:val="25"/>
        </w:rPr>
        <w:t xml:space="preserve">№ </w:t>
      </w:r>
      <w:r w:rsidR="007D1C7D" w:rsidRPr="00952813">
        <w:rPr>
          <w:spacing w:val="2"/>
          <w:sz w:val="25"/>
          <w:szCs w:val="25"/>
        </w:rPr>
        <w:t>6</w:t>
      </w:r>
      <w:r w:rsidR="00952813" w:rsidRPr="00952813">
        <w:rPr>
          <w:spacing w:val="2"/>
          <w:sz w:val="25"/>
          <w:szCs w:val="25"/>
        </w:rPr>
        <w:t>5</w:t>
      </w:r>
      <w:r w:rsidR="00723EC3" w:rsidRPr="00952813">
        <w:rPr>
          <w:spacing w:val="2"/>
          <w:sz w:val="25"/>
          <w:szCs w:val="25"/>
        </w:rPr>
        <w:t xml:space="preserve"> </w:t>
      </w:r>
      <w:r w:rsidR="007C19DF" w:rsidRPr="00952813">
        <w:rPr>
          <w:spacing w:val="2"/>
          <w:sz w:val="25"/>
          <w:szCs w:val="25"/>
        </w:rPr>
        <w:t>от</w:t>
      </w:r>
      <w:r w:rsidR="0055513C" w:rsidRPr="00952813">
        <w:rPr>
          <w:spacing w:val="2"/>
          <w:sz w:val="25"/>
          <w:szCs w:val="25"/>
        </w:rPr>
        <w:t xml:space="preserve"> </w:t>
      </w:r>
      <w:r w:rsidR="00115D6E" w:rsidRPr="00952813">
        <w:rPr>
          <w:spacing w:val="2"/>
          <w:sz w:val="25"/>
          <w:szCs w:val="25"/>
        </w:rPr>
        <w:t>20</w:t>
      </w:r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10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lastRenderedPageBreak/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1268"/>
    <w:rsid w:val="000C2648"/>
    <w:rsid w:val="000E01B4"/>
    <w:rsid w:val="00105E4D"/>
    <w:rsid w:val="0010750E"/>
    <w:rsid w:val="00111FCD"/>
    <w:rsid w:val="00115D6E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E73D6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813"/>
    <w:rsid w:val="00952AFC"/>
    <w:rsid w:val="00953A72"/>
    <w:rsid w:val="009673B4"/>
    <w:rsid w:val="00967B25"/>
    <w:rsid w:val="009774C4"/>
    <w:rsid w:val="009930B2"/>
    <w:rsid w:val="0099364A"/>
    <w:rsid w:val="009B318D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51CBC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96F28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8D8D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363</cp:revision>
  <cp:lastPrinted>2020-09-07T11:20:00Z</cp:lastPrinted>
  <dcterms:created xsi:type="dcterms:W3CDTF">2018-05-29T09:19:00Z</dcterms:created>
  <dcterms:modified xsi:type="dcterms:W3CDTF">2020-10-26T04:59:00Z</dcterms:modified>
</cp:coreProperties>
</file>