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37172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Заключение</w:t>
      </w:r>
    </w:p>
    <w:p w:rsidR="00BA4393" w:rsidRPr="00371726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 xml:space="preserve">о результатах публичных </w:t>
      </w:r>
      <w:r w:rsidRPr="00371726">
        <w:rPr>
          <w:color w:val="000000" w:themeColor="text1"/>
          <w:spacing w:val="2"/>
          <w:sz w:val="26"/>
          <w:szCs w:val="26"/>
        </w:rPr>
        <w:t xml:space="preserve">слушаний </w:t>
      </w:r>
      <w:r w:rsidR="005343DF" w:rsidRPr="00371726">
        <w:rPr>
          <w:color w:val="000000" w:themeColor="text1"/>
          <w:spacing w:val="2"/>
          <w:sz w:val="26"/>
          <w:szCs w:val="26"/>
        </w:rPr>
        <w:t xml:space="preserve">№ 40 от </w:t>
      </w:r>
      <w:r w:rsidR="00405DB5">
        <w:rPr>
          <w:color w:val="000000" w:themeColor="text1"/>
          <w:spacing w:val="2"/>
          <w:sz w:val="26"/>
          <w:szCs w:val="26"/>
        </w:rPr>
        <w:t>29.06.2020</w:t>
      </w:r>
      <w:bookmarkStart w:id="0" w:name="_GoBack"/>
      <w:bookmarkEnd w:id="0"/>
      <w:r w:rsidR="00557862" w:rsidRPr="00371726">
        <w:rPr>
          <w:color w:val="000000" w:themeColor="text1"/>
          <w:spacing w:val="2"/>
          <w:sz w:val="26"/>
          <w:szCs w:val="26"/>
        </w:rPr>
        <w:t xml:space="preserve"> г.</w:t>
      </w:r>
    </w:p>
    <w:p w:rsidR="00557862" w:rsidRPr="00371726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B73149" w:rsidRPr="00371726" w:rsidRDefault="00B73149" w:rsidP="00B73149">
      <w:pPr>
        <w:ind w:firstLine="709"/>
        <w:jc w:val="both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По проекту планировки и проекту межевания территории для размещения объекта:</w:t>
      </w:r>
      <w:r w:rsidRPr="00371726">
        <w:rPr>
          <w:sz w:val="26"/>
          <w:szCs w:val="26"/>
        </w:rPr>
        <w:t xml:space="preserve"> «</w:t>
      </w:r>
      <w:r w:rsidR="005343DF" w:rsidRPr="00371726">
        <w:rPr>
          <w:sz w:val="26"/>
          <w:szCs w:val="26"/>
        </w:rPr>
        <w:t>Обустройство куста скважин №176</w:t>
      </w:r>
      <w:r w:rsidR="00557862" w:rsidRPr="00371726">
        <w:rPr>
          <w:sz w:val="26"/>
          <w:szCs w:val="26"/>
        </w:rPr>
        <w:t xml:space="preserve"> Усть-Балыкского месторождения</w:t>
      </w:r>
      <w:r w:rsidRPr="00371726">
        <w:rPr>
          <w:sz w:val="26"/>
          <w:szCs w:val="26"/>
        </w:rPr>
        <w:t>».</w:t>
      </w:r>
    </w:p>
    <w:p w:rsidR="00485702" w:rsidRPr="0037172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37172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территория разработки:</w:t>
      </w:r>
      <w:r w:rsidRPr="00371726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371726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71726">
        <w:rPr>
          <w:sz w:val="26"/>
          <w:szCs w:val="26"/>
          <w:u w:val="single"/>
        </w:rPr>
        <w:t>сроки разработки:</w:t>
      </w:r>
      <w:r w:rsidRPr="00371726">
        <w:rPr>
          <w:sz w:val="26"/>
          <w:szCs w:val="26"/>
        </w:rPr>
        <w:t xml:space="preserve"> </w:t>
      </w:r>
      <w:r w:rsidR="00454F67" w:rsidRPr="00371726">
        <w:rPr>
          <w:color w:val="000000" w:themeColor="text1"/>
          <w:sz w:val="26"/>
          <w:szCs w:val="26"/>
        </w:rPr>
        <w:t xml:space="preserve">с </w:t>
      </w:r>
      <w:r w:rsidR="00557862" w:rsidRPr="00371726">
        <w:rPr>
          <w:color w:val="000000" w:themeColor="text1"/>
          <w:sz w:val="26"/>
          <w:szCs w:val="26"/>
        </w:rPr>
        <w:t>02.03.2020 по 29.06.2020.</w:t>
      </w:r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71726">
        <w:rPr>
          <w:sz w:val="26"/>
          <w:szCs w:val="26"/>
          <w:u w:val="single"/>
        </w:rPr>
        <w:t>организация – заказчик:</w:t>
      </w:r>
      <w:r w:rsidRPr="00371726">
        <w:rPr>
          <w:sz w:val="26"/>
          <w:szCs w:val="26"/>
        </w:rPr>
        <w:t xml:space="preserve"> публичное акционерное общество «Нефтяная компания  «Роснефть», </w:t>
      </w:r>
      <w:r w:rsidRPr="00371726">
        <w:rPr>
          <w:color w:val="000000" w:themeColor="text1"/>
          <w:sz w:val="26"/>
          <w:szCs w:val="26"/>
        </w:rPr>
        <w:t>115035, г. Москва, Софийская набережная, 26/1.</w:t>
      </w:r>
      <w:proofErr w:type="gramEnd"/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организация – разработчик:</w:t>
      </w:r>
      <w:r w:rsidRPr="00371726">
        <w:rPr>
          <w:sz w:val="26"/>
          <w:szCs w:val="26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371726">
        <w:rPr>
          <w:sz w:val="26"/>
          <w:szCs w:val="26"/>
        </w:rPr>
        <w:t>г</w:t>
      </w:r>
      <w:proofErr w:type="gramStart"/>
      <w:r w:rsidRPr="00371726">
        <w:rPr>
          <w:sz w:val="26"/>
          <w:szCs w:val="26"/>
        </w:rPr>
        <w:t>.Т</w:t>
      </w:r>
      <w:proofErr w:type="gramEnd"/>
      <w:r w:rsidRPr="00371726">
        <w:rPr>
          <w:sz w:val="26"/>
          <w:szCs w:val="26"/>
        </w:rPr>
        <w:t>омск</w:t>
      </w:r>
      <w:proofErr w:type="spellEnd"/>
      <w:r w:rsidRPr="00371726">
        <w:rPr>
          <w:sz w:val="26"/>
          <w:szCs w:val="26"/>
        </w:rPr>
        <w:t>, Мира пр., д.72, т.8(3822) 61-19-90, E-</w:t>
      </w:r>
      <w:proofErr w:type="spellStart"/>
      <w:r w:rsidRPr="00371726">
        <w:rPr>
          <w:sz w:val="26"/>
          <w:szCs w:val="26"/>
        </w:rPr>
        <w:t>mail</w:t>
      </w:r>
      <w:proofErr w:type="spellEnd"/>
      <w:r w:rsidRPr="00371726">
        <w:rPr>
          <w:sz w:val="26"/>
          <w:szCs w:val="26"/>
        </w:rPr>
        <w:t>: nipineft@tomsknipi.ru.</w:t>
      </w:r>
    </w:p>
    <w:p w:rsidR="00B73149" w:rsidRPr="00371726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Сроки проведения публичных слушаний:</w:t>
      </w:r>
      <w:r w:rsidRPr="00371726">
        <w:rPr>
          <w:sz w:val="26"/>
          <w:szCs w:val="26"/>
        </w:rPr>
        <w:t xml:space="preserve"> </w:t>
      </w:r>
      <w:r w:rsidR="00B73149" w:rsidRPr="00371726">
        <w:rPr>
          <w:sz w:val="26"/>
          <w:szCs w:val="26"/>
        </w:rPr>
        <w:t xml:space="preserve">с </w:t>
      </w:r>
      <w:r w:rsidR="00557862" w:rsidRPr="00371726">
        <w:rPr>
          <w:sz w:val="26"/>
          <w:szCs w:val="26"/>
        </w:rPr>
        <w:t>28.05.2020 по 29.06.2020</w:t>
      </w:r>
      <w:r w:rsidR="00B73149" w:rsidRPr="00371726">
        <w:rPr>
          <w:sz w:val="26"/>
          <w:szCs w:val="26"/>
        </w:rPr>
        <w:t>.</w:t>
      </w:r>
    </w:p>
    <w:p w:rsidR="00485702" w:rsidRPr="0037172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 xml:space="preserve">Формы оповещения </w:t>
      </w:r>
      <w:r w:rsidR="00485702" w:rsidRPr="00371726">
        <w:rPr>
          <w:sz w:val="26"/>
          <w:szCs w:val="26"/>
          <w:u w:val="single"/>
        </w:rPr>
        <w:t>о проведении публичных слушаний</w:t>
      </w:r>
      <w:r w:rsidR="00C21729" w:rsidRPr="00371726">
        <w:rPr>
          <w:sz w:val="26"/>
          <w:szCs w:val="26"/>
          <w:u w:val="single"/>
        </w:rPr>
        <w:t>:</w:t>
      </w:r>
      <w:r w:rsidR="00C21729" w:rsidRPr="00371726">
        <w:rPr>
          <w:sz w:val="26"/>
          <w:szCs w:val="26"/>
        </w:rPr>
        <w:t xml:space="preserve"> </w:t>
      </w:r>
      <w:r w:rsidR="00C21729" w:rsidRPr="0037172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371726">
        <w:rPr>
          <w:spacing w:val="2"/>
          <w:sz w:val="26"/>
          <w:szCs w:val="26"/>
        </w:rPr>
        <w:t xml:space="preserve">опубликовано </w:t>
      </w:r>
      <w:r w:rsidR="00040F08" w:rsidRPr="00371726">
        <w:rPr>
          <w:spacing w:val="2"/>
          <w:sz w:val="26"/>
          <w:szCs w:val="26"/>
        </w:rPr>
        <w:t xml:space="preserve">в газете «Югорское обозрение» </w:t>
      </w:r>
      <w:r w:rsidR="00454F67" w:rsidRPr="00371726">
        <w:rPr>
          <w:sz w:val="26"/>
          <w:szCs w:val="26"/>
        </w:rPr>
        <w:t xml:space="preserve">от </w:t>
      </w:r>
      <w:r w:rsidR="00557862" w:rsidRPr="00371726">
        <w:rPr>
          <w:color w:val="000000" w:themeColor="text1"/>
          <w:sz w:val="26"/>
          <w:szCs w:val="26"/>
        </w:rPr>
        <w:t>28.05.2020 № 22 (1171)</w:t>
      </w:r>
      <w:r w:rsidR="00B73149" w:rsidRPr="00371726">
        <w:rPr>
          <w:color w:val="000000" w:themeColor="text1"/>
          <w:sz w:val="26"/>
          <w:szCs w:val="26"/>
        </w:rPr>
        <w:t xml:space="preserve"> </w:t>
      </w:r>
      <w:r w:rsidR="00040F08" w:rsidRPr="00371726">
        <w:rPr>
          <w:spacing w:val="2"/>
          <w:sz w:val="26"/>
          <w:szCs w:val="26"/>
        </w:rPr>
        <w:t xml:space="preserve">и </w:t>
      </w:r>
      <w:r w:rsidR="000F7695" w:rsidRPr="00371726">
        <w:rPr>
          <w:spacing w:val="2"/>
          <w:sz w:val="26"/>
          <w:szCs w:val="26"/>
        </w:rPr>
        <w:t xml:space="preserve">размещено </w:t>
      </w:r>
      <w:r w:rsidR="00040F08" w:rsidRPr="00371726">
        <w:rPr>
          <w:spacing w:val="2"/>
          <w:sz w:val="26"/>
          <w:szCs w:val="26"/>
        </w:rPr>
        <w:t xml:space="preserve">на официальном сайте </w:t>
      </w:r>
      <w:r w:rsidR="00360DAA" w:rsidRPr="0037172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37172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371726">
        <w:rPr>
          <w:spacing w:val="2"/>
          <w:sz w:val="26"/>
          <w:szCs w:val="26"/>
        </w:rPr>
        <w:t xml:space="preserve">, </w:t>
      </w:r>
      <w:r w:rsidR="000F7695" w:rsidRPr="0037172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371726">
        <w:rPr>
          <w:spacing w:val="2"/>
          <w:sz w:val="26"/>
          <w:szCs w:val="26"/>
        </w:rPr>
        <w:t>г</w:t>
      </w:r>
      <w:proofErr w:type="gramStart"/>
      <w:r w:rsidR="000F7695" w:rsidRPr="00371726">
        <w:rPr>
          <w:spacing w:val="2"/>
          <w:sz w:val="26"/>
          <w:szCs w:val="26"/>
        </w:rPr>
        <w:t>.Н</w:t>
      </w:r>
      <w:proofErr w:type="gramEnd"/>
      <w:r w:rsidR="000F7695" w:rsidRPr="00371726">
        <w:rPr>
          <w:spacing w:val="2"/>
          <w:sz w:val="26"/>
          <w:szCs w:val="26"/>
        </w:rPr>
        <w:t>ефтеюганск</w:t>
      </w:r>
      <w:proofErr w:type="spellEnd"/>
      <w:r w:rsidR="000F7695" w:rsidRPr="00371726">
        <w:rPr>
          <w:spacing w:val="2"/>
          <w:sz w:val="26"/>
          <w:szCs w:val="26"/>
        </w:rPr>
        <w:t xml:space="preserve">, </w:t>
      </w:r>
      <w:proofErr w:type="spellStart"/>
      <w:r w:rsidR="000F7695" w:rsidRPr="00371726">
        <w:rPr>
          <w:spacing w:val="2"/>
          <w:sz w:val="26"/>
          <w:szCs w:val="26"/>
        </w:rPr>
        <w:t>мкр</w:t>
      </w:r>
      <w:proofErr w:type="spellEnd"/>
      <w:r w:rsidR="000F7695" w:rsidRPr="00371726">
        <w:rPr>
          <w:spacing w:val="2"/>
          <w:sz w:val="26"/>
          <w:szCs w:val="26"/>
        </w:rPr>
        <w:t xml:space="preserve"> 3, д.21, холл 4 этаж.</w:t>
      </w:r>
    </w:p>
    <w:p w:rsidR="00485702" w:rsidRPr="0037172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371726">
        <w:rPr>
          <w:sz w:val="26"/>
          <w:szCs w:val="26"/>
          <w:u w:val="single"/>
        </w:rPr>
        <w:t xml:space="preserve">и участие в публичных слушаниях: </w:t>
      </w:r>
      <w:r w:rsidR="00DF0851" w:rsidRPr="00371726">
        <w:rPr>
          <w:sz w:val="26"/>
          <w:szCs w:val="26"/>
        </w:rPr>
        <w:t xml:space="preserve"> </w:t>
      </w:r>
      <w:r w:rsidR="00557862" w:rsidRPr="00371726">
        <w:rPr>
          <w:sz w:val="26"/>
          <w:szCs w:val="26"/>
        </w:rPr>
        <w:t>3</w:t>
      </w:r>
      <w:r w:rsidR="00981E67" w:rsidRPr="00371726">
        <w:rPr>
          <w:sz w:val="26"/>
          <w:szCs w:val="26"/>
        </w:rPr>
        <w:t xml:space="preserve"> </w:t>
      </w:r>
      <w:r w:rsidR="00D05D87" w:rsidRPr="00371726">
        <w:rPr>
          <w:color w:val="000000" w:themeColor="text1"/>
          <w:sz w:val="26"/>
          <w:szCs w:val="26"/>
        </w:rPr>
        <w:t xml:space="preserve"> </w:t>
      </w:r>
      <w:r w:rsidR="003724D5" w:rsidRPr="00371726">
        <w:rPr>
          <w:color w:val="000000" w:themeColor="text1"/>
          <w:sz w:val="26"/>
          <w:szCs w:val="26"/>
        </w:rPr>
        <w:t>человек.</w:t>
      </w:r>
    </w:p>
    <w:p w:rsidR="00D467D2" w:rsidRPr="0037172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</w:p>
    <w:p w:rsidR="00D467D2" w:rsidRPr="0037172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Экспозиция проводит</w:t>
      </w:r>
      <w:r w:rsidR="00D467D2" w:rsidRPr="0037172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371726">
        <w:rPr>
          <w:spacing w:val="2"/>
          <w:sz w:val="26"/>
          <w:szCs w:val="26"/>
        </w:rPr>
        <w:t>г</w:t>
      </w:r>
      <w:proofErr w:type="gramStart"/>
      <w:r w:rsidR="00D467D2" w:rsidRPr="00371726">
        <w:rPr>
          <w:spacing w:val="2"/>
          <w:sz w:val="26"/>
          <w:szCs w:val="26"/>
        </w:rPr>
        <w:t>.Н</w:t>
      </w:r>
      <w:proofErr w:type="gramEnd"/>
      <w:r w:rsidR="00D467D2" w:rsidRPr="00371726">
        <w:rPr>
          <w:spacing w:val="2"/>
          <w:sz w:val="26"/>
          <w:szCs w:val="26"/>
        </w:rPr>
        <w:t>ефтеюганск</w:t>
      </w:r>
      <w:proofErr w:type="spellEnd"/>
      <w:r w:rsidR="00D467D2" w:rsidRPr="00371726">
        <w:rPr>
          <w:spacing w:val="2"/>
          <w:sz w:val="26"/>
          <w:szCs w:val="26"/>
        </w:rPr>
        <w:t xml:space="preserve">, </w:t>
      </w:r>
      <w:proofErr w:type="spellStart"/>
      <w:r w:rsidR="00D467D2" w:rsidRPr="00371726">
        <w:rPr>
          <w:spacing w:val="2"/>
          <w:sz w:val="26"/>
          <w:szCs w:val="26"/>
        </w:rPr>
        <w:t>мкр</w:t>
      </w:r>
      <w:proofErr w:type="spellEnd"/>
      <w:r w:rsidR="00D467D2" w:rsidRPr="00371726">
        <w:rPr>
          <w:spacing w:val="2"/>
          <w:sz w:val="26"/>
          <w:szCs w:val="26"/>
        </w:rPr>
        <w:t xml:space="preserve"> 3, д.21, холл 4 этаж. </w:t>
      </w:r>
    </w:p>
    <w:p w:rsidR="00B73149" w:rsidRPr="00371726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z w:val="26"/>
          <w:szCs w:val="26"/>
        </w:rPr>
        <w:t xml:space="preserve">Перечень информационных материалов: </w:t>
      </w:r>
      <w:r w:rsidR="00B73149" w:rsidRPr="00371726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B73149" w:rsidRPr="00371726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</w:t>
      </w:r>
      <w:proofErr w:type="gramEnd"/>
      <w:r w:rsidR="00B73149" w:rsidRPr="00371726">
        <w:rPr>
          <w:spacing w:val="2"/>
          <w:sz w:val="26"/>
          <w:szCs w:val="26"/>
        </w:rPr>
        <w:t xml:space="preserve"> </w:t>
      </w:r>
      <w:proofErr w:type="gramStart"/>
      <w:r w:rsidR="00B73149" w:rsidRPr="00371726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B73149" w:rsidRPr="00371726">
        <w:rPr>
          <w:spacing w:val="2"/>
          <w:sz w:val="26"/>
          <w:szCs w:val="26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371726">
        <w:rPr>
          <w:color w:val="000000"/>
          <w:spacing w:val="2"/>
          <w:sz w:val="26"/>
          <w:szCs w:val="26"/>
        </w:rPr>
        <w:t>).</w:t>
      </w:r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371726">
        <w:rPr>
          <w:spacing w:val="2"/>
          <w:sz w:val="26"/>
          <w:szCs w:val="26"/>
        </w:rPr>
        <w:lastRenderedPageBreak/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371726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485702" w:rsidRPr="0037172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>Предложения и замечания</w:t>
      </w:r>
      <w:r w:rsidR="00694016" w:rsidRPr="00371726">
        <w:rPr>
          <w:sz w:val="26"/>
          <w:szCs w:val="26"/>
          <w:u w:val="single"/>
        </w:rPr>
        <w:t xml:space="preserve"> </w:t>
      </w:r>
      <w:r w:rsidR="00040F08" w:rsidRPr="00371726">
        <w:rPr>
          <w:sz w:val="26"/>
          <w:szCs w:val="26"/>
          <w:u w:val="single"/>
        </w:rPr>
        <w:t xml:space="preserve">при проведении экспозиции </w:t>
      </w:r>
      <w:r w:rsidR="00694016" w:rsidRPr="00371726">
        <w:rPr>
          <w:sz w:val="26"/>
          <w:szCs w:val="26"/>
          <w:u w:val="single"/>
        </w:rPr>
        <w:t>не поступали.</w:t>
      </w:r>
    </w:p>
    <w:p w:rsidR="00485702" w:rsidRPr="0037172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протоколе публичных слушаний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  <w:r w:rsidR="00694016" w:rsidRPr="00371726">
        <w:rPr>
          <w:color w:val="000000" w:themeColor="text1"/>
          <w:spacing w:val="2"/>
          <w:sz w:val="26"/>
          <w:szCs w:val="26"/>
        </w:rPr>
        <w:t>№</w:t>
      </w:r>
      <w:r w:rsidR="0072382A" w:rsidRPr="00371726">
        <w:rPr>
          <w:color w:val="000000" w:themeColor="text1"/>
          <w:spacing w:val="2"/>
          <w:sz w:val="26"/>
          <w:szCs w:val="26"/>
        </w:rPr>
        <w:t xml:space="preserve"> </w:t>
      </w:r>
      <w:r w:rsidR="005343DF" w:rsidRPr="00371726">
        <w:rPr>
          <w:color w:val="000000" w:themeColor="text1"/>
          <w:spacing w:val="2"/>
          <w:sz w:val="26"/>
          <w:szCs w:val="26"/>
        </w:rPr>
        <w:t>40</w:t>
      </w:r>
      <w:r w:rsidR="00355219" w:rsidRPr="0037172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371726">
        <w:rPr>
          <w:color w:val="000000" w:themeColor="text1"/>
          <w:spacing w:val="2"/>
          <w:sz w:val="26"/>
          <w:szCs w:val="26"/>
        </w:rPr>
        <w:t xml:space="preserve">от </w:t>
      </w:r>
      <w:r w:rsidR="005343DF" w:rsidRPr="00371726">
        <w:rPr>
          <w:color w:val="000000" w:themeColor="text1"/>
          <w:spacing w:val="2"/>
          <w:sz w:val="26"/>
          <w:szCs w:val="26"/>
        </w:rPr>
        <w:t>18.06</w:t>
      </w:r>
      <w:r w:rsidR="0072382A" w:rsidRPr="00371726">
        <w:rPr>
          <w:color w:val="000000" w:themeColor="text1"/>
          <w:spacing w:val="2"/>
          <w:sz w:val="26"/>
          <w:szCs w:val="26"/>
        </w:rPr>
        <w:t>.20</w:t>
      </w:r>
      <w:r w:rsidR="00DF4743" w:rsidRPr="00371726">
        <w:rPr>
          <w:color w:val="000000" w:themeColor="text1"/>
          <w:spacing w:val="2"/>
          <w:sz w:val="26"/>
          <w:szCs w:val="26"/>
        </w:rPr>
        <w:t>20</w:t>
      </w:r>
      <w:r w:rsidR="00694016" w:rsidRPr="0037172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371726">
        <w:rPr>
          <w:color w:val="000000" w:themeColor="text1"/>
          <w:spacing w:val="2"/>
          <w:sz w:val="26"/>
          <w:szCs w:val="26"/>
        </w:rPr>
        <w:t>.</w:t>
      </w:r>
      <w:r w:rsidRPr="00371726">
        <w:rPr>
          <w:color w:val="000000" w:themeColor="text1"/>
          <w:sz w:val="26"/>
          <w:szCs w:val="26"/>
        </w:rPr>
        <w:t xml:space="preserve"> </w:t>
      </w:r>
    </w:p>
    <w:p w:rsidR="00485702" w:rsidRPr="0037172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37172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72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37172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37172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7172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1. Публичные слушания </w:t>
      </w:r>
      <w:r w:rsidR="00B73149" w:rsidRPr="00371726">
        <w:rPr>
          <w:sz w:val="26"/>
          <w:szCs w:val="26"/>
        </w:rPr>
        <w:t>по проекту планировки и проекту межевания территории для размещения объекта: «</w:t>
      </w:r>
      <w:r w:rsidR="005343DF" w:rsidRPr="00371726">
        <w:rPr>
          <w:sz w:val="26"/>
          <w:szCs w:val="26"/>
        </w:rPr>
        <w:t>Обустройство куста скважин №176</w:t>
      </w:r>
      <w:r w:rsidR="00557862" w:rsidRPr="00371726">
        <w:rPr>
          <w:sz w:val="26"/>
          <w:szCs w:val="26"/>
        </w:rPr>
        <w:t xml:space="preserve"> Усть-Балыкского месторождения</w:t>
      </w:r>
      <w:r w:rsidR="00B73149" w:rsidRPr="00371726">
        <w:rPr>
          <w:sz w:val="26"/>
          <w:szCs w:val="26"/>
        </w:rPr>
        <w:t>»</w:t>
      </w:r>
      <w:r w:rsidR="006A53B8" w:rsidRPr="00371726">
        <w:rPr>
          <w:sz w:val="26"/>
          <w:szCs w:val="26"/>
        </w:rPr>
        <w:t xml:space="preserve"> </w:t>
      </w:r>
      <w:r w:rsidRPr="00371726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71726">
        <w:rPr>
          <w:sz w:val="26"/>
          <w:szCs w:val="26"/>
        </w:rPr>
        <w:t>в</w:t>
      </w:r>
      <w:proofErr w:type="gramEnd"/>
      <w:r w:rsidRPr="00371726">
        <w:rPr>
          <w:sz w:val="26"/>
          <w:szCs w:val="26"/>
        </w:rPr>
        <w:t xml:space="preserve"> </w:t>
      </w:r>
      <w:proofErr w:type="gramStart"/>
      <w:r w:rsidRPr="00371726">
        <w:rPr>
          <w:sz w:val="26"/>
          <w:szCs w:val="26"/>
        </w:rPr>
        <w:t>Нефтеюганском</w:t>
      </w:r>
      <w:proofErr w:type="gramEnd"/>
      <w:r w:rsidRPr="00371726">
        <w:rPr>
          <w:sz w:val="26"/>
          <w:szCs w:val="26"/>
        </w:rPr>
        <w:t xml:space="preserve"> районе.</w:t>
      </w:r>
    </w:p>
    <w:p w:rsidR="00EF4448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2. </w:t>
      </w:r>
      <w:r w:rsidR="000637D7" w:rsidRPr="00371726">
        <w:rPr>
          <w:sz w:val="26"/>
          <w:szCs w:val="26"/>
        </w:rPr>
        <w:t xml:space="preserve">Рекомендовать принять решение об утверждении </w:t>
      </w:r>
      <w:r w:rsidR="00B73149" w:rsidRPr="00371726">
        <w:rPr>
          <w:sz w:val="26"/>
          <w:szCs w:val="26"/>
        </w:rPr>
        <w:t>проекта планировки и проекта межевания территории для размещения объекта: «</w:t>
      </w:r>
      <w:r w:rsidR="002F018B" w:rsidRPr="00371726">
        <w:rPr>
          <w:sz w:val="26"/>
          <w:szCs w:val="26"/>
        </w:rPr>
        <w:t xml:space="preserve">Обустройство куста скважин № </w:t>
      </w:r>
      <w:r w:rsidR="005343DF" w:rsidRPr="00371726">
        <w:rPr>
          <w:sz w:val="26"/>
          <w:szCs w:val="26"/>
        </w:rPr>
        <w:t>176</w:t>
      </w:r>
      <w:r w:rsidR="002F018B" w:rsidRPr="00371726">
        <w:rPr>
          <w:sz w:val="26"/>
          <w:szCs w:val="26"/>
        </w:rPr>
        <w:t xml:space="preserve"> Усть-Балыкского месторождения</w:t>
      </w:r>
      <w:r w:rsidR="00B73149" w:rsidRPr="00371726">
        <w:rPr>
          <w:sz w:val="26"/>
          <w:szCs w:val="26"/>
        </w:rPr>
        <w:t>»</w:t>
      </w:r>
      <w:r w:rsidR="00EF4448" w:rsidRPr="00371726">
        <w:rPr>
          <w:sz w:val="26"/>
          <w:szCs w:val="26"/>
        </w:rPr>
        <w:t>.</w:t>
      </w:r>
    </w:p>
    <w:p w:rsidR="00360DAA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37172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37172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37172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371726">
        <w:rPr>
          <w:sz w:val="26"/>
          <w:szCs w:val="26"/>
        </w:rPr>
        <w:tab/>
      </w:r>
    </w:p>
    <w:p w:rsidR="00124EC7" w:rsidRPr="0037172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371726">
        <w:rPr>
          <w:color w:val="000000"/>
          <w:sz w:val="26"/>
          <w:szCs w:val="26"/>
        </w:rPr>
        <w:t>Председатель</w:t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  <w:t xml:space="preserve">                                 </w:t>
      </w:r>
      <w:r w:rsidR="00557862" w:rsidRPr="00371726">
        <w:rPr>
          <w:sz w:val="26"/>
          <w:szCs w:val="26"/>
        </w:rPr>
        <w:t>А.В. Фоминых</w:t>
      </w:r>
    </w:p>
    <w:p w:rsidR="00124EC7" w:rsidRPr="0037172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371726" w:rsidRDefault="00124EC7" w:rsidP="0072382A">
      <w:pPr>
        <w:rPr>
          <w:color w:val="000000"/>
          <w:sz w:val="26"/>
          <w:szCs w:val="26"/>
        </w:rPr>
      </w:pPr>
      <w:r w:rsidRPr="00371726">
        <w:rPr>
          <w:color w:val="000000"/>
          <w:sz w:val="26"/>
          <w:szCs w:val="26"/>
        </w:rPr>
        <w:t>Секретарь</w:t>
      </w:r>
      <w:r w:rsidRPr="00371726">
        <w:rPr>
          <w:sz w:val="26"/>
          <w:szCs w:val="26"/>
        </w:rPr>
        <w:tab/>
        <w:t xml:space="preserve">                                                               </w:t>
      </w:r>
      <w:r w:rsidR="00DF0851" w:rsidRPr="00371726">
        <w:rPr>
          <w:sz w:val="26"/>
          <w:szCs w:val="26"/>
        </w:rPr>
        <w:t xml:space="preserve">                  </w:t>
      </w:r>
      <w:r w:rsidR="0097489B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   </w:t>
      </w:r>
      <w:r w:rsidR="006810FE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</w:t>
      </w:r>
      <w:r w:rsidR="006810FE" w:rsidRPr="0037172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2F018B"/>
    <w:rsid w:val="00346564"/>
    <w:rsid w:val="00355219"/>
    <w:rsid w:val="00360DAA"/>
    <w:rsid w:val="00371726"/>
    <w:rsid w:val="003724D5"/>
    <w:rsid w:val="0037492B"/>
    <w:rsid w:val="003A48F9"/>
    <w:rsid w:val="00405DB5"/>
    <w:rsid w:val="00454F67"/>
    <w:rsid w:val="00485702"/>
    <w:rsid w:val="004A1EB6"/>
    <w:rsid w:val="004A3FE6"/>
    <w:rsid w:val="00507976"/>
    <w:rsid w:val="005343DF"/>
    <w:rsid w:val="005460F6"/>
    <w:rsid w:val="00557862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9B67EC"/>
    <w:rsid w:val="00A21CBB"/>
    <w:rsid w:val="00A25BA8"/>
    <w:rsid w:val="00A64377"/>
    <w:rsid w:val="00A77A9D"/>
    <w:rsid w:val="00B73149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Епрева Татьяна Сергеевна</cp:lastModifiedBy>
  <cp:revision>23</cp:revision>
  <cp:lastPrinted>2020-07-08T11:29:00Z</cp:lastPrinted>
  <dcterms:created xsi:type="dcterms:W3CDTF">2019-05-30T07:33:00Z</dcterms:created>
  <dcterms:modified xsi:type="dcterms:W3CDTF">2020-07-08T11:29:00Z</dcterms:modified>
</cp:coreProperties>
</file>