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B62752" w14:paraId="2FDBF6C0" w14:textId="77777777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CA44" w14:textId="77777777" w:rsidR="00B62752" w:rsidRDefault="00573520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  <w:t xml:space="preserve"> План мероприятий май 2023</w:t>
            </w:r>
          </w:p>
          <w:p w14:paraId="573F3B8A" w14:textId="77777777" w:rsidR="00B62752" w:rsidRDefault="00573520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B62752" w14:paraId="7D208759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E085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 мая</w:t>
            </w:r>
          </w:p>
          <w:p w14:paraId="24D30DB5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Четверг </w:t>
            </w:r>
          </w:p>
          <w:p w14:paraId="4FC1A5DB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98E0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Линия поддержки бизнеса «Товарные группы — Обувь, Легпром». Ответы на актуальные вопросы</w:t>
            </w:r>
          </w:p>
          <w:p w14:paraId="7269ACCD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B173619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Спикер: Софья Сомова - Руководитель проекта группы проекта «Обувь/Легпром»</w:t>
            </w:r>
          </w:p>
          <w:p w14:paraId="24834037" w14:textId="77777777" w:rsidR="00B62752" w:rsidRDefault="00B627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433D5E" w14:textId="77777777" w:rsidR="00B62752" w:rsidRDefault="00573520">
            <w:pPr>
              <w:rPr>
                <w:rStyle w:val="afa"/>
                <w:rFonts w:ascii="Times New Roman" w:hAnsi="Times New Roman" w:cs="Times New Roman"/>
                <w:sz w:val="26"/>
                <w:szCs w:val="26"/>
              </w:rPr>
            </w:pPr>
            <w:hyperlink r:id="rId7" w:tooltip="https://xn--80ajghhoc2aj1c8b.xn--p1ai/lectures/vebinary/?ELEMENT_ID=405296" w:history="1"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https://x</w:t>
              </w:r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n--80ajghhoc2aj1c8b.xn--p1ai/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/?ELEMENT_ID=405296</w:t>
              </w:r>
            </w:hyperlink>
          </w:p>
          <w:p w14:paraId="6096329C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62752" w14:paraId="0DC14F2B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6B20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 мая</w:t>
            </w:r>
          </w:p>
          <w:p w14:paraId="591B85F6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Четверг </w:t>
            </w:r>
          </w:p>
          <w:p w14:paraId="0FEF1852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11.30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AF1E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Линия поддержки бизнеса «Товарных групп Молочная продукция и Вода». Этапы работы в маркировке 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HoReCa</w:t>
            </w:r>
            <w:proofErr w:type="spellEnd"/>
          </w:p>
          <w:p w14:paraId="173F0DFC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908283A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Спикер: Камиль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Сагидов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Руководитель направления товарной группы «Молоко»</w:t>
            </w:r>
          </w:p>
          <w:p w14:paraId="78FC354C" w14:textId="77777777" w:rsidR="00B62752" w:rsidRDefault="00B627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95AAF4" w14:textId="77777777" w:rsidR="00B62752" w:rsidRDefault="00573520">
            <w:pPr>
              <w:rPr>
                <w:rStyle w:val="afa"/>
                <w:rFonts w:ascii="Times New Roman" w:hAnsi="Times New Roman" w:cs="Times New Roman"/>
                <w:sz w:val="26"/>
                <w:szCs w:val="26"/>
              </w:rPr>
            </w:pPr>
            <w:hyperlink r:id="rId8" w:tooltip="https://xn--80ajghhoc2aj1c8b.xn--p1ai/lectures/vebinary/?ELEMENT_ID=405032" w:history="1"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/?ELEMENT_ID=405032</w:t>
              </w:r>
            </w:hyperlink>
            <w:r>
              <w:rPr>
                <w:rStyle w:val="afa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ECC46B4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62752" w14:paraId="761271E7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EE0D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 мая</w:t>
            </w:r>
          </w:p>
          <w:p w14:paraId="40E742DD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14:paraId="02FCDF79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11.00 </w:t>
            </w:r>
          </w:p>
          <w:p w14:paraId="3A15C780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4939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Мобильное приложение «Честный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ЗНАК.Бизнес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». Функционал и 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ланы на развитие. Для всех товарных групп</w:t>
            </w:r>
          </w:p>
          <w:p w14:paraId="5D6D0ABD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B41D864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Спикер: Артем Чернов - Бизнес-аналитик группы внедрения</w:t>
            </w:r>
          </w:p>
          <w:p w14:paraId="68174519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FC2C8F1" w14:textId="77777777" w:rsidR="00B62752" w:rsidRDefault="00573520">
            <w:pPr>
              <w:rPr>
                <w:rStyle w:val="afa"/>
                <w:rFonts w:ascii="Times New Roman" w:hAnsi="Times New Roman" w:cs="Times New Roman"/>
                <w:sz w:val="26"/>
                <w:szCs w:val="26"/>
              </w:rPr>
            </w:pPr>
            <w:hyperlink r:id="rId9" w:tooltip="https://xn--80ajghhoc2aj1c8b.xn--p1ai/lectures/vebinary/?ELEMENT_ID=404599" w:history="1"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/?ELEMENT_ID=404599</w:t>
              </w:r>
            </w:hyperlink>
          </w:p>
          <w:p w14:paraId="4EA39EDD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62752" w14:paraId="6E3D11DE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A128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 мая</w:t>
            </w:r>
          </w:p>
          <w:p w14:paraId="2C3B4749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Четверг </w:t>
            </w:r>
          </w:p>
          <w:p w14:paraId="792A877E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F404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Линия поддержки бизнеса «Товарная группа — товары из натурального меха». Ответы на актуальные вопросы</w:t>
            </w:r>
          </w:p>
          <w:p w14:paraId="734A3868" w14:textId="77777777" w:rsidR="00B62752" w:rsidRDefault="00B627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62F0D6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Спикер: Светлана Крафт - Бизнес-аналитик группы проекта «Обувь/Легпром» </w:t>
            </w:r>
          </w:p>
          <w:p w14:paraId="4BBDE961" w14:textId="77777777" w:rsidR="00B62752" w:rsidRDefault="00B627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AF0B73" w14:textId="77777777" w:rsidR="00B62752" w:rsidRDefault="00573520">
            <w:pPr>
              <w:rPr>
                <w:rStyle w:val="afa"/>
                <w:rFonts w:ascii="Times New Roman" w:hAnsi="Times New Roman" w:cs="Times New Roman"/>
                <w:sz w:val="26"/>
                <w:szCs w:val="26"/>
              </w:rPr>
            </w:pPr>
            <w:hyperlink r:id="rId10" w:tooltip="https://xn--80ajghhoc2aj1c8b.xn--p1ai/lectures/vebinary/?ELEMENT_ID=405300" w:history="1"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/?ELEMENT_ID=405300</w:t>
              </w:r>
            </w:hyperlink>
            <w:r>
              <w:rPr>
                <w:rStyle w:val="afa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9571E96" w14:textId="77777777" w:rsidR="00B62752" w:rsidRDefault="00B627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2752" w14:paraId="728B126A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6663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 мая</w:t>
            </w:r>
          </w:p>
          <w:p w14:paraId="29DBBDCE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орник</w:t>
            </w:r>
          </w:p>
          <w:p w14:paraId="6E0D5981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10.00 </w:t>
            </w:r>
          </w:p>
          <w:p w14:paraId="112FA99F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E0B2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Линия поддержки бизнеса «Товарная группа Молоко». Маркировка для фермеров. Ответы на вопросы</w:t>
            </w:r>
          </w:p>
          <w:p w14:paraId="26DB05C0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B785E9B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Спикер: Алексей Кошкарев - Руководитель проектов товарной группы «Молоко»</w:t>
            </w:r>
          </w:p>
          <w:p w14:paraId="13D24192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42A28AD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tooltip="https://xn--80ajghhoc2aj1c8b.xn--p1ai/lectures/vebinary/?ELEMENT_ID=404100" w:history="1"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/?ELEMENT_ID=404100</w:t>
              </w:r>
            </w:hyperlink>
          </w:p>
          <w:p w14:paraId="606735E2" w14:textId="77777777" w:rsidR="00B62752" w:rsidRDefault="00B627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2752" w14:paraId="3B5F92C8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5B40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 мая</w:t>
            </w:r>
          </w:p>
          <w:p w14:paraId="450F9212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14:paraId="0163A4FE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11.00 </w:t>
            </w:r>
          </w:p>
          <w:p w14:paraId="66BD5FB1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A0CE4B8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1680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Линия поддержки бизнеса «Товарных групп Молочная продукци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я и Вода». Этапы работы в маркировке 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HoReCa</w:t>
            </w:r>
            <w:proofErr w:type="spellEnd"/>
          </w:p>
          <w:p w14:paraId="76FEF40E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DE5A8D6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Спикер: Камиль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Сагидов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Руководитель направления товарной группы «Молоко»</w:t>
            </w:r>
          </w:p>
          <w:p w14:paraId="5E8AD502" w14:textId="77777777" w:rsidR="00B62752" w:rsidRDefault="00B627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1AA192" w14:textId="77777777" w:rsidR="00B62752" w:rsidRDefault="00573520">
            <w:pPr>
              <w:rPr>
                <w:rStyle w:val="afa"/>
                <w:rFonts w:ascii="Times New Roman" w:hAnsi="Times New Roman" w:cs="Times New Roman"/>
                <w:sz w:val="26"/>
                <w:szCs w:val="26"/>
              </w:rPr>
            </w:pPr>
            <w:hyperlink r:id="rId12" w:tooltip="https://xn--80ajghhoc2aj1c8b.xn--p1ai/lectures/vebinary/?ELEMENT_ID=405036" w:history="1"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/?ELEMENT_ID=405036</w:t>
              </w:r>
            </w:hyperlink>
          </w:p>
          <w:p w14:paraId="0BB50A7A" w14:textId="77777777" w:rsidR="00B62752" w:rsidRDefault="00B627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2752" w14:paraId="1598A494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DFCA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16 мая</w:t>
            </w:r>
          </w:p>
          <w:p w14:paraId="702C401E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рник</w:t>
            </w:r>
          </w:p>
          <w:p w14:paraId="6CA4A2C7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  <w:p w14:paraId="03058B15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4F91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Q&amp;A: HOME AND OFFICE DELIVERY.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Линия поддержки бизнеса для участников оборота, осуществляющих доставку упакованной воды</w:t>
            </w:r>
          </w:p>
          <w:p w14:paraId="74BA2439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40C9888" w14:textId="77777777" w:rsidR="00B62752" w:rsidRDefault="00573520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Спикеры:</w:t>
            </w:r>
            <w:r>
              <w:rPr>
                <w:sz w:val="26"/>
                <w:szCs w:val="26"/>
              </w:rPr>
              <w:t xml:space="preserve"> </w:t>
            </w:r>
          </w:p>
          <w:p w14:paraId="12447173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Роман Карпов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Бизнес-аналитик управления безакцизными товарными группами</w:t>
            </w:r>
          </w:p>
          <w:p w14:paraId="66C10CA9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Илья Гребнев - Руководитель проекта товарной группы «Вода»</w:t>
            </w:r>
          </w:p>
          <w:p w14:paraId="170F9EF7" w14:textId="77777777" w:rsidR="00B62752" w:rsidRDefault="00B627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522EF7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tooltip="https://xn--80ajghhoc2aj1c8b.xn--p1ai/lectures/vebinary/?ELEMENT_ID=405272" w:history="1"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/?ELEMENT_ID=405272</w:t>
              </w:r>
            </w:hyperlink>
          </w:p>
          <w:p w14:paraId="64E08D46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62752" w14:paraId="457F4979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75B2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 мая</w:t>
            </w:r>
          </w:p>
          <w:p w14:paraId="2625DC6C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14:paraId="1585DBE7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  <w:p w14:paraId="4B51D707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0488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Результаты эксперимента по маркировке средствами идентификации БАД к пище</w:t>
            </w:r>
          </w:p>
          <w:p w14:paraId="77C198D7" w14:textId="77777777" w:rsidR="00B62752" w:rsidRDefault="00B627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115C3A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Спикеры:</w:t>
            </w:r>
          </w:p>
          <w:p w14:paraId="0A0BFB1C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Любовь Андреева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проектов группы проекта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Фарма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08AD1314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Константин Ширяев - Технический руководитель проектов департамента производственных решений</w:t>
            </w:r>
          </w:p>
          <w:p w14:paraId="72C198B1" w14:textId="77777777" w:rsidR="00B62752" w:rsidRDefault="00B627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0BA182" w14:textId="77777777" w:rsidR="00B62752" w:rsidRDefault="00573520">
            <w:pPr>
              <w:rPr>
                <w:rStyle w:val="afa"/>
                <w:rFonts w:ascii="Times New Roman" w:hAnsi="Times New Roman" w:cs="Times New Roman"/>
                <w:sz w:val="26"/>
                <w:szCs w:val="26"/>
              </w:rPr>
            </w:pPr>
            <w:hyperlink r:id="rId14" w:tooltip="https://xn--80ajghhoc2aj1c8b.xn--p1ai/lectures/vebinary/?ELEMENT_ID=405284" w:history="1"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/?ELEMENT_ID=405284</w:t>
              </w:r>
            </w:hyperlink>
          </w:p>
          <w:p w14:paraId="413FBE96" w14:textId="77777777" w:rsidR="00B62752" w:rsidRDefault="00B627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2752" w14:paraId="1A9B7875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7DA6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 мая</w:t>
            </w:r>
          </w:p>
          <w:p w14:paraId="0F0B2937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14:paraId="3A38E9A3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  <w:p w14:paraId="3467F712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33C0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Оснащение оборудованием и расходными материалами для внедрения маркировки товарной группы «Пиво».</w:t>
            </w:r>
          </w:p>
          <w:p w14:paraId="6B9407CB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8FBD5AF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Спикер: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Иван Дворников - Руководитель проекта товарной группы «Пиво и пивные напитки»</w:t>
            </w:r>
          </w:p>
          <w:p w14:paraId="60415371" w14:textId="77777777" w:rsidR="00B62752" w:rsidRDefault="00B627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2B1115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tooltip="https://xn--80ajghhoc2aj1c8b.xn--p1ai/lectures/vebinary/?ELEMENT_ID=405292" w:history="1"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/?ELEMENT_ID=405292</w:t>
              </w:r>
            </w:hyperlink>
          </w:p>
          <w:p w14:paraId="203B3636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62752" w14:paraId="3D8173F1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D4E1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 мая</w:t>
            </w:r>
          </w:p>
          <w:p w14:paraId="25BB944E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14:paraId="283542A3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39F0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Маркировка импортного пива и слабоалкогольных напитков, этапы маркировки</w:t>
            </w:r>
          </w:p>
          <w:p w14:paraId="209D740C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379AB41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Спикер: Евгений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Саяхов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проекта управления безакцизными товарными группами</w:t>
            </w:r>
          </w:p>
          <w:p w14:paraId="7DABAD9B" w14:textId="77777777" w:rsidR="00B62752" w:rsidRDefault="00B627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302113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tooltip="https://xn--80ajghhoc2aj1c8b.xn--p1ai/lectures/vebinary/?ELEMENT_ID=405288" w:history="1"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https://xn--80ajghho</w:t>
              </w:r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c2aj1c8b.xn--p1ai/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/?ELEMENT_ID=405288</w:t>
              </w:r>
            </w:hyperlink>
          </w:p>
          <w:p w14:paraId="5771A2DA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62752" w14:paraId="5C13E62E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A9DC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12 мая</w:t>
            </w:r>
          </w:p>
          <w:p w14:paraId="6706376F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14:paraId="74898758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11.00 </w:t>
            </w:r>
          </w:p>
          <w:p w14:paraId="5B1A3BFE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7763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 w14:paraId="79FCCAF5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2030978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Спикер: Алексей Конов - Руков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одитель проектов группы проекта «Обувь/Легпром»</w:t>
            </w:r>
          </w:p>
          <w:p w14:paraId="798F3328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5AA7B66" w14:textId="77777777" w:rsidR="00B62752" w:rsidRDefault="005735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784CA0E3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tooltip="https://xn--80ajghhoc2aj1c8b.xn--p1ai/lectures/vebinary/?ELEMENT_ID=405304" w:history="1"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https://xn--80ajghhoc2aj1c8b.xn--p</w:t>
              </w:r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1ai/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/?ELEMENT_ID=405304</w:t>
              </w:r>
            </w:hyperlink>
          </w:p>
          <w:p w14:paraId="2EC52472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62752" w14:paraId="5CF3788F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5878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 мая</w:t>
            </w:r>
          </w:p>
          <w:p w14:paraId="77B89A54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14:paraId="00058534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  <w:p w14:paraId="6ED3C9AB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A4A6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Линия поддержки бизнеса «Товарных групп Молочная продукция и Вода». Этапы работы в маркировке 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HoReCa</w:t>
            </w:r>
            <w:proofErr w:type="spellEnd"/>
          </w:p>
          <w:p w14:paraId="0A7561EE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43A90F8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Спикер: Камиль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Сагидов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Руководитель направления товарной группы «Молоко»</w:t>
            </w:r>
          </w:p>
          <w:p w14:paraId="65D86C0F" w14:textId="77777777" w:rsidR="00B62752" w:rsidRDefault="00B627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B65FDB" w14:textId="77777777" w:rsidR="00B62752" w:rsidRDefault="00573520">
            <w:pPr>
              <w:rPr>
                <w:rStyle w:val="afa"/>
                <w:rFonts w:ascii="Times New Roman" w:hAnsi="Times New Roman" w:cs="Times New Roman"/>
                <w:sz w:val="26"/>
                <w:szCs w:val="26"/>
              </w:rPr>
            </w:pPr>
            <w:hyperlink r:id="rId18" w:tooltip="https://xn--80ajghhoc2aj1c8b.xn--p1ai/lectures/vebinary/?ELEMENT_ID=405040" w:history="1"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/?ELEMENT_ID=405040</w:t>
              </w:r>
            </w:hyperlink>
          </w:p>
          <w:p w14:paraId="01881753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62752" w14:paraId="78B64D8A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E2A4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 мая</w:t>
            </w:r>
          </w:p>
          <w:p w14:paraId="5057609B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14:paraId="4321E889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9B87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Маркировка 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HoReCa</w:t>
            </w:r>
            <w:proofErr w:type="spellEnd"/>
          </w:p>
          <w:p w14:paraId="3E752FA8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0B220EA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Спикеры:</w:t>
            </w:r>
          </w:p>
          <w:p w14:paraId="3CA58587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Илья Гребнев - Руководитель проекта товарной группы «Вода»</w:t>
            </w:r>
          </w:p>
          <w:p w14:paraId="350061B0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Евгений Пильщиков - Менеджер проектов</w:t>
            </w:r>
          </w:p>
          <w:p w14:paraId="6AB06803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C933B72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tooltip="https://xn--80ajghhoc2aj1c8b.xn--p1ai/lectures/vebinary/?ELEMENT_ID=405276" w:history="1"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/?ELEMENT_ID=405276</w:t>
              </w:r>
            </w:hyperlink>
          </w:p>
          <w:p w14:paraId="075C3DAA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62752" w14:paraId="7674CE22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9C79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 мая</w:t>
            </w:r>
          </w:p>
          <w:p w14:paraId="458492D1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14:paraId="0A0132FF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16A8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Расширение перечн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 товаров легкой промышленности, подлежащих обязательной маркировке</w:t>
            </w:r>
          </w:p>
          <w:p w14:paraId="168829D0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Спикер: Софья Сомова - Руководитель проекта группы проекта «Обувь/Легпром»</w:t>
            </w:r>
          </w:p>
          <w:p w14:paraId="00B8D0EE" w14:textId="77777777" w:rsidR="00B62752" w:rsidRDefault="00B627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33EF0F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tooltip="https://xn--80ajghhoc2aj1c8b.xn--p1ai/lectures/vebinary/?ELEMENT_ID=405308" w:history="1"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/?ELEMENT_ID=405308</w:t>
              </w:r>
            </w:hyperlink>
          </w:p>
          <w:p w14:paraId="5C66FFEB" w14:textId="77777777" w:rsidR="00B62752" w:rsidRDefault="00B627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2752" w14:paraId="37C9B486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E08A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 мая</w:t>
            </w:r>
          </w:p>
          <w:p w14:paraId="0DF70772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верг</w:t>
            </w:r>
          </w:p>
          <w:p w14:paraId="58E556E3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10.00 </w:t>
            </w:r>
          </w:p>
          <w:p w14:paraId="71431E53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4A84" w14:textId="77777777" w:rsidR="00B62752" w:rsidRDefault="00573520"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Вебинар для всех товарных групп. Дистанционная торговля через маркетплейс</w:t>
            </w:r>
          </w:p>
          <w:p w14:paraId="150A873E" w14:textId="77777777" w:rsidR="00B62752" w:rsidRDefault="00B62752"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FF30E78" w14:textId="77777777" w:rsidR="00B62752" w:rsidRDefault="00573520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Спикеры:</w:t>
            </w:r>
          </w:p>
          <w:p w14:paraId="3A7EED3B" w14:textId="77777777" w:rsidR="00B62752" w:rsidRDefault="00573520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 Кривоносов - Эксперт отдела по работе с оптово-розничным звеном</w:t>
            </w:r>
          </w:p>
          <w:p w14:paraId="325FCFE5" w14:textId="77777777" w:rsidR="00B62752" w:rsidRDefault="00573520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Ясмина Эль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Мавеед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Руководитель проектов GR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Wildberries</w:t>
            </w:r>
            <w:proofErr w:type="spellEnd"/>
          </w:p>
          <w:p w14:paraId="20B74768" w14:textId="77777777" w:rsidR="00B62752" w:rsidRDefault="00B62752"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23B11A3" w14:textId="77777777" w:rsidR="00B62752" w:rsidRDefault="00573520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tooltip="https://xn--80ajghhoc2aj1c8b.xn--p1ai/lectures/vebinary/?ELEMENT_ID=405024" w:history="1"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/?ELEMENT_ID=405024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F205E2D" w14:textId="77777777" w:rsidR="00B62752" w:rsidRDefault="00B62752"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62752" w14:paraId="398A02BC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39CB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30 мая</w:t>
            </w:r>
          </w:p>
          <w:p w14:paraId="58F8F4AA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Вторник </w:t>
            </w:r>
          </w:p>
          <w:p w14:paraId="61CF0861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5D49" w14:textId="77777777" w:rsidR="00B62752" w:rsidRDefault="00573520"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Вебинар для всех товарных групп. Машиночитаемая доверенность и электронная подпись физического лица в Личном кабинете</w:t>
            </w:r>
          </w:p>
          <w:p w14:paraId="23E49083" w14:textId="77777777" w:rsidR="00B62752" w:rsidRDefault="00B62752"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288C703" w14:textId="77777777" w:rsidR="00B62752" w:rsidRDefault="00573520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Спикер: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Александр Кривоносов - Эксперт отдела по работе с оптово-розничным звеном</w:t>
            </w:r>
          </w:p>
          <w:p w14:paraId="24477444" w14:textId="77777777" w:rsidR="00B62752" w:rsidRDefault="00B62752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4414B1" w14:textId="77777777" w:rsidR="00B62752" w:rsidRDefault="00573520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tooltip="https://xn--80ajghhoc2aj1c8b.xn--p1ai/lectures/vebinary/?ELEMENT_ID=405028" w:history="1"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https://xn</w:t>
              </w:r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--80ajghhoc2aj1c8b.xn--p1ai/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/?ELEMENT_ID=405028</w:t>
              </w:r>
            </w:hyperlink>
          </w:p>
          <w:p w14:paraId="22DAA8CA" w14:textId="77777777" w:rsidR="00B62752" w:rsidRDefault="00B62752"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62752" w14:paraId="2C725B71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A65B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 мая</w:t>
            </w:r>
          </w:p>
          <w:p w14:paraId="1AD5FCE1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Вторник </w:t>
            </w:r>
          </w:p>
          <w:p w14:paraId="1E52F51E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4E45" w14:textId="77777777" w:rsidR="00B62752" w:rsidRDefault="00573520"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Линия поддержки бизнеса «Товарных групп Молочная продукция и Вода». Этапы работы в маркировке 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HoReCa</w:t>
            </w:r>
            <w:proofErr w:type="spellEnd"/>
          </w:p>
          <w:p w14:paraId="5AD1AD1E" w14:textId="77777777" w:rsidR="00B62752" w:rsidRDefault="00B62752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EB4213" w14:textId="77777777" w:rsidR="00B62752" w:rsidRDefault="00573520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Спикер: Камиль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Сагидов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Руководитель направления товарной гр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уппы «Молоко»</w:t>
            </w:r>
          </w:p>
          <w:p w14:paraId="34529524" w14:textId="77777777" w:rsidR="00B62752" w:rsidRDefault="00B62752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304F6E" w14:textId="77777777" w:rsidR="00B62752" w:rsidRDefault="00573520">
            <w:pPr>
              <w:spacing w:line="360" w:lineRule="atLeast"/>
              <w:rPr>
                <w:rStyle w:val="afa"/>
                <w:rFonts w:ascii="Times New Roman" w:hAnsi="Times New Roman" w:cs="Times New Roman"/>
                <w:sz w:val="26"/>
                <w:szCs w:val="26"/>
              </w:rPr>
            </w:pPr>
            <w:hyperlink r:id="rId23" w:tooltip="https://xn--80ajghhoc2aj1c8b.xn--p1ai/lectures/vebinary/?ELEMENT_ID=405044" w:history="1"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/?ELEMENT_ID=40</w:t>
              </w:r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5044</w:t>
              </w:r>
            </w:hyperlink>
          </w:p>
          <w:p w14:paraId="5B64287E" w14:textId="77777777" w:rsidR="00B62752" w:rsidRDefault="00B62752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2752" w14:paraId="215B9208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C695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 мая</w:t>
            </w:r>
          </w:p>
          <w:p w14:paraId="16111561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Вторник </w:t>
            </w:r>
          </w:p>
          <w:p w14:paraId="286DD626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3438" w14:textId="77777777" w:rsidR="00B62752" w:rsidRDefault="00573520"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Корректировка сведений о кодах в ГИС МТ</w:t>
            </w:r>
          </w:p>
          <w:p w14:paraId="2D88F59A" w14:textId="77777777" w:rsidR="00B62752" w:rsidRDefault="00B62752"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A42E3B1" w14:textId="77777777" w:rsidR="00B62752" w:rsidRDefault="00573520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Спикеры:</w:t>
            </w:r>
          </w:p>
          <w:p w14:paraId="7325F9D4" w14:textId="77777777" w:rsidR="00B62752" w:rsidRDefault="00573520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Илья Гребнев - Руководитель проекта товарной группы «Вода»</w:t>
            </w:r>
          </w:p>
          <w:p w14:paraId="12EE3606" w14:textId="77777777" w:rsidR="00B62752" w:rsidRDefault="00573520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Евгений Пильщиков - Менеджер проектов</w:t>
            </w:r>
          </w:p>
          <w:p w14:paraId="579B4F55" w14:textId="77777777" w:rsidR="00B62752" w:rsidRDefault="00B62752"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C3F50D5" w14:textId="77777777" w:rsidR="00B62752" w:rsidRDefault="00573520">
            <w:pPr>
              <w:spacing w:line="360" w:lineRule="atLeast"/>
              <w:rPr>
                <w:rStyle w:val="afa"/>
                <w:rFonts w:ascii="Times New Roman" w:hAnsi="Times New Roman" w:cs="Times New Roman"/>
                <w:sz w:val="26"/>
                <w:szCs w:val="26"/>
              </w:rPr>
            </w:pPr>
            <w:hyperlink r:id="rId24" w:tooltip="https://xn--80ajghhoc2aj1c8b.xn--p1ai/lectures/vebinary/?ELEMENT_ID=405280" w:history="1"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/?ELEMENT_ID=405280</w:t>
              </w:r>
            </w:hyperlink>
          </w:p>
          <w:p w14:paraId="240CFD3B" w14:textId="77777777" w:rsidR="00B62752" w:rsidRDefault="00B62752"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50FE0F54" w14:textId="77777777" w:rsidR="00B62752" w:rsidRDefault="00B62752">
      <w:pPr>
        <w:rPr>
          <w:rFonts w:ascii="Times New Roman" w:hAnsi="Times New Roman" w:cs="Times New Roman"/>
          <w:sz w:val="26"/>
          <w:szCs w:val="26"/>
        </w:rPr>
      </w:pPr>
    </w:p>
    <w:sectPr w:rsidR="00B6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16817" w14:textId="77777777" w:rsidR="00B62752" w:rsidRDefault="00573520">
      <w:r>
        <w:separator/>
      </w:r>
    </w:p>
  </w:endnote>
  <w:endnote w:type="continuationSeparator" w:id="0">
    <w:p w14:paraId="573D1CAF" w14:textId="77777777" w:rsidR="00B62752" w:rsidRDefault="0057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EDBDD" w14:textId="77777777" w:rsidR="00B62752" w:rsidRDefault="00573520">
      <w:r>
        <w:separator/>
      </w:r>
    </w:p>
  </w:footnote>
  <w:footnote w:type="continuationSeparator" w:id="0">
    <w:p w14:paraId="59D2E141" w14:textId="77777777" w:rsidR="00B62752" w:rsidRDefault="00573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73FB8"/>
    <w:multiLevelType w:val="hybridMultilevel"/>
    <w:tmpl w:val="6CC64C36"/>
    <w:lvl w:ilvl="0" w:tplc="0DDA9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74DA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D26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04E0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4089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CEB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E6FA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CE69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F6E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33456"/>
    <w:multiLevelType w:val="hybridMultilevel"/>
    <w:tmpl w:val="F1BEA7D6"/>
    <w:lvl w:ilvl="0" w:tplc="3AB8F3CE">
      <w:start w:val="1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C714DD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48AE3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7E12071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8C71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2AC67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CAC31B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29E87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74ACB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6C4D0A"/>
    <w:multiLevelType w:val="hybridMultilevel"/>
    <w:tmpl w:val="5BF2AAB2"/>
    <w:lvl w:ilvl="0" w:tplc="23DC00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0CC6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DAFEC2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5856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BEF5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90ED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DDCD4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4CAB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3B688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76565C"/>
    <w:multiLevelType w:val="hybridMultilevel"/>
    <w:tmpl w:val="98AA358A"/>
    <w:lvl w:ilvl="0" w:tplc="666822CA">
      <w:start w:val="1"/>
      <w:numFmt w:val="decimal"/>
      <w:lvlText w:val="%1."/>
      <w:lvlJc w:val="left"/>
      <w:pPr>
        <w:ind w:left="720" w:hanging="360"/>
      </w:pPr>
    </w:lvl>
    <w:lvl w:ilvl="1" w:tplc="E6585D30">
      <w:start w:val="1"/>
      <w:numFmt w:val="lowerLetter"/>
      <w:lvlText w:val="%2."/>
      <w:lvlJc w:val="left"/>
      <w:pPr>
        <w:ind w:left="1440" w:hanging="360"/>
      </w:pPr>
    </w:lvl>
    <w:lvl w:ilvl="2" w:tplc="6DEEB9FC">
      <w:start w:val="1"/>
      <w:numFmt w:val="lowerRoman"/>
      <w:lvlText w:val="%3."/>
      <w:lvlJc w:val="right"/>
      <w:pPr>
        <w:ind w:left="2160" w:hanging="180"/>
      </w:pPr>
    </w:lvl>
    <w:lvl w:ilvl="3" w:tplc="91CA97BC">
      <w:start w:val="1"/>
      <w:numFmt w:val="decimal"/>
      <w:lvlText w:val="%4."/>
      <w:lvlJc w:val="left"/>
      <w:pPr>
        <w:ind w:left="2880" w:hanging="360"/>
      </w:pPr>
    </w:lvl>
    <w:lvl w:ilvl="4" w:tplc="888CEF2E">
      <w:start w:val="1"/>
      <w:numFmt w:val="lowerLetter"/>
      <w:lvlText w:val="%5."/>
      <w:lvlJc w:val="left"/>
      <w:pPr>
        <w:ind w:left="3600" w:hanging="360"/>
      </w:pPr>
    </w:lvl>
    <w:lvl w:ilvl="5" w:tplc="79C4B10E">
      <w:start w:val="1"/>
      <w:numFmt w:val="lowerRoman"/>
      <w:lvlText w:val="%6."/>
      <w:lvlJc w:val="right"/>
      <w:pPr>
        <w:ind w:left="4320" w:hanging="180"/>
      </w:pPr>
    </w:lvl>
    <w:lvl w:ilvl="6" w:tplc="1020107A">
      <w:start w:val="1"/>
      <w:numFmt w:val="decimal"/>
      <w:lvlText w:val="%7."/>
      <w:lvlJc w:val="left"/>
      <w:pPr>
        <w:ind w:left="5040" w:hanging="360"/>
      </w:pPr>
    </w:lvl>
    <w:lvl w:ilvl="7" w:tplc="8C3A3866">
      <w:start w:val="1"/>
      <w:numFmt w:val="lowerLetter"/>
      <w:lvlText w:val="%8."/>
      <w:lvlJc w:val="left"/>
      <w:pPr>
        <w:ind w:left="5760" w:hanging="360"/>
      </w:pPr>
    </w:lvl>
    <w:lvl w:ilvl="8" w:tplc="10D4184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579C3"/>
    <w:multiLevelType w:val="hybridMultilevel"/>
    <w:tmpl w:val="E794BC6A"/>
    <w:lvl w:ilvl="0" w:tplc="E2A44CE8">
      <w:start w:val="1"/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BBEA8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11AF12E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1BD4E11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DD9402E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BC46AB0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4144539A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B370569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B069EDE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F37D78"/>
    <w:multiLevelType w:val="hybridMultilevel"/>
    <w:tmpl w:val="831A1F8A"/>
    <w:lvl w:ilvl="0" w:tplc="5A806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00E3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8ECA7E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F6A7C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F46A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F476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24095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445C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AB8B2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8C6458"/>
    <w:multiLevelType w:val="hybridMultilevel"/>
    <w:tmpl w:val="9776F404"/>
    <w:lvl w:ilvl="0" w:tplc="D92AC92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56029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84E34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E66B0B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644D9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5E2A7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658008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2346F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B492C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E7D253A"/>
    <w:multiLevelType w:val="hybridMultilevel"/>
    <w:tmpl w:val="BA4A437A"/>
    <w:lvl w:ilvl="0" w:tplc="F3886B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482B6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D4A69B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7A21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6E498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E4A4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AAAFE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82CA6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8A45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752"/>
    <w:rsid w:val="00573520"/>
    <w:rsid w:val="00B6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377C0"/>
  <w15:docId w15:val="{C26F8F42-1BBC-46D3-A970-14044393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uiPriority w:val="39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pPr>
      <w:ind w:left="72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pf0">
    <w:name w:val="pf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05032" TargetMode="External"/><Relationship Id="rId13" Type="http://schemas.openxmlformats.org/officeDocument/2006/relationships/hyperlink" Target="https://xn--80ajghhoc2aj1c8b.xn--p1ai/lectures/vebinary/?ELEMENT_ID=405272" TargetMode="External"/><Relationship Id="rId18" Type="http://schemas.openxmlformats.org/officeDocument/2006/relationships/hyperlink" Target="https://xn--80ajghhoc2aj1c8b.xn--p1ai/lectures/vebinary/?ELEMENT_ID=40504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05024" TargetMode="External"/><Relationship Id="rId7" Type="http://schemas.openxmlformats.org/officeDocument/2006/relationships/hyperlink" Target="https://xn--80ajghhoc2aj1c8b.xn--p1ai/lectures/vebinary/?ELEMENT_ID=405296" TargetMode="External"/><Relationship Id="rId12" Type="http://schemas.openxmlformats.org/officeDocument/2006/relationships/hyperlink" Target="https://xn--80ajghhoc2aj1c8b.xn--p1ai/lectures/vebinary/?ELEMENT_ID=405036" TargetMode="External"/><Relationship Id="rId17" Type="http://schemas.openxmlformats.org/officeDocument/2006/relationships/hyperlink" Target="https://xn--80ajghhoc2aj1c8b.xn--p1ai/lectures/vebinary/?ELEMENT_ID=40530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05288" TargetMode="External"/><Relationship Id="rId20" Type="http://schemas.openxmlformats.org/officeDocument/2006/relationships/hyperlink" Target="https://xn--80ajghhoc2aj1c8b.xn--p1ai/lectures/vebinary/?ELEMENT_ID=40530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404100" TargetMode="External"/><Relationship Id="rId24" Type="http://schemas.openxmlformats.org/officeDocument/2006/relationships/hyperlink" Target="https://xn--80ajghhoc2aj1c8b.xn--p1ai/lectures/vebinary/?ELEMENT_ID=40528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405292" TargetMode="External"/><Relationship Id="rId23" Type="http://schemas.openxmlformats.org/officeDocument/2006/relationships/hyperlink" Target="https://xn--80ajghhoc2aj1c8b.xn--p1ai/lectures/vebinary/?ELEMENT_ID=405044" TargetMode="External"/><Relationship Id="rId10" Type="http://schemas.openxmlformats.org/officeDocument/2006/relationships/hyperlink" Target="https://xn--80ajghhoc2aj1c8b.xn--p1ai/lectures/vebinary/?ELEMENT_ID=405300" TargetMode="External"/><Relationship Id="rId19" Type="http://schemas.openxmlformats.org/officeDocument/2006/relationships/hyperlink" Target="https://xn--80ajghhoc2aj1c8b.xn--p1ai/lectures/vebinary/?ELEMENT_ID=4052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04599" TargetMode="External"/><Relationship Id="rId14" Type="http://schemas.openxmlformats.org/officeDocument/2006/relationships/hyperlink" Target="https://xn--80ajghhoc2aj1c8b.xn--p1ai/lectures/vebinary/?ELEMENT_ID=405284" TargetMode="External"/><Relationship Id="rId22" Type="http://schemas.openxmlformats.org/officeDocument/2006/relationships/hyperlink" Target="https://xn--80ajghhoc2aj1c8b.xn--p1ai/lectures/vebinary/?ELEMENT_ID=405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1228</Words>
  <Characters>7000</Characters>
  <Application>Microsoft Office Word</Application>
  <DocSecurity>0</DocSecurity>
  <Lines>58</Lines>
  <Paragraphs>16</Paragraphs>
  <ScaleCrop>false</ScaleCrop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Амирджанян Валентина Ашотовна</cp:lastModifiedBy>
  <cp:revision>2</cp:revision>
  <dcterms:created xsi:type="dcterms:W3CDTF">2023-05-05T07:14:00Z</dcterms:created>
  <dcterms:modified xsi:type="dcterms:W3CDTF">2023-05-05T07:14:00Z</dcterms:modified>
</cp:coreProperties>
</file>