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1" w:rsidRDefault="00E54F51" w:rsidP="0030142C">
      <w:pPr>
        <w:tabs>
          <w:tab w:val="left" w:pos="5245"/>
        </w:tabs>
        <w:rPr>
          <w:b/>
        </w:rPr>
      </w:pPr>
    </w:p>
    <w:p w:rsidR="00E54F51" w:rsidRDefault="00E54F51" w:rsidP="00AB7854">
      <w:pPr>
        <w:tabs>
          <w:tab w:val="left" w:pos="5245"/>
        </w:tabs>
        <w:ind w:left="5103"/>
        <w:jc w:val="center"/>
        <w:rPr>
          <w:b/>
        </w:rPr>
      </w:pPr>
    </w:p>
    <w:p w:rsidR="00AB7854" w:rsidRDefault="00C113D2" w:rsidP="00AB7854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766D99" w:rsidRDefault="00AB7854" w:rsidP="003545F8">
      <w:pPr>
        <w:tabs>
          <w:tab w:val="left" w:pos="5245"/>
        </w:tabs>
        <w:ind w:left="5103"/>
        <w:jc w:val="both"/>
      </w:pPr>
      <w:r w:rsidRPr="00AB7854">
        <w:t>Глава</w:t>
      </w:r>
      <w:r>
        <w:rPr>
          <w:b/>
        </w:rPr>
        <w:t xml:space="preserve"> </w:t>
      </w:r>
      <w:r w:rsidR="00E50B62">
        <w:t>Нефтеюганского района</w:t>
      </w:r>
      <w:r w:rsidR="003545F8">
        <w:t>, председатель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</w:p>
    <w:p w:rsidR="00CF2776" w:rsidRPr="003545F8" w:rsidRDefault="00CF2776" w:rsidP="003545F8">
      <w:pPr>
        <w:tabs>
          <w:tab w:val="left" w:pos="5245"/>
        </w:tabs>
        <w:ind w:left="5103"/>
        <w:jc w:val="both"/>
        <w:rPr>
          <w:b/>
        </w:rPr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CF2776">
        <w:t>____</w:t>
      </w:r>
      <w:r w:rsidR="00E50B62">
        <w:t>Г</w:t>
      </w:r>
      <w:r>
        <w:t>.</w:t>
      </w:r>
      <w:r w:rsidR="00F106B1">
        <w:t xml:space="preserve"> </w:t>
      </w:r>
      <w:proofErr w:type="spellStart"/>
      <w:r w:rsidR="00AB7854">
        <w:t>В.Лапковская</w:t>
      </w:r>
      <w:proofErr w:type="spellEnd"/>
    </w:p>
    <w:p w:rsidR="00C113D2" w:rsidRDefault="00CF2776" w:rsidP="00CF2776">
      <w:pPr>
        <w:tabs>
          <w:tab w:val="left" w:pos="5245"/>
        </w:tabs>
        <w:ind w:left="5103"/>
      </w:pPr>
      <w:r>
        <w:t xml:space="preserve">   </w:t>
      </w:r>
      <w:r w:rsidR="00C113D2">
        <w:t>«____»__________</w:t>
      </w:r>
      <w:r>
        <w:t>__</w:t>
      </w:r>
      <w:r w:rsidR="00C113D2">
        <w:t>201</w:t>
      </w:r>
      <w:r w:rsidR="008F0314">
        <w:t>9</w:t>
      </w:r>
      <w:r w:rsidR="00C113D2"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E54F51" w:rsidRDefault="00E54F51" w:rsidP="00C113D2">
      <w:pPr>
        <w:jc w:val="center"/>
        <w:rPr>
          <w:b/>
        </w:rPr>
      </w:pPr>
    </w:p>
    <w:p w:rsidR="00E54F51" w:rsidRDefault="00E54F51" w:rsidP="00D64707">
      <w:pPr>
        <w:rPr>
          <w:b/>
        </w:rPr>
      </w:pPr>
      <w:bookmarkStart w:id="0" w:name="_GoBack"/>
      <w:bookmarkEnd w:id="0"/>
    </w:p>
    <w:p w:rsidR="003545F8" w:rsidRDefault="003545F8" w:rsidP="00C113D2">
      <w:pPr>
        <w:jc w:val="center"/>
        <w:rPr>
          <w:b/>
        </w:rPr>
      </w:pPr>
    </w:p>
    <w:p w:rsidR="00C113D2" w:rsidRPr="00E54F51" w:rsidRDefault="00C113D2" w:rsidP="00C113D2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ПОВЕСТКА ДНЯ</w:t>
      </w:r>
    </w:p>
    <w:p w:rsidR="00D224A3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заседания Координационно</w:t>
      </w:r>
      <w:r w:rsidR="009E750E" w:rsidRPr="00E54F51">
        <w:rPr>
          <w:b/>
          <w:sz w:val="26"/>
          <w:szCs w:val="26"/>
        </w:rPr>
        <w:t>го совета по делам национально-</w:t>
      </w:r>
      <w:r w:rsidRPr="00E54F51">
        <w:rPr>
          <w:b/>
          <w:sz w:val="26"/>
          <w:szCs w:val="26"/>
        </w:rPr>
        <w:t xml:space="preserve">культурных автономий и взаимодействию с религиозными объединениями </w:t>
      </w:r>
    </w:p>
    <w:p w:rsidR="00F106B1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при Главе Нефтеюганского района</w:t>
      </w:r>
    </w:p>
    <w:p w:rsidR="00C113D2" w:rsidRPr="00E54F51" w:rsidRDefault="00C113D2" w:rsidP="00201A53">
      <w:pPr>
        <w:jc w:val="center"/>
        <w:rPr>
          <w:sz w:val="26"/>
          <w:szCs w:val="26"/>
        </w:rPr>
      </w:pPr>
      <w:r w:rsidRPr="00E54F51">
        <w:rPr>
          <w:sz w:val="26"/>
          <w:szCs w:val="26"/>
        </w:rPr>
        <w:t xml:space="preserve"> </w:t>
      </w:r>
    </w:p>
    <w:p w:rsidR="00294445" w:rsidRPr="00E54F51" w:rsidRDefault="00294445" w:rsidP="0017375C">
      <w:pPr>
        <w:rPr>
          <w:sz w:val="26"/>
          <w:szCs w:val="26"/>
        </w:rPr>
      </w:pP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Дата проведения: </w:t>
      </w:r>
      <w:r w:rsidRPr="00E54F51">
        <w:rPr>
          <w:sz w:val="26"/>
          <w:szCs w:val="26"/>
          <w:u w:val="single"/>
        </w:rPr>
        <w:t>«</w:t>
      </w:r>
      <w:r w:rsidR="00D224A3" w:rsidRPr="00E54F51">
        <w:rPr>
          <w:sz w:val="26"/>
          <w:szCs w:val="26"/>
          <w:u w:val="single"/>
        </w:rPr>
        <w:t>1</w:t>
      </w:r>
      <w:r w:rsidR="008F0314" w:rsidRPr="00E54F51">
        <w:rPr>
          <w:sz w:val="26"/>
          <w:szCs w:val="26"/>
          <w:u w:val="single"/>
        </w:rPr>
        <w:t>9</w:t>
      </w:r>
      <w:r w:rsidRPr="00E54F51">
        <w:rPr>
          <w:sz w:val="26"/>
          <w:szCs w:val="26"/>
          <w:u w:val="single"/>
        </w:rPr>
        <w:t xml:space="preserve">» </w:t>
      </w:r>
      <w:r w:rsidR="008F0314" w:rsidRPr="00E54F51">
        <w:rPr>
          <w:sz w:val="26"/>
          <w:szCs w:val="26"/>
          <w:u w:val="single"/>
        </w:rPr>
        <w:t>марта</w:t>
      </w:r>
      <w:r w:rsidRPr="00E54F51">
        <w:rPr>
          <w:sz w:val="26"/>
          <w:szCs w:val="26"/>
          <w:u w:val="single"/>
        </w:rPr>
        <w:t xml:space="preserve"> 201</w:t>
      </w:r>
      <w:r w:rsidR="008F0314" w:rsidRPr="00E54F51">
        <w:rPr>
          <w:sz w:val="26"/>
          <w:szCs w:val="26"/>
          <w:u w:val="single"/>
        </w:rPr>
        <w:t>9</w:t>
      </w:r>
      <w:r w:rsidRPr="00E54F51">
        <w:rPr>
          <w:sz w:val="26"/>
          <w:szCs w:val="26"/>
          <w:u w:val="single"/>
        </w:rPr>
        <w:t xml:space="preserve"> года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Начало заседания: </w:t>
      </w:r>
      <w:r w:rsidR="00D224A3" w:rsidRPr="00E54F51">
        <w:rPr>
          <w:sz w:val="26"/>
          <w:szCs w:val="26"/>
          <w:u w:val="single"/>
        </w:rPr>
        <w:t>1</w:t>
      </w:r>
      <w:r w:rsidR="00E2708C" w:rsidRPr="00E54F51">
        <w:rPr>
          <w:sz w:val="26"/>
          <w:szCs w:val="26"/>
          <w:u w:val="single"/>
        </w:rPr>
        <w:t>1</w:t>
      </w:r>
      <w:r w:rsidR="00D224A3" w:rsidRPr="00E54F51">
        <w:rPr>
          <w:sz w:val="26"/>
          <w:szCs w:val="26"/>
          <w:u w:val="single"/>
        </w:rPr>
        <w:t>.</w:t>
      </w:r>
      <w:r w:rsidR="00AB7854" w:rsidRPr="00E54F51">
        <w:rPr>
          <w:sz w:val="26"/>
          <w:szCs w:val="26"/>
          <w:u w:val="single"/>
        </w:rPr>
        <w:t>0</w:t>
      </w:r>
      <w:r w:rsidR="00D224A3" w:rsidRPr="00E54F51">
        <w:rPr>
          <w:sz w:val="26"/>
          <w:szCs w:val="26"/>
          <w:u w:val="single"/>
        </w:rPr>
        <w:t>0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>Место проведения: г. Нефтеюганск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администрация района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малый зал совещаний (каб.430)</w:t>
      </w:r>
      <w:r w:rsidR="009E750E" w:rsidRPr="00E54F51">
        <w:rPr>
          <w:sz w:val="26"/>
          <w:szCs w:val="26"/>
        </w:rPr>
        <w:t xml:space="preserve"> </w:t>
      </w:r>
    </w:p>
    <w:p w:rsidR="009E750E" w:rsidRPr="00E54F51" w:rsidRDefault="009E750E" w:rsidP="0017375C">
      <w:pPr>
        <w:rPr>
          <w:sz w:val="26"/>
          <w:szCs w:val="26"/>
        </w:rPr>
      </w:pPr>
    </w:p>
    <w:p w:rsidR="00F26F62" w:rsidRPr="00E54F51" w:rsidRDefault="00F26F62" w:rsidP="000638EE">
      <w:pPr>
        <w:jc w:val="both"/>
        <w:rPr>
          <w:b/>
          <w:sz w:val="26"/>
          <w:szCs w:val="26"/>
        </w:rPr>
      </w:pPr>
    </w:p>
    <w:p w:rsidR="00C113D2" w:rsidRPr="00E54F51" w:rsidRDefault="0030142C" w:rsidP="00F26F62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30142C">
        <w:rPr>
          <w:b/>
          <w:bCs/>
          <w:sz w:val="26"/>
          <w:szCs w:val="26"/>
        </w:rPr>
        <w:t>результатах работы Координационного совета по делам</w:t>
      </w:r>
      <w:r w:rsidRPr="0030142C">
        <w:rPr>
          <w:b/>
          <w:bCs/>
          <w:sz w:val="26"/>
          <w:szCs w:val="26"/>
        </w:rPr>
        <w:br/>
        <w:t>национально-культурных автономий и взаимодействию с религиозными объединениями при Главе Нефтеюганского района в 2018 году</w:t>
      </w:r>
      <w:r w:rsidR="00FE418A" w:rsidRPr="00E54F51">
        <w:rPr>
          <w:b/>
          <w:sz w:val="26"/>
          <w:szCs w:val="26"/>
        </w:rPr>
        <w:t>.</w:t>
      </w:r>
    </w:p>
    <w:p w:rsidR="00C113D2" w:rsidRPr="00E54F51" w:rsidRDefault="00C113D2" w:rsidP="00C113D2">
      <w:pPr>
        <w:ind w:left="520"/>
        <w:jc w:val="both"/>
        <w:rPr>
          <w:b/>
          <w:sz w:val="26"/>
          <w:szCs w:val="26"/>
        </w:rPr>
      </w:pPr>
    </w:p>
    <w:p w:rsidR="00C113D2" w:rsidRPr="00E54F51" w:rsidRDefault="0017375C" w:rsidP="0017375C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C113D2" w:rsidRPr="00E54F51">
        <w:rPr>
          <w:i/>
          <w:sz w:val="26"/>
          <w:szCs w:val="26"/>
        </w:rPr>
        <w:t xml:space="preserve"> </w:t>
      </w:r>
      <w:r w:rsidR="00C113D2" w:rsidRPr="00E54F51">
        <w:rPr>
          <w:sz w:val="26"/>
          <w:szCs w:val="26"/>
        </w:rPr>
        <w:t>Доклад</w:t>
      </w:r>
      <w:r w:rsidRPr="00E54F51">
        <w:rPr>
          <w:sz w:val="26"/>
          <w:szCs w:val="26"/>
        </w:rPr>
        <w:t>чик</w:t>
      </w:r>
      <w:r w:rsidR="00C113D2" w:rsidRPr="00E54F51">
        <w:rPr>
          <w:sz w:val="26"/>
          <w:szCs w:val="26"/>
        </w:rPr>
        <w:t>:</w:t>
      </w:r>
    </w:p>
    <w:p w:rsidR="00C113D2" w:rsidRPr="00E54F51" w:rsidRDefault="0017375C" w:rsidP="00CA63B8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Никитина Светлана Евгеньевна, заместитель начальника управления по связям с общественностью</w:t>
      </w:r>
      <w:r w:rsidR="00ED59E4" w:rsidRPr="00E54F51">
        <w:rPr>
          <w:sz w:val="26"/>
          <w:szCs w:val="26"/>
        </w:rPr>
        <w:t>.</w:t>
      </w:r>
      <w:r w:rsidR="00C113D2" w:rsidRPr="00E54F51">
        <w:rPr>
          <w:sz w:val="26"/>
          <w:szCs w:val="26"/>
        </w:rPr>
        <w:t xml:space="preserve"> </w:t>
      </w:r>
    </w:p>
    <w:p w:rsidR="00C113D2" w:rsidRPr="00E54F51" w:rsidRDefault="00766D99" w:rsidP="00C113D2">
      <w:pPr>
        <w:ind w:left="520"/>
        <w:jc w:val="right"/>
        <w:rPr>
          <w:sz w:val="26"/>
          <w:szCs w:val="26"/>
        </w:rPr>
      </w:pP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="000B76F7" w:rsidRPr="00E54F51">
        <w:rPr>
          <w:sz w:val="26"/>
          <w:szCs w:val="26"/>
        </w:rPr>
        <w:t>Время доклада</w:t>
      </w:r>
      <w:r w:rsidRPr="00E54F51">
        <w:rPr>
          <w:sz w:val="26"/>
          <w:szCs w:val="26"/>
        </w:rPr>
        <w:t xml:space="preserve"> </w:t>
      </w:r>
      <w:r w:rsidR="000B76F7" w:rsidRPr="00E54F51">
        <w:rPr>
          <w:sz w:val="26"/>
          <w:szCs w:val="26"/>
        </w:rPr>
        <w:t xml:space="preserve">и </w:t>
      </w:r>
      <w:r w:rsidRPr="00E54F51">
        <w:rPr>
          <w:sz w:val="26"/>
          <w:szCs w:val="26"/>
        </w:rPr>
        <w:t xml:space="preserve">по вопросу </w:t>
      </w:r>
      <w:r w:rsidR="00C113D2" w:rsidRPr="00E54F51">
        <w:rPr>
          <w:sz w:val="26"/>
          <w:szCs w:val="26"/>
        </w:rPr>
        <w:t xml:space="preserve"> до 1</w:t>
      </w:r>
      <w:r w:rsidR="00F1038D" w:rsidRPr="00E54F51">
        <w:rPr>
          <w:sz w:val="26"/>
          <w:szCs w:val="26"/>
        </w:rPr>
        <w:t>5</w:t>
      </w:r>
      <w:r w:rsidR="00C113D2" w:rsidRPr="00E54F51">
        <w:rPr>
          <w:sz w:val="26"/>
          <w:szCs w:val="26"/>
        </w:rPr>
        <w:t xml:space="preserve"> минут</w:t>
      </w:r>
    </w:p>
    <w:p w:rsidR="008A58C0" w:rsidRPr="00E54F51" w:rsidRDefault="008A58C0" w:rsidP="00C113D2">
      <w:pPr>
        <w:ind w:left="520"/>
        <w:jc w:val="right"/>
        <w:rPr>
          <w:i/>
          <w:sz w:val="26"/>
          <w:szCs w:val="26"/>
        </w:rPr>
      </w:pPr>
    </w:p>
    <w:p w:rsidR="00D64707" w:rsidRPr="00E54F51" w:rsidRDefault="00AB7854" w:rsidP="00D64707">
      <w:pPr>
        <w:ind w:firstLine="284"/>
        <w:jc w:val="both"/>
        <w:rPr>
          <w:b/>
          <w:bCs/>
          <w:sz w:val="26"/>
          <w:szCs w:val="26"/>
        </w:rPr>
      </w:pPr>
      <w:r w:rsidRPr="00E54F51">
        <w:rPr>
          <w:sz w:val="26"/>
          <w:szCs w:val="26"/>
        </w:rPr>
        <w:t xml:space="preserve">2. </w:t>
      </w:r>
      <w:r w:rsidR="00D64707" w:rsidRPr="00E54F51">
        <w:rPr>
          <w:b/>
          <w:bCs/>
          <w:sz w:val="26"/>
          <w:szCs w:val="26"/>
        </w:rPr>
        <w:t xml:space="preserve">Об участии некоммерческих организаций, образованных по национально-культурному признаку, религиозных организаций в деятельности по реализации приоритетных направлений государственной национальной политики Российской Федерации, в том числе по социально-культурной адаптации мигрантов. </w:t>
      </w:r>
    </w:p>
    <w:p w:rsidR="00D64707" w:rsidRPr="00E54F51" w:rsidRDefault="00D64707" w:rsidP="00D64707">
      <w:pPr>
        <w:ind w:left="284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        </w:t>
      </w:r>
    </w:p>
    <w:p w:rsidR="00D64707" w:rsidRPr="00E54F51" w:rsidRDefault="00D64707" w:rsidP="00D64707">
      <w:pPr>
        <w:ind w:left="284" w:firstLine="424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Докладчики:</w:t>
      </w:r>
    </w:p>
    <w:p w:rsidR="00D64707" w:rsidRPr="00E54F51" w:rsidRDefault="00D64707" w:rsidP="00D64707">
      <w:pPr>
        <w:ind w:firstLine="284"/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Никитина Светлана Евгеньевна, заместитель начальника управления по связям с общественностью; </w:t>
      </w:r>
    </w:p>
    <w:p w:rsidR="00D64707" w:rsidRDefault="00D64707" w:rsidP="00D64707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30142C">
        <w:rPr>
          <w:sz w:val="26"/>
          <w:szCs w:val="26"/>
        </w:rPr>
        <w:lastRenderedPageBreak/>
        <w:t xml:space="preserve">Константинов Алексей Викторович, </w:t>
      </w:r>
      <w:r w:rsidRPr="0030142C">
        <w:rPr>
          <w:rFonts w:eastAsia="Calibri"/>
          <w:sz w:val="26"/>
          <w:szCs w:val="26"/>
          <w:lang w:eastAsia="en-US"/>
        </w:rPr>
        <w:t>настоятель Местной религиозной организации православного Прихода храма в честь святых первоверховных апостолов Петра и Павла </w:t>
      </w:r>
      <w:proofErr w:type="spellStart"/>
      <w:r w:rsidRPr="0030142C">
        <w:rPr>
          <w:rFonts w:eastAsia="Calibri"/>
          <w:sz w:val="26"/>
          <w:szCs w:val="26"/>
          <w:lang w:eastAsia="en-US"/>
        </w:rPr>
        <w:t>п</w:t>
      </w:r>
      <w:proofErr w:type="gramStart"/>
      <w:r w:rsidRPr="0030142C">
        <w:rPr>
          <w:rFonts w:eastAsia="Calibri"/>
          <w:sz w:val="26"/>
          <w:szCs w:val="26"/>
          <w:lang w:eastAsia="en-US"/>
        </w:rPr>
        <w:t>.С</w:t>
      </w:r>
      <w:proofErr w:type="gramEnd"/>
      <w:r w:rsidRPr="0030142C">
        <w:rPr>
          <w:rFonts w:eastAsia="Calibri"/>
          <w:sz w:val="26"/>
          <w:szCs w:val="26"/>
          <w:lang w:eastAsia="en-US"/>
        </w:rPr>
        <w:t>алыма</w:t>
      </w:r>
      <w:r w:rsidRPr="0030142C">
        <w:rPr>
          <w:sz w:val="26"/>
          <w:szCs w:val="26"/>
        </w:rPr>
        <w:t>;</w:t>
      </w:r>
      <w:proofErr w:type="spellEnd"/>
    </w:p>
    <w:p w:rsidR="00D64707" w:rsidRPr="0030142C" w:rsidRDefault="00D64707" w:rsidP="00D64707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E54F51">
        <w:rPr>
          <w:sz w:val="26"/>
          <w:szCs w:val="26"/>
        </w:rPr>
        <w:t>Дадаев Александр Абуязидович, председатель  местной общественной организации народов Северного Кавказа «Терек» Нефтеюганского района</w:t>
      </w:r>
      <w:r>
        <w:rPr>
          <w:sz w:val="26"/>
          <w:szCs w:val="26"/>
        </w:rPr>
        <w:t>.</w:t>
      </w:r>
    </w:p>
    <w:p w:rsidR="00D64707" w:rsidRPr="00E54F51" w:rsidRDefault="00D64707" w:rsidP="00D64707">
      <w:pPr>
        <w:ind w:left="284"/>
        <w:jc w:val="both"/>
        <w:rPr>
          <w:sz w:val="26"/>
          <w:szCs w:val="26"/>
        </w:rPr>
      </w:pPr>
    </w:p>
    <w:p w:rsidR="00D64707" w:rsidRDefault="00D64707" w:rsidP="00D64707">
      <w:pPr>
        <w:ind w:left="284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 и по вопросу до 20  минут</w:t>
      </w:r>
    </w:p>
    <w:p w:rsidR="00D64707" w:rsidRPr="00E54F51" w:rsidRDefault="00D64707" w:rsidP="00D64707">
      <w:pPr>
        <w:ind w:left="284"/>
        <w:jc w:val="right"/>
        <w:rPr>
          <w:sz w:val="26"/>
          <w:szCs w:val="26"/>
        </w:rPr>
      </w:pPr>
    </w:p>
    <w:p w:rsidR="00ED59E4" w:rsidRPr="00E54F51" w:rsidRDefault="00D64707" w:rsidP="00AB7854">
      <w:pPr>
        <w:ind w:firstLine="5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="00AB7854" w:rsidRPr="00E54F51">
        <w:rPr>
          <w:b/>
          <w:bCs/>
          <w:sz w:val="26"/>
          <w:szCs w:val="26"/>
        </w:rPr>
        <w:t xml:space="preserve">О </w:t>
      </w:r>
      <w:r w:rsidR="008F0314" w:rsidRPr="00E54F51">
        <w:rPr>
          <w:b/>
          <w:bCs/>
          <w:sz w:val="26"/>
          <w:szCs w:val="26"/>
        </w:rPr>
        <w:t>результатах реализации в 2018 году проекта Межмуниципальный марафон национальных культур «Золотой Багульник»</w:t>
      </w:r>
      <w:r w:rsidR="00AB7854" w:rsidRPr="00E54F51">
        <w:rPr>
          <w:b/>
          <w:bCs/>
          <w:sz w:val="26"/>
          <w:szCs w:val="26"/>
        </w:rPr>
        <w:t>.</w:t>
      </w:r>
    </w:p>
    <w:p w:rsidR="00AB7854" w:rsidRPr="00E54F51" w:rsidRDefault="0017375C" w:rsidP="0017375C">
      <w:pPr>
        <w:jc w:val="both"/>
        <w:rPr>
          <w:i/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Pr="00E54F51">
        <w:rPr>
          <w:i/>
          <w:sz w:val="26"/>
          <w:szCs w:val="26"/>
        </w:rPr>
        <w:t xml:space="preserve"> </w:t>
      </w:r>
    </w:p>
    <w:p w:rsidR="0017375C" w:rsidRPr="00E54F51" w:rsidRDefault="0017375C" w:rsidP="003545F8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17375C" w:rsidRPr="00E54F51" w:rsidRDefault="00876834" w:rsidP="00876834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Андреевский Александр Юрьевич</w:t>
      </w:r>
      <w:r w:rsidR="0017375C" w:rsidRPr="00E54F51">
        <w:rPr>
          <w:sz w:val="26"/>
          <w:szCs w:val="26"/>
        </w:rPr>
        <w:t xml:space="preserve">, </w:t>
      </w:r>
      <w:r w:rsidRPr="00E54F51">
        <w:rPr>
          <w:sz w:val="26"/>
          <w:szCs w:val="26"/>
        </w:rPr>
        <w:t>директор департамента культуры и спорта Нефтеюганского района</w:t>
      </w:r>
      <w:r w:rsidR="0017375C" w:rsidRPr="00E54F51">
        <w:rPr>
          <w:sz w:val="26"/>
          <w:szCs w:val="26"/>
        </w:rPr>
        <w:t xml:space="preserve">. </w:t>
      </w:r>
    </w:p>
    <w:p w:rsidR="00AB7854" w:rsidRPr="00E54F51" w:rsidRDefault="00C113D2" w:rsidP="00C113D2">
      <w:pPr>
        <w:ind w:left="520"/>
        <w:jc w:val="right"/>
        <w:rPr>
          <w:i/>
          <w:sz w:val="26"/>
          <w:szCs w:val="26"/>
        </w:rPr>
      </w:pP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  <w:r w:rsidRPr="00E54F51">
        <w:rPr>
          <w:i/>
          <w:sz w:val="26"/>
          <w:szCs w:val="26"/>
        </w:rPr>
        <w:tab/>
      </w:r>
    </w:p>
    <w:p w:rsidR="00D224A3" w:rsidRPr="00E54F51" w:rsidRDefault="000B76F7" w:rsidP="00D64707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</w:t>
      </w:r>
      <w:r w:rsidR="0097736E" w:rsidRPr="00E54F51">
        <w:rPr>
          <w:sz w:val="26"/>
          <w:szCs w:val="26"/>
        </w:rPr>
        <w:t xml:space="preserve"> </w:t>
      </w:r>
      <w:r w:rsidR="00E50B62" w:rsidRPr="00E54F51">
        <w:rPr>
          <w:sz w:val="26"/>
          <w:szCs w:val="26"/>
        </w:rPr>
        <w:t xml:space="preserve">и </w:t>
      </w:r>
      <w:r w:rsidR="0097736E" w:rsidRPr="00E54F51">
        <w:rPr>
          <w:sz w:val="26"/>
          <w:szCs w:val="26"/>
        </w:rPr>
        <w:t xml:space="preserve">по вопросу </w:t>
      </w:r>
      <w:r w:rsidR="0027375A" w:rsidRPr="00E54F51">
        <w:rPr>
          <w:sz w:val="26"/>
          <w:szCs w:val="26"/>
        </w:rPr>
        <w:t xml:space="preserve">до </w:t>
      </w:r>
      <w:r w:rsidR="00F1038D" w:rsidRPr="00E54F51">
        <w:rPr>
          <w:sz w:val="26"/>
          <w:szCs w:val="26"/>
        </w:rPr>
        <w:t>1</w:t>
      </w:r>
      <w:r w:rsidR="003545F8" w:rsidRPr="00E54F51">
        <w:rPr>
          <w:sz w:val="26"/>
          <w:szCs w:val="26"/>
        </w:rPr>
        <w:t>5</w:t>
      </w:r>
      <w:r w:rsidR="00C113D2" w:rsidRPr="00E54F51">
        <w:rPr>
          <w:sz w:val="26"/>
          <w:szCs w:val="26"/>
        </w:rPr>
        <w:t xml:space="preserve"> минут</w:t>
      </w:r>
    </w:p>
    <w:p w:rsidR="00AB7854" w:rsidRPr="00E54F51" w:rsidRDefault="00AB7854" w:rsidP="00294445">
      <w:pPr>
        <w:ind w:left="284"/>
        <w:jc w:val="right"/>
        <w:rPr>
          <w:sz w:val="26"/>
          <w:szCs w:val="26"/>
        </w:rPr>
      </w:pPr>
    </w:p>
    <w:p w:rsidR="00AB7854" w:rsidRPr="00E54F51" w:rsidRDefault="00AB7854" w:rsidP="00AB7854">
      <w:pPr>
        <w:ind w:firstLine="426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4.</w:t>
      </w:r>
      <w:r w:rsidRPr="00E54F51">
        <w:rPr>
          <w:b/>
          <w:sz w:val="26"/>
          <w:szCs w:val="26"/>
        </w:rPr>
        <w:tab/>
        <w:t xml:space="preserve">Об исполнении протокольных поручений Координационного совета по делам национально - культурных автономий и взаимодействию с религиозными объединениями при Главе Нефтеюганского района. </w:t>
      </w:r>
    </w:p>
    <w:p w:rsidR="00AB7854" w:rsidRPr="00E54F51" w:rsidRDefault="00AB7854" w:rsidP="000364F4">
      <w:pPr>
        <w:ind w:left="426"/>
        <w:jc w:val="both"/>
        <w:rPr>
          <w:b/>
          <w:sz w:val="26"/>
          <w:szCs w:val="26"/>
        </w:rPr>
      </w:pPr>
    </w:p>
    <w:p w:rsidR="000364F4" w:rsidRPr="00E54F51" w:rsidRDefault="000364F4" w:rsidP="00AB7854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0364F4" w:rsidRPr="00E54F51" w:rsidRDefault="000364F4" w:rsidP="000364F4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Никитина Светлана Евгеньевна, заместитель начальника управления по связям с общественностью.</w:t>
      </w:r>
    </w:p>
    <w:p w:rsidR="000364F4" w:rsidRPr="00E54F51" w:rsidRDefault="000364F4" w:rsidP="000364F4">
      <w:pPr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</w:t>
      </w:r>
      <w:r w:rsidR="00E50B62" w:rsidRPr="00E54F51">
        <w:rPr>
          <w:sz w:val="26"/>
          <w:szCs w:val="26"/>
        </w:rPr>
        <w:t xml:space="preserve">и </w:t>
      </w:r>
      <w:r w:rsidR="003545F8" w:rsidRPr="00E54F51">
        <w:rPr>
          <w:sz w:val="26"/>
          <w:szCs w:val="26"/>
        </w:rPr>
        <w:t xml:space="preserve">по вопросу до </w:t>
      </w:r>
      <w:r w:rsidR="00817F05" w:rsidRPr="00E54F51">
        <w:rPr>
          <w:sz w:val="26"/>
          <w:szCs w:val="26"/>
        </w:rPr>
        <w:t>5</w:t>
      </w:r>
      <w:r w:rsidRPr="00E54F51">
        <w:rPr>
          <w:sz w:val="26"/>
          <w:szCs w:val="26"/>
        </w:rPr>
        <w:t xml:space="preserve"> минут</w:t>
      </w:r>
    </w:p>
    <w:p w:rsidR="00C113D2" w:rsidRPr="00E54F51" w:rsidRDefault="00C113D2" w:rsidP="00B72902">
      <w:pPr>
        <w:rPr>
          <w:sz w:val="26"/>
          <w:szCs w:val="26"/>
        </w:rPr>
      </w:pPr>
    </w:p>
    <w:p w:rsidR="00C113D2" w:rsidRPr="00E54F51" w:rsidRDefault="008F0314" w:rsidP="00E54F51">
      <w:pPr>
        <w:ind w:firstLine="708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5. Разное.</w:t>
      </w:r>
    </w:p>
    <w:p w:rsidR="008F0314" w:rsidRPr="00E54F51" w:rsidRDefault="00F1038D" w:rsidP="00E54F51">
      <w:pPr>
        <w:ind w:firstLine="520"/>
        <w:jc w:val="both"/>
        <w:rPr>
          <w:b/>
          <w:sz w:val="26"/>
          <w:szCs w:val="26"/>
        </w:rPr>
      </w:pPr>
      <w:r w:rsidRPr="00E54F51">
        <w:rPr>
          <w:b/>
          <w:bCs/>
          <w:sz w:val="26"/>
          <w:szCs w:val="26"/>
        </w:rPr>
        <w:t>Об определении кандидатуры из числа членов Координационного совета по делам национально - культурных автономий и взаимодействию с религиозными объединениями при Главе Нефтеюганского района для включения в состав</w:t>
      </w:r>
      <w:r w:rsidRPr="00E54F51">
        <w:rPr>
          <w:b/>
          <w:sz w:val="26"/>
          <w:szCs w:val="26"/>
        </w:rPr>
        <w:t xml:space="preserve"> Координационного совета по делам национально-культурных автономий и взаимодействию с религиозными объединениями при Правительстве Ханты-Мансийского автономного округа – Югры</w:t>
      </w:r>
      <w:r w:rsidRPr="00E54F51">
        <w:rPr>
          <w:b/>
          <w:bCs/>
          <w:sz w:val="26"/>
          <w:szCs w:val="26"/>
        </w:rPr>
        <w:t>.</w:t>
      </w:r>
    </w:p>
    <w:p w:rsidR="00397853" w:rsidRDefault="00397853" w:rsidP="00397853">
      <w:pPr>
        <w:ind w:left="426" w:firstLine="282"/>
        <w:jc w:val="both"/>
        <w:rPr>
          <w:sz w:val="26"/>
          <w:szCs w:val="26"/>
        </w:rPr>
      </w:pPr>
    </w:p>
    <w:p w:rsidR="00397853" w:rsidRPr="00E54F51" w:rsidRDefault="00397853" w:rsidP="00397853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397853" w:rsidRPr="00E54F51" w:rsidRDefault="00397853" w:rsidP="00397853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Никитина Светлана Евгеньевна, заместитель начальника управления по связям с общественностью.</w:t>
      </w:r>
    </w:p>
    <w:p w:rsidR="008A58C0" w:rsidRPr="00E54F51" w:rsidRDefault="008A58C0" w:rsidP="008A58C0">
      <w:pPr>
        <w:ind w:left="520"/>
        <w:jc w:val="both"/>
        <w:rPr>
          <w:b/>
          <w:sz w:val="26"/>
          <w:szCs w:val="26"/>
        </w:rPr>
      </w:pPr>
    </w:p>
    <w:p w:rsidR="00F1038D" w:rsidRPr="00E54F51" w:rsidRDefault="00F1038D" w:rsidP="00F1038D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 и по вопросу до 15  минут</w:t>
      </w:r>
    </w:p>
    <w:p w:rsidR="00F1038D" w:rsidRPr="00E54F51" w:rsidRDefault="00397853" w:rsidP="00F1038D">
      <w:pPr>
        <w:ind w:lef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1038D" w:rsidRPr="00E54F51" w:rsidRDefault="00F1038D" w:rsidP="008A58C0">
      <w:pPr>
        <w:ind w:left="520"/>
        <w:jc w:val="both"/>
        <w:rPr>
          <w:b/>
          <w:sz w:val="26"/>
          <w:szCs w:val="26"/>
        </w:rPr>
      </w:pPr>
    </w:p>
    <w:p w:rsidR="003A490A" w:rsidRPr="00E54F51" w:rsidRDefault="00C113D2" w:rsidP="00C113D2">
      <w:pPr>
        <w:ind w:firstLine="708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Предполагаемое вре</w:t>
      </w:r>
      <w:r w:rsidR="00766D99" w:rsidRPr="00E54F51">
        <w:rPr>
          <w:sz w:val="26"/>
          <w:szCs w:val="26"/>
        </w:rPr>
        <w:t xml:space="preserve">мя проведения заседания: </w:t>
      </w:r>
      <w:r w:rsidR="000638EE" w:rsidRPr="00E54F51">
        <w:rPr>
          <w:sz w:val="26"/>
          <w:szCs w:val="26"/>
        </w:rPr>
        <w:t xml:space="preserve"> </w:t>
      </w:r>
      <w:r w:rsidR="00876834" w:rsidRPr="00E54F51">
        <w:rPr>
          <w:sz w:val="26"/>
          <w:szCs w:val="26"/>
        </w:rPr>
        <w:t>1 час 1</w:t>
      </w:r>
      <w:r w:rsidR="003545F8" w:rsidRPr="00E54F51">
        <w:rPr>
          <w:sz w:val="26"/>
          <w:szCs w:val="26"/>
        </w:rPr>
        <w:t>0</w:t>
      </w:r>
      <w:r w:rsidR="000638EE" w:rsidRPr="00E54F51">
        <w:rPr>
          <w:sz w:val="26"/>
          <w:szCs w:val="26"/>
        </w:rPr>
        <w:t xml:space="preserve"> </w:t>
      </w:r>
      <w:r w:rsidR="003545F8" w:rsidRPr="00E54F51">
        <w:rPr>
          <w:sz w:val="26"/>
          <w:szCs w:val="26"/>
        </w:rPr>
        <w:t>мин</w:t>
      </w:r>
      <w:r w:rsidRPr="00E54F51">
        <w:rPr>
          <w:sz w:val="26"/>
          <w:szCs w:val="26"/>
        </w:rPr>
        <w:t>.</w:t>
      </w:r>
      <w:r w:rsidR="00E50B62" w:rsidRPr="00E54F51">
        <w:rPr>
          <w:sz w:val="26"/>
          <w:szCs w:val="26"/>
        </w:rPr>
        <w:t xml:space="preserve"> </w:t>
      </w: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E50B62">
      <w:pPr>
        <w:rPr>
          <w:sz w:val="26"/>
          <w:szCs w:val="26"/>
        </w:rPr>
      </w:pPr>
    </w:p>
    <w:p w:rsidR="00E50B62" w:rsidRPr="00E54F51" w:rsidRDefault="00E50B62" w:rsidP="00E50B6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Ответственный секретарь Совета                                                   </w:t>
      </w:r>
      <w:r w:rsidR="00294445" w:rsidRPr="00E54F51">
        <w:rPr>
          <w:sz w:val="26"/>
          <w:szCs w:val="26"/>
        </w:rPr>
        <w:t xml:space="preserve">       </w:t>
      </w:r>
      <w:r w:rsidRPr="00E54F51">
        <w:rPr>
          <w:sz w:val="26"/>
          <w:szCs w:val="26"/>
        </w:rPr>
        <w:t xml:space="preserve"> </w:t>
      </w:r>
      <w:proofErr w:type="spellStart"/>
      <w:r w:rsidRPr="00E54F51">
        <w:rPr>
          <w:sz w:val="26"/>
          <w:szCs w:val="26"/>
        </w:rPr>
        <w:t>С.Е.Никитина</w:t>
      </w:r>
      <w:proofErr w:type="spellEnd"/>
    </w:p>
    <w:sectPr w:rsidR="00E50B62" w:rsidRPr="00E54F51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7B20"/>
    <w:rsid w:val="00020655"/>
    <w:rsid w:val="00030CFB"/>
    <w:rsid w:val="000364F4"/>
    <w:rsid w:val="000638EE"/>
    <w:rsid w:val="000B76F7"/>
    <w:rsid w:val="00134C71"/>
    <w:rsid w:val="0017375C"/>
    <w:rsid w:val="001E3FBD"/>
    <w:rsid w:val="001F7689"/>
    <w:rsid w:val="00201A53"/>
    <w:rsid w:val="00213769"/>
    <w:rsid w:val="00231A3C"/>
    <w:rsid w:val="0026010A"/>
    <w:rsid w:val="0027375A"/>
    <w:rsid w:val="00294445"/>
    <w:rsid w:val="002A1CE5"/>
    <w:rsid w:val="0030142C"/>
    <w:rsid w:val="003545F8"/>
    <w:rsid w:val="00397853"/>
    <w:rsid w:val="003A490A"/>
    <w:rsid w:val="004033C1"/>
    <w:rsid w:val="00415488"/>
    <w:rsid w:val="004E45A1"/>
    <w:rsid w:val="00501DAE"/>
    <w:rsid w:val="00533000"/>
    <w:rsid w:val="00533C3C"/>
    <w:rsid w:val="00567125"/>
    <w:rsid w:val="0057010A"/>
    <w:rsid w:val="0059490A"/>
    <w:rsid w:val="005A11F4"/>
    <w:rsid w:val="005D00C1"/>
    <w:rsid w:val="006829CA"/>
    <w:rsid w:val="006D2C35"/>
    <w:rsid w:val="00766D99"/>
    <w:rsid w:val="00817F05"/>
    <w:rsid w:val="00876834"/>
    <w:rsid w:val="008A4F9B"/>
    <w:rsid w:val="008A58C0"/>
    <w:rsid w:val="008D70E0"/>
    <w:rsid w:val="008F0314"/>
    <w:rsid w:val="008F724B"/>
    <w:rsid w:val="009437FC"/>
    <w:rsid w:val="0097736E"/>
    <w:rsid w:val="009B0679"/>
    <w:rsid w:val="009E750E"/>
    <w:rsid w:val="009F7A8D"/>
    <w:rsid w:val="00AB7854"/>
    <w:rsid w:val="00AE757D"/>
    <w:rsid w:val="00AF3F19"/>
    <w:rsid w:val="00B0566D"/>
    <w:rsid w:val="00B72902"/>
    <w:rsid w:val="00B94659"/>
    <w:rsid w:val="00BC3F0D"/>
    <w:rsid w:val="00BD5F3F"/>
    <w:rsid w:val="00C113D2"/>
    <w:rsid w:val="00C14A55"/>
    <w:rsid w:val="00C822CB"/>
    <w:rsid w:val="00C867FD"/>
    <w:rsid w:val="00CA63B8"/>
    <w:rsid w:val="00CD7462"/>
    <w:rsid w:val="00CF2776"/>
    <w:rsid w:val="00D224A3"/>
    <w:rsid w:val="00D64707"/>
    <w:rsid w:val="00DC511C"/>
    <w:rsid w:val="00E1525A"/>
    <w:rsid w:val="00E2708C"/>
    <w:rsid w:val="00E50B62"/>
    <w:rsid w:val="00E54F51"/>
    <w:rsid w:val="00ED59E4"/>
    <w:rsid w:val="00EF512E"/>
    <w:rsid w:val="00F1038D"/>
    <w:rsid w:val="00F106B1"/>
    <w:rsid w:val="00F26F62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C142-3F26-4B7C-A742-77CD324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64</cp:revision>
  <cp:lastPrinted>2019-03-05T06:51:00Z</cp:lastPrinted>
  <dcterms:created xsi:type="dcterms:W3CDTF">2017-04-04T11:16:00Z</dcterms:created>
  <dcterms:modified xsi:type="dcterms:W3CDTF">2019-03-05T06:53:00Z</dcterms:modified>
</cp:coreProperties>
</file>