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859791</wp:posOffset>
                </wp:positionV>
                <wp:extent cx="6381750" cy="971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62B4" id="Прямоугольник 2" o:spid="_x0000_s1026" style="position:absolute;margin-left:-29.55pt;margin-top:67.7pt;width:502.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tyUlraMCAABsBQAADgAAAAAAAAAAAAAA&#10;AAAuAgAAZHJzL2Uyb0RvYy54bWxQSwECLQAUAAYACAAAACEA+ME1ve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1980 года)</w:t>
      </w:r>
    </w:p>
    <w:p w:rsidR="00316F5B" w:rsidRPr="004E4469" w:rsidRDefault="00316F5B" w:rsidP="004E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69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перемещен на территорию иностранного государства, указанного в списке </w:t>
      </w:r>
      <w:r w:rsidR="00DA35F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proofErr w:type="gramStart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acceptances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mid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=1112</w:t>
        </w:r>
      </w:hyperlink>
      <w:r w:rsidR="00FF55F0">
        <w:rPr>
          <w:rFonts w:ascii="Times New Roman" w:hAnsi="Times New Roman" w:cs="Times New Roman"/>
          <w:sz w:val="24"/>
          <w:szCs w:val="24"/>
        </w:rPr>
        <w:t xml:space="preserve"> </w:t>
      </w:r>
      <w:r w:rsidR="00DA35FE" w:rsidRPr="00DA35F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С даты перемещения или удержания не прошло более 1 года;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не достиг 16-летнего возраста; </w:t>
      </w: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0C9C1E" wp14:editId="0ECE0B2F">
                <wp:simplePos x="0" y="0"/>
                <wp:positionH relativeFrom="column">
                  <wp:posOffset>-375284</wp:posOffset>
                </wp:positionH>
                <wp:positionV relativeFrom="paragraph">
                  <wp:posOffset>66675</wp:posOffset>
                </wp:positionV>
                <wp:extent cx="638175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81BB1" id="Прямоугольник 3" o:spid="_x0000_s1026" style="position:absolute;margin-left:-29.55pt;margin-top:5.25pt;width:502.5pt;height:3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Aax5WnpAIAAGwFAAAOAAAAAAAAAAAAAAAA&#10;AC4CAABkcnMvZTJvRG9jLnhtbFBLAQItABQABgAIAAAAIQCQSfTd4AAAAAkBAAAPAAAAAAAAAAAA&#10;AAAAAP4EAABkcnMvZG93bnJldi54bWxQSwUGAAAAAAQABADzAAAACwYAAAAA&#10;" fillcolor="white [3201]" strokecolor="black [3213]" strokeweight=".5pt"/>
            </w:pict>
          </mc:Fallback>
        </mc:AlternateContent>
      </w:r>
    </w:p>
    <w:p w:rsidR="00316F5B" w:rsidRDefault="00316F5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Ребенок был перемещен или удерживается на территории иностранного государства</w:t>
      </w:r>
    </w:p>
    <w:p w:rsidR="00316F5B" w:rsidRPr="00316F5B" w:rsidRDefault="000936B7" w:rsidP="000936B7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E9BAF" wp14:editId="31A76B2E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1171575" cy="438150"/>
                <wp:effectExtent l="3810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3AB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75.2pt;margin-top:.45pt;width:92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" adj="10800" fillcolor="white [3201]" strokecolor="black [3213]" strokeweight=".5pt"/>
            </w:pict>
          </mc:Fallback>
        </mc:AlternateContent>
      </w:r>
    </w:p>
    <w:p w:rsidR="00316F5B" w:rsidRDefault="000936B7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148590</wp:posOffset>
                </wp:positionV>
                <wp:extent cx="6381750" cy="5248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48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87026" id="Прямоугольник 5" o:spid="_x0000_s1026" style="position:absolute;margin-left:-29.55pt;margin-top:11.7pt;width:502.5pt;height:4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" fillcolor="white [3201]" strokecolor="black [3213]" strokeweight=".5pt"/>
            </w:pict>
          </mc:Fallback>
        </mc:AlternateContent>
      </w:r>
    </w:p>
    <w:p w:rsidR="00316F5B" w:rsidRPr="00B84F07" w:rsidRDefault="00316F5B" w:rsidP="00093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sz w:val="24"/>
          <w:szCs w:val="24"/>
        </w:rPr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6" w:history="1">
        <w:r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Pr="00B84F07">
        <w:rPr>
          <w:rFonts w:ascii="Times New Roman" w:hAnsi="Times New Roman" w:cs="Times New Roman"/>
          <w:sz w:val="24"/>
          <w:szCs w:val="24"/>
        </w:rPr>
        <w:t>);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 w:rsidR="00C8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936B7" w:rsidRPr="000936B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F07" w:rsidRDefault="00B84F0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DA35FE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7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DA35FE" w:rsidRP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FF55F0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A3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A35FE" w:rsidRPr="00FF5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3D2DF" id="Прямоугольник 7" o:spid="_x0000_s1026" style="position:absolute;margin-left:-29.55pt;margin-top:8.5pt;width:502.5pt;height:8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A35F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8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 xml:space="preserve"> - 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http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: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//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fedim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.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ru</w:t>
      </w:r>
    </w:p>
    <w:sectPr w:rsidR="000936B7" w:rsidRPr="00DA35FE" w:rsidSect="00C876B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B"/>
    <w:rsid w:val="000936B7"/>
    <w:rsid w:val="00316F5B"/>
    <w:rsid w:val="003C1E34"/>
    <w:rsid w:val="003E767E"/>
    <w:rsid w:val="004E4469"/>
    <w:rsid w:val="00742643"/>
    <w:rsid w:val="007C279A"/>
    <w:rsid w:val="00B84F07"/>
    <w:rsid w:val="00C876BB"/>
    <w:rsid w:val="00DA35F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AF507-E577-44F5-8D37-6EF7B4B4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7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www.hcch.net/en/instruments/conventions/status-table/acceptances/?mid=11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Пользователь</cp:lastModifiedBy>
  <cp:revision>2</cp:revision>
  <dcterms:created xsi:type="dcterms:W3CDTF">2020-08-13T14:20:00Z</dcterms:created>
  <dcterms:modified xsi:type="dcterms:W3CDTF">2020-08-13T14:20:00Z</dcterms:modified>
</cp:coreProperties>
</file>