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CA4AE" w14:textId="77777777" w:rsidR="00E35F5C" w:rsidRPr="002A53AF" w:rsidRDefault="00E35F5C" w:rsidP="00E35F5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A53AF">
        <w:rPr>
          <w:rFonts w:ascii="Times New Roman" w:hAnsi="Times New Roman" w:cs="Times New Roman"/>
          <w:sz w:val="26"/>
          <w:szCs w:val="26"/>
        </w:rPr>
        <w:t xml:space="preserve">Проект постановления </w:t>
      </w:r>
    </w:p>
    <w:p w14:paraId="4CB6AA8F" w14:textId="77777777"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6BA19D3" w14:textId="77777777"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7D8060" w14:textId="77777777"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5B2E313" w14:textId="77777777"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ABE4803" w14:textId="77777777"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DD7B86" w14:textId="77777777" w:rsidR="00E35F5C" w:rsidRPr="002A53AF" w:rsidRDefault="00E35F5C" w:rsidP="00E35F5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BD894C0" w14:textId="77777777" w:rsidR="00E35F5C" w:rsidRPr="002A53AF" w:rsidRDefault="00E35F5C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ECF781E" w14:textId="77777777" w:rsidR="00E35F5C" w:rsidRDefault="00E35F5C" w:rsidP="00C372D0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Pr="00B6411B">
        <w:rPr>
          <w:rFonts w:ascii="Times New Roman" w:hAnsi="Times New Roman" w:cs="Times New Roman"/>
          <w:b w:val="0"/>
          <w:sz w:val="26"/>
          <w:szCs w:val="26"/>
        </w:rPr>
        <w:t>в постановление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Нефтеюганского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района от </w:t>
      </w:r>
      <w:r w:rsidR="00D96FE4" w:rsidRPr="00D96FE4">
        <w:rPr>
          <w:rFonts w:ascii="Times New Roman" w:hAnsi="Times New Roman"/>
          <w:b w:val="0"/>
          <w:sz w:val="26"/>
          <w:szCs w:val="26"/>
        </w:rPr>
        <w:t>26.05.2020</w:t>
      </w:r>
      <w:r w:rsidRPr="002A53AF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D96FE4">
        <w:rPr>
          <w:rFonts w:ascii="Times New Roman" w:hAnsi="Times New Roman" w:cs="Times New Roman"/>
          <w:b w:val="0"/>
          <w:sz w:val="26"/>
          <w:szCs w:val="26"/>
        </w:rPr>
        <w:t>690</w:t>
      </w:r>
      <w:r>
        <w:rPr>
          <w:rFonts w:ascii="Times New Roman" w:hAnsi="Times New Roman" w:cs="Times New Roman"/>
          <w:b w:val="0"/>
          <w:sz w:val="26"/>
          <w:szCs w:val="26"/>
        </w:rPr>
        <w:t>-па-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нпа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5107C">
        <w:rPr>
          <w:rFonts w:ascii="Times New Roman" w:hAnsi="Times New Roman" w:cs="Times New Roman"/>
          <w:b w:val="0"/>
          <w:sz w:val="26"/>
          <w:szCs w:val="26"/>
        </w:rPr>
        <w:t>«</w:t>
      </w:r>
      <w:r w:rsidR="00D96FE4" w:rsidRPr="007B3829">
        <w:rPr>
          <w:rFonts w:ascii="Times New Roman" w:hAnsi="Times New Roman" w:cs="Times New Roman"/>
          <w:b w:val="0"/>
          <w:sz w:val="26"/>
          <w:szCs w:val="26"/>
        </w:rPr>
        <w:t>Об установлении системы оплаты труда работников бюджетных образовательных организаций Нефтеюганского района, подведомственных департаменту культуры и спорта Нефтеюганского района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14:paraId="2840062B" w14:textId="77777777" w:rsidR="00E35F5C" w:rsidRDefault="00E35F5C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B396F6C" w14:textId="77777777" w:rsidR="002F1A83" w:rsidRPr="002A53AF" w:rsidRDefault="002F1A83" w:rsidP="00E35F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57446DF" w14:textId="4CFEA781" w:rsidR="00947F09" w:rsidRPr="009A6AC1" w:rsidRDefault="003A4D1F" w:rsidP="009A6A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со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статьями 130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,</w:t>
        </w:r>
        <w:r w:rsidR="00840034">
          <w:rPr>
            <w:rFonts w:ascii="Times New Roman" w:hAnsi="Times New Roman" w:cs="Times New Roman"/>
            <w:color w:val="000000"/>
            <w:sz w:val="26"/>
            <w:szCs w:val="26"/>
          </w:rPr>
          <w:t xml:space="preserve"> </w:t>
        </w:r>
        <w:r w:rsidRPr="00047357">
          <w:rPr>
            <w:rFonts w:ascii="Times New Roman" w:hAnsi="Times New Roman" w:cs="Times New Roman"/>
            <w:color w:val="000000"/>
            <w:sz w:val="26"/>
            <w:szCs w:val="26"/>
          </w:rPr>
          <w:t>144</w:t>
        </w:r>
      </w:hyperlink>
      <w:r w:rsidRPr="00047357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47357">
        <w:rPr>
          <w:rFonts w:ascii="Times New Roman" w:hAnsi="Times New Roman" w:cs="Times New Roman"/>
          <w:sz w:val="26"/>
          <w:szCs w:val="26"/>
        </w:rPr>
        <w:t>145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EAB">
        <w:rPr>
          <w:rFonts w:ascii="Times New Roman" w:hAnsi="Times New Roman" w:cs="Times New Roman"/>
          <w:color w:val="000000"/>
          <w:sz w:val="26"/>
          <w:szCs w:val="26"/>
        </w:rPr>
        <w:t>Трудового</w:t>
      </w:r>
      <w:r w:rsidRPr="00A817F0">
        <w:rPr>
          <w:rFonts w:ascii="Times New Roman" w:hAnsi="Times New Roman" w:cs="Times New Roman"/>
          <w:color w:val="000000"/>
          <w:sz w:val="26"/>
          <w:szCs w:val="26"/>
        </w:rPr>
        <w:t xml:space="preserve"> кодекса Российской Федерации,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статьей 86 Бюджетного кодекса Российской Федерации, постановлением администрации Нефтеюганского района </w:t>
      </w:r>
      <w:r w:rsidR="000F70B7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A45A67">
        <w:rPr>
          <w:rFonts w:ascii="Times New Roman" w:hAnsi="Times New Roman" w:cs="Times New Roman"/>
          <w:color w:val="000000"/>
          <w:sz w:val="26"/>
          <w:szCs w:val="26"/>
        </w:rPr>
        <w:t>16.10.2023</w:t>
      </w:r>
      <w:r w:rsidR="000F70B7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A45A67">
        <w:rPr>
          <w:rFonts w:ascii="Times New Roman" w:hAnsi="Times New Roman" w:cs="Times New Roman"/>
          <w:color w:val="000000"/>
          <w:sz w:val="26"/>
          <w:szCs w:val="26"/>
        </w:rPr>
        <w:t>1512</w:t>
      </w:r>
      <w:bookmarkStart w:id="0" w:name="_GoBack"/>
      <w:bookmarkEnd w:id="0"/>
      <w:r w:rsidR="000F70B7">
        <w:rPr>
          <w:rFonts w:ascii="Times New Roman" w:hAnsi="Times New Roman" w:cs="Times New Roman"/>
          <w:color w:val="000000"/>
          <w:sz w:val="26"/>
          <w:szCs w:val="26"/>
        </w:rPr>
        <w:t>-па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«Об увеличении фондов оплаты труда работников муниципальных учреждений Нефтеюганского района», руководствуясь Уставом </w:t>
      </w:r>
      <w:r w:rsidRPr="004D4014">
        <w:rPr>
          <w:rFonts w:ascii="Times New Roman" w:hAnsi="Times New Roman" w:cs="Times New Roman"/>
          <w:color w:val="000000"/>
          <w:sz w:val="26"/>
          <w:szCs w:val="26"/>
        </w:rPr>
        <w:t>Нефтеюганского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Ханты – Мансийского автономного округа – Югры, </w:t>
      </w:r>
      <w:r w:rsidRPr="00A249D5">
        <w:rPr>
          <w:rFonts w:ascii="Times New Roman" w:hAnsi="Times New Roman"/>
          <w:spacing w:val="-4"/>
          <w:sz w:val="26"/>
          <w:szCs w:val="26"/>
        </w:rPr>
        <w:t xml:space="preserve">с учетом мнения </w:t>
      </w:r>
      <w:r>
        <w:rPr>
          <w:rFonts w:ascii="Times New Roman" w:hAnsi="Times New Roman"/>
          <w:spacing w:val="-4"/>
          <w:sz w:val="26"/>
          <w:szCs w:val="26"/>
        </w:rPr>
        <w:t>п</w:t>
      </w:r>
      <w:r w:rsidRPr="00A249D5">
        <w:rPr>
          <w:rFonts w:ascii="Times New Roman" w:hAnsi="Times New Roman"/>
          <w:spacing w:val="-4"/>
          <w:sz w:val="26"/>
          <w:szCs w:val="26"/>
        </w:rPr>
        <w:t>ервичной профсоюзной организации администрации Нефтеюганского района</w:t>
      </w:r>
      <w:r>
        <w:rPr>
          <w:rFonts w:ascii="Times New Roman" w:hAnsi="Times New Roman"/>
          <w:spacing w:val="-4"/>
          <w:sz w:val="26"/>
          <w:szCs w:val="26"/>
        </w:rPr>
        <w:t xml:space="preserve"> работников госучреждений и общественного обслуживания от </w:t>
      </w:r>
      <w:r w:rsidR="00F902FA" w:rsidRPr="00F902FA">
        <w:rPr>
          <w:rFonts w:ascii="Times New Roman" w:hAnsi="Times New Roman"/>
          <w:spacing w:val="-4"/>
          <w:sz w:val="26"/>
          <w:szCs w:val="26"/>
          <w:highlight w:val="yellow"/>
        </w:rPr>
        <w:t>00.00.0000</w:t>
      </w:r>
      <w:proofErr w:type="gramEnd"/>
      <w:r w:rsidRPr="0083770C">
        <w:rPr>
          <w:rFonts w:ascii="Times New Roman" w:hAnsi="Times New Roman"/>
          <w:spacing w:val="-4"/>
          <w:sz w:val="26"/>
          <w:szCs w:val="26"/>
        </w:rPr>
        <w:t xml:space="preserve"> №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F902FA" w:rsidRPr="00F902FA">
        <w:rPr>
          <w:rFonts w:ascii="Times New Roman" w:hAnsi="Times New Roman"/>
          <w:spacing w:val="-4"/>
          <w:sz w:val="26"/>
          <w:szCs w:val="26"/>
          <w:highlight w:val="yellow"/>
        </w:rPr>
        <w:t>00</w:t>
      </w:r>
      <w:r w:rsidRPr="003261CA">
        <w:rPr>
          <w:rFonts w:ascii="Times New Roman" w:hAnsi="Times New Roman"/>
          <w:spacing w:val="-4"/>
          <w:sz w:val="26"/>
          <w:szCs w:val="26"/>
        </w:rPr>
        <w:t>,</w:t>
      </w:r>
      <w:r>
        <w:rPr>
          <w:rFonts w:ascii="Times New Roman" w:hAnsi="Times New Roman"/>
          <w:spacing w:val="-4"/>
          <w:sz w:val="26"/>
          <w:szCs w:val="26"/>
        </w:rPr>
        <w:t xml:space="preserve"> </w:t>
      </w:r>
      <w:proofErr w:type="gramStart"/>
      <w:r w:rsidR="00947F09" w:rsidRPr="008513F2">
        <w:rPr>
          <w:rFonts w:ascii="Times New Roman" w:hAnsi="Times New Roman" w:cs="Times New Roman"/>
          <w:color w:val="0D0D0D"/>
          <w:sz w:val="26"/>
          <w:szCs w:val="26"/>
        </w:rPr>
        <w:t>п</w:t>
      </w:r>
      <w:proofErr w:type="gramEnd"/>
      <w:r w:rsidR="00947F09"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 о с т а н о в л я ю:</w:t>
      </w:r>
    </w:p>
    <w:p w14:paraId="78CF9B2C" w14:textId="77777777" w:rsidR="00E35F5C" w:rsidRPr="002A53AF" w:rsidRDefault="00E35F5C" w:rsidP="006A1B1C">
      <w:pPr>
        <w:tabs>
          <w:tab w:val="num" w:pos="106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p w14:paraId="1BAE36BE" w14:textId="0FE9C0CE" w:rsidR="00D96FE4" w:rsidRDefault="00E35F5C" w:rsidP="009304D8">
      <w:pPr>
        <w:numPr>
          <w:ilvl w:val="0"/>
          <w:numId w:val="1"/>
        </w:numPr>
        <w:tabs>
          <w:tab w:val="num" w:pos="116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6FE4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Внести в </w:t>
      </w:r>
      <w:r w:rsidR="006A1B1C"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приложение </w:t>
      </w:r>
      <w:r w:rsidR="00D21AF5">
        <w:rPr>
          <w:rFonts w:ascii="Times New Roman" w:hAnsi="Times New Roman" w:cs="Times New Roman"/>
          <w:color w:val="0D0D0D"/>
          <w:sz w:val="26"/>
          <w:szCs w:val="26"/>
        </w:rPr>
        <w:t xml:space="preserve">к </w:t>
      </w:r>
      <w:r w:rsidRPr="008513F2">
        <w:rPr>
          <w:rFonts w:ascii="Times New Roman" w:hAnsi="Times New Roman" w:cs="Times New Roman"/>
          <w:color w:val="0D0D0D"/>
          <w:sz w:val="26"/>
          <w:szCs w:val="26"/>
        </w:rPr>
        <w:t>постановлени</w:t>
      </w:r>
      <w:r w:rsidR="00D21AF5">
        <w:rPr>
          <w:rFonts w:ascii="Times New Roman" w:hAnsi="Times New Roman" w:cs="Times New Roman"/>
          <w:sz w:val="26"/>
          <w:szCs w:val="26"/>
        </w:rPr>
        <w:t>ю</w:t>
      </w:r>
      <w:r w:rsidRPr="008513F2">
        <w:rPr>
          <w:rFonts w:ascii="Times New Roman" w:hAnsi="Times New Roman" w:cs="Times New Roman"/>
          <w:color w:val="0D0D0D"/>
          <w:sz w:val="26"/>
          <w:szCs w:val="26"/>
        </w:rPr>
        <w:t xml:space="preserve"> администрации Нефтеюганского района от </w:t>
      </w:r>
      <w:r w:rsidR="00D96FE4" w:rsidRPr="008513F2">
        <w:rPr>
          <w:rFonts w:ascii="Times New Roman" w:hAnsi="Times New Roman"/>
          <w:sz w:val="26"/>
          <w:szCs w:val="26"/>
        </w:rPr>
        <w:t>26.05.2020</w:t>
      </w:r>
      <w:r w:rsidR="00D96FE4" w:rsidRPr="008513F2">
        <w:rPr>
          <w:rFonts w:ascii="Times New Roman" w:hAnsi="Times New Roman" w:cs="Times New Roman"/>
          <w:sz w:val="26"/>
          <w:szCs w:val="26"/>
        </w:rPr>
        <w:t xml:space="preserve"> № 690-па-нпа «Об установлении </w:t>
      </w:r>
      <w:proofErr w:type="gramStart"/>
      <w:r w:rsidR="00D96FE4" w:rsidRPr="008513F2">
        <w:rPr>
          <w:rFonts w:ascii="Times New Roman" w:hAnsi="Times New Roman" w:cs="Times New Roman"/>
          <w:sz w:val="26"/>
          <w:szCs w:val="26"/>
        </w:rPr>
        <w:t>системы оплаты труда работников бюджетных образовательных организаций</w:t>
      </w:r>
      <w:proofErr w:type="gramEnd"/>
      <w:r w:rsidR="00D96FE4" w:rsidRPr="008513F2">
        <w:rPr>
          <w:rFonts w:ascii="Times New Roman" w:hAnsi="Times New Roman" w:cs="Times New Roman"/>
          <w:sz w:val="26"/>
          <w:szCs w:val="26"/>
        </w:rPr>
        <w:t xml:space="preserve"> Нефтеюганского района, подведомственных департаменту культуры и спорта Нефтеюганского района»</w:t>
      </w:r>
      <w:r w:rsidR="00E671D3" w:rsidRPr="00E671D3">
        <w:rPr>
          <w:rFonts w:ascii="Times New Roman" w:hAnsi="Times New Roman" w:cs="Times New Roman"/>
          <w:sz w:val="26"/>
          <w:szCs w:val="26"/>
        </w:rPr>
        <w:t xml:space="preserve"> </w:t>
      </w:r>
      <w:r w:rsidR="00E671D3" w:rsidRPr="003209B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E671D3">
        <w:rPr>
          <w:rFonts w:ascii="Times New Roman" w:hAnsi="Times New Roman" w:cs="Times New Roman"/>
          <w:b/>
          <w:sz w:val="26"/>
          <w:szCs w:val="26"/>
        </w:rPr>
        <w:t>:</w:t>
      </w:r>
    </w:p>
    <w:p w14:paraId="6B12C90F" w14:textId="77777777" w:rsidR="009304D8" w:rsidRPr="009304D8" w:rsidRDefault="0006566C" w:rsidP="009304D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06566C">
        <w:rPr>
          <w:rFonts w:ascii="Times New Roman" w:hAnsi="Times New Roman" w:cs="Times New Roman"/>
          <w:sz w:val="26"/>
          <w:szCs w:val="26"/>
        </w:rPr>
        <w:t>1</w:t>
      </w:r>
      <w:r w:rsidRPr="009304D8">
        <w:rPr>
          <w:rFonts w:ascii="Times New Roman" w:hAnsi="Times New Roman" w:cs="Times New Roman"/>
          <w:sz w:val="26"/>
          <w:szCs w:val="26"/>
        </w:rPr>
        <w:t xml:space="preserve">.1. </w:t>
      </w:r>
      <w:r w:rsidR="00907C8A" w:rsidRPr="009304D8">
        <w:rPr>
          <w:rFonts w:ascii="Times New Roman" w:hAnsi="Times New Roman" w:cs="Times New Roman"/>
          <w:color w:val="0D0D0D"/>
          <w:sz w:val="26"/>
          <w:szCs w:val="26"/>
        </w:rPr>
        <w:t>В п</w:t>
      </w:r>
      <w:r w:rsidRPr="009304D8">
        <w:rPr>
          <w:rFonts w:ascii="Times New Roman" w:hAnsi="Times New Roman" w:cs="Times New Roman"/>
          <w:color w:val="0D0D0D"/>
          <w:sz w:val="26"/>
          <w:szCs w:val="26"/>
        </w:rPr>
        <w:t>ункт</w:t>
      </w:r>
      <w:r w:rsidR="00907C8A" w:rsidRPr="009304D8">
        <w:rPr>
          <w:rFonts w:ascii="Times New Roman" w:hAnsi="Times New Roman" w:cs="Times New Roman"/>
          <w:color w:val="0D0D0D"/>
          <w:sz w:val="26"/>
          <w:szCs w:val="26"/>
        </w:rPr>
        <w:t>е</w:t>
      </w:r>
      <w:r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 1.8 </w:t>
      </w:r>
      <w:r w:rsidRPr="009304D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9304D8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9304D8">
        <w:rPr>
          <w:rFonts w:ascii="Times New Roman" w:hAnsi="Times New Roman" w:cs="Times New Roman"/>
          <w:sz w:val="26"/>
          <w:szCs w:val="26"/>
        </w:rPr>
        <w:t xml:space="preserve"> </w:t>
      </w:r>
      <w:r w:rsidR="00907C8A" w:rsidRPr="009304D8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907C8A"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«в размере </w:t>
      </w:r>
      <w:r w:rsidR="006C5BE4" w:rsidRPr="009304D8">
        <w:rPr>
          <w:rFonts w:ascii="Times New Roman" w:hAnsi="Times New Roman" w:cs="Times New Roman"/>
          <w:color w:val="0D0D0D"/>
          <w:sz w:val="26"/>
          <w:szCs w:val="26"/>
        </w:rPr>
        <w:t>7107</w:t>
      </w:r>
      <w:r w:rsidR="00907C8A" w:rsidRPr="009304D8">
        <w:rPr>
          <w:rFonts w:ascii="Times New Roman" w:hAnsi="Times New Roman" w:cs="Times New Roman"/>
          <w:color w:val="0D0D0D"/>
          <w:sz w:val="26"/>
          <w:szCs w:val="26"/>
        </w:rPr>
        <w:t>» заменить словами</w:t>
      </w:r>
      <w:r w:rsidR="00907C8A" w:rsidRPr="009304D8">
        <w:rPr>
          <w:rFonts w:ascii="Times New Roman" w:hAnsi="Times New Roman" w:cs="Times New Roman"/>
          <w:sz w:val="26"/>
          <w:szCs w:val="26"/>
        </w:rPr>
        <w:t xml:space="preserve"> </w:t>
      </w:r>
      <w:r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«в размере </w:t>
      </w:r>
      <w:r w:rsidR="006C5BE4" w:rsidRPr="009304D8">
        <w:rPr>
          <w:rFonts w:ascii="Times New Roman" w:hAnsi="Times New Roman" w:cs="Times New Roman"/>
          <w:color w:val="0D0D0D"/>
          <w:sz w:val="26"/>
          <w:szCs w:val="26"/>
        </w:rPr>
        <w:t>7498</w:t>
      </w:r>
      <w:r w:rsidRPr="009304D8">
        <w:rPr>
          <w:rFonts w:ascii="Times New Roman" w:hAnsi="Times New Roman" w:cs="Times New Roman"/>
          <w:color w:val="0D0D0D"/>
          <w:sz w:val="26"/>
          <w:szCs w:val="26"/>
        </w:rPr>
        <w:t>»;</w:t>
      </w:r>
    </w:p>
    <w:p w14:paraId="0FF5E3EE" w14:textId="27ED5FD7" w:rsidR="00A24CFF" w:rsidRPr="009304D8" w:rsidRDefault="0006566C" w:rsidP="009304D8">
      <w:pPr>
        <w:spacing w:after="0" w:line="0" w:lineRule="atLeast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1.2. </w:t>
      </w:r>
      <w:r w:rsidR="009304D8" w:rsidRPr="009304D8">
        <w:rPr>
          <w:rFonts w:ascii="Times New Roman" w:hAnsi="Times New Roman" w:cs="Times New Roman"/>
          <w:color w:val="0D0D0D"/>
          <w:sz w:val="26"/>
          <w:szCs w:val="26"/>
        </w:rPr>
        <w:t>В строке 1 т</w:t>
      </w:r>
      <w:r w:rsidR="00E8412A" w:rsidRPr="009304D8">
        <w:rPr>
          <w:rFonts w:ascii="Times New Roman" w:hAnsi="Times New Roman" w:cs="Times New Roman"/>
          <w:color w:val="0D0D0D"/>
          <w:sz w:val="26"/>
          <w:szCs w:val="26"/>
        </w:rPr>
        <w:t>аблиц</w:t>
      </w:r>
      <w:r w:rsidR="009304D8" w:rsidRPr="009304D8">
        <w:rPr>
          <w:rFonts w:ascii="Times New Roman" w:hAnsi="Times New Roman" w:cs="Times New Roman"/>
          <w:color w:val="0D0D0D"/>
          <w:sz w:val="26"/>
          <w:szCs w:val="26"/>
        </w:rPr>
        <w:t>ы</w:t>
      </w:r>
      <w:r w:rsidR="00E8412A"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9304D8" w:rsidRPr="009304D8">
        <w:rPr>
          <w:rFonts w:ascii="Times New Roman" w:hAnsi="Times New Roman" w:cs="Times New Roman"/>
          <w:color w:val="0D0D0D"/>
          <w:sz w:val="26"/>
          <w:szCs w:val="26"/>
        </w:rPr>
        <w:t>2</w:t>
      </w:r>
      <w:r w:rsidR="00E8412A"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 пункта 2.</w:t>
      </w:r>
      <w:r w:rsidR="009304D8" w:rsidRPr="009304D8">
        <w:rPr>
          <w:rFonts w:ascii="Times New Roman" w:hAnsi="Times New Roman" w:cs="Times New Roman"/>
          <w:color w:val="0D0D0D"/>
          <w:sz w:val="26"/>
          <w:szCs w:val="26"/>
        </w:rPr>
        <w:t>3</w:t>
      </w:r>
      <w:r w:rsidR="00E8412A"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 раздела </w:t>
      </w:r>
      <w:r w:rsidR="00E8412A" w:rsidRPr="009304D8">
        <w:rPr>
          <w:rFonts w:ascii="Times New Roman" w:hAnsi="Times New Roman" w:cs="Times New Roman"/>
          <w:color w:val="0D0D0D"/>
          <w:sz w:val="26"/>
          <w:szCs w:val="26"/>
          <w:lang w:val="en-US"/>
        </w:rPr>
        <w:t>II</w:t>
      </w:r>
      <w:r w:rsidR="00E8412A"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 </w:t>
      </w:r>
      <w:r w:rsidR="009304D8" w:rsidRPr="009304D8">
        <w:rPr>
          <w:rFonts w:ascii="Times New Roman" w:hAnsi="Times New Roman" w:cs="Times New Roman"/>
          <w:color w:val="0D0D0D"/>
          <w:sz w:val="26"/>
          <w:szCs w:val="26"/>
        </w:rPr>
        <w:t>после слов</w:t>
      </w:r>
      <w:r w:rsidR="003524B0">
        <w:rPr>
          <w:rFonts w:ascii="Times New Roman" w:hAnsi="Times New Roman" w:cs="Times New Roman"/>
          <w:color w:val="0D0D0D"/>
          <w:sz w:val="26"/>
          <w:szCs w:val="26"/>
        </w:rPr>
        <w:t>а</w:t>
      </w:r>
      <w:r w:rsidR="009304D8"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 «методист</w:t>
      </w:r>
      <w:proofErr w:type="gramStart"/>
      <w:r w:rsidR="009304D8" w:rsidRPr="009304D8">
        <w:rPr>
          <w:rFonts w:ascii="Times New Roman" w:hAnsi="Times New Roman" w:cs="Times New Roman"/>
          <w:color w:val="0D0D0D"/>
          <w:sz w:val="26"/>
          <w:szCs w:val="26"/>
        </w:rPr>
        <w:t>;»</w:t>
      </w:r>
      <w:proofErr w:type="gramEnd"/>
      <w:r w:rsidR="009304D8"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  дополнить слово</w:t>
      </w:r>
      <w:r w:rsidR="003524B0">
        <w:rPr>
          <w:rFonts w:ascii="Times New Roman" w:hAnsi="Times New Roman" w:cs="Times New Roman"/>
          <w:color w:val="0D0D0D"/>
          <w:sz w:val="26"/>
          <w:szCs w:val="26"/>
        </w:rPr>
        <w:t>м</w:t>
      </w:r>
      <w:r w:rsidR="009304D8" w:rsidRPr="009304D8">
        <w:rPr>
          <w:rFonts w:ascii="Times New Roman" w:hAnsi="Times New Roman" w:cs="Times New Roman"/>
          <w:color w:val="0D0D0D"/>
          <w:sz w:val="26"/>
          <w:szCs w:val="26"/>
        </w:rPr>
        <w:t xml:space="preserve"> «преподаватель».</w:t>
      </w:r>
    </w:p>
    <w:p w14:paraId="6DEC2282" w14:textId="77777777" w:rsidR="00A24CFF" w:rsidRPr="00796C7B" w:rsidRDefault="00A24CFF" w:rsidP="00A24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Pr="006F5D12">
        <w:rPr>
          <w:rFonts w:ascii="Times New Roman" w:hAnsi="Times New Roman" w:cs="Times New Roman"/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района.</w:t>
      </w:r>
    </w:p>
    <w:p w14:paraId="16F4CE77" w14:textId="7C086E42" w:rsidR="00A24CFF" w:rsidRDefault="00A24CFF" w:rsidP="00A24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6F5D12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</w:t>
      </w:r>
      <w:r w:rsidR="009D1CE0">
        <w:rPr>
          <w:rFonts w:ascii="Times New Roman" w:hAnsi="Times New Roman" w:cs="Times New Roman"/>
          <w:sz w:val="26"/>
          <w:szCs w:val="26"/>
        </w:rPr>
        <w:t xml:space="preserve">официального опубликования </w:t>
      </w:r>
      <w:r w:rsidRPr="006F5D12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01.</w:t>
      </w:r>
      <w:r w:rsidR="00515393">
        <w:rPr>
          <w:rFonts w:ascii="Times New Roman" w:hAnsi="Times New Roman" w:cs="Times New Roman"/>
          <w:sz w:val="26"/>
          <w:szCs w:val="26"/>
        </w:rPr>
        <w:t>10.2023</w:t>
      </w:r>
      <w:r w:rsidRPr="006F5D12">
        <w:rPr>
          <w:rFonts w:ascii="Times New Roman" w:hAnsi="Times New Roman" w:cs="Times New Roman"/>
          <w:sz w:val="26"/>
          <w:szCs w:val="26"/>
        </w:rPr>
        <w:t>.</w:t>
      </w:r>
    </w:p>
    <w:p w14:paraId="48A15ACF" w14:textId="344C1D82" w:rsidR="00A24CFF" w:rsidRPr="00E23E6B" w:rsidRDefault="00A24CFF" w:rsidP="00A24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6"/>
          <w:szCs w:val="26"/>
        </w:rPr>
      </w:pPr>
      <w:r>
        <w:rPr>
          <w:rFonts w:ascii="Times New Roman" w:hAnsi="Times New Roman" w:cs="Times New Roman"/>
          <w:color w:val="0D0D0D"/>
          <w:sz w:val="26"/>
          <w:szCs w:val="26"/>
        </w:rPr>
        <w:t xml:space="preserve">4. </w:t>
      </w:r>
      <w:proofErr w:type="gramStart"/>
      <w:r w:rsidRPr="00E23E6B">
        <w:rPr>
          <w:rFonts w:ascii="Times New Roman" w:hAnsi="Times New Roman" w:cs="Times New Roman"/>
          <w:color w:val="0D0D0D"/>
          <w:sz w:val="26"/>
          <w:szCs w:val="26"/>
        </w:rPr>
        <w:t>Контроль за</w:t>
      </w:r>
      <w:proofErr w:type="gramEnd"/>
      <w:r w:rsidRPr="00E23E6B">
        <w:rPr>
          <w:rFonts w:ascii="Times New Roman" w:hAnsi="Times New Roman" w:cs="Times New Roman"/>
          <w:color w:val="0D0D0D"/>
          <w:sz w:val="26"/>
          <w:szCs w:val="26"/>
        </w:rPr>
        <w:t xml:space="preserve"> выполнением постановления возложить на заместителя главы Нефтеюганского района </w:t>
      </w:r>
      <w:proofErr w:type="spellStart"/>
      <w:r w:rsidR="009D1CE0">
        <w:rPr>
          <w:rFonts w:ascii="Times New Roman" w:hAnsi="Times New Roman" w:cs="Times New Roman"/>
          <w:color w:val="0D0D0D"/>
          <w:sz w:val="26"/>
          <w:szCs w:val="26"/>
        </w:rPr>
        <w:t>Щегульную</w:t>
      </w:r>
      <w:proofErr w:type="spellEnd"/>
      <w:r w:rsidR="009D1CE0">
        <w:rPr>
          <w:rFonts w:ascii="Times New Roman" w:hAnsi="Times New Roman" w:cs="Times New Roman"/>
          <w:color w:val="0D0D0D"/>
          <w:sz w:val="26"/>
          <w:szCs w:val="26"/>
        </w:rPr>
        <w:t xml:space="preserve"> Л.И.</w:t>
      </w:r>
    </w:p>
    <w:p w14:paraId="71259E26" w14:textId="77777777" w:rsidR="00A24CFF" w:rsidRPr="00290FAF" w:rsidRDefault="00A24CFF" w:rsidP="00A24C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4B3107AC" w14:textId="77777777" w:rsidR="00A24CFF" w:rsidRPr="00290FAF" w:rsidRDefault="00A24CFF" w:rsidP="00A24CF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330032AB" w14:textId="77777777" w:rsidR="00A24CFF" w:rsidRPr="00290FAF" w:rsidRDefault="00A24CFF" w:rsidP="00A24CFF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29A49427" w14:textId="77777777" w:rsidR="00A24CFF" w:rsidRDefault="00A24CFF" w:rsidP="00A24CFF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D4026F">
        <w:rPr>
          <w:rFonts w:ascii="Times New Roman" w:hAnsi="Times New Roman"/>
          <w:color w:val="0D0D0D"/>
          <w:sz w:val="26"/>
          <w:szCs w:val="26"/>
        </w:rPr>
        <w:t xml:space="preserve">Глава района      </w:t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 w:rsidRPr="00D4026F">
        <w:rPr>
          <w:rFonts w:ascii="Times New Roman" w:hAnsi="Times New Roman"/>
          <w:color w:val="0D0D0D"/>
          <w:sz w:val="26"/>
          <w:szCs w:val="26"/>
        </w:rPr>
        <w:tab/>
      </w:r>
      <w:r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70C240AD" w14:textId="77777777" w:rsidR="00A24CFF" w:rsidRPr="00E8412A" w:rsidRDefault="00A24CFF" w:rsidP="00A24CF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color w:val="0D0D0D"/>
          <w:sz w:val="26"/>
          <w:szCs w:val="26"/>
        </w:rPr>
      </w:pPr>
    </w:p>
    <w:sectPr w:rsidR="00A24CFF" w:rsidRPr="00E8412A" w:rsidSect="00A013B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801B5"/>
    <w:multiLevelType w:val="hybridMultilevel"/>
    <w:tmpl w:val="013C9922"/>
    <w:lvl w:ilvl="0" w:tplc="EC04E672">
      <w:start w:val="1"/>
      <w:numFmt w:val="decimal"/>
      <w:lvlText w:val="%1."/>
      <w:lvlJc w:val="left"/>
      <w:pPr>
        <w:tabs>
          <w:tab w:val="num" w:pos="1835"/>
        </w:tabs>
        <w:ind w:left="1835" w:hanging="1125"/>
      </w:pPr>
      <w:rPr>
        <w:rFonts w:hint="default"/>
      </w:rPr>
    </w:lvl>
    <w:lvl w:ilvl="1" w:tplc="8B8854C4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5C"/>
    <w:rsid w:val="0001362F"/>
    <w:rsid w:val="000511C9"/>
    <w:rsid w:val="0006566C"/>
    <w:rsid w:val="000666C8"/>
    <w:rsid w:val="00066F49"/>
    <w:rsid w:val="000B53A1"/>
    <w:rsid w:val="000B61D1"/>
    <w:rsid w:val="000F70B7"/>
    <w:rsid w:val="00165EEF"/>
    <w:rsid w:val="00170B47"/>
    <w:rsid w:val="001B361E"/>
    <w:rsid w:val="001C509A"/>
    <w:rsid w:val="002030A1"/>
    <w:rsid w:val="00283590"/>
    <w:rsid w:val="00283FBC"/>
    <w:rsid w:val="002F1A83"/>
    <w:rsid w:val="00310AFA"/>
    <w:rsid w:val="003524B0"/>
    <w:rsid w:val="00394006"/>
    <w:rsid w:val="003A2D92"/>
    <w:rsid w:val="003A4D1F"/>
    <w:rsid w:val="003C37F5"/>
    <w:rsid w:val="003D2731"/>
    <w:rsid w:val="003D4EA2"/>
    <w:rsid w:val="004072DC"/>
    <w:rsid w:val="00435FA1"/>
    <w:rsid w:val="00451BD8"/>
    <w:rsid w:val="00492B71"/>
    <w:rsid w:val="004C46B4"/>
    <w:rsid w:val="00513FC3"/>
    <w:rsid w:val="00515393"/>
    <w:rsid w:val="00530F1A"/>
    <w:rsid w:val="00540F6B"/>
    <w:rsid w:val="00547128"/>
    <w:rsid w:val="005B4996"/>
    <w:rsid w:val="005F0DBD"/>
    <w:rsid w:val="00624566"/>
    <w:rsid w:val="006A1B1C"/>
    <w:rsid w:val="006A2AF4"/>
    <w:rsid w:val="006A7819"/>
    <w:rsid w:val="006C5BE4"/>
    <w:rsid w:val="0070232A"/>
    <w:rsid w:val="00741E5E"/>
    <w:rsid w:val="007A7E8B"/>
    <w:rsid w:val="007C5CB2"/>
    <w:rsid w:val="007D62F2"/>
    <w:rsid w:val="00816664"/>
    <w:rsid w:val="008208CA"/>
    <w:rsid w:val="00840034"/>
    <w:rsid w:val="008513F2"/>
    <w:rsid w:val="00860C8B"/>
    <w:rsid w:val="00884CCD"/>
    <w:rsid w:val="008868B4"/>
    <w:rsid w:val="00891443"/>
    <w:rsid w:val="008A55F0"/>
    <w:rsid w:val="008E6A3E"/>
    <w:rsid w:val="00900C1C"/>
    <w:rsid w:val="00907C8A"/>
    <w:rsid w:val="009304D8"/>
    <w:rsid w:val="00940378"/>
    <w:rsid w:val="00947F09"/>
    <w:rsid w:val="0097498F"/>
    <w:rsid w:val="009A6AC1"/>
    <w:rsid w:val="009B77CC"/>
    <w:rsid w:val="009D07B8"/>
    <w:rsid w:val="009D1CE0"/>
    <w:rsid w:val="00A013B2"/>
    <w:rsid w:val="00A24CFF"/>
    <w:rsid w:val="00A40D0D"/>
    <w:rsid w:val="00A45A67"/>
    <w:rsid w:val="00A65B84"/>
    <w:rsid w:val="00A83F2C"/>
    <w:rsid w:val="00AD4905"/>
    <w:rsid w:val="00BB7177"/>
    <w:rsid w:val="00BC4499"/>
    <w:rsid w:val="00BD6ADE"/>
    <w:rsid w:val="00C3188B"/>
    <w:rsid w:val="00C372D0"/>
    <w:rsid w:val="00C60508"/>
    <w:rsid w:val="00CA4C4E"/>
    <w:rsid w:val="00CE5CA3"/>
    <w:rsid w:val="00D21AF5"/>
    <w:rsid w:val="00D2618D"/>
    <w:rsid w:val="00D36A86"/>
    <w:rsid w:val="00D56B9F"/>
    <w:rsid w:val="00D71998"/>
    <w:rsid w:val="00D96FE4"/>
    <w:rsid w:val="00DF651B"/>
    <w:rsid w:val="00E152A3"/>
    <w:rsid w:val="00E23E6B"/>
    <w:rsid w:val="00E35588"/>
    <w:rsid w:val="00E35F5C"/>
    <w:rsid w:val="00E671D3"/>
    <w:rsid w:val="00E7023C"/>
    <w:rsid w:val="00E8412A"/>
    <w:rsid w:val="00E92F97"/>
    <w:rsid w:val="00F66841"/>
    <w:rsid w:val="00F902FA"/>
    <w:rsid w:val="00FB07C1"/>
    <w:rsid w:val="00FD061B"/>
    <w:rsid w:val="00FD2B5C"/>
    <w:rsid w:val="00FF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A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8412A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D96FE4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412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A24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5C"/>
    <w:rPr>
      <w:rFonts w:ascii="Calibri" w:eastAsia="Times New Roman" w:hAnsi="Calibri" w:cs="Calibri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E8412A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35F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5F5C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D96FE4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8412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rsid w:val="00A24C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BB3296277738A68FF7E174762DEFEFE7707044B542A72AB263C0605322CF3B409B1CCAED27c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2021-05-05T04:03:00Z</cp:lastPrinted>
  <dcterms:created xsi:type="dcterms:W3CDTF">2023-10-23T12:05:00Z</dcterms:created>
  <dcterms:modified xsi:type="dcterms:W3CDTF">2023-10-23T12:08:00Z</dcterms:modified>
</cp:coreProperties>
</file>