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74386" w14:textId="77777777" w:rsidR="00907A1E" w:rsidRDefault="00907A1E" w:rsidP="00907A1E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ПОЯСНИТЕЛЬНАЯ ЗАПИСКА</w:t>
      </w:r>
    </w:p>
    <w:p w14:paraId="2CF632F0" w14:textId="77777777" w:rsidR="00907A1E" w:rsidRDefault="00907A1E" w:rsidP="00907A1E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решения Думы Нефтеюганского района</w:t>
      </w:r>
    </w:p>
    <w:p w14:paraId="7C0CF10F" w14:textId="77777777" w:rsidR="00907A1E" w:rsidRDefault="00907A1E" w:rsidP="00907A1E">
      <w:pPr>
        <w:jc w:val="center"/>
        <w:outlineLvl w:val="1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</w:rPr>
        <w:t xml:space="preserve">«О внесении изменений в решение Думы Нефтеюганского района от 07.02.2013               № 335 </w:t>
      </w:r>
      <w:r>
        <w:rPr>
          <w:rFonts w:cs="Arial"/>
          <w:sz w:val="26"/>
          <w:szCs w:val="26"/>
        </w:rPr>
        <w:t>«Об утверждении структуры администрации Нефтеюганского района»</w:t>
      </w:r>
    </w:p>
    <w:p w14:paraId="1788BE6B" w14:textId="77777777" w:rsidR="00907A1E" w:rsidRDefault="00907A1E" w:rsidP="00907A1E">
      <w:pPr>
        <w:tabs>
          <w:tab w:val="left" w:pos="4395"/>
        </w:tabs>
        <w:jc w:val="center"/>
        <w:rPr>
          <w:rFonts w:eastAsia="Times New Roman"/>
          <w:sz w:val="26"/>
          <w:szCs w:val="26"/>
          <w:lang w:eastAsia="ru-RU"/>
        </w:rPr>
      </w:pPr>
    </w:p>
    <w:p w14:paraId="73FDCCFC" w14:textId="77777777" w:rsidR="00907A1E" w:rsidRDefault="00907A1E" w:rsidP="00907A1E">
      <w:pPr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Проект решения Думы Нефтеюганского района </w:t>
      </w:r>
      <w:r>
        <w:rPr>
          <w:rFonts w:eastAsia="Calibri"/>
          <w:sz w:val="26"/>
          <w:szCs w:val="26"/>
        </w:rPr>
        <w:t xml:space="preserve">«О внесении изменений в решение Думы Нефтеюганского района от 07.02.2013 № 335 </w:t>
      </w:r>
      <w:r>
        <w:rPr>
          <w:rFonts w:cs="Arial"/>
          <w:sz w:val="26"/>
          <w:szCs w:val="26"/>
        </w:rPr>
        <w:t>«Об утверждении структуры администрации Нефтеюганского района»</w:t>
      </w:r>
      <w:r>
        <w:rPr>
          <w:rFonts w:eastAsia="Calibri"/>
          <w:sz w:val="26"/>
          <w:szCs w:val="26"/>
        </w:rPr>
        <w:t xml:space="preserve"> </w:t>
      </w:r>
      <w:r>
        <w:rPr>
          <w:sz w:val="26"/>
          <w:szCs w:val="26"/>
        </w:rPr>
        <w:t>(далее - проект решения) разработан юридическим комитетом администрации Нефтеюганского района и вносится на рассмотрение в Думу Нефтеюганского района.</w:t>
      </w:r>
    </w:p>
    <w:p w14:paraId="6B1C9865" w14:textId="72177F2C" w:rsidR="00195586" w:rsidRDefault="00907A1E" w:rsidP="00195586">
      <w:pPr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Настоящим проектом решения предлагается </w:t>
      </w:r>
      <w:r w:rsidR="00195586">
        <w:rPr>
          <w:sz w:val="26"/>
          <w:szCs w:val="26"/>
        </w:rPr>
        <w:t>исключить из структуры администрации Нефтеюганского района Управление отчетности и программно-целевого планирования.</w:t>
      </w:r>
    </w:p>
    <w:p w14:paraId="6AADCFA3" w14:textId="0BF56ABC" w:rsidR="00907A1E" w:rsidRDefault="00195586" w:rsidP="00907A1E">
      <w:pPr>
        <w:ind w:firstLine="851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В</w:t>
      </w:r>
      <w:r w:rsidR="00907A1E">
        <w:rPr>
          <w:sz w:val="26"/>
          <w:szCs w:val="26"/>
        </w:rPr>
        <w:t xml:space="preserve">ключить в состав структуры администрации Нефтеюганского район – </w:t>
      </w:r>
      <w:r>
        <w:rPr>
          <w:sz w:val="26"/>
          <w:szCs w:val="26"/>
        </w:rPr>
        <w:t xml:space="preserve">отдел планирования, анализа и отчетности. </w:t>
      </w:r>
    </w:p>
    <w:p w14:paraId="2903963B" w14:textId="77777777" w:rsidR="00907A1E" w:rsidRDefault="00907A1E" w:rsidP="00907A1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подпунктом 6 пункта 4 статьи 33.1 Устава Нефтеюганского муниципального района Ханты-Мансийского автономного округа - Югры Глава района представляет на утверждение Думы Нефтеюганского района структуру администрации Нефтеюганского района.</w:t>
      </w:r>
    </w:p>
    <w:p w14:paraId="09A70C23" w14:textId="77777777" w:rsidR="00907A1E" w:rsidRDefault="00907A1E" w:rsidP="00907A1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статьей 37 Федерального закона от 06.10.2003 № 131-ФЗ               </w:t>
      </w:r>
      <w:proofErr w:type="gramStart"/>
      <w:r>
        <w:rPr>
          <w:sz w:val="26"/>
          <w:szCs w:val="26"/>
        </w:rPr>
        <w:t xml:space="preserve">   «</w:t>
      </w:r>
      <w:proofErr w:type="gramEnd"/>
      <w:r>
        <w:rPr>
          <w:sz w:val="26"/>
          <w:szCs w:val="26"/>
        </w:rPr>
        <w:t xml:space="preserve">Об общих принципах организации местного самоуправления в Российской Федерации» структура местной администрации утверждается представительным органом муниципального образования по представлению главы местной администрации. </w:t>
      </w:r>
    </w:p>
    <w:p w14:paraId="68893EC1" w14:textId="77777777" w:rsidR="00907A1E" w:rsidRDefault="00907A1E" w:rsidP="00907A1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подпункту 30 пункта 2 статьи 23 Устава Нефтеюганского муниципального района Ханты-Мансийского автономного округа - Югры к полномочиям Думы Нефтеюганского района относятся утверждение структуры администрации Нефтеюганского района, изменений и дополнений в нее по представлению Главы района. </w:t>
      </w:r>
    </w:p>
    <w:p w14:paraId="74395A1C" w14:textId="77777777" w:rsidR="00907A1E" w:rsidRDefault="00907A1E" w:rsidP="00907A1E">
      <w:pPr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Таким образом, Проект решения разработан в пределах правотворческой компетенции представительного органа, в связи с чем предлагаем рассмотреть и принять данный проект решения думы.</w:t>
      </w:r>
    </w:p>
    <w:p w14:paraId="5742E8DE" w14:textId="77777777" w:rsidR="00907A1E" w:rsidRDefault="00907A1E" w:rsidP="00907A1E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  <w:lang w:eastAsia="ru-RU"/>
        </w:rPr>
      </w:pPr>
    </w:p>
    <w:p w14:paraId="3CEC80DD" w14:textId="77777777" w:rsidR="00907A1E" w:rsidRDefault="00907A1E" w:rsidP="00907A1E">
      <w:pPr>
        <w:autoSpaceDE w:val="0"/>
        <w:autoSpaceDN w:val="0"/>
        <w:adjustRightInd w:val="0"/>
        <w:ind w:firstLine="567"/>
        <w:jc w:val="both"/>
        <w:rPr>
          <w:rFonts w:eastAsia="Calibri"/>
          <w:sz w:val="26"/>
          <w:szCs w:val="26"/>
        </w:rPr>
      </w:pPr>
    </w:p>
    <w:p w14:paraId="58186D8F" w14:textId="77777777" w:rsidR="00907A1E" w:rsidRDefault="00B25B77" w:rsidP="00907A1E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14:paraId="3C2FE788" w14:textId="77777777" w:rsidR="00907A1E" w:rsidRDefault="00907A1E" w:rsidP="00907A1E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юридического комитета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Н.</w:t>
      </w:r>
      <w:r w:rsidR="00B25B77">
        <w:rPr>
          <w:sz w:val="26"/>
          <w:szCs w:val="26"/>
        </w:rPr>
        <w:t>В. Кузьмина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14:paraId="14D22B6B" w14:textId="77777777" w:rsidR="00907A1E" w:rsidRDefault="00907A1E" w:rsidP="00907A1E">
      <w:pPr>
        <w:autoSpaceDE w:val="0"/>
        <w:autoSpaceDN w:val="0"/>
        <w:adjustRightInd w:val="0"/>
        <w:jc w:val="both"/>
        <w:outlineLvl w:val="1"/>
        <w:rPr>
          <w:rFonts w:eastAsia="Times New Roman"/>
          <w:sz w:val="26"/>
          <w:szCs w:val="26"/>
        </w:rPr>
      </w:pPr>
    </w:p>
    <w:p w14:paraId="5DD867A2" w14:textId="77777777" w:rsidR="00907A1E" w:rsidRDefault="00907A1E" w:rsidP="00907A1E">
      <w:pPr>
        <w:rPr>
          <w:sz w:val="26"/>
          <w:szCs w:val="26"/>
        </w:rPr>
      </w:pPr>
    </w:p>
    <w:p w14:paraId="520CA1CB" w14:textId="77777777" w:rsidR="00907A1E" w:rsidRDefault="00907A1E" w:rsidP="00907A1E">
      <w:pPr>
        <w:rPr>
          <w:sz w:val="26"/>
          <w:szCs w:val="26"/>
        </w:rPr>
      </w:pPr>
    </w:p>
    <w:p w14:paraId="49A7D0D2" w14:textId="77777777" w:rsidR="00907A1E" w:rsidRDefault="00907A1E" w:rsidP="00907A1E">
      <w:pPr>
        <w:rPr>
          <w:sz w:val="26"/>
          <w:szCs w:val="26"/>
        </w:rPr>
      </w:pPr>
    </w:p>
    <w:p w14:paraId="4602ED98" w14:textId="77777777" w:rsidR="00907A1E" w:rsidRDefault="00907A1E" w:rsidP="00907A1E">
      <w:pPr>
        <w:rPr>
          <w:sz w:val="26"/>
          <w:szCs w:val="26"/>
        </w:rPr>
      </w:pPr>
    </w:p>
    <w:p w14:paraId="7961A9DF" w14:textId="77777777" w:rsidR="00907A1E" w:rsidRDefault="00907A1E" w:rsidP="00907A1E">
      <w:pPr>
        <w:rPr>
          <w:sz w:val="26"/>
          <w:szCs w:val="26"/>
        </w:rPr>
      </w:pPr>
    </w:p>
    <w:p w14:paraId="32BEBF0E" w14:textId="77777777" w:rsidR="00907A1E" w:rsidRDefault="00907A1E" w:rsidP="00907A1E">
      <w:pPr>
        <w:rPr>
          <w:sz w:val="26"/>
          <w:szCs w:val="26"/>
        </w:rPr>
      </w:pPr>
    </w:p>
    <w:p w14:paraId="5AB45D6B" w14:textId="77777777" w:rsidR="00907A1E" w:rsidRDefault="00907A1E" w:rsidP="00907A1E">
      <w:pPr>
        <w:rPr>
          <w:sz w:val="26"/>
          <w:szCs w:val="26"/>
        </w:rPr>
      </w:pPr>
    </w:p>
    <w:p w14:paraId="5470A9D6" w14:textId="77777777" w:rsidR="00D50F6C" w:rsidRDefault="00D50F6C"/>
    <w:sectPr w:rsidR="00D50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1D5"/>
    <w:rsid w:val="00195586"/>
    <w:rsid w:val="007261D5"/>
    <w:rsid w:val="00907A1E"/>
    <w:rsid w:val="00B25B77"/>
    <w:rsid w:val="00D5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A6582"/>
  <w15:chartTrackingRefBased/>
  <w15:docId w15:val="{46CD0343-85B9-4F12-8349-F09CE5836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A1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Кузьмина Наталья Викторовна</cp:lastModifiedBy>
  <cp:revision>2</cp:revision>
  <dcterms:created xsi:type="dcterms:W3CDTF">2023-06-15T04:52:00Z</dcterms:created>
  <dcterms:modified xsi:type="dcterms:W3CDTF">2023-06-15T04:52:00Z</dcterms:modified>
</cp:coreProperties>
</file>