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20" w:type="dxa"/>
        <w:tblInd w:w="93" w:type="dxa"/>
        <w:tblLook w:val="04A0" w:firstRow="1" w:lastRow="0" w:firstColumn="1" w:lastColumn="0" w:noHBand="0" w:noVBand="1"/>
      </w:tblPr>
      <w:tblGrid>
        <w:gridCol w:w="5320"/>
        <w:gridCol w:w="2040"/>
        <w:gridCol w:w="2060"/>
      </w:tblGrid>
      <w:tr w:rsidR="003F76CC" w:rsidRPr="005E7286" w14:paraId="35E3C5A6" w14:textId="77777777" w:rsidTr="003F76CC">
        <w:trPr>
          <w:trHeight w:val="1430"/>
        </w:trPr>
        <w:tc>
          <w:tcPr>
            <w:tcW w:w="9420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17857" w14:textId="7B29D22B" w:rsidR="000000D2" w:rsidRDefault="000000D2" w:rsidP="000000D2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Приложение </w:t>
            </w:r>
            <w:r w:rsidR="00957A2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</w:p>
          <w:p w14:paraId="1F82663E" w14:textId="5C0CCDC6" w:rsidR="000000D2" w:rsidRDefault="000000D2" w:rsidP="000000D2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Думы Нефтеюганского района</w:t>
            </w:r>
          </w:p>
          <w:p w14:paraId="68991AAF" w14:textId="624FB430" w:rsidR="000000D2" w:rsidRDefault="000000D2" w:rsidP="000000D2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от «__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14:paraId="54A19453" w14:textId="77777777" w:rsidR="000000D2" w:rsidRDefault="000000D2" w:rsidP="000000D2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</w:t>
            </w:r>
          </w:p>
          <w:p w14:paraId="55C40B71" w14:textId="1BC00473" w:rsidR="000000D2" w:rsidRDefault="000000D2" w:rsidP="000000D2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«Приложение 23 к решению </w:t>
            </w:r>
          </w:p>
          <w:p w14:paraId="5CF7DF57" w14:textId="7E7EA169" w:rsidR="000000D2" w:rsidRDefault="000000D2" w:rsidP="000000D2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Думы Нефтеюганского района </w:t>
            </w:r>
          </w:p>
          <w:p w14:paraId="2C3FFF06" w14:textId="6B77489C" w:rsidR="000000D2" w:rsidRDefault="000000D2" w:rsidP="000000D2">
            <w:pPr>
              <w:spacing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от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14:paraId="02093285" w14:textId="667E6E11" w:rsidR="003F76CC" w:rsidRPr="005E7286" w:rsidRDefault="003F76CC" w:rsidP="004F3930">
            <w:pPr>
              <w:spacing w:after="0"/>
              <w:ind w:left="558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76CC" w:rsidRPr="00DB086D" w14:paraId="4C1E1C58" w14:textId="77777777" w:rsidTr="003F76CC">
        <w:trPr>
          <w:trHeight w:val="1408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24706" w14:textId="77777777" w:rsidR="00DB086D" w:rsidRPr="004F3930" w:rsidRDefault="00DB086D" w:rsidP="004C51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7421E595" w14:textId="77777777" w:rsidR="004F3930" w:rsidRDefault="003F76CC" w:rsidP="004F39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393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Распределение бюджетных ассигнований на осуществление бюджетных инвестиций </w:t>
            </w:r>
          </w:p>
          <w:p w14:paraId="441ACACD" w14:textId="77777777" w:rsidR="004F3930" w:rsidRDefault="003F76CC" w:rsidP="004F39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393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 объекты муниципальной собственности, софинансирование капитальных вложений, </w:t>
            </w:r>
          </w:p>
          <w:p w14:paraId="69AEFC9E" w14:textId="77777777" w:rsidR="004F3930" w:rsidRDefault="003F76CC" w:rsidP="004F39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393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 которые осуществляется за счет субсидий из вышестоящих бюджетов, </w:t>
            </w:r>
          </w:p>
          <w:p w14:paraId="040B9A3C" w14:textId="52E30120" w:rsidR="003F76CC" w:rsidRPr="004F3930" w:rsidRDefault="003F76CC" w:rsidP="004F39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3930">
              <w:rPr>
                <w:rFonts w:ascii="Times New Roman" w:hAnsi="Times New Roman" w:cs="Times New Roman"/>
                <w:b/>
                <w:bCs/>
                <w:color w:val="000000"/>
              </w:rPr>
              <w:t>на плановый период 202</w:t>
            </w:r>
            <w:r w:rsidR="004C518F" w:rsidRPr="004F3930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Pr="004F393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202</w:t>
            </w:r>
            <w:r w:rsidR="004C518F" w:rsidRPr="004F3930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4F393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годов</w:t>
            </w:r>
          </w:p>
          <w:p w14:paraId="4C289662" w14:textId="77777777" w:rsidR="00DB086D" w:rsidRPr="004F3930" w:rsidRDefault="00DB086D" w:rsidP="004C51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F76CC" w:rsidRPr="00DB086D" w14:paraId="35F33918" w14:textId="77777777" w:rsidTr="00F4549D">
        <w:trPr>
          <w:trHeight w:val="138"/>
        </w:trPr>
        <w:tc>
          <w:tcPr>
            <w:tcW w:w="9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247A4" w14:textId="77777777" w:rsidR="003F76CC" w:rsidRPr="00DB086D" w:rsidRDefault="003F76CC" w:rsidP="003F76C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C518F" w:rsidRPr="00DB086D" w14:paraId="75BC3C15" w14:textId="77777777" w:rsidTr="003F76CC">
        <w:trPr>
          <w:trHeight w:val="696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21161" w14:textId="77777777" w:rsidR="003F76CC" w:rsidRPr="00DB086D" w:rsidRDefault="003F76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муниципальной программы района и объекта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190E7" w14:textId="77777777" w:rsidR="00447EC4" w:rsidRPr="00DB086D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4C518F"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</w:t>
            </w:r>
          </w:p>
          <w:p w14:paraId="09E0BF85" w14:textId="77777777" w:rsidR="003F76CC" w:rsidRPr="00DB086D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(тыс. рублей)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FFD61" w14:textId="77777777" w:rsidR="00447EC4" w:rsidRPr="00DB086D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202</w:t>
            </w:r>
            <w:r w:rsidR="004C518F"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</w:t>
            </w:r>
          </w:p>
          <w:p w14:paraId="7C481E38" w14:textId="77777777" w:rsidR="003F76CC" w:rsidRPr="00DB086D" w:rsidRDefault="003F76CC" w:rsidP="00447E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(тыс. рублей)</w:t>
            </w:r>
          </w:p>
        </w:tc>
      </w:tr>
      <w:tr w:rsidR="004C518F" w:rsidRPr="00DB086D" w14:paraId="2E282B14" w14:textId="77777777" w:rsidTr="003F76CC">
        <w:trPr>
          <w:trHeight w:val="136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9E7A4" w14:textId="77777777" w:rsidR="003F76CC" w:rsidRPr="00DB086D" w:rsidRDefault="004C51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Нефтеюганского района  "Обеспечение доступным и комфортным жильем "</w:t>
            </w: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85BB8" w14:textId="4FA5ED15" w:rsidR="003F76CC" w:rsidRPr="00DB086D" w:rsidRDefault="00043878" w:rsidP="003274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387 365,056</w:t>
            </w:r>
            <w:r w:rsidR="003274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34CDB" w14:textId="1F21768F" w:rsidR="003F76CC" w:rsidRPr="00DB086D" w:rsidRDefault="000438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405 656,62922</w:t>
            </w:r>
          </w:p>
        </w:tc>
      </w:tr>
      <w:tr w:rsidR="004C518F" w:rsidRPr="00DB086D" w14:paraId="2476288E" w14:textId="77777777" w:rsidTr="003F76CC">
        <w:trPr>
          <w:trHeight w:val="1536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E3A0B" w14:textId="77777777" w:rsidR="00043878" w:rsidRDefault="00043878" w:rsidP="004C518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5609621D" w14:textId="0A1099F0" w:rsidR="004C518F" w:rsidRPr="00DB086D" w:rsidRDefault="004C518F" w:rsidP="004C518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5CB70" w14:textId="77777777" w:rsidR="004C518F" w:rsidRPr="00DB086D" w:rsidRDefault="004C518F" w:rsidP="004C51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114 780,33708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6234" w14:textId="77777777" w:rsidR="004C518F" w:rsidRPr="00DB086D" w:rsidRDefault="004C518F" w:rsidP="004C518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120 393,48315</w:t>
            </w:r>
          </w:p>
        </w:tc>
      </w:tr>
      <w:tr w:rsidR="004C518F" w:rsidRPr="00DB086D" w14:paraId="0B01BD26" w14:textId="77777777" w:rsidTr="003F76CC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E83E2" w14:textId="77777777" w:rsidR="003F76CC" w:rsidRPr="00DB086D" w:rsidRDefault="003F76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66D10" w14:textId="77777777" w:rsidR="003F76CC" w:rsidRPr="00DB086D" w:rsidRDefault="004C518F" w:rsidP="004C5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102 154,50000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2D13D" w14:textId="77777777" w:rsidR="003F76CC" w:rsidRPr="00DB086D" w:rsidRDefault="004C518F" w:rsidP="004C5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107 150,20000</w:t>
            </w:r>
          </w:p>
        </w:tc>
      </w:tr>
      <w:tr w:rsidR="004C518F" w:rsidRPr="00DB086D" w14:paraId="69EF4BDF" w14:textId="77777777" w:rsidTr="003F76CC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1FFD1" w14:textId="77777777" w:rsidR="003F76CC" w:rsidRPr="00DB086D" w:rsidRDefault="003F76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FEACA" w14:textId="77777777" w:rsidR="003F76CC" w:rsidRPr="00DB086D" w:rsidRDefault="004C5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12 625,83708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F1681" w14:textId="77777777" w:rsidR="003F76CC" w:rsidRPr="00DB086D" w:rsidRDefault="004C5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13 243,28315</w:t>
            </w:r>
          </w:p>
        </w:tc>
      </w:tr>
      <w:tr w:rsidR="00775DC1" w:rsidRPr="00DB086D" w14:paraId="6D723327" w14:textId="77777777" w:rsidTr="00043878">
        <w:trPr>
          <w:trHeight w:val="941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58EB5" w14:textId="77777777" w:rsidR="00043878" w:rsidRDefault="0004387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14:paraId="1C3E9144" w14:textId="00BB54F7" w:rsidR="00775DC1" w:rsidRPr="00DB086D" w:rsidRDefault="00E855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55D1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  <w:r w:rsidR="00ED09B7" w:rsidRPr="005E59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, и помещений, не отвечающих требованиям в связи с превышением предельно допустимой концентрации фенола и(или) формальдегида</w:t>
            </w:r>
            <w:r w:rsidRPr="00E855D1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ab/>
            </w:r>
            <w:r w:rsidRPr="00E855D1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ab/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79CB8" w14:textId="11252DB1" w:rsidR="00775DC1" w:rsidRPr="00DB086D" w:rsidRDefault="00043878" w:rsidP="003274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272 584,719</w:t>
            </w:r>
            <w:r w:rsidR="003274A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40F77" w14:textId="554F97BC" w:rsidR="00775DC1" w:rsidRPr="00DB086D" w:rsidRDefault="000438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285 263,14607</w:t>
            </w:r>
          </w:p>
        </w:tc>
      </w:tr>
      <w:tr w:rsidR="00E855D1" w:rsidRPr="00DB086D" w14:paraId="2C5097A6" w14:textId="77777777" w:rsidTr="006A7D38">
        <w:trPr>
          <w:trHeight w:val="434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E1E36" w14:textId="4FDBD952" w:rsidR="00E855D1" w:rsidRPr="00E855D1" w:rsidRDefault="00E855D1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E855D1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9C0E7" w14:textId="38A3551E" w:rsidR="00E855D1" w:rsidRPr="006A7D38" w:rsidRDefault="006A7D3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7D38">
              <w:rPr>
                <w:rFonts w:ascii="Times New Roman" w:hAnsi="Times New Roman" w:cs="Times New Roman"/>
                <w:bCs/>
                <w:sz w:val="20"/>
                <w:szCs w:val="20"/>
              </w:rPr>
              <w:t>109 169,20000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A3C1A" w14:textId="43F9AEA5" w:rsidR="00E855D1" w:rsidRPr="006A7D38" w:rsidRDefault="006A7D3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7D38">
              <w:rPr>
                <w:rFonts w:ascii="Times New Roman" w:hAnsi="Times New Roman" w:cs="Times New Roman"/>
                <w:bCs/>
                <w:sz w:val="20"/>
                <w:szCs w:val="20"/>
              </w:rPr>
              <w:t>109 169,20000</w:t>
            </w:r>
          </w:p>
        </w:tc>
      </w:tr>
      <w:tr w:rsidR="00445F2F" w:rsidRPr="00DB086D" w14:paraId="2544014F" w14:textId="77777777" w:rsidTr="003F76CC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140B9" w14:textId="77777777" w:rsidR="00445F2F" w:rsidRPr="00DB086D" w:rsidRDefault="00445F2F" w:rsidP="00445F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Окружной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CE63B" w14:textId="77777777" w:rsidR="00445F2F" w:rsidRPr="00DB086D" w:rsidRDefault="00445F2F" w:rsidP="00445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133 431,20000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923EE" w14:textId="77777777" w:rsidR="00445F2F" w:rsidRPr="00DB086D" w:rsidRDefault="00445F2F" w:rsidP="00445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sz w:val="20"/>
                <w:szCs w:val="20"/>
              </w:rPr>
              <w:t>144 715,00000</w:t>
            </w:r>
          </w:p>
        </w:tc>
      </w:tr>
      <w:tr w:rsidR="00445F2F" w:rsidRPr="00DB086D" w14:paraId="5DF37A1C" w14:textId="77777777" w:rsidTr="003F76CC">
        <w:trPr>
          <w:trHeight w:val="288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2EEBF" w14:textId="77777777" w:rsidR="00445F2F" w:rsidRPr="00DB086D" w:rsidRDefault="00445F2F" w:rsidP="00445F2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DD975" w14:textId="78071ED7" w:rsidR="00445F2F" w:rsidRPr="00DB086D" w:rsidRDefault="00043878" w:rsidP="000438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29 984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31910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C4B59" w14:textId="7FBAE3F6" w:rsidR="00445F2F" w:rsidRPr="00DB086D" w:rsidRDefault="00043878" w:rsidP="00445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31 378,94607</w:t>
            </w:r>
          </w:p>
        </w:tc>
      </w:tr>
      <w:tr w:rsidR="00043878" w:rsidRPr="00DB086D" w14:paraId="2907997F" w14:textId="77777777" w:rsidTr="00B9560A">
        <w:trPr>
          <w:trHeight w:val="504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069C6" w14:textId="77777777" w:rsidR="00043878" w:rsidRPr="00DB086D" w:rsidRDefault="00043878" w:rsidP="000438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B086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6B676" w14:textId="48B3B229" w:rsidR="00043878" w:rsidRPr="006A7D38" w:rsidRDefault="00043878" w:rsidP="003274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387 365,056</w:t>
            </w:r>
            <w:r w:rsidR="003274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28510" w14:textId="19036E56" w:rsidR="00043878" w:rsidRPr="006A7D38" w:rsidRDefault="00043878" w:rsidP="000438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405 656,62922</w:t>
            </w:r>
          </w:p>
        </w:tc>
      </w:tr>
    </w:tbl>
    <w:p w14:paraId="23985928" w14:textId="3923C800" w:rsidR="003F76CC" w:rsidRPr="00DB086D" w:rsidRDefault="00C964FC" w:rsidP="00C964FC">
      <w:pPr>
        <w:ind w:left="849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».</w:t>
      </w:r>
    </w:p>
    <w:sectPr w:rsidR="003F76CC" w:rsidRPr="00DB086D" w:rsidSect="00D82B0B">
      <w:pgSz w:w="11906" w:h="16838"/>
      <w:pgMar w:top="568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846"/>
    <w:rsid w:val="000000D2"/>
    <w:rsid w:val="00043878"/>
    <w:rsid w:val="000C32F9"/>
    <w:rsid w:val="00115846"/>
    <w:rsid w:val="00165BD5"/>
    <w:rsid w:val="003274A3"/>
    <w:rsid w:val="003B2361"/>
    <w:rsid w:val="003F76CC"/>
    <w:rsid w:val="00445F2F"/>
    <w:rsid w:val="00447EC4"/>
    <w:rsid w:val="004C518F"/>
    <w:rsid w:val="004F3930"/>
    <w:rsid w:val="005E7286"/>
    <w:rsid w:val="006A7D38"/>
    <w:rsid w:val="00775DC1"/>
    <w:rsid w:val="007F6A32"/>
    <w:rsid w:val="0083726E"/>
    <w:rsid w:val="008C2391"/>
    <w:rsid w:val="00957A21"/>
    <w:rsid w:val="009B782A"/>
    <w:rsid w:val="00A807C4"/>
    <w:rsid w:val="00AF02B2"/>
    <w:rsid w:val="00B608AC"/>
    <w:rsid w:val="00B96C38"/>
    <w:rsid w:val="00C964FC"/>
    <w:rsid w:val="00D82B0B"/>
    <w:rsid w:val="00DB086D"/>
    <w:rsid w:val="00E855D1"/>
    <w:rsid w:val="00ED09B7"/>
    <w:rsid w:val="00F43A59"/>
    <w:rsid w:val="00FB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DE8AF"/>
  <w15:docId w15:val="{9241CB53-BCBF-4AFC-852D-74C92000B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Шикунова Лина Вадимовна</cp:lastModifiedBy>
  <cp:revision>22</cp:revision>
  <dcterms:created xsi:type="dcterms:W3CDTF">2020-11-23T05:20:00Z</dcterms:created>
  <dcterms:modified xsi:type="dcterms:W3CDTF">2023-05-05T11:29:00Z</dcterms:modified>
</cp:coreProperties>
</file>