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C75781" w14:textId="77777777" w:rsidR="001F4C87" w:rsidRPr="00963CE8" w:rsidRDefault="001F4C87"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 xml:space="preserve">         </w:t>
      </w:r>
      <w:r w:rsidRPr="00963CE8">
        <w:rPr>
          <w:rFonts w:ascii="Times New Roman" w:eastAsia="Times New Roman" w:hAnsi="Times New Roman" w:cs="Times New Roman"/>
          <w:sz w:val="26"/>
          <w:szCs w:val="26"/>
          <w:lang w:eastAsia="ru-RU"/>
        </w:rPr>
        <w:t>СРАВНИТЕЛЬНАЯ ТАБЛИЦА</w:t>
      </w:r>
    </w:p>
    <w:p w14:paraId="785C87B5" w14:textId="5603BAAF" w:rsidR="002312FD" w:rsidRPr="00963CE8" w:rsidRDefault="001F4C87" w:rsidP="00DD44E7">
      <w:pPr>
        <w:spacing w:after="0" w:line="240" w:lineRule="auto"/>
        <w:jc w:val="center"/>
        <w:rPr>
          <w:rFonts w:ascii="Times New Roman" w:eastAsia="Times New Roman" w:hAnsi="Times New Roman" w:cs="Times New Roman"/>
          <w:sz w:val="26"/>
          <w:szCs w:val="26"/>
          <w:lang w:eastAsia="ru-RU"/>
        </w:rPr>
      </w:pPr>
      <w:r w:rsidRPr="00963CE8">
        <w:rPr>
          <w:rFonts w:ascii="Times New Roman" w:eastAsia="Times New Roman" w:hAnsi="Times New Roman" w:cs="Times New Roman"/>
          <w:sz w:val="26"/>
          <w:szCs w:val="26"/>
          <w:lang w:eastAsia="ru-RU"/>
        </w:rPr>
        <w:t xml:space="preserve">к проекту </w:t>
      </w:r>
      <w:r w:rsidR="00FD71B9" w:rsidRPr="00963CE8">
        <w:rPr>
          <w:rFonts w:ascii="Times New Roman" w:eastAsia="Times New Roman" w:hAnsi="Times New Roman" w:cs="Times New Roman"/>
          <w:sz w:val="26"/>
          <w:szCs w:val="26"/>
          <w:lang w:eastAsia="ru-RU"/>
        </w:rPr>
        <w:t>решения Думы Нефтеюганского района</w:t>
      </w:r>
      <w:r w:rsidR="002312FD" w:rsidRPr="00963CE8">
        <w:rPr>
          <w:rFonts w:ascii="Times New Roman" w:eastAsia="Times New Roman" w:hAnsi="Times New Roman" w:cs="Times New Roman"/>
          <w:sz w:val="26"/>
          <w:szCs w:val="26"/>
          <w:lang w:eastAsia="ru-RU"/>
        </w:rPr>
        <w:t xml:space="preserve"> </w:t>
      </w:r>
    </w:p>
    <w:p w14:paraId="10CF360D" w14:textId="53F93250" w:rsidR="002312FD" w:rsidRPr="00963CE8" w:rsidRDefault="00963CE8" w:rsidP="00680FBC">
      <w:pPr>
        <w:spacing w:after="0" w:line="240" w:lineRule="auto"/>
        <w:jc w:val="center"/>
        <w:rPr>
          <w:rFonts w:ascii="Times New Roman" w:eastAsia="Times New Roman" w:hAnsi="Times New Roman" w:cs="Times New Roman"/>
          <w:sz w:val="26"/>
          <w:szCs w:val="26"/>
          <w:lang w:eastAsia="ru-RU"/>
        </w:rPr>
      </w:pPr>
      <w:r w:rsidRPr="00963CE8">
        <w:rPr>
          <w:rFonts w:ascii="Times New Roman" w:eastAsia="Times New Roman" w:hAnsi="Times New Roman" w:cs="Times New Roman"/>
          <w:sz w:val="26"/>
          <w:szCs w:val="26"/>
          <w:lang w:eastAsia="ru-RU"/>
        </w:rPr>
        <w:t xml:space="preserve">от </w:t>
      </w:r>
      <w:r w:rsidRPr="00963CE8">
        <w:rPr>
          <w:rFonts w:ascii="Times New Roman" w:eastAsia="Calibri" w:hAnsi="Times New Roman" w:cs="Times New Roman"/>
          <w:sz w:val="26"/>
          <w:szCs w:val="26"/>
        </w:rPr>
        <w:t>10.02.2016 № 689 «</w:t>
      </w:r>
      <w:r w:rsidRPr="00963CE8">
        <w:rPr>
          <w:rFonts w:ascii="Times New Roman" w:eastAsia="Times New Roman" w:hAnsi="Times New Roman" w:cs="Times New Roman"/>
          <w:sz w:val="26"/>
          <w:szCs w:val="26"/>
          <w:lang w:eastAsia="ru-RU"/>
        </w:rPr>
        <w:t>Об утверждении положения о гарантиях и компенсациях для лиц, проживающих в Ханты-Мансийском автономном округе – Югре, работающих в органах местного самоуправления и муниципальных учреждениях Нефтеюганского района</w:t>
      </w:r>
      <w:r w:rsidRPr="00963CE8">
        <w:rPr>
          <w:rFonts w:ascii="Times New Roman" w:eastAsia="Calibri" w:hAnsi="Times New Roman" w:cs="Times New Roman"/>
          <w:sz w:val="26"/>
          <w:szCs w:val="26"/>
        </w:rPr>
        <w:t>»</w:t>
      </w:r>
    </w:p>
    <w:p w14:paraId="78594325" w14:textId="77777777" w:rsidR="001F4C87" w:rsidRPr="002F4CC6" w:rsidRDefault="001F4C87" w:rsidP="002312FD">
      <w:pPr>
        <w:autoSpaceDE w:val="0"/>
        <w:autoSpaceDN w:val="0"/>
        <w:adjustRightInd w:val="0"/>
        <w:spacing w:after="0" w:line="240" w:lineRule="auto"/>
        <w:ind w:firstLine="720"/>
        <w:jc w:val="center"/>
        <w:rPr>
          <w:rFonts w:ascii="Times New Roman" w:eastAsia="Times New Roman" w:hAnsi="Times New Roman" w:cs="Times New Roman"/>
          <w:sz w:val="26"/>
          <w:szCs w:val="26"/>
          <w:lang w:eastAsia="ru-RU"/>
        </w:rPr>
      </w:pPr>
    </w:p>
    <w:tbl>
      <w:tblPr>
        <w:tblW w:w="15452"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2"/>
        <w:gridCol w:w="1373"/>
        <w:gridCol w:w="6663"/>
        <w:gridCol w:w="6804"/>
      </w:tblGrid>
      <w:tr w:rsidR="00963CE8" w:rsidRPr="002F4CC6" w14:paraId="56B9BA2B" w14:textId="42A21DD4" w:rsidTr="005369B4">
        <w:trPr>
          <w:trHeight w:val="858"/>
        </w:trPr>
        <w:tc>
          <w:tcPr>
            <w:tcW w:w="612" w:type="dxa"/>
          </w:tcPr>
          <w:p w14:paraId="516B3842" w14:textId="52317362" w:rsidR="00963CE8" w:rsidRPr="002F4CC6" w:rsidRDefault="00963CE8"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п/п</w:t>
            </w:r>
          </w:p>
        </w:tc>
        <w:tc>
          <w:tcPr>
            <w:tcW w:w="1373" w:type="dxa"/>
          </w:tcPr>
          <w:p w14:paraId="1371EC03" w14:textId="59476193" w:rsidR="00963CE8" w:rsidRPr="002F4CC6" w:rsidRDefault="00963CE8"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Часть, раздел, пункт</w:t>
            </w:r>
            <w:r>
              <w:rPr>
                <w:rFonts w:ascii="Times New Roman" w:eastAsia="Times New Roman" w:hAnsi="Times New Roman" w:cs="Times New Roman"/>
                <w:sz w:val="26"/>
                <w:szCs w:val="26"/>
                <w:lang w:eastAsia="ru-RU"/>
              </w:rPr>
              <w:t>, абзац</w:t>
            </w:r>
            <w:r w:rsidRPr="002F4CC6">
              <w:rPr>
                <w:rFonts w:ascii="Times New Roman" w:eastAsia="Times New Roman" w:hAnsi="Times New Roman" w:cs="Times New Roman"/>
                <w:sz w:val="26"/>
                <w:szCs w:val="26"/>
                <w:lang w:eastAsia="ru-RU"/>
              </w:rPr>
              <w:t xml:space="preserve"> правового акта</w:t>
            </w:r>
          </w:p>
        </w:tc>
        <w:tc>
          <w:tcPr>
            <w:tcW w:w="6663" w:type="dxa"/>
            <w:shd w:val="clear" w:color="auto" w:fill="auto"/>
          </w:tcPr>
          <w:p w14:paraId="1477F573" w14:textId="5961EF3A" w:rsidR="00963CE8" w:rsidRPr="002F4CC6" w:rsidRDefault="00963CE8" w:rsidP="002F4CC6">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 xml:space="preserve">Редакция </w:t>
            </w:r>
            <w:r>
              <w:rPr>
                <w:rFonts w:ascii="Times New Roman" w:eastAsia="Times New Roman" w:hAnsi="Times New Roman" w:cs="Times New Roman"/>
                <w:sz w:val="26"/>
                <w:szCs w:val="26"/>
                <w:lang w:eastAsia="ru-RU"/>
              </w:rPr>
              <w:t>689</w:t>
            </w:r>
            <w:r w:rsidRPr="002F4CC6">
              <w:rPr>
                <w:rFonts w:ascii="Times New Roman" w:eastAsia="Times New Roman" w:hAnsi="Times New Roman" w:cs="Times New Roman"/>
                <w:sz w:val="26"/>
                <w:szCs w:val="26"/>
                <w:lang w:eastAsia="ru-RU"/>
              </w:rPr>
              <w:t xml:space="preserve"> РД</w:t>
            </w:r>
          </w:p>
        </w:tc>
        <w:tc>
          <w:tcPr>
            <w:tcW w:w="6804" w:type="dxa"/>
            <w:shd w:val="clear" w:color="auto" w:fill="auto"/>
          </w:tcPr>
          <w:p w14:paraId="591005C2" w14:textId="77777777" w:rsidR="00963CE8" w:rsidRPr="002F4CC6" w:rsidRDefault="00963CE8" w:rsidP="001F4C87">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2F4CC6">
              <w:rPr>
                <w:rFonts w:ascii="Times New Roman" w:eastAsia="Times New Roman" w:hAnsi="Times New Roman" w:cs="Times New Roman"/>
                <w:sz w:val="26"/>
                <w:szCs w:val="26"/>
                <w:lang w:eastAsia="ru-RU"/>
              </w:rPr>
              <w:t>Предлагаемая редакция</w:t>
            </w:r>
          </w:p>
        </w:tc>
      </w:tr>
      <w:tr w:rsidR="00963CE8" w:rsidRPr="00F02E01" w14:paraId="0D96E2BA" w14:textId="3370F3F3" w:rsidTr="005369B4">
        <w:trPr>
          <w:trHeight w:val="2971"/>
        </w:trPr>
        <w:tc>
          <w:tcPr>
            <w:tcW w:w="612" w:type="dxa"/>
          </w:tcPr>
          <w:p w14:paraId="0C02E079" w14:textId="65E64B10"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1.</w:t>
            </w:r>
          </w:p>
        </w:tc>
        <w:tc>
          <w:tcPr>
            <w:tcW w:w="1373" w:type="dxa"/>
          </w:tcPr>
          <w:p w14:paraId="4378AE9D" w14:textId="409778EB" w:rsidR="00963CE8" w:rsidRPr="00F02E01" w:rsidRDefault="00963CE8" w:rsidP="00F02E01">
            <w:pPr>
              <w:pStyle w:val="a4"/>
              <w:jc w:val="both"/>
              <w:rPr>
                <w:rFonts w:ascii="Times New Roman" w:eastAsia="Times New Roman" w:hAnsi="Times New Roman"/>
                <w:sz w:val="24"/>
                <w:szCs w:val="24"/>
              </w:rPr>
            </w:pPr>
            <w:r w:rsidRPr="00F02E01">
              <w:rPr>
                <w:rFonts w:ascii="Times New Roman" w:hAnsi="Times New Roman"/>
                <w:sz w:val="24"/>
                <w:szCs w:val="24"/>
              </w:rPr>
              <w:t xml:space="preserve">3 раздел </w:t>
            </w:r>
          </w:p>
        </w:tc>
        <w:tc>
          <w:tcPr>
            <w:tcW w:w="6663" w:type="dxa"/>
            <w:shd w:val="clear" w:color="auto" w:fill="auto"/>
          </w:tcPr>
          <w:p w14:paraId="0B056870"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3.1. Право на оплачиваемый за счет средств работодателя (нанимателя) проезд к месту использования отпуска и обратно в пределах территории Российской Федерации любым видом транспорта, в том числе личным (за исключением такси), а также на оплату стоимости провоза багажа весом до 30 килограммов предоставляется работнику один раз в два года по основному месту работы.</w:t>
            </w:r>
          </w:p>
          <w:p w14:paraId="69843E64"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3.2.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органах местного самоуправления и муниципальных учреждениях Нефтеюганского района. Право на оплату стоимости проезда и провоза багажа у неработающих членов семьи работника возникает одновременно с возникновением такого права у работника.</w:t>
            </w:r>
          </w:p>
          <w:p w14:paraId="115A7AE4"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 xml:space="preserve">3.3. Также правом на оплату стоимости проезда к месту использования отпуска и обратно в пределах территории Российской Федерации любым видом транспорта, в том числе личным (за исключением такси), оплату стоимости провоза багажа весом до 30 килограммов в порядке, установленном настоящим Положением, вправе воспользоваться лица, находящиеся в отпуске по уходу за детьми до достижения ими </w:t>
            </w:r>
            <w:r w:rsidRPr="00F02E01">
              <w:rPr>
                <w:rFonts w:ascii="Times New Roman" w:eastAsia="Arial Unicode MS" w:hAnsi="Times New Roman"/>
                <w:color w:val="000000"/>
                <w:sz w:val="24"/>
                <w:szCs w:val="24"/>
              </w:rPr>
              <w:lastRenderedPageBreak/>
              <w:t>установленного действующим законодательством возраста, числящиеся в списочном составе органа местного самоуправления и муниципального учреждения Нефтеюганского района и состоящие в трудовых отношениях. Данное право у указанных лиц возникает одновременно с правом на получение ежегодного оплачиваемого отпуска за первый год работы в данном органе местного самоуправления и муниципальном учреждении Нефтеюганского района. Лица, указанные в настоящем пункте, имеют право на оплату стоимости проезда к месту использования отпуска и обратно один раз в два года независимо от оформления ежегодного оплачиваемого отпуска.</w:t>
            </w:r>
          </w:p>
          <w:p w14:paraId="57293A45"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3.4. Компенсация указанных расходов более одного раза в текущем году не производится.</w:t>
            </w:r>
          </w:p>
          <w:p w14:paraId="63AD40CE"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3.5. Лица, поступающие на работу в органы местного самоуправления и муниципальные учреждения Нефтеюганского района, обязаны представить справку с прежнего места работы об использовании (неиспользовании) за последние два года права на оплачиваемый один раз в два года за счет средств работодателя проезд к месту использования отпуска и обратно. Лицам, указанным в настоящем пункте, право на оплачиваемый один раз в два года за счет средств работодателя проезд к месту использования отпуска и обратно предоставляется с учетом использования данного права на прежнем месте работы.</w:t>
            </w:r>
          </w:p>
          <w:p w14:paraId="089C1394"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3.6. В случае, если дню начала отпуска предшествуют или непосредственно за днем окончания отпуска следуют выходные (нерабочие праздничные) дни, дни отпуска без сохранения заработной платы, а также дни отдыха за работу в выходные и (или) нерабочие праздничные дни, то работник вправе уехать и (или) вернуться в вышеуказанные дни, не утрачивая права на оплату стоимости проезда к месту отдыха и обратно и провоза багажа.</w:t>
            </w:r>
          </w:p>
          <w:p w14:paraId="66A7C817"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lastRenderedPageBreak/>
              <w:t xml:space="preserve">Работник также вправе уехать в рабочий день, после окончания работы (смены) и (или) вернуться в рабочий день до начала работы (смены), не утрачивая права на оплату стоимости проезда к месту отдыха и обратно и провоза багажа. </w:t>
            </w:r>
          </w:p>
          <w:p w14:paraId="4DB40474"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3.7. По желанию работника вместе с оплачиваемым отпуском один раз в два года работодателем (нанимателем) предоставляется отпуск без сохранения заработной платы на срок, необходимый для проезда к месту использования отпуска и обратно.</w:t>
            </w:r>
          </w:p>
          <w:p w14:paraId="0E1BB7C7"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3.8. Если работник своевременно не воспользовался правом на оплату стоимости проезда и провоза багажа к месту использования отпуска и обратно за первый и второй годы работы, учитывая, что период, в котором у работника возникает право на компенсацию указанных расходов, составляет два года, в дальнейшем у работника возникает данное право в третьем году работы за второй и третий годы работы в органе местного самоуправления, муниципальном учреждении Нефтеюганского района, за четвертый и пятый годы - начиная с четвертого года работы и так далее.</w:t>
            </w:r>
          </w:p>
          <w:p w14:paraId="5865F468"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3.9. Работодатель (наниматель) также оплачивает работнику стоимость проезда к месту использования отпуска и обратно и провоза багажа неработающим членам семьи работника независимо от времени использования отпуска.</w:t>
            </w:r>
          </w:p>
          <w:p w14:paraId="5A5E0C93" w14:textId="77777777" w:rsidR="00963CE8" w:rsidRPr="00F02E01" w:rsidRDefault="00963CE8" w:rsidP="00F02E01">
            <w:pPr>
              <w:pStyle w:val="a4"/>
              <w:jc w:val="both"/>
              <w:rPr>
                <w:rFonts w:ascii="Times New Roman" w:hAnsi="Times New Roman"/>
                <w:sz w:val="24"/>
                <w:szCs w:val="24"/>
              </w:rPr>
            </w:pPr>
            <w:r w:rsidRPr="00F02E01">
              <w:rPr>
                <w:rFonts w:ascii="Times New Roman" w:eastAsia="Arial Unicode MS" w:hAnsi="Times New Roman"/>
                <w:color w:val="000000"/>
                <w:sz w:val="24"/>
                <w:szCs w:val="24"/>
              </w:rPr>
              <w:t>3.9.1.</w:t>
            </w:r>
            <w:r w:rsidRPr="00F02E01">
              <w:rPr>
                <w:rFonts w:ascii="Times New Roman" w:hAnsi="Times New Roman"/>
                <w:sz w:val="24"/>
                <w:szCs w:val="24"/>
              </w:rPr>
              <w:t xml:space="preserve"> Неработающими членами семьи работника признаются:</w:t>
            </w:r>
          </w:p>
          <w:p w14:paraId="65155897"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1) дети в возрасте до 18 лет, в том числе дети, в отношении которых работник (супруг (супруга) работника) назначен опекуном или попечителем;</w:t>
            </w:r>
          </w:p>
          <w:p w14:paraId="7EF475FD"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 xml:space="preserve">2) дети, не достигшие возраста 23 лет, а также лица из числа детей-сирот и детей, оставшихся без попечения родителей, в отношении которых работник (супруг (супруга) работника) исполнял обязанности опекуна или попечителя и прекратил исполнять данные обязанности в связи с достижением ребенком возраста 18 лет, обучающиеся по очной форме обучения в общеобразовательных организациях, а также в </w:t>
            </w:r>
            <w:r w:rsidRPr="00F02E01">
              <w:rPr>
                <w:rFonts w:ascii="Times New Roman" w:hAnsi="Times New Roman"/>
                <w:sz w:val="24"/>
                <w:szCs w:val="24"/>
              </w:rPr>
              <w:lastRenderedPageBreak/>
              <w:t>течение трех месяцев после их окончания. Для подтверждения даты окончания общеобразовательных организаций лица, указанные в настоящем подпункте, представляют справки соответствующих общеобразовательных организаций, подтверждающие окончание образования в указанных организациях;</w:t>
            </w:r>
          </w:p>
          <w:p w14:paraId="035F62A6"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hAnsi="Times New Roman"/>
                <w:sz w:val="24"/>
                <w:szCs w:val="24"/>
              </w:rPr>
              <w:t>3) дети, не достигшие возраста 23 лет, а также лица из числа детей-сирот и детей, оставшихся без попечения родителей, в отношении которых работник (супруг (супруга) работника) исполнял обязанности опекуна или попечителя и прекратил исполнять данные обязанности в связи с достижением ребенком возраста 18 лет, обучающиеся по очной форме обучения в профессиональных образовательных организациях или образовательных организациях высшего образования, независимо от места проживания детей (лиц из числа детей-сирот и детей, оставшихся без попечения родителей) и места расположения вышеуказанных образовательных организаций. При этом документом, подтверждающим факт обучения, является справка из профессиональной образовательной организации или образовательной организации высшего образования. Студенты указанных организаций первого года обучения представляют справки с указанием даты зачисления в профессиональные образовательные организации или образовательные организации высшего образования.</w:t>
            </w:r>
          </w:p>
          <w:p w14:paraId="3C6811BE"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3.9.2. Неработающим членам семьи работника за счет работодателя (нанимателя) оплачивается стоимость проезда к месту использования отпуска и обратно и стоимость провоза багажа также в случае, если место использования отпуска работника и место использования отпуска неработающих членов его семьи не совпадают.</w:t>
            </w:r>
          </w:p>
          <w:p w14:paraId="7F7D682E"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3.9.3. Оплата стоимости проезда неработающих членов семьи работника к месту проведения отпуска и обратно производится также в случаях:</w:t>
            </w:r>
          </w:p>
          <w:p w14:paraId="0912BBD4"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lastRenderedPageBreak/>
              <w:t>1) если отпуск работника оформлен в одном календарном году, а неработающие члены семьи работника уезжают к месту отдыха в другом календарном году того же льготного периода;</w:t>
            </w:r>
          </w:p>
          <w:p w14:paraId="2EBC6518"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2) если работник, оформив отпуск в льготном периоде соответствующим нормативным актом, не выезжает в отпуск, а неработающие члены семьи выезжают к месту отдыха.</w:t>
            </w:r>
          </w:p>
          <w:p w14:paraId="0C7F2296"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3.9.4. Для возмещения расходов по проезду регистрация по одному месту жительства работника и неработающих членов его семьи необязательна.</w:t>
            </w:r>
          </w:p>
          <w:p w14:paraId="045E984E"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3.10. Расходы, подлежащие компенсации, включают в себя:</w:t>
            </w:r>
          </w:p>
          <w:p w14:paraId="3C05AA93" w14:textId="77777777" w:rsidR="00963CE8" w:rsidRPr="00F02E01" w:rsidRDefault="00963CE8" w:rsidP="00F02E01">
            <w:pPr>
              <w:pStyle w:val="a4"/>
              <w:jc w:val="both"/>
              <w:rPr>
                <w:rFonts w:ascii="Times New Roman" w:hAnsi="Times New Roman"/>
                <w:sz w:val="24"/>
                <w:szCs w:val="24"/>
              </w:rPr>
            </w:pPr>
            <w:r w:rsidRPr="00F02E01">
              <w:rPr>
                <w:rFonts w:ascii="Times New Roman" w:eastAsia="Arial Unicode MS" w:hAnsi="Times New Roman"/>
                <w:color w:val="000000"/>
                <w:sz w:val="24"/>
                <w:szCs w:val="24"/>
              </w:rPr>
              <w:t>3.10.1.</w:t>
            </w:r>
            <w:r w:rsidRPr="00F02E01">
              <w:rPr>
                <w:rFonts w:ascii="Times New Roman" w:hAnsi="Times New Roman"/>
                <w:sz w:val="24"/>
                <w:szCs w:val="24"/>
              </w:rPr>
              <w:t xml:space="preserve"> Фактически произведенные расходы, связанные с проездом к месту использования отпуска работника и обратно к месту постоянного жительства в пределах стоимости проезда, в том числе: </w:t>
            </w:r>
            <w:r w:rsidRPr="00F02E01">
              <w:rPr>
                <w:rFonts w:ascii="Times New Roman" w:hAnsi="Times New Roman"/>
                <w:color w:val="000000"/>
                <w:sz w:val="24"/>
                <w:szCs w:val="24"/>
              </w:rPr>
              <w:t>за комплекс услуг, включаемых в стоимость проезда, за оплату страхового взноса на обязательное личное страхование пассажиров на транспорте, за оплату установленных на транспорте дополнительных сборов (за исключением добровольного страхового сбора, а также других дополнительных услуг, направленных на повышение комфортности пассажира, в том числе изменение классности билета, расходов, связанных с доставкой билетов, переоформлением билетов по инициативе пассажиров, доставкой багажа, сдачей билета в связи с отказом от поездки (полета) или опозданием на поезд, самолет, автобус; дополнительного питания), но не выше стоимости проезда</w:t>
            </w:r>
            <w:r w:rsidRPr="00F02E01">
              <w:rPr>
                <w:rFonts w:ascii="Times New Roman" w:hAnsi="Times New Roman"/>
                <w:sz w:val="24"/>
                <w:szCs w:val="24"/>
              </w:rPr>
              <w:t>:</w:t>
            </w:r>
          </w:p>
          <w:p w14:paraId="406D92C2"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1) железнодорожным транспортом-в купейном вагоне скорого фирменного поезда, кроме вагонов повышенной комфортности;</w:t>
            </w:r>
          </w:p>
          <w:p w14:paraId="46A3EFA6"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 xml:space="preserve">2) водным транспортом-в каюте </w:t>
            </w:r>
            <w:r w:rsidRPr="00F02E01">
              <w:rPr>
                <w:rFonts w:ascii="Times New Roman" w:hAnsi="Times New Roman"/>
                <w:sz w:val="24"/>
                <w:szCs w:val="24"/>
                <w:lang w:val="en-US"/>
              </w:rPr>
              <w:t>V</w:t>
            </w:r>
            <w:r w:rsidRPr="00F02E01">
              <w:rPr>
                <w:rFonts w:ascii="Times New Roman" w:hAnsi="Times New Roman"/>
                <w:sz w:val="24"/>
                <w:szCs w:val="24"/>
              </w:rPr>
              <w:t xml:space="preserve"> группы морского судна регулярных транспортных линий и линий с комплексным обслуживанием пассажиров, в каюте </w:t>
            </w:r>
            <w:r w:rsidRPr="00F02E01">
              <w:rPr>
                <w:rFonts w:ascii="Times New Roman" w:hAnsi="Times New Roman"/>
                <w:sz w:val="24"/>
                <w:szCs w:val="24"/>
                <w:lang w:val="en-US"/>
              </w:rPr>
              <w:t>II</w:t>
            </w:r>
            <w:r w:rsidRPr="00F02E01">
              <w:rPr>
                <w:rFonts w:ascii="Times New Roman" w:hAnsi="Times New Roman"/>
                <w:sz w:val="24"/>
                <w:szCs w:val="24"/>
              </w:rPr>
              <w:t xml:space="preserve"> категории речного судна всех линий сообщения, в каюте </w:t>
            </w:r>
            <w:r w:rsidRPr="00F02E01">
              <w:rPr>
                <w:rFonts w:ascii="Times New Roman" w:hAnsi="Times New Roman"/>
                <w:sz w:val="24"/>
                <w:szCs w:val="24"/>
                <w:lang w:val="en-US"/>
              </w:rPr>
              <w:t>I</w:t>
            </w:r>
            <w:r w:rsidRPr="00F02E01">
              <w:rPr>
                <w:rFonts w:ascii="Times New Roman" w:hAnsi="Times New Roman"/>
                <w:sz w:val="24"/>
                <w:szCs w:val="24"/>
              </w:rPr>
              <w:t xml:space="preserve"> категории судна паромной переправы;</w:t>
            </w:r>
          </w:p>
          <w:p w14:paraId="1A2D7E9C"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3) воздушным транспортом-в салоне экономического класса;</w:t>
            </w:r>
          </w:p>
          <w:p w14:paraId="5E5EEF33"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lastRenderedPageBreak/>
              <w:t>4) автомобильным транспортом-в автомобильном транспорте общего пользования (кроме такси), при его отсутствии-в автобусах с мягкими откидными сиденьями.»;</w:t>
            </w:r>
          </w:p>
          <w:p w14:paraId="01001DFE"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 xml:space="preserve">3.10.2. Оплату стоимости проезда автомобильным транспортом общего пользования (кроме такси), </w:t>
            </w:r>
            <w:r w:rsidRPr="009D02DD">
              <w:rPr>
                <w:rFonts w:ascii="Times New Roman" w:eastAsia="Arial Unicode MS" w:hAnsi="Times New Roman"/>
                <w:strike/>
                <w:color w:val="000000"/>
                <w:sz w:val="24"/>
                <w:szCs w:val="24"/>
              </w:rPr>
              <w:t>а также оплату стоимости проезда личным транспортом в соответствии с п.3.15 настоящего Раздела</w:t>
            </w:r>
            <w:r w:rsidRPr="00F02E01">
              <w:rPr>
                <w:rFonts w:ascii="Times New Roman" w:eastAsia="Arial Unicode MS" w:hAnsi="Times New Roman"/>
                <w:color w:val="000000"/>
                <w:sz w:val="24"/>
                <w:szCs w:val="24"/>
              </w:rPr>
              <w:t xml:space="preserve"> от места постоянного жительства или от места отдыха к железнодорожной станции, пристани, аэропорту и автовокзалу при наличии документов (билетов), подтверждающих расходы.</w:t>
            </w:r>
          </w:p>
          <w:p w14:paraId="7C8B3777"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 xml:space="preserve">3.10.3. Оплату стоимости провоза багажа весом не более 30 килограммов на работника и 30 килограммов на каждого неработающего члена семьи </w:t>
            </w:r>
            <w:r w:rsidRPr="00F02E01">
              <w:rPr>
                <w:rFonts w:ascii="Times New Roman" w:hAnsi="Times New Roman"/>
                <w:sz w:val="24"/>
                <w:szCs w:val="24"/>
              </w:rPr>
              <w:t xml:space="preserve">дополнительно к нормам </w:t>
            </w:r>
            <w:r w:rsidRPr="00F02E01">
              <w:rPr>
                <w:rFonts w:ascii="Times New Roman" w:eastAsia="Arial Unicode MS" w:hAnsi="Times New Roman"/>
                <w:color w:val="000000"/>
                <w:sz w:val="24"/>
                <w:szCs w:val="24"/>
              </w:rPr>
              <w:t>для бесплатного провоза по билету на тот вид транспорта, которым следует работник и неработающие члены его семьи, в размере документально подтвержденных расходов.</w:t>
            </w:r>
          </w:p>
          <w:p w14:paraId="24002237" w14:textId="77777777" w:rsidR="00963CE8" w:rsidRPr="00F02E01" w:rsidRDefault="00963CE8" w:rsidP="00F02E01">
            <w:pPr>
              <w:pStyle w:val="a4"/>
              <w:jc w:val="both"/>
              <w:rPr>
                <w:rFonts w:ascii="Times New Roman" w:eastAsia="Arial Unicode MS" w:hAnsi="Times New Roman"/>
                <w:strike/>
                <w:color w:val="000000"/>
                <w:sz w:val="24"/>
                <w:szCs w:val="24"/>
              </w:rPr>
            </w:pPr>
            <w:r w:rsidRPr="00F02E01">
              <w:rPr>
                <w:rFonts w:ascii="Times New Roman" w:eastAsia="Arial Unicode MS" w:hAnsi="Times New Roman"/>
                <w:color w:val="000000"/>
                <w:sz w:val="24"/>
                <w:szCs w:val="24"/>
              </w:rPr>
              <w:t xml:space="preserve">3.11. В случае, если представленные работником документы подтверждают произведенные расходы на проезд по более высокой категории проезда, чем установлено пунктом 3.10 настоящего Раздела, компенсация расходов производится на основании справки о стоимости проезда на дату приобретения билета в соответствии с установленными категориями проезда, выданной работнику (неработающим членам его семьи) организацией, осуществляющей продажу проездных и перевозочных документов (билетов), исходя из тарифов транспортной организации, осуществившей перевозку. Расходы на получение указанной справки компенсации не подлежат. </w:t>
            </w:r>
          </w:p>
          <w:p w14:paraId="342D6DD9"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 xml:space="preserve">3.12. В случае, если работник проводит отпуск в нескольких местах, то компенсируется стоимость проезда только к одному из этих мест (по выбору работника), а также стоимость обратного проезда от того же места к месту постоянного жительства по фактическим расходам (при условии проезда по кратчайшему маршруту следования) или на основании справки </w:t>
            </w:r>
            <w:r w:rsidRPr="00F02E01">
              <w:rPr>
                <w:rFonts w:ascii="Times New Roman" w:eastAsia="Arial Unicode MS" w:hAnsi="Times New Roman"/>
                <w:color w:val="000000"/>
                <w:sz w:val="24"/>
                <w:szCs w:val="24"/>
              </w:rPr>
              <w:lastRenderedPageBreak/>
              <w:t>о стоимости проезда в соответствии с установленными категориями проезда, выданной организацией, осуществляющей продажу проездных и перевозочных документов (билетов), но не более фактически произведенных расходов. При этом кратчайшим маршрутом следования признается наименьшее расстояние от места постоянного жительства работника до места использования отпуска, включая промежуточные пункты следования, находящиеся последовательно в направлении от места постоянного жительства работника к месту использования отпуска и обратно по существующей транспортной схеме.</w:t>
            </w:r>
          </w:p>
          <w:p w14:paraId="4DDBFDD1" w14:textId="77777777" w:rsidR="00963CE8" w:rsidRPr="00F02E01" w:rsidRDefault="00963CE8" w:rsidP="00F02E01">
            <w:pPr>
              <w:pStyle w:val="a4"/>
              <w:jc w:val="both"/>
              <w:rPr>
                <w:rFonts w:ascii="Times New Roman" w:eastAsia="Arial Unicode MS" w:hAnsi="Times New Roman"/>
                <w:color w:val="000000"/>
                <w:sz w:val="24"/>
                <w:szCs w:val="24"/>
              </w:rPr>
            </w:pPr>
            <w:r w:rsidRPr="00F02E01">
              <w:rPr>
                <w:rFonts w:ascii="Times New Roman" w:eastAsia="Arial Unicode MS" w:hAnsi="Times New Roman"/>
                <w:color w:val="000000"/>
                <w:sz w:val="24"/>
                <w:szCs w:val="24"/>
              </w:rPr>
              <w:t>3.13. В случае отсутствия прямого маршрута к месту использования отпуска и обратно, подтвержденного справкой об отсутствии прямого маршрута, работодатель (наниматель) компенсирует работнику стоимость проезда по всем пунктам следования независимо от времени нахождения в промежуточном пункте следования. Расходы на получение указанной справки компенсации не подлежат.</w:t>
            </w:r>
          </w:p>
          <w:p w14:paraId="0BA5088E" w14:textId="77777777" w:rsidR="00963CE8" w:rsidRPr="00F02E01" w:rsidRDefault="00963CE8" w:rsidP="00F02E01">
            <w:pPr>
              <w:pStyle w:val="a4"/>
              <w:jc w:val="both"/>
              <w:rPr>
                <w:rFonts w:ascii="Times New Roman" w:hAnsi="Times New Roman"/>
                <w:sz w:val="24"/>
                <w:szCs w:val="24"/>
              </w:rPr>
            </w:pPr>
            <w:r w:rsidRPr="00F02E01">
              <w:rPr>
                <w:rFonts w:ascii="Times New Roman" w:hAnsi="Times New Roman"/>
                <w:sz w:val="24"/>
                <w:szCs w:val="24"/>
              </w:rPr>
              <w:t xml:space="preserve">В случае, если промежуточным пунктом следования от места жительства работника к месту использования отпуска и обратно в западном направлении является </w:t>
            </w:r>
            <w:proofErr w:type="spellStart"/>
            <w:r w:rsidRPr="00F02E01">
              <w:rPr>
                <w:rFonts w:ascii="Times New Roman" w:hAnsi="Times New Roman"/>
                <w:sz w:val="24"/>
                <w:szCs w:val="24"/>
              </w:rPr>
              <w:t>г.Екатеринбург</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г.Москва</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г.Тюмень</w:t>
            </w:r>
            <w:proofErr w:type="spellEnd"/>
            <w:r w:rsidRPr="00F02E01">
              <w:rPr>
                <w:rFonts w:ascii="Times New Roman" w:hAnsi="Times New Roman"/>
                <w:sz w:val="24"/>
                <w:szCs w:val="24"/>
              </w:rPr>
              <w:t>, в восточном направлении-</w:t>
            </w:r>
            <w:proofErr w:type="spellStart"/>
            <w:r w:rsidRPr="00F02E01">
              <w:rPr>
                <w:rFonts w:ascii="Times New Roman" w:hAnsi="Times New Roman"/>
                <w:sz w:val="24"/>
                <w:szCs w:val="24"/>
              </w:rPr>
              <w:t>г.Екатеринбург</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г.Москва</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г.Новосибирск</w:t>
            </w:r>
            <w:proofErr w:type="spellEnd"/>
            <w:r w:rsidRPr="00F02E01">
              <w:rPr>
                <w:rFonts w:ascii="Times New Roman" w:hAnsi="Times New Roman"/>
                <w:sz w:val="24"/>
                <w:szCs w:val="24"/>
              </w:rPr>
              <w:t>, справку об отсутствии прямого маршрута от места жительства к месту использования отпуска и обратно работник не представляет.</w:t>
            </w:r>
          </w:p>
          <w:p w14:paraId="762D2295" w14:textId="77777777" w:rsidR="00963CE8" w:rsidRPr="009D02DD" w:rsidRDefault="00963CE8" w:rsidP="00F02E01">
            <w:pPr>
              <w:pStyle w:val="a4"/>
              <w:jc w:val="both"/>
              <w:rPr>
                <w:rFonts w:ascii="Times New Roman" w:eastAsia="Arial Unicode MS" w:hAnsi="Times New Roman"/>
                <w:strike/>
                <w:color w:val="000000"/>
                <w:sz w:val="24"/>
                <w:szCs w:val="24"/>
              </w:rPr>
            </w:pPr>
            <w:r w:rsidRPr="009D02DD">
              <w:rPr>
                <w:rFonts w:ascii="Times New Roman" w:eastAsia="Arial Unicode MS" w:hAnsi="Times New Roman"/>
                <w:strike/>
                <w:color w:val="000000"/>
                <w:sz w:val="24"/>
                <w:szCs w:val="24"/>
              </w:rPr>
              <w:t>3.14. Использование работником отпуска за пределами Российской Федерации:</w:t>
            </w:r>
          </w:p>
          <w:p w14:paraId="3C94B261" w14:textId="77777777" w:rsidR="00963CE8" w:rsidRPr="009D02DD" w:rsidRDefault="00963CE8" w:rsidP="00F02E01">
            <w:pPr>
              <w:pStyle w:val="a4"/>
              <w:jc w:val="both"/>
              <w:rPr>
                <w:rFonts w:ascii="Times New Roman" w:eastAsia="Arial Unicode MS" w:hAnsi="Times New Roman"/>
                <w:strike/>
                <w:color w:val="000000"/>
                <w:sz w:val="24"/>
                <w:szCs w:val="24"/>
              </w:rPr>
            </w:pPr>
            <w:r w:rsidRPr="009D02DD">
              <w:rPr>
                <w:rFonts w:ascii="Times New Roman" w:eastAsia="Arial Unicode MS" w:hAnsi="Times New Roman"/>
                <w:strike/>
                <w:color w:val="000000"/>
                <w:sz w:val="24"/>
                <w:szCs w:val="24"/>
              </w:rPr>
              <w:t xml:space="preserve">3.14.1. В случае использования работником отпуска за пределами Российской Федерации, в том числе по договору о реализации туристского продукта (далее-туристский договор), производится компенсация расходов на оплату стоимости проезда железнодорожным, воздушным, морским, речным, автомобильным транспортом до ближайших к месту пересечения государственной границы Российской Федерации </w:t>
            </w:r>
            <w:r w:rsidRPr="009D02DD">
              <w:rPr>
                <w:rFonts w:ascii="Times New Roman" w:eastAsia="Arial Unicode MS" w:hAnsi="Times New Roman"/>
                <w:strike/>
                <w:color w:val="000000"/>
                <w:sz w:val="24"/>
                <w:szCs w:val="24"/>
              </w:rPr>
              <w:lastRenderedPageBreak/>
              <w:t>железнодорожной станции, аэропорта, морского (речного) порта, автостанции с учетом требований, установленных настоящим Разделом.</w:t>
            </w:r>
          </w:p>
          <w:p w14:paraId="2F8BFDA5" w14:textId="77777777" w:rsidR="00963CE8" w:rsidRPr="009D02DD" w:rsidRDefault="00963CE8" w:rsidP="00F02E01">
            <w:pPr>
              <w:pStyle w:val="a4"/>
              <w:jc w:val="both"/>
              <w:rPr>
                <w:rFonts w:ascii="Times New Roman" w:eastAsia="Arial Unicode MS" w:hAnsi="Times New Roman"/>
                <w:strike/>
                <w:color w:val="000000"/>
                <w:sz w:val="24"/>
                <w:szCs w:val="24"/>
              </w:rPr>
            </w:pPr>
            <w:r w:rsidRPr="009D02DD">
              <w:rPr>
                <w:rFonts w:ascii="Times New Roman" w:eastAsia="Arial Unicode MS" w:hAnsi="Times New Roman"/>
                <w:strike/>
                <w:color w:val="000000"/>
                <w:sz w:val="24"/>
                <w:szCs w:val="24"/>
              </w:rPr>
              <w:t>3.14.2. При использовании отпуска за пределами Российской Федерации для компенсации расходов работником предоставляется копия заграничного паспорта (при предъявлении оригинала) с отметкой органа пограничного контроля (пункта пропуска) о месте пересечения государственной границы Российской Федерации. Данное требование не распространяется в случае использования работником отпуска на территории государств - 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w:t>
            </w:r>
          </w:p>
          <w:p w14:paraId="288E6495"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color w:val="000000"/>
                <w:sz w:val="24"/>
                <w:szCs w:val="24"/>
              </w:rPr>
              <w:t xml:space="preserve">3.14.3. </w:t>
            </w:r>
            <w:r w:rsidRPr="009D02DD">
              <w:rPr>
                <w:rFonts w:ascii="Times New Roman" w:eastAsia="Arial Unicode MS" w:hAnsi="Times New Roman"/>
                <w:strike/>
                <w:sz w:val="24"/>
                <w:szCs w:val="24"/>
              </w:rPr>
              <w:t>В случае поездки за пределы Российской Федерации воздушным транспортом без посадки в ближайшем к месту пересечения государственной границы Российской Федерации аэропорту работником представляется билет, либо выданная организацией, осуществляющей продажу проездных и перевозочных документов (билетов) справка о стоимости авиабилета на дату его приобретения.</w:t>
            </w:r>
          </w:p>
          <w:p w14:paraId="79B56019"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3.14.4. В случае если рейсы</w:t>
            </w:r>
            <w:r w:rsidRPr="009D02DD">
              <w:rPr>
                <w:rFonts w:ascii="Times New Roman" w:eastAsia="Arial Unicode MS" w:hAnsi="Times New Roman"/>
                <w:strike/>
                <w:color w:val="FF0000"/>
                <w:sz w:val="24"/>
                <w:szCs w:val="24"/>
              </w:rPr>
              <w:t xml:space="preserve"> </w:t>
            </w:r>
            <w:r w:rsidRPr="009D02DD">
              <w:rPr>
                <w:rFonts w:ascii="Times New Roman" w:eastAsia="Arial Unicode MS" w:hAnsi="Times New Roman"/>
                <w:strike/>
                <w:sz w:val="24"/>
                <w:szCs w:val="24"/>
              </w:rPr>
              <w:t xml:space="preserve">из соответствующего аэропорта вылета до ближайшего к месту пересечения государственной границы Российской Федерации аэропорта не выполняются, работником представляется справка о стоимости проезда через аэропорт, являющийся ближайшим к аэропорту </w:t>
            </w:r>
            <w:proofErr w:type="gramStart"/>
            <w:r w:rsidRPr="009D02DD">
              <w:rPr>
                <w:rFonts w:ascii="Times New Roman" w:eastAsia="Arial Unicode MS" w:hAnsi="Times New Roman"/>
                <w:strike/>
                <w:sz w:val="24"/>
                <w:szCs w:val="24"/>
              </w:rPr>
              <w:t>вылета</w:t>
            </w:r>
            <w:proofErr w:type="gramEnd"/>
            <w:r w:rsidRPr="009D02DD">
              <w:rPr>
                <w:rFonts w:ascii="Times New Roman" w:eastAsia="Arial Unicode MS" w:hAnsi="Times New Roman"/>
                <w:strike/>
                <w:sz w:val="24"/>
                <w:szCs w:val="24"/>
              </w:rPr>
              <w:t xml:space="preserve"> из которого осуществляются регулярные рейсы до городов, указанных в подпунктах 1-8 настоящего пункта, на дату совершения авиаперелета:</w:t>
            </w:r>
          </w:p>
          <w:p w14:paraId="3E349339"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 xml:space="preserve">1) при авиаперелете Россия - Болгария, Босния и Герцеговина, Италия, Молдавия, Румыния, Сербия, Словения, Украина, Хорватия, Черногория следует представлять справку, выданную транспортным агентством, о стоимости авиабилета </w:t>
            </w:r>
            <w:r w:rsidRPr="009D02DD">
              <w:rPr>
                <w:rFonts w:ascii="Times New Roman" w:eastAsia="Arial Unicode MS" w:hAnsi="Times New Roman"/>
                <w:strike/>
                <w:sz w:val="24"/>
                <w:szCs w:val="24"/>
              </w:rPr>
              <w:lastRenderedPageBreak/>
              <w:t>по маршруту, соответствующий аэропорт вылета - город Белгород;</w:t>
            </w:r>
          </w:p>
          <w:p w14:paraId="0200BA2B"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2) при авиаперелете Россия - Австрия, Бельгия, Великобритания, Венгрия, Германия, Дания, Ирландия, Испания, Польша, Португалия, Словакия, Чехия, Швейцария, страны Северной и Южной Америки следует представлять справку, выданную транспортным агентством, о стоимости авиабилета по маршруту, соответствующий аэропорт вылета - город Калининград;</w:t>
            </w:r>
          </w:p>
          <w:p w14:paraId="70F2A988"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3) при авиаперелете Россия - Беларусь, Исландия, Латвия, Литва, Норвегия, Финляндия, Швеция, Эстония следует представлять справку, выданную транспортным агентством, о стоимости авиабилета по маршруту, соответствующий аэропорт вылета - город Санкт-Петербург;</w:t>
            </w:r>
          </w:p>
          <w:p w14:paraId="285EC32A"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4) при авиаперелете Россия - Абхазия, Азербайджан, Армения, Греция, Грузия, Израиль, Кипр, Объединенные Арабские Эмираты и другие страны Ближнего Востока, страны Африки, Турция, Южная Осетия следует представлять справку, выданную транспортным агентством, о стоимости авиабилета по маршруту, соответствующий аэропорт вылета - город Сочи;</w:t>
            </w:r>
          </w:p>
          <w:p w14:paraId="5671FD4B"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5) при авиаперелете Россия - Вьетнам, Индонезия, Камбоджа, Китай, Малайзия, Сингапур, Таиланд, Филиппины следует представлять справку, выданную транспортным агентством, о стоимости авиабилета по маршруту, соответствующий аэропорт вылета - город Иркутск;</w:t>
            </w:r>
          </w:p>
          <w:p w14:paraId="6E0F1AAF"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6) при авиаперелете Россия - Индия, Казахстан, Кыргызстан, Мальдивские острова, Таджикистан, Туркменистан, Узбекистан, Шри-Ланка следует представлять справку, выданную транспортным агентством, о стоимости авиабилета по маршруту, соответствующий аэропорт вылета - город Омск;</w:t>
            </w:r>
          </w:p>
          <w:p w14:paraId="547F8FC1"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 xml:space="preserve">7) при авиаперелете Россия - Австралия и страны Океании, Корея, Япония следует представлять справку, выданную транспортным агентством, о стоимости авиабилета по </w:t>
            </w:r>
            <w:r w:rsidRPr="009D02DD">
              <w:rPr>
                <w:rFonts w:ascii="Times New Roman" w:eastAsia="Arial Unicode MS" w:hAnsi="Times New Roman"/>
                <w:strike/>
                <w:sz w:val="24"/>
                <w:szCs w:val="24"/>
              </w:rPr>
              <w:lastRenderedPageBreak/>
              <w:t>маршруту, соответствующий аэропорт вылета - город Владивосток;</w:t>
            </w:r>
          </w:p>
          <w:p w14:paraId="3CBAB368"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8) в остальных случаях справка транспортного агентства, представляется с учетом подпункта 3.14.3. пункта 3.14 настоящего Раздела.</w:t>
            </w:r>
          </w:p>
          <w:p w14:paraId="618183E1"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Расходы на получение указанной справки компенсации не подлежат.</w:t>
            </w:r>
          </w:p>
          <w:p w14:paraId="40AD4C8B" w14:textId="77777777" w:rsidR="00963CE8" w:rsidRPr="009D02DD" w:rsidRDefault="00963CE8" w:rsidP="00F02E01">
            <w:pPr>
              <w:pStyle w:val="a4"/>
              <w:jc w:val="both"/>
              <w:rPr>
                <w:rFonts w:ascii="Times New Roman" w:eastAsia="Arial Unicode MS" w:hAnsi="Times New Roman"/>
                <w:strike/>
                <w:sz w:val="24"/>
                <w:szCs w:val="24"/>
              </w:rPr>
            </w:pPr>
            <w:r w:rsidRPr="009D02DD">
              <w:rPr>
                <w:rFonts w:ascii="Times New Roman" w:eastAsia="Arial Unicode MS" w:hAnsi="Times New Roman"/>
                <w:strike/>
                <w:sz w:val="24"/>
                <w:szCs w:val="24"/>
              </w:rPr>
              <w:t>3.14.5. В случае поездки воздушным транспортом чартерным рейсом детей работника, не достигших возраста 12 лет, при наличии справки о равной стоимости авиабилетов взрослого пассажира и ребенка оплата стоимости проезда к месту отдыха и обратно производится в размере 100 процентов стоимости авиабилета взрослого пассажира.</w:t>
            </w:r>
          </w:p>
          <w:p w14:paraId="535E495C" w14:textId="77777777" w:rsidR="00963CE8" w:rsidRPr="009D02DD" w:rsidRDefault="00963CE8" w:rsidP="00F02E01">
            <w:pPr>
              <w:pStyle w:val="a4"/>
              <w:jc w:val="both"/>
              <w:rPr>
                <w:rFonts w:ascii="Times New Roman" w:eastAsia="Arial Unicode MS" w:hAnsi="Times New Roman"/>
                <w:sz w:val="24"/>
                <w:szCs w:val="24"/>
              </w:rPr>
            </w:pPr>
            <w:r w:rsidRPr="009D02DD">
              <w:rPr>
                <w:rFonts w:ascii="Times New Roman" w:eastAsia="Arial Unicode MS" w:hAnsi="Times New Roman"/>
                <w:sz w:val="24"/>
                <w:szCs w:val="24"/>
              </w:rPr>
              <w:t>3.14</w:t>
            </w:r>
            <w:r w:rsidRPr="009D02DD">
              <w:rPr>
                <w:rFonts w:ascii="Times New Roman" w:eastAsia="Arial Unicode MS" w:hAnsi="Times New Roman"/>
                <w:strike/>
                <w:sz w:val="24"/>
                <w:szCs w:val="24"/>
              </w:rPr>
              <w:t>.6.</w:t>
            </w:r>
            <w:r w:rsidRPr="009D02DD">
              <w:rPr>
                <w:rFonts w:ascii="Times New Roman" w:eastAsia="Arial Unicode MS" w:hAnsi="Times New Roman"/>
                <w:sz w:val="24"/>
                <w:szCs w:val="24"/>
              </w:rPr>
              <w:t xml:space="preserve"> Компенсация расходов на оплату стоимости проезда воздушным транспортом к месту использования отпуска и обратно не сопровождаемых детей работника в возрасте от 2 до 12 лет под наблюдением перевозчика осуществляется с учетом требований подпункта 3.10.1 пункта 3.10 настоящего Раздела, на основании справки организации, осуществляющей продажу проездных и перевозочных документов (билетов), о стоимости проезда детей до 12 лет без услуги наблюдения перевозчиком, но не более фактически произведенных расходов.</w:t>
            </w:r>
          </w:p>
          <w:p w14:paraId="63313898"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3.15. Оплата стоимости проезда работника к месту использования отпуска и обратно личным транспортом.</w:t>
            </w:r>
          </w:p>
          <w:p w14:paraId="725507D1"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3.15.1. Оплата стоимости проезда работника личным транспортом к месту использования отпуска и обратно производится по наименьшей стоимости проезда кратчайшим путем.</w:t>
            </w:r>
          </w:p>
          <w:p w14:paraId="4319CCA5"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3.15.2. Под личным транспортом работника понимаются принадлежащие на праве собственности ему или членам его семьи (супругу (супруге), </w:t>
            </w:r>
            <w:r w:rsidRPr="00F02E01">
              <w:rPr>
                <w:rFonts w:ascii="Times New Roman" w:hAnsi="Times New Roman"/>
                <w:sz w:val="24"/>
                <w:szCs w:val="24"/>
              </w:rPr>
              <w:t>детям работника, родителям работника</w:t>
            </w:r>
            <w:r w:rsidRPr="00F02E01">
              <w:rPr>
                <w:rFonts w:ascii="Times New Roman" w:eastAsia="Arial Unicode MS" w:hAnsi="Times New Roman"/>
                <w:sz w:val="24"/>
                <w:szCs w:val="24"/>
              </w:rPr>
              <w:t>) транспортные средства, отнесенные к категориям «А»</w:t>
            </w:r>
            <w:proofErr w:type="gramStart"/>
            <w:r w:rsidRPr="00F02E01">
              <w:rPr>
                <w:rFonts w:ascii="Times New Roman" w:eastAsia="Arial Unicode MS" w:hAnsi="Times New Roman"/>
                <w:sz w:val="24"/>
                <w:szCs w:val="24"/>
              </w:rPr>
              <w:t>,»В</w:t>
            </w:r>
            <w:proofErr w:type="gramEnd"/>
            <w:r w:rsidRPr="00F02E01">
              <w:rPr>
                <w:rFonts w:ascii="Times New Roman" w:eastAsia="Arial Unicode MS" w:hAnsi="Times New Roman"/>
                <w:sz w:val="24"/>
                <w:szCs w:val="24"/>
              </w:rPr>
              <w:t xml:space="preserve">», «С» и «Д» в соответствии с федеральным законодательством. </w:t>
            </w:r>
          </w:p>
          <w:p w14:paraId="798368B5"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lastRenderedPageBreak/>
              <w:t xml:space="preserve">3.15.3. При определении кратчайшего пути к месту следования и обратно учитывается существующая транспортная схема, размещенная на сайте «Автодиспетчер» </w:t>
            </w:r>
            <w:hyperlink r:id="rId5" w:history="1">
              <w:r w:rsidRPr="00F02E01">
                <w:rPr>
                  <w:rFonts w:ascii="Times New Roman" w:eastAsia="Arial Unicode MS" w:hAnsi="Times New Roman"/>
                  <w:color w:val="0000FF"/>
                  <w:sz w:val="24"/>
                  <w:szCs w:val="24"/>
                  <w:u w:val="single"/>
                </w:rPr>
                <w:t xml:space="preserve">https://www.avtodispetcher.ru/dista № </w:t>
              </w:r>
              <w:proofErr w:type="spellStart"/>
              <w:r w:rsidRPr="00F02E01">
                <w:rPr>
                  <w:rFonts w:ascii="Times New Roman" w:eastAsia="Arial Unicode MS" w:hAnsi="Times New Roman"/>
                  <w:color w:val="0000FF"/>
                  <w:sz w:val="24"/>
                  <w:szCs w:val="24"/>
                  <w:u w:val="single"/>
                </w:rPr>
                <w:t>ce</w:t>
              </w:r>
              <w:proofErr w:type="spellEnd"/>
              <w:r w:rsidRPr="00F02E01">
                <w:rPr>
                  <w:rFonts w:ascii="Times New Roman" w:eastAsia="Arial Unicode MS" w:hAnsi="Times New Roman"/>
                  <w:color w:val="0000FF"/>
                  <w:sz w:val="24"/>
                  <w:szCs w:val="24"/>
                  <w:u w:val="single"/>
                </w:rPr>
                <w:t>/</w:t>
              </w:r>
            </w:hyperlink>
            <w:r w:rsidRPr="00F02E01">
              <w:rPr>
                <w:rFonts w:ascii="Times New Roman" w:eastAsia="Arial Unicode MS" w:hAnsi="Times New Roman"/>
                <w:sz w:val="24"/>
                <w:szCs w:val="24"/>
              </w:rPr>
              <w:t xml:space="preserve">. Кратчайшим путем признается наименьшее расстояние от места постоянного жительства работника до места использования отпуска и обратно по существующей транспортной схеме. </w:t>
            </w:r>
          </w:p>
          <w:p w14:paraId="4154D287"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3.15.4. Оплате подлежит стоимость проезда работника личным транспортом к месту использования отпуска и обратно на основании отметки в маршрутном листе, получаемом в кадровой службе по месту работы, или других документов, подтверждающих нахождение в пункте отдыха. Оплата стоимости проезда производится работнику по кратчайшему маршруту при предъявлении квитанций об оплате сборов за проезд по платным автотрассам, за провоз транспортного средства на железнодорожной платформе или пароме (при отсутствии дорог общего пользования), кассовых чеков автозаправочных станций в соответствии с нормами расхода топлива соответствующей марки транспортного средства, утверждаемыми Министерством транспорта Российской Федерации, или работнику и неработающим членам его семьи при предъявлении справок организаций, осуществляющих продажу проездных и перевозочных документов (билетов), о стоимости проезда на железнодорожном транспорте кратчайшим путем в плацкартном вагоне при документальном подтверждении пребывания работника и неработающих членов его семьи в месте использования отпуска (при наличии документов, подтверждающих пребывание в гостинице, санатории, доме отдыха, пансионате, кемпинге, на туристической базе, в ином подобном учреждении или удостоверяющих регистрацию по месту пребывания, а также при нотариальном удостоверении факта нахождения в определенном месте).</w:t>
            </w:r>
          </w:p>
          <w:p w14:paraId="6E1D58BC"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lastRenderedPageBreak/>
              <w:t>В случае отсутствия сведений о нормах расхода топлива соответствующей марки транспортного средства в правовых актах Министерства транспорта Российской Федерации оплата стоимости проезда производится в соответствии с данными о расходе топлива, указанными в инструкции по эксплуатации транспортного средства, либо на основании данных о расходе топлива соответствующей марки транспортного средства смешанного цикла, представленных официальными дилерами производителей транспортных средств.</w:t>
            </w:r>
          </w:p>
          <w:p w14:paraId="76E22060"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3.15.5. </w:t>
            </w:r>
            <w:r w:rsidRPr="00F02E01">
              <w:rPr>
                <w:rFonts w:ascii="Times New Roman" w:hAnsi="Times New Roman"/>
                <w:sz w:val="24"/>
                <w:szCs w:val="24"/>
              </w:rPr>
              <w:t>Оплата стоимости проезда работника и неработающих членов его семьи личным транспортом к месту использования отпуска и обратно производится в случае проезда на транспортном средстве, принадлежащем работнику или членам семьи (супругу (супруге), детям работника, родителям работника), при представлении следующих подтверждающих документов:</w:t>
            </w:r>
          </w:p>
          <w:p w14:paraId="2CB4F577"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1) маршрутный лист, получаемый в кадровой службе по месту работы, в котором должны быть отметки о прибытии в место проведения отпуска и выбытии из места проведения отпуска (либо отметка органа пограничного контроля (пункта пропуска) о месте пересечения государственной границы Российской Федерации), подтверждающие нахождение в пункте отдыха;</w:t>
            </w:r>
          </w:p>
          <w:p w14:paraId="353996D2"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2) копии свидетельства о регистрации и паспорта транспортного средства, подтверждающие право собственности на транспортное средство работника или членов его семьи (супруга (супруги), </w:t>
            </w:r>
            <w:r w:rsidRPr="00F02E01">
              <w:rPr>
                <w:rFonts w:ascii="Times New Roman" w:hAnsi="Times New Roman"/>
                <w:sz w:val="24"/>
                <w:szCs w:val="24"/>
              </w:rPr>
              <w:t>детей работника, родителей работника</w:t>
            </w:r>
            <w:r w:rsidRPr="00F02E01">
              <w:rPr>
                <w:rFonts w:ascii="Times New Roman" w:eastAsia="Arial Unicode MS" w:hAnsi="Times New Roman"/>
                <w:sz w:val="24"/>
                <w:szCs w:val="24"/>
              </w:rPr>
              <w:t>) и водительское удостоверение;</w:t>
            </w:r>
          </w:p>
          <w:p w14:paraId="113C279F" w14:textId="49A29601"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3) квитанции об оплате сборов за проезд по платным автотрассам, кассовые чеки автозаправочных станций в соответствии с нормами расхода топлива соответствующей марки транспортного средства или справки организаций, осуществляющих продажу проездных и перевозочных документов (билетов), о стоимости проезда на </w:t>
            </w:r>
            <w:r w:rsidRPr="00F02E01">
              <w:rPr>
                <w:rFonts w:ascii="Times New Roman" w:eastAsia="Arial Unicode MS" w:hAnsi="Times New Roman"/>
                <w:sz w:val="24"/>
                <w:szCs w:val="24"/>
              </w:rPr>
              <w:lastRenderedPageBreak/>
              <w:t>железнодорожном транспорте кратчайшим путем в плацкартном вагоне.</w:t>
            </w:r>
          </w:p>
          <w:p w14:paraId="4BC8C80B"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3.15.6. В случае, если при следовании работника </w:t>
            </w:r>
            <w:r w:rsidRPr="00F02E01">
              <w:rPr>
                <w:rFonts w:ascii="Times New Roman" w:hAnsi="Times New Roman"/>
                <w:sz w:val="24"/>
                <w:szCs w:val="24"/>
              </w:rPr>
              <w:t xml:space="preserve">или неработающих членов его семьи </w:t>
            </w:r>
            <w:r w:rsidRPr="00F02E01">
              <w:rPr>
                <w:rFonts w:ascii="Times New Roman" w:eastAsia="Arial Unicode MS" w:hAnsi="Times New Roman"/>
                <w:sz w:val="24"/>
                <w:szCs w:val="24"/>
              </w:rPr>
              <w:t xml:space="preserve">личным транспортом к месту использования отпуска и обратно автомобильное сообщение между соответствующими населенными пунктами отсутствует, оплата производится по платежным документам о стоимости перевозки принадлежащего работнику, </w:t>
            </w:r>
            <w:r w:rsidRPr="00F02E01">
              <w:rPr>
                <w:rFonts w:ascii="Times New Roman" w:hAnsi="Times New Roman"/>
                <w:sz w:val="24"/>
                <w:szCs w:val="24"/>
              </w:rPr>
              <w:t xml:space="preserve">супругу (супруге), детям работника, родителям работника </w:t>
            </w:r>
            <w:r w:rsidRPr="00F02E01">
              <w:rPr>
                <w:rFonts w:ascii="Times New Roman" w:eastAsia="Arial Unicode MS" w:hAnsi="Times New Roman"/>
                <w:sz w:val="24"/>
                <w:szCs w:val="24"/>
              </w:rPr>
              <w:t xml:space="preserve">транспортного средства на железнодорожной платформе или пароме. </w:t>
            </w:r>
          </w:p>
          <w:p w14:paraId="088CE5F4"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3.15.7. При проведении отпуска за пределами территории Российской Федерации возмещение расходов по проезду к месту использования отпуска и обратно производится в размере стоимости проезда до пограничного пункта (пункта пропуска), в котором сделана отметка о месте пересечения государственной границы Российской Федерации.</w:t>
            </w:r>
          </w:p>
          <w:p w14:paraId="205E89CD"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3.15.8. Вне зависимости от количества членов семьи, выезжающих вместе с работником в отпуск личным транспортом, а также вне зависимости от количества неработающих членов семьи работника, выезжающих в отпуск личным транспортом отдельно от работника, оплате подлежит стоимость проезда к месту использования отпуска и обратно только одного человека.</w:t>
            </w:r>
          </w:p>
          <w:p w14:paraId="65D92DE0"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3.16. Письменное заявление о выплате средств для предварительной компенсации расходов на оплату стоимости проезда работника и (или) неработающих членов его семьи и провоза багажа к месту использования отпуска и обратно представляется работником не позднее, чем за две недели</w:t>
            </w:r>
            <w:r w:rsidRPr="00F02E01">
              <w:rPr>
                <w:rFonts w:ascii="Times New Roman" w:eastAsia="Arial Unicode MS" w:hAnsi="Times New Roman"/>
                <w:color w:val="FF0000"/>
                <w:sz w:val="24"/>
                <w:szCs w:val="24"/>
              </w:rPr>
              <w:t xml:space="preserve"> </w:t>
            </w:r>
            <w:r w:rsidRPr="00F02E01">
              <w:rPr>
                <w:rFonts w:ascii="Times New Roman" w:eastAsia="Arial Unicode MS" w:hAnsi="Times New Roman"/>
                <w:sz w:val="24"/>
                <w:szCs w:val="24"/>
              </w:rPr>
              <w:t>до начала отпуска. В заявлении указываются:</w:t>
            </w:r>
          </w:p>
          <w:p w14:paraId="57C1D140"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1) фамилии, имена, отчества неработающих членов семьи работника, имеющих право на компенсацию расходов, с приложением копий документов, подтверждающих степень родства (свидетельства о рождении, об усыновлении </w:t>
            </w:r>
            <w:r w:rsidRPr="00F02E01">
              <w:rPr>
                <w:rFonts w:ascii="Times New Roman" w:eastAsia="Arial Unicode MS" w:hAnsi="Times New Roman"/>
                <w:sz w:val="24"/>
                <w:szCs w:val="24"/>
              </w:rPr>
              <w:lastRenderedPageBreak/>
              <w:t>(удочерении), установлении отцовства или о перемене фамилии), а также копии документов, указанных в подпункте 3.9.1 пункта 3.9 настоящего Раздела;</w:t>
            </w:r>
          </w:p>
          <w:p w14:paraId="41856D26"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2) даты рождения несовершеннолетних детей работника;</w:t>
            </w:r>
          </w:p>
          <w:p w14:paraId="36B93009"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 место использования отпуска работника и (или) неработающих членов его семьи;</w:t>
            </w:r>
          </w:p>
          <w:p w14:paraId="79748BF4"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4) виды транспортных средств, которыми предполагается воспользоваться;</w:t>
            </w:r>
          </w:p>
          <w:p w14:paraId="072A02CF"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5) маршрут следования;</w:t>
            </w:r>
          </w:p>
          <w:p w14:paraId="71BA79B7"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6) примерная стоимость проезда, которая рассчитывается на основании представленных копий проездных документов.</w:t>
            </w:r>
          </w:p>
          <w:p w14:paraId="19DC5C5E"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3.17. Предварительная оплата стоимости проезда к месту использования отпуска и обратно работника и (или) неработающих членов его семьи производится не менее чем за три рабочих дня до отъезда работника и (или) неработающих членов его семьи в отпуск, исходя из примерной стоимости проезда. Окончательный расчет производится по возвращении из отпуска на основании представленных билетов или других документов.</w:t>
            </w:r>
          </w:p>
          <w:p w14:paraId="35D0316E"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3.18. Для окончательного расчета работник обязан в течение трех рабочих дней с даты выхода на работу из отпуска представить авансовый отчет о произведенных расходах, с приложением подлинников проездных и перевозочных документов (билетов, посадочных талонов, багажных квитанций, других транспортных документов), подтверждающих расходы работника и неработающих членов его семьи. В случаях, предусмотренных настоящим Положением, работником представляются справка о стоимости проезда, выданная организацией, осуществляющей продажу проездных и перевозочных документов (билетов), справка или иной документ (счет на оплату стоимости проезда или другие документы, подтверждающие стоимость проезда) туристской организации, заключившей с работником туристский договор, о стоимости проезда в общей стоимости </w:t>
            </w:r>
            <w:r w:rsidRPr="00F02E01">
              <w:rPr>
                <w:rFonts w:ascii="Times New Roman" w:eastAsia="Arial Unicode MS" w:hAnsi="Times New Roman"/>
                <w:sz w:val="24"/>
                <w:szCs w:val="24"/>
              </w:rPr>
              <w:lastRenderedPageBreak/>
              <w:t>договора о реализации туристского продукта с приложением копии туристского договора и копии документа, подтверждающего оплату туристских услуг, справка, выданная транспортной организацией, осуществляющей перевозку, о стоимости воздушной перевозки по территории Российской Федерации, включенной в стоимость перевозочного документа (авиабилета), копия заграничного паспорта (при предъявлении оригинала) с отметкой органа пограничного контроля (пункта пропуска) о месте пересечения государственной границы Российской Федерации, справка организации, осуществляющей продажу проездных и перевозочных документов (билетов), о стоимости проезда детей до 12 лет без услуги наблюдения перевозчиком.</w:t>
            </w:r>
          </w:p>
          <w:p w14:paraId="0F05140B"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Для окончательного расчета лица, находящиеся в отпуске по уходу за детьми, числящиеся в списочном составе органов местного самоуправления и муниципальных учреждениях Нефтеюганского района и состоящие в трудовых отношениях, обязаны в течение трех рабочих дней с даты прибытия в место проживания из места отдыха представить письменное заявление для компенсации указанных расходов с приложением авансового отчета о произведенных расходах, подлинников проездных и перевозочных документов (билетов, посадочных талонов, багажных квитанций, других транспортных документов), подтверждающих расходы работника и неработающих членов его семьи на проезд к месту использования отпуска и обратно. </w:t>
            </w:r>
          </w:p>
          <w:p w14:paraId="50DE9D9F"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Если отпуск работника оформлен в одном календарном году, а члены семьи работника уезжают к месту отдыха в другом календарном году того же льготного периода, то работник обязан в течение трех рабочих дней с даты приезда неработающих членов его семьи из отпуска, представить письменное заявление для компенсации указанных расходов с приложением авансового отчета о произведенных расходах, подлинников проездных и перевозочных документов (билетов, </w:t>
            </w:r>
            <w:r w:rsidRPr="00F02E01">
              <w:rPr>
                <w:rFonts w:ascii="Times New Roman" w:eastAsia="Arial Unicode MS" w:hAnsi="Times New Roman"/>
                <w:sz w:val="24"/>
                <w:szCs w:val="24"/>
              </w:rPr>
              <w:lastRenderedPageBreak/>
              <w:t xml:space="preserve">посадочных талонов, багажных квитанций, других транспортных документов), подтверждающих расходы работника и неработающих членов его семьи на проезд к месту использования отпуска и обратно. </w:t>
            </w:r>
          </w:p>
          <w:p w14:paraId="0751BC60"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Если стоимость проездных документов (с учетом взимаемых при продаже проездных документов обязательных платежей) указана в иностранной валюте, то компенсация производится исходя из курса валюты, установленного Центральным банком России на день приобретения указанных документов.</w:t>
            </w:r>
          </w:p>
          <w:p w14:paraId="65B459A8"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В случае утраты посадочного талона представляются:</w:t>
            </w:r>
          </w:p>
          <w:p w14:paraId="52E0775E"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при авиаперелете по территории Российской Федерации-справка транспортной организации, подтверждающая перелет;</w:t>
            </w:r>
          </w:p>
          <w:p w14:paraId="08503C3A"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при авиаперелете за пределы Российской Федерации-копия заграничного паспорта с отметкой органа пограничного контроля (пункта пропуска) о месте пересечения государственной границы Российской Федерации. Данное требование не распространяется в случае использования работником отпуска на территории государств-участников Содружества Независимых Государств, с которыми заключены межправительственные соглашения, на основании которых в документах для въезда и выезда пограничными органами не делаются отметки о пересечении государственной границы.</w:t>
            </w:r>
          </w:p>
          <w:p w14:paraId="09231FD7"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Окончательный расчет производится по возвращении работника из отпуска на основании представленных документов или других документов, указанных в настоящем Положении, в течение месяца со дня представления авансового отчета работником.</w:t>
            </w:r>
          </w:p>
          <w:p w14:paraId="2389395F"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3.19. При приобретении работником авиабилета, оформленного в бездокументарной форме (электронный авиабилет), для поездок по территории Российской Федерации и за рубеж подтверждающими документами являются:</w:t>
            </w:r>
          </w:p>
          <w:p w14:paraId="626AC92D"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1) распечатка электронного авиабилета - сформированная автоматизированной информационной системой оформления воздушных перевозок маршрут/квитанция электронного </w:t>
            </w:r>
            <w:r w:rsidRPr="00F02E01">
              <w:rPr>
                <w:rFonts w:ascii="Times New Roman" w:eastAsia="Arial Unicode MS" w:hAnsi="Times New Roman"/>
                <w:sz w:val="24"/>
                <w:szCs w:val="24"/>
              </w:rPr>
              <w:lastRenderedPageBreak/>
              <w:t>авиабилета на бумажном носителе, в которой указана стоимость перелета;</w:t>
            </w:r>
          </w:p>
          <w:p w14:paraId="35B4B11E"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2) посадочный талон, подтверждающий перелет работника по указанному в электронном авиабилете маршруту;</w:t>
            </w:r>
          </w:p>
          <w:p w14:paraId="6FFBA9B5"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 чек контрольно-кассовой техники или другой документ, подтверждающий произведенную оплату перевозки, оформленный на утвержденном бланке строгой отчетности (при оплате наличными денежными средствами);</w:t>
            </w:r>
          </w:p>
          <w:p w14:paraId="24AA6E7B"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4) слип, чек электронного терминала при проведении операции с использованием банковской карты, держателем которой является работник или супруг (супруга) (при оплате банковской картой);</w:t>
            </w:r>
          </w:p>
          <w:p w14:paraId="395D238D"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5) подтверждение проведенной операции по оплате электронного авиабилета кредитным учреждением, в котором работнику или супругу (супруге) открыт банковский счет, предусматривающий совершение операций с использованием банковской карты (при оплате банковской картой через Интернет-сайты авиакомпаний) или путем перечисления денежных средств по распоряжению подотчетного лица самим кредитным учреждением;</w:t>
            </w:r>
          </w:p>
          <w:p w14:paraId="45299AE9"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6) справка организации, осуществляющей продажу проездных и перевозочных документов (билетов), о стоимости проезда в случае, предусмотренном подпунктом 3.14.3 пункта 3.14 настоящего Раздела.</w:t>
            </w:r>
          </w:p>
          <w:p w14:paraId="6828A972"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При приобретении работником электронного проездного документа (билета), используемого на железнодорожном транспорте, к оплате предоставляется контрольный купон электронного проездного документа (выписка из автоматизированной системы управления пассажирским перевозками на железнодорожном транспорте), сформированный после совершения поездки, оформленного на бланке строгой отчетности: </w:t>
            </w:r>
          </w:p>
          <w:p w14:paraId="7AF95B38"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 если пройдена электронная регистрация на сайте Открытого акционерного общества «Российские железнодорожные </w:t>
            </w:r>
            <w:r w:rsidRPr="00F02E01">
              <w:rPr>
                <w:rFonts w:ascii="Times New Roman" w:eastAsia="Arial Unicode MS" w:hAnsi="Times New Roman"/>
                <w:sz w:val="24"/>
                <w:szCs w:val="24"/>
              </w:rPr>
              <w:lastRenderedPageBreak/>
              <w:t>дороги» (далее-ОАО «РЖД»), то распечатывается контрольный купон и посадочный купон на одном листе с сайта ОАО «РЖД». Подтверждение проведения операции по оплате электронного проездного документа (билета), используемого на железнодорожном транспорте кредитным учреждением, в котором подотчетному лицу открыт банковский счет, предусматривающий совершение операций с использованием банковской карты (при оплате банковской картой через Интернет-сайты ОАО «РЖД»);</w:t>
            </w:r>
          </w:p>
          <w:p w14:paraId="4B2D6742"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 если не пройдена электронная регистрация на сайте ОАО «РЖД», то распечатывается контрольный купон с сайта ОАО «РЖД», который в обязательном порядке направляется в электронном виде по информационно-телекоммуникационной сети пассажиру на его электронному почту), а посадочный купон необходимо получить на бланке проездного документа (билета) в кассе или терминале самообслуживания. </w:t>
            </w:r>
          </w:p>
          <w:p w14:paraId="27DF28D1"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Для компенсации </w:t>
            </w:r>
            <w:proofErr w:type="gramStart"/>
            <w:r w:rsidRPr="00F02E01">
              <w:rPr>
                <w:rFonts w:ascii="Times New Roman" w:eastAsia="Arial Unicode MS" w:hAnsi="Times New Roman"/>
                <w:sz w:val="24"/>
                <w:szCs w:val="24"/>
              </w:rPr>
              <w:t>расходов проезда</w:t>
            </w:r>
            <w:proofErr w:type="gramEnd"/>
            <w:r w:rsidRPr="00F02E01">
              <w:rPr>
                <w:rFonts w:ascii="Times New Roman" w:eastAsia="Arial Unicode MS" w:hAnsi="Times New Roman"/>
                <w:sz w:val="24"/>
                <w:szCs w:val="24"/>
              </w:rPr>
              <w:t xml:space="preserve"> используемого на железнодорожном транспорте, следует предоставлять электронный билет распечатанный после совершения поездки.</w:t>
            </w:r>
          </w:p>
          <w:p w14:paraId="372DAB99"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При проведении операций с использованием банковской карты, держателем которой является супруг (супруга) работника, слипы и чеки электронных терминалов с указанием банковской карты являются подтверждением расходов работника.</w:t>
            </w:r>
          </w:p>
          <w:p w14:paraId="6E1CE5F8"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При проведении операций с использованием банковских карт, держателем которых не является работник, а также супруг (супруга) работника, слипы и чеки электронных терминалов с указанием банковских карт являются подтверждением расходов работника при наличии доверенности в простой письменной форме, подтверждающей оплату третьим лицом по поручению и за счет работника.</w:t>
            </w:r>
          </w:p>
          <w:p w14:paraId="65AF4FAE"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 xml:space="preserve">3.20. Работник в течение двух недель после представления авансового отчета обязан в полном объеме возвратить средства, выплаченные ему в качестве предварительной </w:t>
            </w:r>
            <w:r w:rsidRPr="00F02E01">
              <w:rPr>
                <w:rFonts w:ascii="Times New Roman" w:eastAsia="Arial Unicode MS" w:hAnsi="Times New Roman"/>
                <w:sz w:val="24"/>
                <w:szCs w:val="24"/>
              </w:rPr>
              <w:lastRenderedPageBreak/>
              <w:t xml:space="preserve">компенсации </w:t>
            </w:r>
            <w:proofErr w:type="gramStart"/>
            <w:r w:rsidRPr="00F02E01">
              <w:rPr>
                <w:rFonts w:ascii="Times New Roman" w:eastAsia="Arial Unicode MS" w:hAnsi="Times New Roman"/>
                <w:sz w:val="24"/>
                <w:szCs w:val="24"/>
              </w:rPr>
              <w:t>расходов, в случае, если</w:t>
            </w:r>
            <w:proofErr w:type="gramEnd"/>
            <w:r w:rsidRPr="00F02E01">
              <w:rPr>
                <w:rFonts w:ascii="Times New Roman" w:eastAsia="Arial Unicode MS" w:hAnsi="Times New Roman"/>
                <w:sz w:val="24"/>
                <w:szCs w:val="24"/>
              </w:rPr>
              <w:t xml:space="preserve"> он не воспользовался ими в целях проезда к месту использования отпуска и обратно, или возвратить разницу в случае превышения авансовой суммы над фактическими расходами.</w:t>
            </w:r>
          </w:p>
          <w:p w14:paraId="1190B854"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3.21. При утрате проездных документов (билеты, посадочные талоны) и документов, подтверждающих факт оплаты расходов работника, понесенных на их приобретение, но при наличии документов, подтверждающих проведение отпуска в другой местности (отметки в паспорте о пересечении границы, документы о получении санаторно-курортного лечения, либо документы, подтверждающие нахождение работника (неработающих членов его семьи) в гостинице, санатории, доме отдыха, пансионате, кемпинге, на туристической базе, а также в ином подобном учреждении или удостоверяющих регистрацию по месту пребывания, а также при нотариальном удостоверении факта нахождения в определенном месте) на основании справки организации, осуществляющей продажу проездных и перевозочных документов (билетов), о стоимости проезда по кратчайшему маршруту следования к месту использования отпуска и обратно в размере минимальной стоимости проезда:</w:t>
            </w:r>
          </w:p>
          <w:p w14:paraId="77FC3A7D"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1) при наличии железнодорожного сообщения-по тарифу плацкартного вагона пассажирского поезда;</w:t>
            </w:r>
          </w:p>
          <w:p w14:paraId="225CD4A8"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2) при наличии только воздушного сообщения-по тарифу на перевозку воздушным транспортом в салоне экономического класса;</w:t>
            </w:r>
          </w:p>
          <w:p w14:paraId="5E5705A0"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 при наличии только морского или речного сообщения-по тарифу каюты Х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w:t>
            </w:r>
          </w:p>
          <w:p w14:paraId="4B7FA7BC"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4) при наличии только автомобильного сообщения-по тарифу автобуса общего типа.</w:t>
            </w:r>
          </w:p>
          <w:p w14:paraId="7B52C49D"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lastRenderedPageBreak/>
              <w:t xml:space="preserve">При утере документов, подтверждающих проезд личным транспортом (чеки с автозаправочных станций), оплата производится по стоимости проезда на железнодорожном транспорте кратчайшим путем в плацкартном вагоне одного взрослого пассажира. </w:t>
            </w:r>
          </w:p>
          <w:p w14:paraId="314DBBC3"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В случае отсутствия в месте постоянного жительства работника железнодорожного сообщения, при наличии автомобильного или водного сообщения от места постоянного жительства работника до железнодорожных станций, компенсация расходов на оплату стоимости проезда и провоза багажа к месту использования отпуска и обратно производится с учетом стоимости проезда автомобильным или водным транспортом от места постоянного жительства работника до ближайшей железнодорожной станции.</w:t>
            </w:r>
          </w:p>
          <w:p w14:paraId="0E290414" w14:textId="77777777" w:rsidR="00963CE8" w:rsidRPr="00F02E01" w:rsidRDefault="00963CE8" w:rsidP="00F02E01">
            <w:pPr>
              <w:pStyle w:val="a4"/>
              <w:jc w:val="both"/>
              <w:rPr>
                <w:rFonts w:ascii="Times New Roman" w:eastAsia="Arial Unicode MS" w:hAnsi="Times New Roman"/>
                <w:b/>
                <w:bCs/>
                <w:sz w:val="24"/>
                <w:szCs w:val="24"/>
              </w:rPr>
            </w:pPr>
            <w:r w:rsidRPr="00F02E01">
              <w:rPr>
                <w:rFonts w:ascii="Times New Roman" w:eastAsia="Arial Unicode MS" w:hAnsi="Times New Roman"/>
                <w:sz w:val="24"/>
                <w:szCs w:val="24"/>
              </w:rPr>
              <w:t>3.22. Выплаты, предусмотренные настоящим Разделом, являются целевыми, не суммируются и не компенсируются в случае, если работник своевременно не воспользовался своим правом на оплату стоимости проезда к месту использования отпуска и обратно и провоза багажа</w:t>
            </w:r>
            <w:r w:rsidRPr="00F02E01">
              <w:rPr>
                <w:rFonts w:ascii="Times New Roman" w:eastAsia="Arial Unicode MS" w:hAnsi="Times New Roman"/>
                <w:b/>
                <w:bCs/>
                <w:sz w:val="24"/>
                <w:szCs w:val="24"/>
              </w:rPr>
              <w:t>.</w:t>
            </w:r>
          </w:p>
          <w:p w14:paraId="568E3DBE" w14:textId="77777777" w:rsidR="00963CE8" w:rsidRPr="00F02E01" w:rsidRDefault="00963CE8" w:rsidP="00F02E01">
            <w:pPr>
              <w:pStyle w:val="a4"/>
              <w:jc w:val="both"/>
              <w:rPr>
                <w:rFonts w:ascii="Times New Roman" w:eastAsia="Arial Unicode MS" w:hAnsi="Times New Roman"/>
                <w:sz w:val="24"/>
                <w:szCs w:val="24"/>
              </w:rPr>
            </w:pPr>
            <w:r w:rsidRPr="00F02E01">
              <w:rPr>
                <w:rFonts w:ascii="Times New Roman" w:eastAsia="Arial Unicode MS" w:hAnsi="Times New Roman"/>
                <w:sz w:val="24"/>
                <w:szCs w:val="24"/>
              </w:rPr>
              <w:t>3.23. Вышеуказанные выплаты осуществляются только на покрытие расходов по оплате стоимости проезда к месту использования отпуска и обратно и провоза багажа.</w:t>
            </w:r>
          </w:p>
          <w:p w14:paraId="29E390FE"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3.24. Особенности компенсации расходов на оплату стоимости проезда, провоза багажа к месту использования отпуска и обратно в 2020-2022 годах:</w:t>
            </w:r>
          </w:p>
          <w:p w14:paraId="1A3E3A7D"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 xml:space="preserve">3.24.1. Лица, работающие в органах местного самоуправления и муниципальных учреждениях Нефтеюганского района, и имеющие право на оплату один раз в два года за счет средств работодателя (нанимателя) стоимости проезда и провоза багажа в пределах территории Российской Федерации к месту использования отпуска и обратно (далее-компенсация расходов), но не воспользовавшиеся таким правом в 2020 и 2021 годах в связи с осуществляемыми в 2020 и 2021 годах ограничительными мерами по предупреждению </w:t>
            </w:r>
            <w:r w:rsidRPr="009D02DD">
              <w:rPr>
                <w:rFonts w:ascii="Times New Roman" w:hAnsi="Times New Roman"/>
                <w:strike/>
                <w:sz w:val="24"/>
                <w:szCs w:val="24"/>
              </w:rPr>
              <w:lastRenderedPageBreak/>
              <w:t>распространения новой коронавирусной инфекции (далее-ограничительные меры), могут реализовать это право в 2021 или 2022 году.</w:t>
            </w:r>
          </w:p>
          <w:p w14:paraId="60569B8F"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Если указанный период, за который работнику предоставляется право на компенсацию расходов, заканчивается в 2020 году и он его не использовал, право на компенсацию расходов в 2021-2022 годах реализуется в 2022 году.</w:t>
            </w:r>
          </w:p>
          <w:p w14:paraId="759AA818"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3.24.2. Полученные работником средства, выплаченные ему работодателем (нанимателем) в 2020 или 2021 годах в качестве предварительной компенсации расходов, в случае если он не воспользовался ими в связи с ограничительными мерами, не подлежат возврату работодателю, если транспортная организация предусмотрела пролонгацию на 2021 или 2022 годы срока выполнения обязательств по перевозке пассажира исходя из суммы ранее внесенной провозной платы (либо пролонгацию действия проездных и перевозочных документов на 2021 и 2022 годы) либо не возмещает средства за проездные и перевозочные документы.</w:t>
            </w:r>
          </w:p>
          <w:p w14:paraId="492F972E"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3.24.3. Работники, оплатившие проездные и перевозочные документы, но не воспользовавшиеся ими в связи с ограничительными мерами, в течение 7 рабочих дней с даты выхода работника из отпуска (окончания периода осуществления мер, если они распространялись на такого работника):</w:t>
            </w:r>
          </w:p>
          <w:p w14:paraId="41C7A04B"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возвращают работодателю (нанимателю) средства, полученные на приобретение проездных и перевозочных документов, в случае их возмещения в денежной форме транспортной организацией (исходя из возмещенной суммы);</w:t>
            </w:r>
          </w:p>
          <w:p w14:paraId="225D3C42"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 xml:space="preserve">письменно (в свободной форме) информируют работодателя (нанимателя) о пролонгации транспортной организацией на 2021 и 2022 годы срока выполнения обязательств по перевозке пассажира исходя из суммы ранее внесенной провозной платы </w:t>
            </w:r>
            <w:r w:rsidRPr="009D02DD">
              <w:rPr>
                <w:rFonts w:ascii="Times New Roman" w:hAnsi="Times New Roman"/>
                <w:strike/>
                <w:sz w:val="24"/>
                <w:szCs w:val="24"/>
              </w:rPr>
              <w:lastRenderedPageBreak/>
              <w:t>либо о пролонгации действия проездных и перевозочных документов на 2021 и 2022 годы;</w:t>
            </w:r>
          </w:p>
          <w:p w14:paraId="6DDD6FBD"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письменно (в свободной форме) информируют работодателя (нанимателя) о том, что транспортная организация не возвращает средства за проездные и перевозочные документы и не продлевает срок выполнения обязательств по перевозке, с приложением соответствующих документов. При необходимости работодатель (наниматель) вправе запросить у транспортной организации предоставление соответствующих документов.</w:t>
            </w:r>
          </w:p>
          <w:p w14:paraId="6314959A" w14:textId="77777777" w:rsidR="00963CE8" w:rsidRPr="009D02DD" w:rsidRDefault="00963CE8" w:rsidP="00F02E01">
            <w:pPr>
              <w:pStyle w:val="a4"/>
              <w:jc w:val="both"/>
              <w:rPr>
                <w:rFonts w:ascii="Times New Roman" w:hAnsi="Times New Roman"/>
                <w:strike/>
                <w:sz w:val="24"/>
                <w:szCs w:val="24"/>
              </w:rPr>
            </w:pPr>
            <w:r w:rsidRPr="009D02DD">
              <w:rPr>
                <w:rFonts w:ascii="Times New Roman" w:hAnsi="Times New Roman"/>
                <w:strike/>
                <w:sz w:val="24"/>
                <w:szCs w:val="24"/>
              </w:rPr>
              <w:t>3.24.4. Отчет о произведенных расходах с приложением подлинников проездных и перевозочных документов или их экземпляров на бумажном носителе (при оформлении в электронном виде), если работник воспользовался ими для проезда к месту использования отпуска и (или) обратно, представляется работником работодателю (нанимателю) в течение 3 рабочих дней с даты выхода работника из отпуска (с учетом периода осуществляемых по месту использования отпуска или по месту работы работника ограничительных мер, если они распространялись на такого работника).</w:t>
            </w:r>
          </w:p>
          <w:p w14:paraId="07CF9F1F" w14:textId="27BC1D2C" w:rsidR="00963CE8" w:rsidRPr="00F02E01" w:rsidRDefault="00963CE8" w:rsidP="00F02E01">
            <w:pPr>
              <w:pStyle w:val="a4"/>
              <w:jc w:val="both"/>
              <w:rPr>
                <w:rFonts w:ascii="Times New Roman" w:eastAsia="Times New Roman" w:hAnsi="Times New Roman"/>
                <w:sz w:val="24"/>
                <w:szCs w:val="24"/>
                <w:lang w:eastAsia="ru-RU"/>
              </w:rPr>
            </w:pPr>
            <w:r w:rsidRPr="009D02DD">
              <w:rPr>
                <w:rFonts w:ascii="Times New Roman" w:hAnsi="Times New Roman"/>
                <w:strike/>
                <w:sz w:val="24"/>
                <w:szCs w:val="24"/>
              </w:rPr>
              <w:t>3.24.5. Дети (неработающие члены семьи работника), которым в 2020 или 2021 году исполнилось либо исполнится 18 лет, сохраняют право на компенсацию расходов к месту использования работником отпуска и обратно соответственно в 2021 или в 2022 году, если право на получение указанной компенсации у них не возникло в связи с заключением трудового договора.</w:t>
            </w:r>
          </w:p>
        </w:tc>
        <w:tc>
          <w:tcPr>
            <w:tcW w:w="6804" w:type="dxa"/>
            <w:shd w:val="clear" w:color="auto" w:fill="auto"/>
          </w:tcPr>
          <w:p w14:paraId="32A2FFA0"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3.1. Право на оплачиваемый за счет средств работодателя (нанимателя) проезд к месту использования отпуска и обратно в пределах территории Российской Федерации любым видом транспорта, в том числе личным (за исключением такси), а также на оплату стоимости провоза багажа весом до 30 килограммов предоставляется работнику один раз в два года по основному месту работы.</w:t>
            </w:r>
          </w:p>
          <w:p w14:paraId="32356F66"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3.2.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органах местного самоуправления и муниципальных учреждениях Нефтеюганского района. Право на оплату стоимости проезда и провоза багажа у неработающе</w:t>
            </w:r>
            <w:r w:rsidRPr="00F02E01">
              <w:rPr>
                <w:rFonts w:ascii="Times New Roman" w:eastAsia="Arial Unicode MS" w:hAnsi="Times New Roman"/>
                <w:b/>
                <w:bCs/>
                <w:sz w:val="24"/>
                <w:szCs w:val="24"/>
                <w:lang w:eastAsia="ru-RU"/>
              </w:rPr>
              <w:t>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семьи работника возникает одновременно с возникновением такого права у работника.</w:t>
            </w:r>
          </w:p>
          <w:p w14:paraId="46FF6077"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3.3. Также правом на оплату стоимости проезда к месту использования отпуска и обратно в пределах территории Российской Федерации любым видом транспорта, в том числе личным (за исключением такси), оплату стоимости провоза багажа весом до 30 килограммов в порядке, установленном настоящим Положением, вправе воспользоваться лица, находящиеся в отпуске по уходу за детьми до достижения ими </w:t>
            </w:r>
            <w:r w:rsidRPr="00F02E01">
              <w:rPr>
                <w:rFonts w:ascii="Times New Roman" w:eastAsia="Arial Unicode MS" w:hAnsi="Times New Roman"/>
                <w:sz w:val="24"/>
                <w:szCs w:val="24"/>
                <w:lang w:eastAsia="ru-RU"/>
              </w:rPr>
              <w:lastRenderedPageBreak/>
              <w:t>установленного действующим законодательством возраста, числящиеся в списочном составе органа местного самоуправления и муниципального учреждения Нефтеюганского района и состоящие в трудовых отношениях. Данное право у указанных лиц возникает одновременно с правом на получение ежегодного оплачиваемого отпуска за первый год работы в данном органе местного самоуправления и муниципальном учреждении Нефтеюганского района. Лица, указанные в настоящем пункте, имеют право на оплату стоимости проезда к месту использования отпуска и обратно один раз в два года независимо от оформления ежегодного оплачиваемого отпуска.</w:t>
            </w:r>
          </w:p>
          <w:p w14:paraId="4E2488DA"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3.4. Компенсация указанных расходов более одного раза в текущем году не производится.</w:t>
            </w:r>
          </w:p>
          <w:p w14:paraId="6AA2E1F1"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3.5. Лица, поступающие на работу в органы местного самоуправления и муниципальные учреждения Нефтеюганского района, обязаны представить справку с прежнего места работы об использовании (неиспользовании) за последние два года права на оплачиваемый один раз в два года за счет средств работодателя проезд к месту использования отпуска и обратно. Лицам, указанным в настоящем пункте, право на оплачиваемый один раз в два года за счет средств работодателя проезд к месту использования отпуска и обратно предоставляется с учетом использования данного права на прежнем месте работы.</w:t>
            </w:r>
          </w:p>
          <w:p w14:paraId="05C2D716"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3.6. В случае, если дню начала отпуска предшествуют или непосредственно за днем окончания отпуска следуют выходные (нерабочие праздничные) дни, дни отпуска без сохранения заработной платы, а также дни отдыха за работу в выходные и (или) нерабочие праздничные дни, то работник вправе уехать и (или) вернуться в вышеуказанные дни, не утрачивая права на оплату стоимости проезда к месту отдыха и обратно и провоза багажа.</w:t>
            </w:r>
          </w:p>
          <w:p w14:paraId="1EC21620"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Работник также вправе уехать в рабочий день, после окончания работы (смены) и (или) вернуться в рабочий день до начала </w:t>
            </w:r>
            <w:r w:rsidRPr="00F02E01">
              <w:rPr>
                <w:rFonts w:ascii="Times New Roman" w:eastAsia="Arial Unicode MS" w:hAnsi="Times New Roman"/>
                <w:sz w:val="24"/>
                <w:szCs w:val="24"/>
                <w:lang w:eastAsia="ru-RU"/>
              </w:rPr>
              <w:lastRenderedPageBreak/>
              <w:t xml:space="preserve">работы (смены), не утрачивая права на оплату стоимости проезда к месту отдыха и обратно и провоза багажа. </w:t>
            </w:r>
          </w:p>
          <w:p w14:paraId="16D786C5"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3.7. По желанию работника вместе с оплачиваемым отпуском один раз в два года работодателем (нанимателем) предоставляется отпуск без сохранения заработной платы на срок, необходимый для проезда к месту использования отпуска и обратно.</w:t>
            </w:r>
          </w:p>
          <w:p w14:paraId="6559EF6F"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3.8. Если работник своевременно не воспользовался правом на оплату стоимости проезда и провоза багажа к месту использования отпуска и обратно за первый и второй годы работы, учитывая, что период, в котором у работника возникает право на компенсацию указанных расходов, составляет два года, в дальнейшем у работника возникает данное право в третьем году работы за второй и третий годы работы в органе местного самоуправления, муниципальном учреждении Нефтеюганского района, за четвертый и пятый годы - начиная с четвертого года работы и так далее.</w:t>
            </w:r>
          </w:p>
          <w:p w14:paraId="4643542F"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3.9. Работодатель (наниматель) также оплачивает работнику стоимость проезда к месту использования отпуска и обратно и провоза багажа </w:t>
            </w:r>
            <w:r w:rsidRPr="00F02E01">
              <w:rPr>
                <w:rFonts w:ascii="Times New Roman" w:eastAsia="Arial Unicode MS" w:hAnsi="Times New Roman"/>
                <w:b/>
                <w:bCs/>
                <w:sz w:val="24"/>
                <w:szCs w:val="24"/>
                <w:lang w:eastAsia="ru-RU"/>
              </w:rPr>
              <w:t>одному неработающему члену семьи</w:t>
            </w:r>
            <w:r w:rsidRPr="00F02E01">
              <w:rPr>
                <w:rFonts w:ascii="Times New Roman" w:eastAsia="Arial Unicode MS" w:hAnsi="Times New Roman"/>
                <w:sz w:val="24"/>
                <w:szCs w:val="24"/>
                <w:lang w:eastAsia="ru-RU"/>
              </w:rPr>
              <w:t xml:space="preserve"> работника независимо от времени использования отпуска.</w:t>
            </w:r>
          </w:p>
          <w:p w14:paraId="20016744"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Arial Unicode MS" w:hAnsi="Times New Roman"/>
                <w:sz w:val="24"/>
                <w:szCs w:val="24"/>
                <w:lang w:eastAsia="ru-RU"/>
              </w:rPr>
              <w:t>3.9.1.</w:t>
            </w:r>
            <w:r w:rsidRPr="00F02E01">
              <w:rPr>
                <w:rFonts w:ascii="Times New Roman" w:eastAsia="Times New Roman" w:hAnsi="Times New Roman"/>
                <w:sz w:val="24"/>
                <w:szCs w:val="24"/>
                <w:lang w:eastAsia="ru-RU"/>
              </w:rPr>
              <w:t xml:space="preserve"> Неработающими членами семьи работника признаются:</w:t>
            </w:r>
          </w:p>
          <w:p w14:paraId="70E36D86"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Times New Roman" w:hAnsi="Times New Roman"/>
                <w:sz w:val="24"/>
                <w:szCs w:val="24"/>
                <w:lang w:eastAsia="ru-RU"/>
              </w:rPr>
              <w:t>1) дети в возрасте до 18 лет, в том числе дети, в отношении которых работник (супруг (супруга) работника) назначен опекуном или попечителем;</w:t>
            </w:r>
          </w:p>
          <w:p w14:paraId="5FED9501"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Times New Roman" w:hAnsi="Times New Roman"/>
                <w:sz w:val="24"/>
                <w:szCs w:val="24"/>
                <w:lang w:eastAsia="ru-RU"/>
              </w:rPr>
              <w:t xml:space="preserve">2) дети, не достигшие возраста 23 лет, а также лица из числа детей-сирот и детей, оставшихся без попечения родителей, в отношении которых работник (супруг (супруга) работника) исполнял обязанности опекуна или попечителя и прекратил исполнять данные обязанности в связи с достижением ребенком возраста 18 лет, обучающиеся по очной форме обучения в общеобразовательных организациях, а также в течение трех месяцев после их окончания. Для подтверждения даты окончания общеобразовательных организаций лица, указанные </w:t>
            </w:r>
            <w:r w:rsidRPr="00F02E01">
              <w:rPr>
                <w:rFonts w:ascii="Times New Roman" w:eastAsia="Times New Roman" w:hAnsi="Times New Roman"/>
                <w:sz w:val="24"/>
                <w:szCs w:val="24"/>
                <w:lang w:eastAsia="ru-RU"/>
              </w:rPr>
              <w:lastRenderedPageBreak/>
              <w:t>в настоящем подпункте, представляют справки соответствующих общеобразовательных организаций, подтверждающие окончание образования в указанных организациях;</w:t>
            </w:r>
          </w:p>
          <w:p w14:paraId="387A33C9"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Times New Roman" w:hAnsi="Times New Roman"/>
                <w:sz w:val="24"/>
                <w:szCs w:val="24"/>
                <w:lang w:eastAsia="ru-RU"/>
              </w:rPr>
              <w:t>3) дети, не достигшие возраста 23 лет, а также лица из числа детей-сирот и детей, оставшихся без попечения родителей, в отношении которых работник (супруг (супруга) работника) исполнял обязанности опекуна или попечителя и прекратил исполнять данные обязанности в связи с достижением ребенком возраста 18 лет, обучающиеся по очной форме обучения в профессиональных образовательных организациях или образовательных организациях высшего образования, независимо от места проживания детей (лиц из числа детей-сирот и детей, оставшихся без попечения родителей) и места расположения вышеуказанных образовательных организаций. При этом документом, подтверждающим факт обучения, является справка из профессиональной образовательной организации или образовательной организации высшего образования. Студенты указанных организаций первого года обучения представляют справки с указанием даты зачисления в профессиональные образовательные организации или образовательные организации высшего образования.</w:t>
            </w:r>
          </w:p>
          <w:p w14:paraId="4321797D"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3.9.2. </w:t>
            </w:r>
            <w:r w:rsidRPr="00F02E01">
              <w:rPr>
                <w:rFonts w:ascii="Times New Roman" w:eastAsia="Arial Unicode MS" w:hAnsi="Times New Roman"/>
                <w:b/>
                <w:bCs/>
                <w:sz w:val="24"/>
                <w:szCs w:val="24"/>
                <w:lang w:eastAsia="ru-RU"/>
              </w:rPr>
              <w:t>Одному неработающему</w:t>
            </w:r>
            <w:r w:rsidRPr="00F02E01">
              <w:rPr>
                <w:rFonts w:ascii="Times New Roman" w:eastAsia="Arial Unicode MS" w:hAnsi="Times New Roman"/>
                <w:sz w:val="24"/>
                <w:szCs w:val="24"/>
                <w:lang w:eastAsia="ru-RU"/>
              </w:rPr>
              <w:t xml:space="preserve"> члену семьи работника за счет работодателя (нанимателя) оплачивается стоимость проезда к месту использования отпуска и обратно и стоимость провоза багажа также в случае, если место использования отпуска работника и место использования отпуска </w:t>
            </w:r>
            <w:r w:rsidRPr="00F02E01">
              <w:rPr>
                <w:rFonts w:ascii="Times New Roman" w:eastAsia="Arial Unicode MS" w:hAnsi="Times New Roman"/>
                <w:b/>
                <w:bCs/>
                <w:sz w:val="24"/>
                <w:szCs w:val="24"/>
                <w:lang w:eastAsia="ru-RU"/>
              </w:rPr>
              <w:t>неработающего члена</w:t>
            </w:r>
            <w:r w:rsidRPr="00F02E01">
              <w:rPr>
                <w:rFonts w:ascii="Times New Roman" w:eastAsia="Arial Unicode MS" w:hAnsi="Times New Roman"/>
                <w:sz w:val="24"/>
                <w:szCs w:val="24"/>
                <w:lang w:eastAsia="ru-RU"/>
              </w:rPr>
              <w:t xml:space="preserve"> его семьи не совпадают.</w:t>
            </w:r>
          </w:p>
          <w:p w14:paraId="763E9795"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3.9.3. Оплата стоимости проезда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семьи работника к месту проведения отпуска и обратно производится также в случаях:</w:t>
            </w:r>
          </w:p>
          <w:p w14:paraId="5A4A33E7"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1) если отпуск работника оформлен в одном календарном году, а неработающ</w:t>
            </w:r>
            <w:r w:rsidRPr="00F02E01">
              <w:rPr>
                <w:rFonts w:ascii="Times New Roman" w:eastAsia="Arial Unicode MS" w:hAnsi="Times New Roman"/>
                <w:b/>
                <w:bCs/>
                <w:sz w:val="24"/>
                <w:szCs w:val="24"/>
                <w:lang w:eastAsia="ru-RU"/>
              </w:rPr>
              <w:t>ий</w:t>
            </w:r>
            <w:r w:rsidRPr="00F02E01">
              <w:rPr>
                <w:rFonts w:ascii="Times New Roman" w:eastAsia="Arial Unicode MS" w:hAnsi="Times New Roman"/>
                <w:sz w:val="24"/>
                <w:szCs w:val="24"/>
                <w:lang w:eastAsia="ru-RU"/>
              </w:rPr>
              <w:t xml:space="preserve"> чле</w:t>
            </w:r>
            <w:r w:rsidRPr="00F02E01">
              <w:rPr>
                <w:rFonts w:ascii="Times New Roman" w:eastAsia="Arial Unicode MS" w:hAnsi="Times New Roman"/>
                <w:b/>
                <w:bCs/>
                <w:sz w:val="24"/>
                <w:szCs w:val="24"/>
                <w:lang w:eastAsia="ru-RU"/>
              </w:rPr>
              <w:t xml:space="preserve">н </w:t>
            </w:r>
            <w:r w:rsidRPr="00F02E01">
              <w:rPr>
                <w:rFonts w:ascii="Times New Roman" w:eastAsia="Arial Unicode MS" w:hAnsi="Times New Roman"/>
                <w:sz w:val="24"/>
                <w:szCs w:val="24"/>
                <w:lang w:eastAsia="ru-RU"/>
              </w:rPr>
              <w:t>семьи работника уезжа</w:t>
            </w:r>
            <w:r w:rsidRPr="00F02E01">
              <w:rPr>
                <w:rFonts w:ascii="Times New Roman" w:eastAsia="Arial Unicode MS" w:hAnsi="Times New Roman"/>
                <w:b/>
                <w:bCs/>
                <w:sz w:val="24"/>
                <w:szCs w:val="24"/>
                <w:lang w:eastAsia="ru-RU"/>
              </w:rPr>
              <w:t>ет</w:t>
            </w:r>
            <w:r w:rsidRPr="00F02E01">
              <w:rPr>
                <w:rFonts w:ascii="Times New Roman" w:eastAsia="Arial Unicode MS" w:hAnsi="Times New Roman"/>
                <w:sz w:val="24"/>
                <w:szCs w:val="24"/>
                <w:lang w:eastAsia="ru-RU"/>
              </w:rPr>
              <w:t xml:space="preserve"> к месту отдыха в другом календарном году того же льготного периода;</w:t>
            </w:r>
          </w:p>
          <w:p w14:paraId="6BB5F9A9"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 xml:space="preserve">2) если работник, оформив отпуск в льготном периоде соответствующим </w:t>
            </w:r>
            <w:r w:rsidRPr="00F02E01">
              <w:rPr>
                <w:rFonts w:ascii="Times New Roman" w:eastAsia="Arial Unicode MS" w:hAnsi="Times New Roman"/>
                <w:b/>
                <w:bCs/>
                <w:sz w:val="24"/>
                <w:szCs w:val="24"/>
                <w:lang w:eastAsia="ru-RU"/>
              </w:rPr>
              <w:t>правовым</w:t>
            </w:r>
            <w:r w:rsidRPr="00F02E01">
              <w:rPr>
                <w:rFonts w:ascii="Times New Roman" w:eastAsia="Arial Unicode MS" w:hAnsi="Times New Roman"/>
                <w:sz w:val="24"/>
                <w:szCs w:val="24"/>
                <w:lang w:eastAsia="ru-RU"/>
              </w:rPr>
              <w:t xml:space="preserve"> актом, не выезжает в отпуск, а неработающ</w:t>
            </w:r>
            <w:r w:rsidRPr="00F02E01">
              <w:rPr>
                <w:rFonts w:ascii="Times New Roman" w:eastAsia="Arial Unicode MS" w:hAnsi="Times New Roman"/>
                <w:b/>
                <w:bCs/>
                <w:sz w:val="24"/>
                <w:szCs w:val="24"/>
                <w:lang w:eastAsia="ru-RU"/>
              </w:rPr>
              <w:t>ий</w:t>
            </w:r>
            <w:r w:rsidRPr="00F02E01">
              <w:rPr>
                <w:rFonts w:ascii="Times New Roman" w:eastAsia="Arial Unicode MS" w:hAnsi="Times New Roman"/>
                <w:sz w:val="24"/>
                <w:szCs w:val="24"/>
                <w:lang w:eastAsia="ru-RU"/>
              </w:rPr>
              <w:t xml:space="preserve"> чле</w:t>
            </w:r>
            <w:r w:rsidRPr="00F02E01">
              <w:rPr>
                <w:rFonts w:ascii="Times New Roman" w:eastAsia="Arial Unicode MS" w:hAnsi="Times New Roman"/>
                <w:b/>
                <w:bCs/>
                <w:sz w:val="24"/>
                <w:szCs w:val="24"/>
                <w:lang w:eastAsia="ru-RU"/>
              </w:rPr>
              <w:t>н</w:t>
            </w:r>
            <w:r w:rsidRPr="00F02E01">
              <w:rPr>
                <w:rFonts w:ascii="Times New Roman" w:eastAsia="Arial Unicode MS" w:hAnsi="Times New Roman"/>
                <w:sz w:val="24"/>
                <w:szCs w:val="24"/>
                <w:lang w:eastAsia="ru-RU"/>
              </w:rPr>
              <w:t xml:space="preserve"> семьи выезжа</w:t>
            </w:r>
            <w:r w:rsidRPr="00F02E01">
              <w:rPr>
                <w:rFonts w:ascii="Times New Roman" w:eastAsia="Arial Unicode MS" w:hAnsi="Times New Roman"/>
                <w:b/>
                <w:bCs/>
                <w:sz w:val="24"/>
                <w:szCs w:val="24"/>
                <w:lang w:eastAsia="ru-RU"/>
              </w:rPr>
              <w:t>ет</w:t>
            </w:r>
            <w:r w:rsidRPr="00F02E01">
              <w:rPr>
                <w:rFonts w:ascii="Times New Roman" w:eastAsia="Arial Unicode MS" w:hAnsi="Times New Roman"/>
                <w:sz w:val="24"/>
                <w:szCs w:val="24"/>
                <w:lang w:eastAsia="ru-RU"/>
              </w:rPr>
              <w:t xml:space="preserve"> к месту отдыха.</w:t>
            </w:r>
          </w:p>
          <w:p w14:paraId="3F37B2F1"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3.9.4. Для компенсации расходов на оплату стоимости проезда регистрация по одному месту жительства работника и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необязательна.</w:t>
            </w:r>
          </w:p>
          <w:p w14:paraId="56D8ACC7"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3.10. Расходы, подлежащие компенсации, включают в себя:</w:t>
            </w:r>
          </w:p>
          <w:p w14:paraId="51693757"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Arial Unicode MS" w:hAnsi="Times New Roman"/>
                <w:sz w:val="24"/>
                <w:szCs w:val="24"/>
                <w:lang w:eastAsia="ru-RU"/>
              </w:rPr>
              <w:t>3.10.1.</w:t>
            </w:r>
            <w:r w:rsidRPr="00F02E01">
              <w:rPr>
                <w:rFonts w:ascii="Times New Roman" w:eastAsia="Times New Roman" w:hAnsi="Times New Roman"/>
                <w:sz w:val="24"/>
                <w:szCs w:val="24"/>
                <w:lang w:eastAsia="ru-RU"/>
              </w:rPr>
              <w:t xml:space="preserve"> Фактически произведенные </w:t>
            </w:r>
            <w:r w:rsidRPr="00F02E01">
              <w:rPr>
                <w:rFonts w:ascii="Times New Roman" w:hAnsi="Times New Roman"/>
                <w:sz w:val="24"/>
                <w:szCs w:val="24"/>
              </w:rPr>
              <w:t>расходы, связанные с проездом</w:t>
            </w:r>
            <w:r w:rsidRPr="00F02E01">
              <w:rPr>
                <w:rFonts w:ascii="Times New Roman" w:eastAsia="Times New Roman" w:hAnsi="Times New Roman"/>
                <w:sz w:val="24"/>
                <w:szCs w:val="24"/>
                <w:lang w:eastAsia="ru-RU"/>
              </w:rPr>
              <w:t xml:space="preserve"> к месту использования отпуска работника и обратно к месту постоянного жительства </w:t>
            </w:r>
            <w:r w:rsidRPr="00F02E01">
              <w:rPr>
                <w:rFonts w:ascii="Times New Roman" w:hAnsi="Times New Roman"/>
                <w:sz w:val="24"/>
                <w:szCs w:val="24"/>
              </w:rPr>
              <w:t>в пределах стоимости проезда, в том числе:</w:t>
            </w:r>
            <w:r w:rsidRPr="00F02E01">
              <w:rPr>
                <w:rFonts w:ascii="Times New Roman" w:eastAsia="Times New Roman" w:hAnsi="Times New Roman"/>
                <w:sz w:val="24"/>
                <w:szCs w:val="24"/>
                <w:lang w:eastAsia="ru-RU"/>
              </w:rPr>
              <w:t xml:space="preserve"> за комплекс услуг, включаемых в стоимость проезда, за оплату страхового взноса на обязательное личное страхование пассажиров на транспорте, за оплату установленных на транспорте дополнительных сборов (за исключением добровольного страхового сбора, а также других дополнительных услуг, направленных на повышение комфортности пассажира, в том числе изменение классности билета, расходов, связанных с доставкой билетов, переоформлением билетов по инициативе пассажиров, доставкой багажа, сдачей билета в связи с отказом от поездки (полета) или опозданием на поезд, самолет, автобус; дополнительного питания), но не выше стоимости проезда:</w:t>
            </w:r>
          </w:p>
          <w:p w14:paraId="4C7CF7C5"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Times New Roman" w:hAnsi="Times New Roman"/>
                <w:sz w:val="24"/>
                <w:szCs w:val="24"/>
                <w:lang w:eastAsia="ru-RU"/>
              </w:rPr>
              <w:t>1) железнодорожным транспортом - в купейном вагоне скорого фирменного поезда, кроме вагонов повышенной комфортности;</w:t>
            </w:r>
          </w:p>
          <w:p w14:paraId="713A215F"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Times New Roman" w:hAnsi="Times New Roman"/>
                <w:sz w:val="24"/>
                <w:szCs w:val="24"/>
                <w:lang w:eastAsia="ru-RU"/>
              </w:rPr>
              <w:t xml:space="preserve">2) водным транспортом - в каюте </w:t>
            </w:r>
            <w:r w:rsidRPr="00F02E01">
              <w:rPr>
                <w:rFonts w:ascii="Times New Roman" w:eastAsia="Times New Roman" w:hAnsi="Times New Roman"/>
                <w:sz w:val="24"/>
                <w:szCs w:val="24"/>
                <w:lang w:val="en-US" w:eastAsia="ru-RU"/>
              </w:rPr>
              <w:t>V</w:t>
            </w:r>
            <w:r w:rsidRPr="00F02E01">
              <w:rPr>
                <w:rFonts w:ascii="Times New Roman" w:eastAsia="Times New Roman" w:hAnsi="Times New Roman"/>
                <w:sz w:val="24"/>
                <w:szCs w:val="24"/>
                <w:lang w:eastAsia="ru-RU"/>
              </w:rPr>
              <w:t xml:space="preserve"> группы морского судна регулярных транспортных линий и линий с комплексным обслуживанием пассажиров, в каюте </w:t>
            </w:r>
            <w:r w:rsidRPr="00F02E01">
              <w:rPr>
                <w:rFonts w:ascii="Times New Roman" w:eastAsia="Times New Roman" w:hAnsi="Times New Roman"/>
                <w:sz w:val="24"/>
                <w:szCs w:val="24"/>
                <w:lang w:val="en-US" w:eastAsia="ru-RU"/>
              </w:rPr>
              <w:t>II</w:t>
            </w:r>
            <w:r w:rsidRPr="00F02E01">
              <w:rPr>
                <w:rFonts w:ascii="Times New Roman" w:eastAsia="Times New Roman" w:hAnsi="Times New Roman"/>
                <w:sz w:val="24"/>
                <w:szCs w:val="24"/>
                <w:lang w:eastAsia="ru-RU"/>
              </w:rPr>
              <w:t xml:space="preserve"> категории речного судна всех линий сообщения, в каюте </w:t>
            </w:r>
            <w:r w:rsidRPr="00F02E01">
              <w:rPr>
                <w:rFonts w:ascii="Times New Roman" w:eastAsia="Times New Roman" w:hAnsi="Times New Roman"/>
                <w:sz w:val="24"/>
                <w:szCs w:val="24"/>
                <w:lang w:val="en-US" w:eastAsia="ru-RU"/>
              </w:rPr>
              <w:t>I</w:t>
            </w:r>
            <w:r w:rsidRPr="00F02E01">
              <w:rPr>
                <w:rFonts w:ascii="Times New Roman" w:eastAsia="Times New Roman" w:hAnsi="Times New Roman"/>
                <w:sz w:val="24"/>
                <w:szCs w:val="24"/>
                <w:lang w:eastAsia="ru-RU"/>
              </w:rPr>
              <w:t xml:space="preserve"> категории судна паромной переправы;</w:t>
            </w:r>
          </w:p>
          <w:p w14:paraId="5E1F2D6D"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Times New Roman" w:hAnsi="Times New Roman"/>
                <w:sz w:val="24"/>
                <w:szCs w:val="24"/>
                <w:lang w:eastAsia="ru-RU"/>
              </w:rPr>
              <w:t>3) воздушным транспортом - в салоне экономического класса;</w:t>
            </w:r>
          </w:p>
          <w:p w14:paraId="6D1E886F" w14:textId="77777777" w:rsidR="00F02E01" w:rsidRPr="00F02E01" w:rsidRDefault="00F02E01" w:rsidP="00F02E01">
            <w:pPr>
              <w:pStyle w:val="a4"/>
              <w:jc w:val="both"/>
              <w:rPr>
                <w:rFonts w:ascii="Times New Roman" w:eastAsia="Times New Roman" w:hAnsi="Times New Roman"/>
                <w:sz w:val="24"/>
                <w:szCs w:val="24"/>
                <w:lang w:eastAsia="ru-RU"/>
              </w:rPr>
            </w:pPr>
            <w:r w:rsidRPr="00F02E01">
              <w:rPr>
                <w:rFonts w:ascii="Times New Roman" w:eastAsia="Times New Roman" w:hAnsi="Times New Roman"/>
                <w:sz w:val="24"/>
                <w:szCs w:val="24"/>
                <w:lang w:eastAsia="ru-RU"/>
              </w:rPr>
              <w:t>4) автомобильным транспортом - в автомобильном транспорте общего пользования (кроме такси), при его отсутствии-в автобусах с мягкими откидными сиденьями.</w:t>
            </w:r>
          </w:p>
          <w:p w14:paraId="4765025C" w14:textId="76A04359"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3.10.2. Оплату стоимости проезда автомобильным транспортом общего пользования (кроме такси)</w:t>
            </w:r>
            <w:r w:rsidR="009D02DD">
              <w:rPr>
                <w:rFonts w:ascii="Times New Roman" w:eastAsia="Arial Unicode MS" w:hAnsi="Times New Roman"/>
                <w:sz w:val="24"/>
                <w:szCs w:val="24"/>
                <w:lang w:eastAsia="ru-RU"/>
              </w:rPr>
              <w:t>,</w:t>
            </w:r>
            <w:r w:rsidR="009D02DD" w:rsidRPr="00F02E01">
              <w:rPr>
                <w:rFonts w:ascii="Times New Roman" w:eastAsia="Arial Unicode MS" w:hAnsi="Times New Roman"/>
                <w:color w:val="000000"/>
                <w:sz w:val="24"/>
                <w:szCs w:val="24"/>
              </w:rPr>
              <w:t xml:space="preserve"> </w:t>
            </w:r>
            <w:r w:rsidR="009D02DD" w:rsidRPr="009D02DD">
              <w:rPr>
                <w:rFonts w:ascii="Times New Roman" w:eastAsia="Arial Unicode MS" w:hAnsi="Times New Roman"/>
                <w:color w:val="000000"/>
                <w:sz w:val="24"/>
                <w:szCs w:val="24"/>
              </w:rPr>
              <w:t>а также оплату стоимости проезда личным транспортом в соответствии с п.3.15 настоящего Раздела,</w:t>
            </w:r>
            <w:r w:rsidRPr="009D02DD">
              <w:rPr>
                <w:rFonts w:ascii="Times New Roman" w:eastAsia="Arial Unicode MS" w:hAnsi="Times New Roman"/>
                <w:sz w:val="24"/>
                <w:szCs w:val="24"/>
                <w:lang w:eastAsia="ru-RU"/>
              </w:rPr>
              <w:t xml:space="preserve"> от</w:t>
            </w:r>
            <w:r w:rsidRPr="00F02E01">
              <w:rPr>
                <w:rFonts w:ascii="Times New Roman" w:eastAsia="Arial Unicode MS" w:hAnsi="Times New Roman"/>
                <w:sz w:val="24"/>
                <w:szCs w:val="24"/>
                <w:lang w:eastAsia="ru-RU"/>
              </w:rPr>
              <w:t xml:space="preserve"> места постоянного жительства или от места отдыха к железнодорожной станции, пристани, аэропорту и автовокзалу при наличии документов (билетов), подтверждающих расходы.</w:t>
            </w:r>
          </w:p>
          <w:p w14:paraId="09185CF7"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3.10.3. Оплату стоимости провоза багажа весом не более 30 килограммов на работника и 30 килограммов на </w:t>
            </w:r>
            <w:r w:rsidRPr="00F02E01">
              <w:rPr>
                <w:rFonts w:ascii="Times New Roman" w:eastAsia="Arial Unicode MS" w:hAnsi="Times New Roman"/>
                <w:b/>
                <w:bCs/>
                <w:sz w:val="24"/>
                <w:szCs w:val="24"/>
                <w:lang w:eastAsia="ru-RU"/>
              </w:rPr>
              <w:t>одного</w:t>
            </w:r>
            <w:r w:rsidRPr="00F02E01">
              <w:rPr>
                <w:rFonts w:ascii="Times New Roman" w:eastAsia="Arial Unicode MS" w:hAnsi="Times New Roman"/>
                <w:sz w:val="24"/>
                <w:szCs w:val="24"/>
                <w:lang w:eastAsia="ru-RU"/>
              </w:rPr>
              <w:t xml:space="preserve"> неработающего члена семьи </w:t>
            </w:r>
            <w:r w:rsidRPr="00F02E01">
              <w:rPr>
                <w:rFonts w:ascii="Times New Roman" w:eastAsia="Times New Roman" w:hAnsi="Times New Roman"/>
                <w:sz w:val="24"/>
                <w:szCs w:val="24"/>
                <w:lang w:eastAsia="ru-RU"/>
              </w:rPr>
              <w:t xml:space="preserve">дополнительно к нормам </w:t>
            </w:r>
            <w:r w:rsidRPr="00F02E01">
              <w:rPr>
                <w:rFonts w:ascii="Times New Roman" w:eastAsia="Arial Unicode MS" w:hAnsi="Times New Roman"/>
                <w:sz w:val="24"/>
                <w:szCs w:val="24"/>
                <w:lang w:eastAsia="ru-RU"/>
              </w:rPr>
              <w:t>для бесплатного провоза по билету на тот вид транспорта, которым следует работник и неработающи</w:t>
            </w:r>
            <w:r w:rsidRPr="00F02E01">
              <w:rPr>
                <w:rFonts w:ascii="Times New Roman" w:eastAsia="Arial Unicode MS" w:hAnsi="Times New Roman"/>
                <w:b/>
                <w:bCs/>
                <w:sz w:val="24"/>
                <w:szCs w:val="24"/>
                <w:lang w:eastAsia="ru-RU"/>
              </w:rPr>
              <w:t>й</w:t>
            </w:r>
            <w:r w:rsidRPr="00F02E01">
              <w:rPr>
                <w:rFonts w:ascii="Times New Roman" w:eastAsia="Arial Unicode MS" w:hAnsi="Times New Roman"/>
                <w:sz w:val="24"/>
                <w:szCs w:val="24"/>
                <w:lang w:eastAsia="ru-RU"/>
              </w:rPr>
              <w:t xml:space="preserve"> чле</w:t>
            </w:r>
            <w:r w:rsidRPr="00F02E01">
              <w:rPr>
                <w:rFonts w:ascii="Times New Roman" w:eastAsia="Arial Unicode MS" w:hAnsi="Times New Roman"/>
                <w:b/>
                <w:bCs/>
                <w:sz w:val="24"/>
                <w:szCs w:val="24"/>
                <w:lang w:eastAsia="ru-RU"/>
              </w:rPr>
              <w:t>н</w:t>
            </w:r>
            <w:r w:rsidRPr="00F02E01">
              <w:rPr>
                <w:rFonts w:ascii="Times New Roman" w:eastAsia="Arial Unicode MS" w:hAnsi="Times New Roman"/>
                <w:sz w:val="24"/>
                <w:szCs w:val="24"/>
                <w:lang w:eastAsia="ru-RU"/>
              </w:rPr>
              <w:t xml:space="preserve"> его семьи, в размере документально подтвержденных расходов.</w:t>
            </w:r>
          </w:p>
          <w:p w14:paraId="06B32588" w14:textId="77777777" w:rsidR="00F02E01" w:rsidRPr="00F02E01" w:rsidRDefault="00F02E01" w:rsidP="00F02E01">
            <w:pPr>
              <w:pStyle w:val="a4"/>
              <w:jc w:val="both"/>
              <w:rPr>
                <w:rFonts w:ascii="Times New Roman" w:eastAsia="Arial Unicode MS" w:hAnsi="Times New Roman"/>
                <w:strike/>
                <w:sz w:val="24"/>
                <w:szCs w:val="24"/>
                <w:lang w:eastAsia="ru-RU"/>
              </w:rPr>
            </w:pPr>
            <w:r w:rsidRPr="00F02E01">
              <w:rPr>
                <w:rFonts w:ascii="Times New Roman" w:eastAsia="Arial Unicode MS" w:hAnsi="Times New Roman"/>
                <w:sz w:val="24"/>
                <w:szCs w:val="24"/>
                <w:lang w:eastAsia="ru-RU"/>
              </w:rPr>
              <w:t>3.11. В случае, если представленные работником документы подтверждают произведенные расходы на проезд по более высокой категории проезда, чем установлено пунктом 3.10 настоящего Раздела, компенсация расходов производится на основании справки о стоимости проезда на дату приобретения билета в соответствии с установленными категориями проезда, выданной работнику (неработающ</w:t>
            </w:r>
            <w:r w:rsidRPr="00F02E01">
              <w:rPr>
                <w:rFonts w:ascii="Times New Roman" w:eastAsia="Arial Unicode MS" w:hAnsi="Times New Roman"/>
                <w:b/>
                <w:bCs/>
                <w:sz w:val="24"/>
                <w:szCs w:val="24"/>
                <w:lang w:eastAsia="ru-RU"/>
              </w:rPr>
              <w:t>ему</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 xml:space="preserve">у </w:t>
            </w:r>
            <w:r w:rsidRPr="00F02E01">
              <w:rPr>
                <w:rFonts w:ascii="Times New Roman" w:eastAsia="Arial Unicode MS" w:hAnsi="Times New Roman"/>
                <w:sz w:val="24"/>
                <w:szCs w:val="24"/>
                <w:lang w:eastAsia="ru-RU"/>
              </w:rPr>
              <w:t xml:space="preserve">его семьи) организацией, осуществляющей продажу проездных и перевозочных документов (билетов), исходя из тарифов транспортной организации, осуществившей перевозку. Расходы на получение указанной справки компенсации не подлежат. </w:t>
            </w:r>
          </w:p>
          <w:p w14:paraId="21B395EB"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3.12. В случае, если работник проводит отпуск в нескольких местах, то компенсируется стоимость проезда только к одному из этих мест (по выбору работника), а также стоимость обратного проезда от того же места к месту постоянного жительства по фактическим расходам (при условии проезда по кратчайшему маршруту следования) или на основании справки о стоимости проезда в соответствии с установленными категориями проезда, выданной организацией, осуществляющей продажу проездных и перевозочных документов (билетов), но не более фактически произведенных расходов. При этом </w:t>
            </w:r>
            <w:r w:rsidRPr="00F02E01">
              <w:rPr>
                <w:rFonts w:ascii="Times New Roman" w:eastAsia="Arial Unicode MS" w:hAnsi="Times New Roman"/>
                <w:sz w:val="24"/>
                <w:szCs w:val="24"/>
                <w:lang w:eastAsia="ru-RU"/>
              </w:rPr>
              <w:lastRenderedPageBreak/>
              <w:t>кратчайшим маршрутом следования признается наименьшее расстояние от места постоянного жительства работника до места использования отпуска, включая промежуточные пункты следования, находящиеся последовательно в направлении от места постоянного жительства работника к месту использования отпуска и обратно по существующей транспортной схеме.</w:t>
            </w:r>
          </w:p>
          <w:p w14:paraId="018B251A"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3.13. В случае отсутствия прямого маршрута к месту использования отпуска и обратно, подтвержденного справкой об отсутствии прямого маршрута, работодатель (наниматель) компенсирует работнику стоимость проезда по всем пунктам следования независимо от времени нахождения в промежуточном пункте следования. Расходы на получение указанной справки компенсации не подлежат.</w:t>
            </w:r>
          </w:p>
          <w:p w14:paraId="521B09EC" w14:textId="7D449CE6" w:rsidR="00F02E01" w:rsidRPr="00F02E01" w:rsidRDefault="00F02E01" w:rsidP="00F02E01">
            <w:pPr>
              <w:pStyle w:val="a4"/>
              <w:jc w:val="both"/>
              <w:rPr>
                <w:rFonts w:ascii="Times New Roman" w:hAnsi="Times New Roman"/>
                <w:sz w:val="24"/>
                <w:szCs w:val="24"/>
              </w:rPr>
            </w:pPr>
            <w:r w:rsidRPr="00F02E01">
              <w:rPr>
                <w:rFonts w:ascii="Times New Roman" w:hAnsi="Times New Roman"/>
                <w:sz w:val="24"/>
                <w:szCs w:val="24"/>
              </w:rPr>
              <w:t xml:space="preserve">В случае, если промежуточным пунктом следования от места жительства работника к месту использования отпуска и обратно в западном направлении является </w:t>
            </w:r>
            <w:proofErr w:type="spellStart"/>
            <w:r w:rsidRPr="00F02E01">
              <w:rPr>
                <w:rFonts w:ascii="Times New Roman" w:hAnsi="Times New Roman"/>
                <w:sz w:val="24"/>
                <w:szCs w:val="24"/>
              </w:rPr>
              <w:t>г.Екатеринбург</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г.Москва</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г.Тюмень</w:t>
            </w:r>
            <w:proofErr w:type="spellEnd"/>
            <w:r w:rsidRPr="00F02E01">
              <w:rPr>
                <w:rFonts w:ascii="Times New Roman" w:hAnsi="Times New Roman"/>
                <w:sz w:val="24"/>
                <w:szCs w:val="24"/>
              </w:rPr>
              <w:t xml:space="preserve">, в восточном направлении - </w:t>
            </w:r>
            <w:proofErr w:type="spellStart"/>
            <w:r w:rsidRPr="00F02E01">
              <w:rPr>
                <w:rFonts w:ascii="Times New Roman" w:hAnsi="Times New Roman"/>
                <w:sz w:val="24"/>
                <w:szCs w:val="24"/>
              </w:rPr>
              <w:t>г.Екатеринбург</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г.Москва</w:t>
            </w:r>
            <w:proofErr w:type="spellEnd"/>
            <w:r w:rsidRPr="00F02E01">
              <w:rPr>
                <w:rFonts w:ascii="Times New Roman" w:hAnsi="Times New Roman"/>
                <w:sz w:val="24"/>
                <w:szCs w:val="24"/>
              </w:rPr>
              <w:t xml:space="preserve">, или </w:t>
            </w:r>
            <w:proofErr w:type="spellStart"/>
            <w:r w:rsidRPr="00F02E01">
              <w:rPr>
                <w:rFonts w:ascii="Times New Roman" w:hAnsi="Times New Roman"/>
                <w:sz w:val="24"/>
                <w:szCs w:val="24"/>
              </w:rPr>
              <w:t>г.Новосибирск</w:t>
            </w:r>
            <w:proofErr w:type="spellEnd"/>
            <w:r w:rsidRPr="00F02E01">
              <w:rPr>
                <w:rFonts w:ascii="Times New Roman" w:hAnsi="Times New Roman"/>
                <w:sz w:val="24"/>
                <w:szCs w:val="24"/>
              </w:rPr>
              <w:t>, справку об отсутствии прямого маршрута от места жительства к месту использования отпуска и обратно работник не представляет.</w:t>
            </w:r>
          </w:p>
          <w:p w14:paraId="72587468" w14:textId="42BE5B41"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b/>
                <w:bCs/>
                <w:sz w:val="24"/>
                <w:szCs w:val="24"/>
                <w:lang w:eastAsia="ru-RU"/>
              </w:rPr>
              <w:t>3.14.</w:t>
            </w:r>
            <w:r w:rsidRPr="00F02E01">
              <w:rPr>
                <w:rFonts w:ascii="Times New Roman" w:eastAsia="Arial Unicode MS" w:hAnsi="Times New Roman"/>
                <w:sz w:val="24"/>
                <w:szCs w:val="24"/>
                <w:lang w:eastAsia="ru-RU"/>
              </w:rPr>
              <w:t xml:space="preserve"> Компенсация расходов на оплату стоимости проезда воздушным транспортом к месту использования отпуска и обратно несопровождаем</w:t>
            </w:r>
            <w:r w:rsidRPr="00F02E01">
              <w:rPr>
                <w:rFonts w:ascii="Times New Roman" w:eastAsia="Arial Unicode MS" w:hAnsi="Times New Roman"/>
                <w:b/>
                <w:bCs/>
                <w:sz w:val="24"/>
                <w:szCs w:val="24"/>
                <w:lang w:eastAsia="ru-RU"/>
              </w:rPr>
              <w:t>ого</w:t>
            </w:r>
            <w:r w:rsidRPr="00F02E01">
              <w:rPr>
                <w:rFonts w:ascii="Times New Roman" w:eastAsia="Arial Unicode MS" w:hAnsi="Times New Roman"/>
                <w:sz w:val="24"/>
                <w:szCs w:val="24"/>
                <w:lang w:eastAsia="ru-RU"/>
              </w:rPr>
              <w:t xml:space="preserve"> ребенк</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работника в возрасте от 2 до 12 лет под наблюдением перевозчика осуществляется с учетом требований подпункта 3.10.1 пункта 3.10 настоящего Раздела, на основании справки организации, осуществляющей продажу проездных и перевозочных документов (билетов), о стоимости проезда </w:t>
            </w:r>
            <w:r w:rsidRPr="00F02E01">
              <w:rPr>
                <w:rFonts w:ascii="Times New Roman" w:eastAsia="Arial Unicode MS" w:hAnsi="Times New Roman"/>
                <w:b/>
                <w:bCs/>
                <w:sz w:val="24"/>
                <w:szCs w:val="24"/>
                <w:lang w:eastAsia="ru-RU"/>
              </w:rPr>
              <w:t>ребенка</w:t>
            </w:r>
            <w:r w:rsidRPr="00F02E01">
              <w:rPr>
                <w:rFonts w:ascii="Times New Roman" w:eastAsia="Arial Unicode MS" w:hAnsi="Times New Roman"/>
                <w:sz w:val="24"/>
                <w:szCs w:val="24"/>
                <w:lang w:eastAsia="ru-RU"/>
              </w:rPr>
              <w:t xml:space="preserve"> до 12 лет без услуги наблюдения перевозчиком, но не более фактически произведенных расходов.</w:t>
            </w:r>
          </w:p>
          <w:p w14:paraId="46769EA2"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3.15. Оплата стоимости проезда работника к месту использования отпуска и обратно личным транспортом.</w:t>
            </w:r>
          </w:p>
          <w:p w14:paraId="4FB09992"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3.15.1. Под личным транспортом работника понимаются принадлежащие на праве собственности ему или членам его семьи (супругу (супруге), </w:t>
            </w:r>
            <w:r w:rsidRPr="00F02E01">
              <w:rPr>
                <w:rFonts w:ascii="Times New Roman" w:eastAsia="Times New Roman" w:hAnsi="Times New Roman"/>
                <w:sz w:val="24"/>
                <w:szCs w:val="24"/>
                <w:lang w:eastAsia="ru-RU"/>
              </w:rPr>
              <w:t xml:space="preserve">детям работника, родителям </w:t>
            </w:r>
            <w:r w:rsidRPr="00F02E01">
              <w:rPr>
                <w:rFonts w:ascii="Times New Roman" w:eastAsia="Times New Roman" w:hAnsi="Times New Roman"/>
                <w:sz w:val="24"/>
                <w:szCs w:val="24"/>
                <w:lang w:eastAsia="ru-RU"/>
              </w:rPr>
              <w:lastRenderedPageBreak/>
              <w:t>работника</w:t>
            </w:r>
            <w:r w:rsidRPr="00F02E01">
              <w:rPr>
                <w:rFonts w:ascii="Times New Roman" w:eastAsia="Arial Unicode MS" w:hAnsi="Times New Roman"/>
                <w:sz w:val="24"/>
                <w:szCs w:val="24"/>
                <w:lang w:eastAsia="ru-RU"/>
              </w:rPr>
              <w:t xml:space="preserve">) транспортные средства, отнесенные к категориям «А», «В», «С» и «Д» в соответствии с федеральным законодательством. </w:t>
            </w:r>
          </w:p>
          <w:p w14:paraId="45006562" w14:textId="4C440F3A"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3.15.2. Оплате подлежит стоимость проезда работника личным транспортом к месту использования отпуска и обратно на основании отметки в маршрутном листе, получаемом в кадровой службе по месту работы, или других документов, подтверждающих нахождение в пункте отдыха. </w:t>
            </w:r>
          </w:p>
          <w:p w14:paraId="3B3E374B" w14:textId="761E6405" w:rsidR="00F02E01" w:rsidRPr="00F02E01" w:rsidRDefault="00F02E01" w:rsidP="00F02E01">
            <w:pPr>
              <w:pStyle w:val="a4"/>
              <w:jc w:val="both"/>
              <w:rPr>
                <w:rFonts w:ascii="Times New Roman" w:eastAsia="Arial Unicode MS" w:hAnsi="Times New Roman"/>
                <w:b/>
                <w:bCs/>
                <w:sz w:val="24"/>
                <w:szCs w:val="24"/>
                <w:lang w:eastAsia="ru-RU"/>
              </w:rPr>
            </w:pPr>
            <w:r w:rsidRPr="00F02E01">
              <w:rPr>
                <w:rFonts w:ascii="Times New Roman" w:eastAsia="Arial Unicode MS" w:hAnsi="Times New Roman"/>
                <w:b/>
                <w:bCs/>
                <w:sz w:val="24"/>
                <w:szCs w:val="24"/>
                <w:lang w:eastAsia="ru-RU"/>
              </w:rPr>
              <w:t>Оплата стоимости проезда производится работнику при предъявлении справки организаций, осуществляющих продажу проездных и перевозочных документов (билетов), о стоимости проезда на железнодорожном транспорте</w:t>
            </w:r>
            <w:r w:rsidR="009D02DD">
              <w:rPr>
                <w:rFonts w:ascii="Times New Roman" w:eastAsia="Arial Unicode MS" w:hAnsi="Times New Roman"/>
                <w:b/>
                <w:bCs/>
                <w:sz w:val="24"/>
                <w:szCs w:val="24"/>
                <w:lang w:eastAsia="ru-RU"/>
              </w:rPr>
              <w:t xml:space="preserve"> </w:t>
            </w:r>
            <w:r w:rsidRPr="00F02E01">
              <w:rPr>
                <w:rFonts w:ascii="Times New Roman" w:eastAsia="Arial Unicode MS" w:hAnsi="Times New Roman"/>
                <w:b/>
                <w:bCs/>
                <w:sz w:val="24"/>
                <w:szCs w:val="24"/>
                <w:lang w:eastAsia="ru-RU"/>
              </w:rPr>
              <w:t xml:space="preserve">в плацкартном вагоне. </w:t>
            </w:r>
          </w:p>
          <w:p w14:paraId="5CDC1827"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3.15.3. </w:t>
            </w:r>
            <w:r w:rsidRPr="00F02E01">
              <w:rPr>
                <w:rFonts w:ascii="Times New Roman" w:eastAsia="Times New Roman" w:hAnsi="Times New Roman"/>
                <w:sz w:val="24"/>
                <w:szCs w:val="24"/>
                <w:lang w:eastAsia="ru-RU"/>
              </w:rPr>
              <w:t>Оплата стоимости проезда работника и неработающ</w:t>
            </w:r>
            <w:r w:rsidRPr="00F02E01">
              <w:rPr>
                <w:rFonts w:ascii="Times New Roman" w:eastAsia="Times New Roman" w:hAnsi="Times New Roman"/>
                <w:b/>
                <w:bCs/>
                <w:sz w:val="24"/>
                <w:szCs w:val="24"/>
                <w:lang w:eastAsia="ru-RU"/>
              </w:rPr>
              <w:t>его</w:t>
            </w:r>
            <w:r w:rsidRPr="00F02E01">
              <w:rPr>
                <w:rFonts w:ascii="Times New Roman" w:eastAsia="Times New Roman" w:hAnsi="Times New Roman"/>
                <w:sz w:val="24"/>
                <w:szCs w:val="24"/>
                <w:lang w:eastAsia="ru-RU"/>
              </w:rPr>
              <w:t xml:space="preserve"> член</w:t>
            </w:r>
            <w:r w:rsidRPr="00F02E01">
              <w:rPr>
                <w:rFonts w:ascii="Times New Roman" w:eastAsia="Times New Roman" w:hAnsi="Times New Roman"/>
                <w:b/>
                <w:bCs/>
                <w:sz w:val="24"/>
                <w:szCs w:val="24"/>
                <w:lang w:eastAsia="ru-RU"/>
              </w:rPr>
              <w:t>а</w:t>
            </w:r>
            <w:r w:rsidRPr="00F02E01">
              <w:rPr>
                <w:rFonts w:ascii="Times New Roman" w:eastAsia="Times New Roman" w:hAnsi="Times New Roman"/>
                <w:sz w:val="24"/>
                <w:szCs w:val="24"/>
                <w:lang w:eastAsia="ru-RU"/>
              </w:rPr>
              <w:t xml:space="preserve"> его семьи личным транспортом к месту использования отпуска и обратно производится                                 в случае проезда на транспортном средстве, принадлежащем работнику или членам семьи (супругу (супруге), детям работника, родителям работника</w:t>
            </w:r>
            <w:proofErr w:type="gramStart"/>
            <w:r w:rsidRPr="00F02E01">
              <w:rPr>
                <w:rFonts w:ascii="Times New Roman" w:eastAsia="Times New Roman" w:hAnsi="Times New Roman"/>
                <w:sz w:val="24"/>
                <w:szCs w:val="24"/>
                <w:lang w:eastAsia="ru-RU"/>
              </w:rPr>
              <w:t xml:space="preserve">),   </w:t>
            </w:r>
            <w:proofErr w:type="gramEnd"/>
            <w:r w:rsidRPr="00F02E01">
              <w:rPr>
                <w:rFonts w:ascii="Times New Roman" w:eastAsia="Times New Roman" w:hAnsi="Times New Roman"/>
                <w:sz w:val="24"/>
                <w:szCs w:val="24"/>
                <w:lang w:eastAsia="ru-RU"/>
              </w:rPr>
              <w:t xml:space="preserve">                                             при представлении следующих подтверждающих документов:</w:t>
            </w:r>
          </w:p>
          <w:p w14:paraId="02977D31" w14:textId="4B91EB1A"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1) маршрутный лист, получаемый в кадровой службе по месту работы, в котором должны быть отметки о прибытии в место проведения отпуска и выбытии из места проведения отпуска, подтверждающие нахождение в пункте отдыха;</w:t>
            </w:r>
          </w:p>
          <w:p w14:paraId="08AA7F4B" w14:textId="37F534FD"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2) копии свидетельства о регистрации и паспорта транспортного средства, подтверждающие право собственности на транспортное средство работника или членов его семьи (супруга (супруги), </w:t>
            </w:r>
            <w:r w:rsidRPr="00F02E01">
              <w:rPr>
                <w:rFonts w:ascii="Times New Roman" w:eastAsia="Times New Roman" w:hAnsi="Times New Roman"/>
                <w:sz w:val="24"/>
                <w:szCs w:val="24"/>
                <w:lang w:eastAsia="ru-RU"/>
              </w:rPr>
              <w:t>детей работника, родителей работника</w:t>
            </w:r>
            <w:r w:rsidRPr="00F02E01">
              <w:rPr>
                <w:rFonts w:ascii="Times New Roman" w:eastAsia="Arial Unicode MS" w:hAnsi="Times New Roman"/>
                <w:sz w:val="24"/>
                <w:szCs w:val="24"/>
                <w:lang w:eastAsia="ru-RU"/>
              </w:rPr>
              <w:t>) и водительское удостоверение;</w:t>
            </w:r>
          </w:p>
          <w:p w14:paraId="0FE22676"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 справка организаций, осуществляющих продажу проездных и перевозочных документов (билетов), о стоимости проезда на железнодорожном транспорте                          в плацкартном вагоне.</w:t>
            </w:r>
          </w:p>
          <w:p w14:paraId="71EA288A"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 xml:space="preserve">3.15.4. В случае, если при следовании работника </w:t>
            </w:r>
            <w:r w:rsidRPr="00F02E01">
              <w:rPr>
                <w:rFonts w:ascii="Times New Roman" w:eastAsia="Times New Roman" w:hAnsi="Times New Roman"/>
                <w:sz w:val="24"/>
                <w:szCs w:val="24"/>
                <w:lang w:eastAsia="ru-RU"/>
              </w:rPr>
              <w:t>или неработающ</w:t>
            </w:r>
            <w:r w:rsidRPr="00F02E01">
              <w:rPr>
                <w:rFonts w:ascii="Times New Roman" w:eastAsia="Times New Roman" w:hAnsi="Times New Roman"/>
                <w:b/>
                <w:bCs/>
                <w:sz w:val="24"/>
                <w:szCs w:val="24"/>
                <w:lang w:eastAsia="ru-RU"/>
              </w:rPr>
              <w:t>его</w:t>
            </w:r>
            <w:r w:rsidRPr="00F02E01">
              <w:rPr>
                <w:rFonts w:ascii="Times New Roman" w:eastAsia="Times New Roman" w:hAnsi="Times New Roman"/>
                <w:sz w:val="24"/>
                <w:szCs w:val="24"/>
                <w:lang w:eastAsia="ru-RU"/>
              </w:rPr>
              <w:t xml:space="preserve"> член</w:t>
            </w:r>
            <w:r w:rsidRPr="00F02E01">
              <w:rPr>
                <w:rFonts w:ascii="Times New Roman" w:eastAsia="Times New Roman" w:hAnsi="Times New Roman"/>
                <w:b/>
                <w:bCs/>
                <w:sz w:val="24"/>
                <w:szCs w:val="24"/>
                <w:lang w:eastAsia="ru-RU"/>
              </w:rPr>
              <w:t>а</w:t>
            </w:r>
            <w:r w:rsidRPr="00F02E01">
              <w:rPr>
                <w:rFonts w:ascii="Times New Roman" w:eastAsia="Times New Roman" w:hAnsi="Times New Roman"/>
                <w:sz w:val="24"/>
                <w:szCs w:val="24"/>
                <w:lang w:eastAsia="ru-RU"/>
              </w:rPr>
              <w:t xml:space="preserve"> его семьи </w:t>
            </w:r>
            <w:r w:rsidRPr="00F02E01">
              <w:rPr>
                <w:rFonts w:ascii="Times New Roman" w:eastAsia="Arial Unicode MS" w:hAnsi="Times New Roman"/>
                <w:sz w:val="24"/>
                <w:szCs w:val="24"/>
                <w:lang w:eastAsia="ru-RU"/>
              </w:rPr>
              <w:t xml:space="preserve">личным транспортом к месту использования отпуска и обратно автомобильное сообщение между соответствующими населенными пунктами отсутствует, оплата производится по платежным документам о стоимости перевозки принадлежащего работнику, </w:t>
            </w:r>
            <w:r w:rsidRPr="00F02E01">
              <w:rPr>
                <w:rFonts w:ascii="Times New Roman" w:eastAsia="Times New Roman" w:hAnsi="Times New Roman"/>
                <w:sz w:val="24"/>
                <w:szCs w:val="24"/>
                <w:lang w:eastAsia="ru-RU"/>
              </w:rPr>
              <w:t xml:space="preserve">супругу (супруге), детям работника, родителям работника </w:t>
            </w:r>
            <w:r w:rsidRPr="00F02E01">
              <w:rPr>
                <w:rFonts w:ascii="Times New Roman" w:eastAsia="Arial Unicode MS" w:hAnsi="Times New Roman"/>
                <w:sz w:val="24"/>
                <w:szCs w:val="24"/>
                <w:lang w:eastAsia="ru-RU"/>
              </w:rPr>
              <w:t xml:space="preserve">транспортного средства на железнодорожной платформе или пароме. </w:t>
            </w:r>
          </w:p>
          <w:p w14:paraId="3F22231E" w14:textId="54FEA101"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b/>
                <w:bCs/>
                <w:sz w:val="24"/>
                <w:szCs w:val="24"/>
                <w:lang w:eastAsia="ru-RU"/>
              </w:rPr>
              <w:t>3.15.5.</w:t>
            </w:r>
            <w:r w:rsidRPr="00F02E01">
              <w:rPr>
                <w:rFonts w:ascii="Times New Roman" w:eastAsia="Arial Unicode MS" w:hAnsi="Times New Roman"/>
                <w:sz w:val="24"/>
                <w:szCs w:val="24"/>
                <w:lang w:eastAsia="ru-RU"/>
              </w:rPr>
              <w:t xml:space="preserve"> Вне зависимости от количества членов семьи, выезжающих вместе с работником в отпуск личным транспортом, а также выезжающего </w:t>
            </w:r>
            <w:proofErr w:type="gramStart"/>
            <w:r w:rsidRPr="00F02E01">
              <w:rPr>
                <w:rFonts w:ascii="Times New Roman" w:eastAsia="Arial Unicode MS" w:hAnsi="Times New Roman"/>
                <w:sz w:val="24"/>
                <w:szCs w:val="24"/>
                <w:lang w:eastAsia="ru-RU"/>
              </w:rPr>
              <w:t>неработающего  члена</w:t>
            </w:r>
            <w:proofErr w:type="gramEnd"/>
            <w:r w:rsidRPr="00F02E01">
              <w:rPr>
                <w:rFonts w:ascii="Times New Roman" w:eastAsia="Arial Unicode MS" w:hAnsi="Times New Roman"/>
                <w:sz w:val="24"/>
                <w:szCs w:val="24"/>
                <w:lang w:eastAsia="ru-RU"/>
              </w:rPr>
              <w:t xml:space="preserve"> семьи работника в отпуск личным транспортом отдельно от работника, оплате подлежит стоимость проезда к месту использования отпуска и обратно только одного человека.</w:t>
            </w:r>
          </w:p>
          <w:p w14:paraId="1BAA0433"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3.16. Письменное заявление о выплате средств для предварительной компенсации расходов на оплату стоимости проезда работника и (или)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 xml:space="preserve">а </w:t>
            </w:r>
            <w:r w:rsidRPr="00F02E01">
              <w:rPr>
                <w:rFonts w:ascii="Times New Roman" w:eastAsia="Arial Unicode MS" w:hAnsi="Times New Roman"/>
                <w:sz w:val="24"/>
                <w:szCs w:val="24"/>
                <w:lang w:eastAsia="ru-RU"/>
              </w:rPr>
              <w:t>его семьи и провоза багажа к месту использования отпуска                и обратно представляется работником не позднее, чем за две недели до начала отпуска. В заявлении указываются:</w:t>
            </w:r>
          </w:p>
          <w:p w14:paraId="646FEB3F"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1) фамилия, имя, отчество неработающего члена семьи работника, имеющих право на компенсацию расходов, с приложением копий документов, подтверждающих степень родства (свидетельства о рождении, об усыновлении (удочерении), установлении отцовства или о перемене фамилии), а также копии документов, указанных в подпункте 3.9.1 пункта 3.9 настоящего Раздела;</w:t>
            </w:r>
          </w:p>
          <w:p w14:paraId="34A0BE1B"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2) дат</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рождени</w:t>
            </w:r>
            <w:r w:rsidRPr="00F02E01">
              <w:rPr>
                <w:rFonts w:ascii="Times New Roman" w:eastAsia="Arial Unicode MS" w:hAnsi="Times New Roman"/>
                <w:b/>
                <w:bCs/>
                <w:sz w:val="24"/>
                <w:szCs w:val="24"/>
                <w:lang w:eastAsia="ru-RU"/>
              </w:rPr>
              <w:t>я</w:t>
            </w:r>
            <w:r w:rsidRPr="00F02E01">
              <w:rPr>
                <w:rFonts w:ascii="Times New Roman" w:eastAsia="Arial Unicode MS" w:hAnsi="Times New Roman"/>
                <w:sz w:val="24"/>
                <w:szCs w:val="24"/>
                <w:lang w:eastAsia="ru-RU"/>
              </w:rPr>
              <w:t xml:space="preserve"> несовершеннолетн</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ребенк</w:t>
            </w:r>
            <w:r w:rsidRPr="00F02E01">
              <w:rPr>
                <w:rFonts w:ascii="Times New Roman" w:eastAsia="Arial Unicode MS" w:hAnsi="Times New Roman"/>
                <w:b/>
                <w:bCs/>
                <w:sz w:val="24"/>
                <w:szCs w:val="24"/>
                <w:lang w:eastAsia="ru-RU"/>
              </w:rPr>
              <w:t xml:space="preserve">а </w:t>
            </w:r>
            <w:r w:rsidRPr="00F02E01">
              <w:rPr>
                <w:rFonts w:ascii="Times New Roman" w:eastAsia="Arial Unicode MS" w:hAnsi="Times New Roman"/>
                <w:sz w:val="24"/>
                <w:szCs w:val="24"/>
                <w:lang w:eastAsia="ru-RU"/>
              </w:rPr>
              <w:t>работника;</w:t>
            </w:r>
          </w:p>
          <w:p w14:paraId="15A9F312"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 место использования отпуска работника и (или)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w:t>
            </w:r>
          </w:p>
          <w:p w14:paraId="33DEA42D"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4) виды транспортных средств, которыми предполагается воспользоваться;</w:t>
            </w:r>
          </w:p>
          <w:p w14:paraId="7F4D1362"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5) маршрут следования;</w:t>
            </w:r>
          </w:p>
          <w:p w14:paraId="4AED89EA" w14:textId="0CA0501B"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6) примерная стоимость проезда, которая рассчитывается на основании представленных копий проездных документов или справки о стоимости проезда организации, осуществляющей продажу проездных и перевозочных документов (билетов).</w:t>
            </w:r>
          </w:p>
          <w:p w14:paraId="15D0C4D4"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3.17. Предварительная оплата стоимости проезда к месту использования отпуска и обратно работника и (или)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производится не менее чем за три рабочих дня до отъезда работника и (или)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в отпуск, исходя из примерной стоимости проезда. Окончательный расчет производится по возвращении из отпуска на основании представленных билетов или других документов.</w:t>
            </w:r>
          </w:p>
          <w:p w14:paraId="051BC54C" w14:textId="60DABC2C"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3.18. Для окончательного расчета работник обязан в течение трех рабочих дней с даты выхода на работу из отпуска представить авансовый отчет о произведенных расходах, с приложением подлинников проездных и перевозочных документов (билетов, посадочных талонов, багажных квитанций, других транспортных документов), подтверждающих расходы работника и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В случаях, предусмотренных настоящим Положением, работником представляются справка о стоимости проезда, выданная организацией, осуществляющей продажу проездных и перевозочных документов (билетов), справка, выданная транспортной организацией, осуществляющей перевозку, о стоимости воздушной перевозки по территории Российской Федерации, включенной в стоимость перевозочного документа (авиабилета), справка организации, осуществляющей продажу проездных и перевозочных документов (билетов), о стоимости проезда детей до 12 лет без услуги наблюдения перевозчиком.</w:t>
            </w:r>
          </w:p>
          <w:p w14:paraId="156CA4A4" w14:textId="1BBFA27C"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Для окончательного расчета лица, находящиеся в отпуске по уходу за детьми, числящиеся в списочном составе органов местного самоуправления  и муниципальных учреждениях Нефтеюганского района и состоящие в трудовых отношениях, </w:t>
            </w:r>
            <w:r w:rsidRPr="00F02E01">
              <w:rPr>
                <w:rFonts w:ascii="Times New Roman" w:eastAsia="Arial Unicode MS" w:hAnsi="Times New Roman"/>
                <w:sz w:val="24"/>
                <w:szCs w:val="24"/>
                <w:lang w:eastAsia="ru-RU"/>
              </w:rPr>
              <w:lastRenderedPageBreak/>
              <w:t>обязаны в течение трех рабочих дней с даты прибытия в место проживания из места отдыха представить письменное заявление для компенсации указанных расходов с приложением авансового отчета о произведенных расходах, подлинников проездных и перевозочных документов (билетов, посадочных талонов, багажных квитанций, других транспортных документов), подтверждающих расходы работника и неработающ</w:t>
            </w:r>
            <w:r w:rsidRPr="00F02E01">
              <w:rPr>
                <w:rFonts w:ascii="Times New Roman" w:eastAsia="Arial Unicode MS" w:hAnsi="Times New Roman"/>
                <w:b/>
                <w:bCs/>
                <w:sz w:val="24"/>
                <w:szCs w:val="24"/>
                <w:lang w:eastAsia="ru-RU"/>
              </w:rPr>
              <w:t xml:space="preserve">его </w:t>
            </w:r>
            <w:r w:rsidRPr="00F02E01">
              <w:rPr>
                <w:rFonts w:ascii="Times New Roman" w:eastAsia="Arial Unicode MS" w:hAnsi="Times New Roman"/>
                <w:sz w:val="24"/>
                <w:szCs w:val="24"/>
                <w:lang w:eastAsia="ru-RU"/>
              </w:rPr>
              <w:t>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на проезд к месту использования отпуска и обратно. </w:t>
            </w:r>
          </w:p>
          <w:p w14:paraId="03F4EB9E"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Если отпуск работника оформлен в одном календарном году, а чле</w:t>
            </w:r>
            <w:r w:rsidRPr="00F02E01">
              <w:rPr>
                <w:rFonts w:ascii="Times New Roman" w:eastAsia="Arial Unicode MS" w:hAnsi="Times New Roman"/>
                <w:b/>
                <w:bCs/>
                <w:sz w:val="24"/>
                <w:szCs w:val="24"/>
                <w:lang w:eastAsia="ru-RU"/>
              </w:rPr>
              <w:t>н</w:t>
            </w:r>
            <w:r w:rsidRPr="00F02E01">
              <w:rPr>
                <w:rFonts w:ascii="Times New Roman" w:eastAsia="Arial Unicode MS" w:hAnsi="Times New Roman"/>
                <w:sz w:val="24"/>
                <w:szCs w:val="24"/>
                <w:lang w:eastAsia="ru-RU"/>
              </w:rPr>
              <w:t xml:space="preserve"> семьи работника уезжа</w:t>
            </w:r>
            <w:r w:rsidRPr="00F02E01">
              <w:rPr>
                <w:rFonts w:ascii="Times New Roman" w:eastAsia="Arial Unicode MS" w:hAnsi="Times New Roman"/>
                <w:b/>
                <w:bCs/>
                <w:sz w:val="24"/>
                <w:szCs w:val="24"/>
                <w:lang w:eastAsia="ru-RU"/>
              </w:rPr>
              <w:t>е</w:t>
            </w:r>
            <w:r w:rsidRPr="00F02E01">
              <w:rPr>
                <w:rFonts w:ascii="Times New Roman" w:eastAsia="Arial Unicode MS" w:hAnsi="Times New Roman"/>
                <w:sz w:val="24"/>
                <w:szCs w:val="24"/>
                <w:lang w:eastAsia="ru-RU"/>
              </w:rPr>
              <w:t>т к месту отдыха в другом календарном году того же льготного периода, то работник обязан в течение трех рабочих дней с даты приезда неработающ</w:t>
            </w:r>
            <w:r w:rsidRPr="00F02E01">
              <w:rPr>
                <w:rFonts w:ascii="Times New Roman" w:eastAsia="Arial Unicode MS" w:hAnsi="Times New Roman"/>
                <w:b/>
                <w:bCs/>
                <w:sz w:val="24"/>
                <w:szCs w:val="24"/>
                <w:lang w:eastAsia="ru-RU"/>
              </w:rPr>
              <w:t>его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из отпуска, представить письменное заявление для компенсации указанных расходов с приложением авансового отчета о произведенных расходах, подлинников проездных и перевозочных документов (билетов, посадочных талонов, багажных квитанций, других транспортных документов), подтверждающих расходы работника и неработающего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на проезд к месту использования отпуска и обратно. </w:t>
            </w:r>
          </w:p>
          <w:p w14:paraId="65FFBD2D"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В случае утраты посадочного талона при авиаперелете по территории Российской Федерации представляется справка транспортной организации, подтверждающая перелет.</w:t>
            </w:r>
          </w:p>
          <w:p w14:paraId="1F094AB4"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Окончательный расчет производится по возвращении работника из отпуска на основании представленных документов или других документов, указанных в настоящем Положении, в течение месяца со дня представления авансового отчета работником.</w:t>
            </w:r>
          </w:p>
          <w:p w14:paraId="4283AFAF"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3.19. При приобретении работником авиабилета, оформленного в бездокументарной форме (электронный авиабилет), для поездок по территории Российской Федерации подтверждающими документами являются:</w:t>
            </w:r>
          </w:p>
          <w:p w14:paraId="50F7B3AD"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1) распечатка электронного авиабилета - сформированная автоматизированной информационной системой оформления воздушных перевозок маршрут/квитанция электронного авиабилета на бумажном носителе, в которой указана стоимость перелета;</w:t>
            </w:r>
          </w:p>
          <w:p w14:paraId="49B4CB4A" w14:textId="4271DC18"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2) посадочный талон, подтверждающий перелет работника по указанному в электронном авиабилете маршруту;</w:t>
            </w:r>
          </w:p>
          <w:p w14:paraId="37E7AEC0"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 чек контрольно-кассовой техники или другой документ, подтверждающий произведенную оплату перевозки, оформленный на утвержденном бланке строгой отчетности (при оплате наличными денежными средствами);</w:t>
            </w:r>
          </w:p>
          <w:p w14:paraId="4E27BF8F" w14:textId="40D37A5F"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4) слип, чек электронного терминала при проведении операции с использованием банковской карты, держателем которой является работник или супруг (супруга) (при оплате банковской картой);</w:t>
            </w:r>
          </w:p>
          <w:p w14:paraId="65ECB98C"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5) подтверждение проведенной операции по оплате электронного авиабилета кредитным учреждением, в котором работнику или супругу (супруге) открыт банковский счет, предусматривающий совершение операций с использованием банковской карты (при оплате банковской картой через Интернет-сайты авиакомпаний) или путем перечисления денежных средств по распоряжению подотчетного лица самим кредитным учреждением;</w:t>
            </w:r>
          </w:p>
          <w:p w14:paraId="45971F94"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6) справка организации, осуществляющей продажу проездных и перевозочных документов (билетов), о стоимости проезда. </w:t>
            </w:r>
          </w:p>
          <w:p w14:paraId="51A343EF"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При приобретении работником электронного проездного документа (билета), используемого на железнодорожном транспорте, к оплате предоставляется контрольный купон электронного проездного документа (выписка из автоматизированной системы управления пассажирским перевозками на железнодорожном транспорте), сформированный после совершения поездки, оформленного на бланке строгой отчетности: </w:t>
            </w:r>
          </w:p>
          <w:p w14:paraId="7F72197D"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 если пройдена электронная регистрация на сайте Открытого акционерного общества «Российские железнодорожные дороги» (далее - ОАО «РЖД»</w:t>
            </w:r>
            <w:proofErr w:type="gramStart"/>
            <w:r w:rsidRPr="00F02E01">
              <w:rPr>
                <w:rFonts w:ascii="Times New Roman" w:eastAsia="Arial Unicode MS" w:hAnsi="Times New Roman"/>
                <w:sz w:val="24"/>
                <w:szCs w:val="24"/>
                <w:lang w:eastAsia="ru-RU"/>
              </w:rPr>
              <w:t xml:space="preserve">),   </w:t>
            </w:r>
            <w:proofErr w:type="gramEnd"/>
            <w:r w:rsidRPr="00F02E01">
              <w:rPr>
                <w:rFonts w:ascii="Times New Roman" w:eastAsia="Arial Unicode MS" w:hAnsi="Times New Roman"/>
                <w:sz w:val="24"/>
                <w:szCs w:val="24"/>
                <w:lang w:eastAsia="ru-RU"/>
              </w:rPr>
              <w:t xml:space="preserve">                               то распечатывается контрольный купон и посадочный купон на одном листе с сайта ОАО «РЖД». Подтверждение проведения операции по оплате электронного проездного документа (билета), используемого на железнодорожном транспорте кредитным учреждением, в котором подотчетному лицу открыт банковский счет, предусматривающий совершение операций с использованием банковской карты (при оплате банковской картой через Интернет-сайты ОАО «РЖД»);</w:t>
            </w:r>
          </w:p>
          <w:p w14:paraId="5748BF4E"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 если не пройдена электронная регистрация на сайте ОАО «РЖД», то распечатывается контрольный купон с сайта ОАО «РЖД», который в обязательном порядке направляется в электронном виде по информационно-телекоммуникационной сети пассажиру на его электронному почту, а посадочный купон необходимо получить на бланке проездного документа (билета) в кассе или терминале самообслуживания. </w:t>
            </w:r>
          </w:p>
          <w:p w14:paraId="1CDFE695"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Для компенсации </w:t>
            </w:r>
            <w:proofErr w:type="gramStart"/>
            <w:r w:rsidRPr="00F02E01">
              <w:rPr>
                <w:rFonts w:ascii="Times New Roman" w:eastAsia="Arial Unicode MS" w:hAnsi="Times New Roman"/>
                <w:sz w:val="24"/>
                <w:szCs w:val="24"/>
                <w:lang w:eastAsia="ru-RU"/>
              </w:rPr>
              <w:t>расходов проезда</w:t>
            </w:r>
            <w:proofErr w:type="gramEnd"/>
            <w:r w:rsidRPr="00F02E01">
              <w:rPr>
                <w:rFonts w:ascii="Times New Roman" w:eastAsia="Arial Unicode MS" w:hAnsi="Times New Roman"/>
                <w:sz w:val="24"/>
                <w:szCs w:val="24"/>
                <w:lang w:eastAsia="ru-RU"/>
              </w:rPr>
              <w:t xml:space="preserve"> используемого на железнодорожном транспорте, следует предоставлять электронный билет распечатанный после совершения поездки.</w:t>
            </w:r>
          </w:p>
          <w:p w14:paraId="549DB466"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При проведении операций с использованием банковской карты, держателем которой является супруг (супруга) работника, слипы и чеки электронных терминалов с указанием банковской карты являются подтверждением расходов работника.</w:t>
            </w:r>
          </w:p>
          <w:p w14:paraId="411E97D4"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При проведении операций с использованием банковских карт, держателем которых не является работник, а также супруг (супруга) работника, слипы и чеки электронных терминалов с указанием банковских карт являются подтверждением расходов работника при наличии доверенности в простой письменной форме, подтверждающей оплату третьим лицом по поручению и за счет работника.</w:t>
            </w:r>
          </w:p>
          <w:p w14:paraId="4DB373A3"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 xml:space="preserve">3.20. Работник в течение двух недель после представления авансового отчета обязан в полном объеме возвратить средства, </w:t>
            </w:r>
            <w:r w:rsidRPr="00F02E01">
              <w:rPr>
                <w:rFonts w:ascii="Times New Roman" w:eastAsia="Arial Unicode MS" w:hAnsi="Times New Roman"/>
                <w:sz w:val="24"/>
                <w:szCs w:val="24"/>
                <w:lang w:eastAsia="ru-RU"/>
              </w:rPr>
              <w:lastRenderedPageBreak/>
              <w:t xml:space="preserve">выплаченные ему в качестве предварительной компенсации </w:t>
            </w:r>
            <w:proofErr w:type="gramStart"/>
            <w:r w:rsidRPr="00F02E01">
              <w:rPr>
                <w:rFonts w:ascii="Times New Roman" w:eastAsia="Arial Unicode MS" w:hAnsi="Times New Roman"/>
                <w:sz w:val="24"/>
                <w:szCs w:val="24"/>
                <w:lang w:eastAsia="ru-RU"/>
              </w:rPr>
              <w:t>расходов, в случае, если</w:t>
            </w:r>
            <w:proofErr w:type="gramEnd"/>
            <w:r w:rsidRPr="00F02E01">
              <w:rPr>
                <w:rFonts w:ascii="Times New Roman" w:eastAsia="Arial Unicode MS" w:hAnsi="Times New Roman"/>
                <w:sz w:val="24"/>
                <w:szCs w:val="24"/>
                <w:lang w:eastAsia="ru-RU"/>
              </w:rPr>
              <w:t xml:space="preserve"> он не воспользовался ими в целях проезда к месту использования отпуска и обратно, или возвратить разницу в случае превышения авансовой суммы над фактическими расходами.</w:t>
            </w:r>
          </w:p>
          <w:p w14:paraId="786802F6" w14:textId="41DB3B8C"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3.21. При утрате проездных документов (билеты, посадочные талоны) и документов, подтверждающих факт оплаты расходов работника, понесенных на их приобретение, но при наличии документов, подтверждающих проведение отпуска в другой местности (документы о получении санаторно-курортного лечения,                         либо документы, подтверждающие нахождение работника (неработающе</w:t>
            </w:r>
            <w:r w:rsidRPr="00F02E01">
              <w:rPr>
                <w:rFonts w:ascii="Times New Roman" w:eastAsia="Arial Unicode MS" w:hAnsi="Times New Roman"/>
                <w:b/>
                <w:bCs/>
                <w:sz w:val="24"/>
                <w:szCs w:val="24"/>
                <w:lang w:eastAsia="ru-RU"/>
              </w:rPr>
              <w:t>го</w:t>
            </w:r>
            <w:r w:rsidRPr="00F02E01">
              <w:rPr>
                <w:rFonts w:ascii="Times New Roman" w:eastAsia="Arial Unicode MS" w:hAnsi="Times New Roman"/>
                <w:sz w:val="24"/>
                <w:szCs w:val="24"/>
                <w:lang w:eastAsia="ru-RU"/>
              </w:rPr>
              <w:t xml:space="preserve"> член</w:t>
            </w:r>
            <w:r w:rsidRPr="00F02E01">
              <w:rPr>
                <w:rFonts w:ascii="Times New Roman" w:eastAsia="Arial Unicode MS" w:hAnsi="Times New Roman"/>
                <w:b/>
                <w:bCs/>
                <w:sz w:val="24"/>
                <w:szCs w:val="24"/>
                <w:lang w:eastAsia="ru-RU"/>
              </w:rPr>
              <w:t>а</w:t>
            </w:r>
            <w:r w:rsidRPr="00F02E01">
              <w:rPr>
                <w:rFonts w:ascii="Times New Roman" w:eastAsia="Arial Unicode MS" w:hAnsi="Times New Roman"/>
                <w:sz w:val="24"/>
                <w:szCs w:val="24"/>
                <w:lang w:eastAsia="ru-RU"/>
              </w:rPr>
              <w:t xml:space="preserve"> его семьи) в гостинице, санатории, доме отдыха, пансионате, кемпинге, на туристической базе, а также в ином подобном учреждении или удостоверяющих регистрацию по месту пребывания, а также при нотариальном удостоверении факта нахождения в определенном месте) на основании справки организации, осуществляющей продажу проездных и перевозочных документов (билетов), о стоимости проезда по кратчайшему маршруту следования к месту использования отпуска и обратно в размере минимальной стоимости проезда:</w:t>
            </w:r>
          </w:p>
          <w:p w14:paraId="494693E6"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1) при наличии железнодорожного сообщения - по тарифу плацкартного вагона пассажирского поезда;</w:t>
            </w:r>
          </w:p>
          <w:p w14:paraId="33A4B433"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2) при наличии только воздушного сообщения - по тарифу на перевозку воздушным транспортом в салоне экономического класса;</w:t>
            </w:r>
          </w:p>
          <w:p w14:paraId="50A1D39B"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 при наличии только морского или речного сообщения - по тарифу каюты Х группы морского судна регулярных транспортных линий и линий с комплексным обслуживанием пассажиров, каюты III категории речного судна всех линий сообщения;</w:t>
            </w:r>
          </w:p>
          <w:p w14:paraId="6B3FBB4C"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4) при наличии только автомобильного сообщения-по тарифу автобуса общего типа.</w:t>
            </w:r>
          </w:p>
          <w:p w14:paraId="07013239"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lastRenderedPageBreak/>
              <w:t>В случае отсутствия в месте постоянного жительства работника железнодорожного сообщения, при наличии автомобильного или водного сообщения от места постоянного жительства работника до железнодорожных станций, компенсация расходов на оплату стоимости проезда и провоза багажа к месту использования отпуска и обратно производится с учетом стоимости проезда автомобильным или водным транспортом от места постоянного жительства работника до ближайшей железнодорожной станции.</w:t>
            </w:r>
          </w:p>
          <w:p w14:paraId="53F05F7D" w14:textId="77777777" w:rsidR="00F02E01" w:rsidRPr="00F02E01" w:rsidRDefault="00F02E01" w:rsidP="00F02E01">
            <w:pPr>
              <w:pStyle w:val="a4"/>
              <w:jc w:val="both"/>
              <w:rPr>
                <w:rFonts w:ascii="Times New Roman" w:eastAsia="Arial Unicode MS" w:hAnsi="Times New Roman"/>
                <w:b/>
                <w:bCs/>
                <w:sz w:val="24"/>
                <w:szCs w:val="24"/>
                <w:lang w:eastAsia="ru-RU"/>
              </w:rPr>
            </w:pPr>
            <w:r w:rsidRPr="00F02E01">
              <w:rPr>
                <w:rFonts w:ascii="Times New Roman" w:eastAsia="Arial Unicode MS" w:hAnsi="Times New Roman"/>
                <w:sz w:val="24"/>
                <w:szCs w:val="24"/>
                <w:lang w:eastAsia="ru-RU"/>
              </w:rPr>
              <w:t>3.22. Выплаты, предусмотренные настоящим Разделом, являются целевыми, не суммируются и не компенсируются в случае, если работник своевременно не воспользовался своим правом на оплату стоимости проезда к месту использования отпуска и обратно и провоза багажа</w:t>
            </w:r>
            <w:r w:rsidRPr="00F02E01">
              <w:rPr>
                <w:rFonts w:ascii="Times New Roman" w:eastAsia="Arial Unicode MS" w:hAnsi="Times New Roman"/>
                <w:b/>
                <w:bCs/>
                <w:sz w:val="24"/>
                <w:szCs w:val="24"/>
                <w:lang w:eastAsia="ru-RU"/>
              </w:rPr>
              <w:t>.</w:t>
            </w:r>
          </w:p>
          <w:p w14:paraId="478C33BF" w14:textId="77777777" w:rsidR="00F02E01" w:rsidRPr="00F02E01" w:rsidRDefault="00F02E01" w:rsidP="00F02E01">
            <w:pPr>
              <w:pStyle w:val="a4"/>
              <w:jc w:val="both"/>
              <w:rPr>
                <w:rFonts w:ascii="Times New Roman" w:eastAsia="Arial Unicode MS" w:hAnsi="Times New Roman"/>
                <w:sz w:val="24"/>
                <w:szCs w:val="24"/>
                <w:lang w:eastAsia="ru-RU"/>
              </w:rPr>
            </w:pPr>
            <w:r w:rsidRPr="00F02E01">
              <w:rPr>
                <w:rFonts w:ascii="Times New Roman" w:eastAsia="Arial Unicode MS" w:hAnsi="Times New Roman"/>
                <w:sz w:val="24"/>
                <w:szCs w:val="24"/>
                <w:lang w:eastAsia="ru-RU"/>
              </w:rPr>
              <w:t>3.23. Вышеуказанные выплаты осуществляются только на покрытие расходов по оплате стоимости проезда к месту использования отпуска и обратно и провоза багажа.».</w:t>
            </w:r>
          </w:p>
          <w:p w14:paraId="431812D2" w14:textId="5533DB66" w:rsidR="00963CE8" w:rsidRPr="00F02E01" w:rsidRDefault="00F02E01" w:rsidP="00F02E01">
            <w:pPr>
              <w:pStyle w:val="a4"/>
              <w:jc w:val="both"/>
              <w:rPr>
                <w:rFonts w:ascii="Times New Roman" w:eastAsia="Times New Roman" w:hAnsi="Times New Roman"/>
                <w:sz w:val="24"/>
                <w:szCs w:val="24"/>
              </w:rPr>
            </w:pPr>
            <w:r w:rsidRPr="00F02E01">
              <w:rPr>
                <w:rFonts w:ascii="Times New Roman" w:eastAsia="Arial Unicode MS" w:hAnsi="Times New Roman"/>
                <w:sz w:val="24"/>
                <w:szCs w:val="24"/>
              </w:rPr>
              <w:t xml:space="preserve">2. </w:t>
            </w:r>
            <w:r w:rsidRPr="009D02DD">
              <w:rPr>
                <w:rFonts w:ascii="Times New Roman" w:hAnsi="Times New Roman"/>
                <w:b/>
                <w:bCs/>
                <w:sz w:val="24"/>
                <w:szCs w:val="24"/>
              </w:rPr>
              <w:t>Настоящее решение вступает в силу после официального опубликования в газете «Югорское обозрение»</w:t>
            </w:r>
            <w:r w:rsidR="009D02DD" w:rsidRPr="009D02DD">
              <w:rPr>
                <w:rFonts w:ascii="Times New Roman" w:hAnsi="Times New Roman"/>
                <w:b/>
                <w:bCs/>
                <w:sz w:val="24"/>
                <w:szCs w:val="24"/>
              </w:rPr>
              <w:t xml:space="preserve">, но не ранее </w:t>
            </w:r>
            <w:r w:rsidRPr="009D02DD">
              <w:rPr>
                <w:rFonts w:ascii="Times New Roman" w:hAnsi="Times New Roman"/>
                <w:b/>
                <w:bCs/>
                <w:sz w:val="24"/>
                <w:szCs w:val="24"/>
              </w:rPr>
              <w:t>01.01.2024.</w:t>
            </w:r>
          </w:p>
        </w:tc>
      </w:tr>
    </w:tbl>
    <w:p w14:paraId="3CAAA192" w14:textId="77777777" w:rsidR="00E65E9C" w:rsidRPr="00F02E01" w:rsidRDefault="00E65E9C" w:rsidP="005369B4">
      <w:pPr>
        <w:pStyle w:val="a4"/>
        <w:jc w:val="both"/>
        <w:rPr>
          <w:rFonts w:ascii="Times New Roman" w:hAnsi="Times New Roman"/>
          <w:sz w:val="24"/>
          <w:szCs w:val="24"/>
        </w:rPr>
      </w:pPr>
    </w:p>
    <w:sectPr w:rsidR="00E65E9C" w:rsidRPr="00F02E01" w:rsidSect="00680FBC">
      <w:pgSz w:w="16838" w:h="11906" w:orient="landscape" w:code="9"/>
      <w:pgMar w:top="1701" w:right="284" w:bottom="595"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31A41182"/>
    <w:multiLevelType w:val="multilevel"/>
    <w:tmpl w:val="C500385C"/>
    <w:lvl w:ilvl="0">
      <w:start w:val="1"/>
      <w:numFmt w:val="decimal"/>
      <w:lvlText w:val="%1."/>
      <w:lvlJc w:val="left"/>
      <w:pPr>
        <w:ind w:left="1767" w:hanging="915"/>
      </w:pPr>
      <w:rPr>
        <w:rFonts w:hint="default"/>
      </w:rPr>
    </w:lvl>
    <w:lvl w:ilvl="1">
      <w:start w:val="5"/>
      <w:numFmt w:val="decimal"/>
      <w:isLgl/>
      <w:lvlText w:val="%1.%2."/>
      <w:lvlJc w:val="left"/>
      <w:pPr>
        <w:ind w:left="1855" w:hanging="720"/>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932" w:hanging="1080"/>
      </w:pPr>
      <w:rPr>
        <w:rFonts w:hint="default"/>
      </w:rPr>
    </w:lvl>
    <w:lvl w:ilvl="4">
      <w:start w:val="1"/>
      <w:numFmt w:val="decimal"/>
      <w:isLgl/>
      <w:lvlText w:val="%1.%2.%3.%4.%5."/>
      <w:lvlJc w:val="left"/>
      <w:pPr>
        <w:ind w:left="1932" w:hanging="1080"/>
      </w:pPr>
      <w:rPr>
        <w:rFonts w:hint="default"/>
      </w:rPr>
    </w:lvl>
    <w:lvl w:ilvl="5">
      <w:start w:val="1"/>
      <w:numFmt w:val="decimal"/>
      <w:isLgl/>
      <w:lvlText w:val="%1.%2.%3.%4.%5.%6."/>
      <w:lvlJc w:val="left"/>
      <w:pPr>
        <w:ind w:left="2292" w:hanging="1440"/>
      </w:pPr>
      <w:rPr>
        <w:rFonts w:hint="default"/>
      </w:rPr>
    </w:lvl>
    <w:lvl w:ilvl="6">
      <w:start w:val="1"/>
      <w:numFmt w:val="decimal"/>
      <w:isLgl/>
      <w:lvlText w:val="%1.%2.%3.%4.%5.%6.%7."/>
      <w:lvlJc w:val="left"/>
      <w:pPr>
        <w:ind w:left="2292" w:hanging="1440"/>
      </w:pPr>
      <w:rPr>
        <w:rFonts w:hint="default"/>
      </w:rPr>
    </w:lvl>
    <w:lvl w:ilvl="7">
      <w:start w:val="1"/>
      <w:numFmt w:val="decimal"/>
      <w:isLgl/>
      <w:lvlText w:val="%1.%2.%3.%4.%5.%6.%7.%8."/>
      <w:lvlJc w:val="left"/>
      <w:pPr>
        <w:ind w:left="2652" w:hanging="1800"/>
      </w:pPr>
      <w:rPr>
        <w:rFonts w:hint="default"/>
      </w:rPr>
    </w:lvl>
    <w:lvl w:ilvl="8">
      <w:start w:val="1"/>
      <w:numFmt w:val="decimal"/>
      <w:isLgl/>
      <w:lvlText w:val="%1.%2.%3.%4.%5.%6.%7.%8.%9."/>
      <w:lvlJc w:val="left"/>
      <w:pPr>
        <w:ind w:left="2652" w:hanging="1800"/>
      </w:pPr>
      <w:rPr>
        <w:rFonts w:hint="default"/>
      </w:rPr>
    </w:lvl>
  </w:abstractNum>
  <w:abstractNum w:abstractNumId="1" w15:restartNumberingAfterBreak="0">
    <w:nsid w:val="63697132"/>
    <w:multiLevelType w:val="hybridMultilevel"/>
    <w:tmpl w:val="406A91EA"/>
    <w:lvl w:ilvl="0" w:tplc="0419000F">
      <w:start w:val="26"/>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32"/>
  <w:proofState w:spelling="clean" w:grammar="clean"/>
  <w:defaultTabStop w:val="708"/>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70EB"/>
    <w:rsid w:val="0005445C"/>
    <w:rsid w:val="00080AFD"/>
    <w:rsid w:val="001029F8"/>
    <w:rsid w:val="00104C5D"/>
    <w:rsid w:val="001F4C87"/>
    <w:rsid w:val="00215B9E"/>
    <w:rsid w:val="002312FD"/>
    <w:rsid w:val="002E5FFF"/>
    <w:rsid w:val="002F4CC6"/>
    <w:rsid w:val="003C7E6E"/>
    <w:rsid w:val="003D430F"/>
    <w:rsid w:val="00443BF6"/>
    <w:rsid w:val="004525FB"/>
    <w:rsid w:val="00483ABC"/>
    <w:rsid w:val="0048742F"/>
    <w:rsid w:val="0050009C"/>
    <w:rsid w:val="005369B4"/>
    <w:rsid w:val="00581438"/>
    <w:rsid w:val="005A04A6"/>
    <w:rsid w:val="005F0C30"/>
    <w:rsid w:val="00651F78"/>
    <w:rsid w:val="00680FBC"/>
    <w:rsid w:val="00687CC7"/>
    <w:rsid w:val="0071452D"/>
    <w:rsid w:val="0080213F"/>
    <w:rsid w:val="00850356"/>
    <w:rsid w:val="00851ABC"/>
    <w:rsid w:val="008616F5"/>
    <w:rsid w:val="009210A5"/>
    <w:rsid w:val="00963CE8"/>
    <w:rsid w:val="009D02DD"/>
    <w:rsid w:val="00A64D37"/>
    <w:rsid w:val="00AD0634"/>
    <w:rsid w:val="00AD4648"/>
    <w:rsid w:val="00B7006C"/>
    <w:rsid w:val="00C34AF1"/>
    <w:rsid w:val="00C870EB"/>
    <w:rsid w:val="00D273CC"/>
    <w:rsid w:val="00D70977"/>
    <w:rsid w:val="00DD44E7"/>
    <w:rsid w:val="00E64483"/>
    <w:rsid w:val="00E65612"/>
    <w:rsid w:val="00E65E9C"/>
    <w:rsid w:val="00EC2807"/>
    <w:rsid w:val="00EC5514"/>
    <w:rsid w:val="00ED1DBC"/>
    <w:rsid w:val="00F02E01"/>
    <w:rsid w:val="00F5699E"/>
    <w:rsid w:val="00FD71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381BB0"/>
  <w15:docId w15:val="{C3FB60F9-B362-4C5B-8E79-F4685E34A6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2312FD"/>
    <w:pPr>
      <w:ind w:left="720"/>
      <w:contextualSpacing/>
    </w:pPr>
  </w:style>
  <w:style w:type="paragraph" w:styleId="a4">
    <w:name w:val="No Spacing"/>
    <w:uiPriority w:val="1"/>
    <w:qFormat/>
    <w:rsid w:val="00687CC7"/>
    <w:pPr>
      <w:spacing w:after="0" w:line="240" w:lineRule="auto"/>
    </w:pPr>
    <w:rPr>
      <w:rFonts w:ascii="Calibri" w:eastAsia="Calibri" w:hAnsi="Calibri" w:cs="Times New Roman"/>
    </w:rPr>
  </w:style>
  <w:style w:type="paragraph" w:styleId="a5">
    <w:name w:val="header"/>
    <w:basedOn w:val="a"/>
    <w:link w:val="a6"/>
    <w:uiPriority w:val="99"/>
    <w:rsid w:val="002E5FFF"/>
    <w:pPr>
      <w:tabs>
        <w:tab w:val="center" w:pos="4153"/>
        <w:tab w:val="right" w:pos="8306"/>
      </w:tabs>
      <w:spacing w:after="0" w:line="240" w:lineRule="auto"/>
      <w:ind w:firstLine="567"/>
      <w:jc w:val="both"/>
    </w:pPr>
    <w:rPr>
      <w:rFonts w:ascii="Arial" w:eastAsia="Times New Roman" w:hAnsi="Arial" w:cs="Times New Roman"/>
      <w:sz w:val="24"/>
      <w:szCs w:val="24"/>
      <w:lang w:eastAsia="ru-RU"/>
    </w:rPr>
  </w:style>
  <w:style w:type="character" w:customStyle="1" w:styleId="a6">
    <w:name w:val="Верхний колонтитул Знак"/>
    <w:basedOn w:val="a0"/>
    <w:link w:val="a5"/>
    <w:uiPriority w:val="99"/>
    <w:rsid w:val="002E5FFF"/>
    <w:rPr>
      <w:rFonts w:ascii="Arial" w:eastAsia="Times New Roman" w:hAnsi="Arial" w:cs="Times New Roman"/>
      <w:sz w:val="24"/>
      <w:szCs w:val="24"/>
      <w:lang w:eastAsia="ru-RU"/>
    </w:rPr>
  </w:style>
  <w:style w:type="paragraph" w:customStyle="1" w:styleId="ConsPlusNonformat">
    <w:name w:val="ConsPlusNonformat"/>
    <w:rsid w:val="00F5699E"/>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styleId="a7">
    <w:name w:val="Hyperlink"/>
    <w:rsid w:val="00963CE8"/>
    <w:rPr>
      <w:color w:val="0000FF"/>
      <w:u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812868101">
      <w:bodyDiv w:val="1"/>
      <w:marLeft w:val="0"/>
      <w:marRight w:val="0"/>
      <w:marTop w:val="0"/>
      <w:marBottom w:val="0"/>
      <w:divBdr>
        <w:top w:val="none" w:sz="0" w:space="0" w:color="auto"/>
        <w:left w:val="none" w:sz="0" w:space="0" w:color="auto"/>
        <w:bottom w:val="none" w:sz="0" w:space="0" w:color="auto"/>
        <w:right w:val="none" w:sz="0" w:space="0" w:color="auto"/>
      </w:divBdr>
    </w:div>
    <w:div w:id="1853758891">
      <w:bodyDiv w:val="1"/>
      <w:marLeft w:val="0"/>
      <w:marRight w:val="0"/>
      <w:marTop w:val="0"/>
      <w:marBottom w:val="0"/>
      <w:divBdr>
        <w:top w:val="none" w:sz="0" w:space="0" w:color="auto"/>
        <w:left w:val="none" w:sz="0" w:space="0" w:color="auto"/>
        <w:bottom w:val="none" w:sz="0" w:space="0" w:color="auto"/>
        <w:right w:val="none" w:sz="0" w:space="0" w:color="auto"/>
      </w:divBdr>
    </w:div>
    <w:div w:id="194348652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https://www.avtodispetcher.ru/distance/"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22</Pages>
  <Words>9338</Words>
  <Characters>53233</Characters>
  <Application>Microsoft Office Word</Application>
  <DocSecurity>0</DocSecurity>
  <Lines>443</Lines>
  <Paragraphs>124</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62447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Куликова Елена Игоревна</dc:creator>
  <cp:keywords/>
  <dc:description/>
  <cp:lastModifiedBy>Кошакова Нина Алексеевна</cp:lastModifiedBy>
  <cp:revision>3</cp:revision>
  <cp:lastPrinted>2023-08-03T07:17:00Z</cp:lastPrinted>
  <dcterms:created xsi:type="dcterms:W3CDTF">2023-10-03T06:42:00Z</dcterms:created>
  <dcterms:modified xsi:type="dcterms:W3CDTF">2023-10-03T06:54:00Z</dcterms:modified>
</cp:coreProperties>
</file>