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61" w:rsidRPr="00393CC8" w:rsidRDefault="00BA75A1" w:rsidP="00335FCD">
      <w:pPr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r w:rsidR="009E653F">
        <w:rPr>
          <w:rFonts w:ascii="Times New Roman" w:hAnsi="Times New Roman" w:cs="Times New Roman"/>
          <w:sz w:val="28"/>
          <w:szCs w:val="28"/>
        </w:rPr>
        <w:t>РОЕК ПОСТАНОВЛЕНИЯ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393CC8" w:rsidRDefault="00037361" w:rsidP="00037361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9E6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BA75A1" w:rsidRPr="005F0B86" w:rsidRDefault="00037361" w:rsidP="009E653F">
      <w:pPr>
        <w:tabs>
          <w:tab w:val="left" w:pos="1218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F0B8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BA75A1" w:rsidRPr="005F0B86">
        <w:rPr>
          <w:rFonts w:ascii="Times New Roman" w:hAnsi="Times New Roman" w:cs="Times New Roman"/>
          <w:sz w:val="28"/>
          <w:szCs w:val="28"/>
        </w:rPr>
        <w:t>»</w:t>
      </w:r>
    </w:p>
    <w:p w:rsidR="00037361" w:rsidRPr="00393CC8" w:rsidRDefault="00037361" w:rsidP="0023435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3541E3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A75A1" w:rsidRPr="00393CC8">
        <w:rPr>
          <w:rFonts w:ascii="Times New Roman" w:hAnsi="Times New Roman" w:cs="Times New Roman"/>
          <w:sz w:val="28"/>
          <w:szCs w:val="28"/>
        </w:rPr>
        <w:t>39.33</w:t>
      </w:r>
      <w:r w:rsidRPr="00393CC8">
        <w:rPr>
          <w:rFonts w:ascii="Times New Roman" w:hAnsi="Times New Roman" w:cs="Times New Roman"/>
          <w:sz w:val="28"/>
          <w:szCs w:val="28"/>
        </w:rPr>
        <w:t xml:space="preserve">, </w:t>
      </w:r>
      <w:r w:rsidR="00BA75A1" w:rsidRPr="00393CC8">
        <w:rPr>
          <w:rFonts w:ascii="Times New Roman" w:hAnsi="Times New Roman" w:cs="Times New Roman"/>
          <w:sz w:val="28"/>
          <w:szCs w:val="28"/>
        </w:rPr>
        <w:t>39.34</w:t>
      </w:r>
      <w:r w:rsidRPr="00393CC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Федеральными законами Российс</w:t>
      </w:r>
      <w:bookmarkStart w:id="0" w:name="_GoBack"/>
      <w:bookmarkEnd w:id="0"/>
      <w:r w:rsidRPr="00393CC8">
        <w:rPr>
          <w:rFonts w:ascii="Times New Roman" w:hAnsi="Times New Roman" w:cs="Times New Roman"/>
          <w:sz w:val="28"/>
          <w:szCs w:val="28"/>
        </w:rPr>
        <w:t xml:space="preserve">кой Федерации от 06.10.2003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393CC8">
        <w:rPr>
          <w:rFonts w:ascii="Times New Roman" w:hAnsi="Times New Roman" w:cs="Times New Roman"/>
          <w:sz w:val="28"/>
          <w:szCs w:val="28"/>
        </w:rPr>
        <w:br/>
        <w:t>в Российской Федерации», от 27.07.2010 № 210-ФЗ «Об организации предоставления государственных и муниципальных услуг», постановлениями администрации Нефтеюганского района от 15.09.2011 № 1592-па «Об утверждении Плана перехода на предоставление в электронном виде муниципальных услуг в муниципальном образ</w:t>
      </w:r>
      <w:r w:rsidR="003541E3" w:rsidRPr="00393CC8">
        <w:rPr>
          <w:rFonts w:ascii="Times New Roman" w:hAnsi="Times New Roman" w:cs="Times New Roman"/>
          <w:sz w:val="28"/>
          <w:szCs w:val="28"/>
        </w:rPr>
        <w:t xml:space="preserve">овании Нефтеюганский район», от 06.02.2013 № 242-па </w:t>
      </w:r>
      <w:r w:rsidRPr="00393CC8">
        <w:rPr>
          <w:rFonts w:ascii="Times New Roman" w:hAnsi="Times New Roman" w:cs="Times New Roman"/>
          <w:sz w:val="28"/>
          <w:szCs w:val="28"/>
        </w:rPr>
        <w:t>«</w:t>
      </w:r>
      <w:r w:rsidR="003541E3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предоставления услуг», от </w:t>
      </w: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>25.03.2013 № 952-па</w:t>
      </w:r>
      <w:r w:rsidRPr="00393CC8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муниципального об</w:t>
      </w:r>
      <w:r w:rsidR="003541E3" w:rsidRPr="00393CC8">
        <w:rPr>
          <w:rFonts w:ascii="Times New Roman" w:hAnsi="Times New Roman" w:cs="Times New Roman"/>
          <w:sz w:val="28"/>
          <w:szCs w:val="28"/>
        </w:rPr>
        <w:t xml:space="preserve">разования Нефтеюганский </w:t>
      </w:r>
      <w:proofErr w:type="spellStart"/>
      <w:r w:rsidR="003541E3" w:rsidRPr="00393CC8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3541E3" w:rsidRPr="00393CC8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3541E3" w:rsidRPr="00393CC8">
        <w:rPr>
          <w:rFonts w:ascii="Times New Roman" w:hAnsi="Times New Roman" w:cs="Times New Roman"/>
          <w:sz w:val="28"/>
          <w:szCs w:val="28"/>
        </w:rPr>
        <w:t xml:space="preserve"> целях повышения качества </w:t>
      </w:r>
      <w:r w:rsidRPr="00393CC8">
        <w:rPr>
          <w:rFonts w:ascii="Times New Roman" w:hAnsi="Times New Roman" w:cs="Times New Roman"/>
          <w:sz w:val="28"/>
          <w:szCs w:val="28"/>
        </w:rPr>
        <w:t>предоставления и доступности получения муниципальной услуги «</w:t>
      </w:r>
      <w:r w:rsidR="005F0B8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393CC8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37361" w:rsidRPr="00393CC8" w:rsidRDefault="00037361" w:rsidP="0003736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5F0B8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393CC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037361" w:rsidRPr="00393CC8" w:rsidRDefault="00037361" w:rsidP="0003736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37361" w:rsidRPr="00393CC8" w:rsidRDefault="00037361" w:rsidP="0003736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37361" w:rsidRPr="00393CC8" w:rsidRDefault="00037361" w:rsidP="0003736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Е.А.Абрамову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.</w:t>
      </w:r>
    </w:p>
    <w:p w:rsidR="00037361" w:rsidRPr="00393CC8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5F0B8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335FCD" w:rsidP="00037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</w:t>
      </w:r>
      <w:r w:rsidR="00037361" w:rsidRPr="00393CC8">
        <w:rPr>
          <w:rFonts w:ascii="Times New Roman" w:hAnsi="Times New Roman" w:cs="Times New Roman"/>
          <w:sz w:val="28"/>
          <w:szCs w:val="28"/>
        </w:rPr>
        <w:tab/>
      </w:r>
      <w:r w:rsidR="00037361" w:rsidRPr="00393CC8">
        <w:rPr>
          <w:rFonts w:ascii="Times New Roman" w:hAnsi="Times New Roman" w:cs="Times New Roman"/>
          <w:sz w:val="28"/>
          <w:szCs w:val="28"/>
        </w:rPr>
        <w:tab/>
      </w:r>
      <w:r w:rsidR="00037361" w:rsidRPr="00393CC8">
        <w:rPr>
          <w:rFonts w:ascii="Times New Roman" w:hAnsi="Times New Roman" w:cs="Times New Roman"/>
          <w:sz w:val="28"/>
          <w:szCs w:val="28"/>
        </w:rPr>
        <w:tab/>
      </w:r>
      <w:r w:rsidR="00037361" w:rsidRPr="00393CC8">
        <w:rPr>
          <w:rFonts w:ascii="Times New Roman" w:hAnsi="Times New Roman" w:cs="Times New Roman"/>
          <w:sz w:val="28"/>
          <w:szCs w:val="28"/>
        </w:rPr>
        <w:tab/>
      </w:r>
      <w:r w:rsidR="00037361" w:rsidRPr="00393C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Г.В.Лапковская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 xml:space="preserve">    </w:t>
      </w:r>
      <w:r w:rsidR="005F0B8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37361" w:rsidRPr="00393CC8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234358" w:rsidP="0023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>Приложение</w:t>
      </w:r>
    </w:p>
    <w:p w:rsidR="00037361" w:rsidRPr="00393CC8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7361" w:rsidRPr="00393CC8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>Нефтеюганского района</w:t>
      </w:r>
    </w:p>
    <w:p w:rsidR="00037361" w:rsidRPr="00393CC8" w:rsidRDefault="00234358" w:rsidP="002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от  </w:t>
      </w:r>
      <w:r w:rsidRPr="00393CC8">
        <w:rPr>
          <w:rFonts w:ascii="Times New Roman" w:hAnsi="Times New Roman" w:cs="Times New Roman"/>
          <w:sz w:val="28"/>
          <w:szCs w:val="28"/>
        </w:rPr>
        <w:t>__________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 № </w:t>
      </w:r>
      <w:r w:rsidRPr="00393CC8">
        <w:rPr>
          <w:rFonts w:ascii="Times New Roman" w:hAnsi="Times New Roman" w:cs="Times New Roman"/>
          <w:sz w:val="28"/>
          <w:szCs w:val="28"/>
        </w:rPr>
        <w:t>_______</w:t>
      </w:r>
    </w:p>
    <w:p w:rsidR="00037361" w:rsidRPr="00393CC8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spacing w:line="240" w:lineRule="auto"/>
        <w:ind w:right="-1" w:firstLine="7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37361" w:rsidRPr="00393CC8" w:rsidRDefault="00037361" w:rsidP="00234358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F0B8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393CC8">
        <w:rPr>
          <w:rFonts w:ascii="Times New Roman" w:hAnsi="Times New Roman" w:cs="Times New Roman"/>
          <w:sz w:val="28"/>
          <w:szCs w:val="28"/>
        </w:rPr>
        <w:t>»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2"/>
      <w:bookmarkEnd w:id="1"/>
      <w:r w:rsidRPr="00393CC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5F0B86" w:rsidRDefault="005F0B86" w:rsidP="005F0B86">
      <w:pPr>
        <w:tabs>
          <w:tab w:val="left" w:pos="1218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5F0B86" w:rsidRPr="00393CC8" w:rsidRDefault="00037361" w:rsidP="005F0B86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«</w:t>
      </w:r>
      <w:r w:rsidR="00234358" w:rsidRPr="00393CC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93CC8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определяет порядок, сроки </w:t>
      </w:r>
      <w:r w:rsidRPr="00393CC8">
        <w:rPr>
          <w:rFonts w:ascii="Times New Roman" w:hAnsi="Times New Roman" w:cs="Times New Roman"/>
          <w:sz w:val="28"/>
          <w:szCs w:val="28"/>
        </w:rPr>
        <w:br/>
        <w:t>и последовательность действий (администрати</w:t>
      </w:r>
      <w:r w:rsidR="00234358" w:rsidRPr="00393CC8">
        <w:rPr>
          <w:rFonts w:ascii="Times New Roman" w:hAnsi="Times New Roman" w:cs="Times New Roman"/>
          <w:sz w:val="28"/>
          <w:szCs w:val="28"/>
        </w:rPr>
        <w:t xml:space="preserve">вных процедур), формы контроля </w:t>
      </w:r>
      <w:r w:rsidRPr="00393CC8">
        <w:rPr>
          <w:rFonts w:ascii="Times New Roman" w:hAnsi="Times New Roman" w:cs="Times New Roman"/>
          <w:sz w:val="28"/>
          <w:szCs w:val="28"/>
        </w:rPr>
        <w:t xml:space="preserve">за исполнением, порядок обжалования действий (бездействия) должностного </w:t>
      </w:r>
      <w:r w:rsidR="00234358" w:rsidRPr="00393CC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93CC8">
        <w:rPr>
          <w:rFonts w:ascii="Times New Roman" w:hAnsi="Times New Roman" w:cs="Times New Roman"/>
          <w:sz w:val="28"/>
          <w:szCs w:val="28"/>
        </w:rPr>
        <w:t xml:space="preserve">а также принимаемого им </w:t>
      </w:r>
      <w:r w:rsidR="005F0B86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</w:t>
      </w:r>
      <w:proofErr w:type="gramEnd"/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разграничена</w:t>
      </w:r>
      <w:r w:rsidR="005F0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2008" w:rsidRPr="00393CC8" w:rsidRDefault="00122008" w:rsidP="001220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1.1.1. </w:t>
      </w:r>
      <w:r w:rsidR="005F0B86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земельных участков, государственная собственность на которые не </w:t>
      </w:r>
      <w:proofErr w:type="gramStart"/>
      <w:r w:rsidR="005F0B86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</w:t>
      </w:r>
      <w:proofErr w:type="gramEnd"/>
      <w:r w:rsid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выдается в следующих целях:</w:t>
      </w:r>
    </w:p>
    <w:p w:rsidR="00122008" w:rsidRPr="00393CC8" w:rsidRDefault="00122008" w:rsidP="00122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>1) проведение инженерных изысканий;</w:t>
      </w:r>
    </w:p>
    <w:p w:rsidR="00122008" w:rsidRPr="00393CC8" w:rsidRDefault="00122008" w:rsidP="00122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>2) капитальный или текущий ремонт линейного объекта;</w:t>
      </w:r>
    </w:p>
    <w:p w:rsidR="00122008" w:rsidRPr="00393CC8" w:rsidRDefault="00122008" w:rsidP="00122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122008" w:rsidRPr="00393CC8" w:rsidRDefault="00122008" w:rsidP="00122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осуществление геологического изучения недр;</w:t>
      </w:r>
    </w:p>
    <w:p w:rsidR="00122008" w:rsidRPr="00393CC8" w:rsidRDefault="00122008" w:rsidP="00122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осуществление деятельности в целях сохранения и развития традиционных образа жизни, хозяйствования и промыслов коренных </w:t>
      </w:r>
      <w:r w:rsidRPr="00393C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122008" w:rsidRPr="00393CC8" w:rsidRDefault="00122008" w:rsidP="0012200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административных действий, сокращения количества документов, предоставляемых заявителем.</w:t>
      </w:r>
    </w:p>
    <w:p w:rsidR="00122008" w:rsidRPr="00393CC8" w:rsidRDefault="00122008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a7"/>
        <w:spacing w:after="0" w:line="240" w:lineRule="auto"/>
        <w:ind w:right="-1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037361" w:rsidRPr="00393CC8" w:rsidRDefault="00037361" w:rsidP="00037361">
      <w:pPr>
        <w:pStyle w:val="a7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3CC8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37361" w:rsidRPr="00393CC8" w:rsidRDefault="00037361" w:rsidP="00037361">
      <w:pPr>
        <w:pStyle w:val="a7"/>
        <w:spacing w:after="0" w:line="240" w:lineRule="auto"/>
        <w:ind w:right="-1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10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037361" w:rsidRPr="00393CC8" w:rsidRDefault="00037361" w:rsidP="00037361">
      <w:pPr>
        <w:pStyle w:val="a7"/>
        <w:numPr>
          <w:ilvl w:val="1"/>
          <w:numId w:val="7"/>
        </w:numPr>
        <w:tabs>
          <w:tab w:val="clear" w:pos="1440"/>
          <w:tab w:val="num" w:pos="0"/>
          <w:tab w:val="num" w:pos="12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граждане;</w:t>
      </w:r>
    </w:p>
    <w:p w:rsidR="00037361" w:rsidRPr="00393CC8" w:rsidRDefault="00C66CC2" w:rsidP="00037361">
      <w:pPr>
        <w:pStyle w:val="a7"/>
        <w:numPr>
          <w:ilvl w:val="1"/>
          <w:numId w:val="7"/>
        </w:numPr>
        <w:tabs>
          <w:tab w:val="clear" w:pos="1440"/>
          <w:tab w:val="num" w:pos="0"/>
          <w:tab w:val="num" w:pos="1200"/>
        </w:tabs>
        <w:spacing w:after="0" w:line="240" w:lineRule="auto"/>
        <w:ind w:left="0" w:right="-1" w:firstLine="700"/>
        <w:jc w:val="both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юридические лица</w:t>
      </w:r>
    </w:p>
    <w:p w:rsidR="00037361" w:rsidRPr="00393CC8" w:rsidRDefault="00037361" w:rsidP="00037361">
      <w:pPr>
        <w:pStyle w:val="a7"/>
        <w:tabs>
          <w:tab w:val="left" w:pos="1410"/>
        </w:tabs>
        <w:spacing w:after="0" w:line="240" w:lineRule="auto"/>
        <w:ind w:right="-1"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(далее – Департамент) вправе осуществлять их законные представители, действующие в силу закона или на основании нотариально удостоверенной доверенности.</w:t>
      </w:r>
      <w:r w:rsidRPr="00393CC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</w:t>
      </w:r>
    </w:p>
    <w:p w:rsidR="00037361" w:rsidRPr="00393CC8" w:rsidRDefault="00037361" w:rsidP="0003736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CF4736">
      <w:pPr>
        <w:numPr>
          <w:ilvl w:val="1"/>
          <w:numId w:val="10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037361" w:rsidRPr="00393CC8" w:rsidRDefault="00037361" w:rsidP="00CF4736">
      <w:pPr>
        <w:autoSpaceDE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комитете по земельным ресурсам департамента градостроительства и землепользования Нефтеюганского района (далее – Комитет по земельным ресурсам) по адресу: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 xml:space="preserve">, мкр.3, дом 21, 1 этаж; </w:t>
      </w:r>
    </w:p>
    <w:p w:rsidR="00037361" w:rsidRPr="00393CC8" w:rsidRDefault="00037361" w:rsidP="00CF4736">
      <w:pPr>
        <w:autoSpaceDE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сайте органов местного самоуправления Нефтеюганского района: </w:t>
      </w:r>
      <w:hyperlink r:id="rId8" w:history="1"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admoil</w:t>
        </w:r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;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на сайте региональной информационной системы «Портал государственных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Югры»: </w:t>
      </w:r>
      <w:hyperlink r:id="rId9" w:history="1">
        <w:proofErr w:type="gramEnd"/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393CC8">
          <w:rPr>
            <w:rStyle w:val="ad"/>
            <w:rFonts w:ascii="Times New Roman" w:hAnsi="Times New Roman"/>
            <w:sz w:val="28"/>
            <w:szCs w:val="28"/>
          </w:rPr>
          <w:t>.pgu.</w:t>
        </w:r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admhmao</w:t>
        </w:r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393CC8">
        <w:rPr>
          <w:rFonts w:ascii="Times New Roman" w:hAnsi="Times New Roman" w:cs="Times New Roman"/>
          <w:sz w:val="28"/>
          <w:szCs w:val="28"/>
        </w:rPr>
        <w:t>; в государственной информационной системе «Сводный реестр государственных и муниципальных услуг (функций)»; в государственной информационной системе «Единый портал государственных и муниципальных услуг (функций)»;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с помощью других электронных средств коммуникации. 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посредством телефонной связи по номеру: (3463) 290</w:t>
      </w:r>
      <w:r w:rsidR="007910D8" w:rsidRPr="00393CC8">
        <w:rPr>
          <w:rFonts w:ascii="Times New Roman" w:hAnsi="Times New Roman" w:cs="Times New Roman"/>
          <w:sz w:val="28"/>
          <w:szCs w:val="28"/>
        </w:rPr>
        <w:t>105</w:t>
      </w:r>
      <w:r w:rsidRPr="00393CC8">
        <w:rPr>
          <w:rFonts w:ascii="Times New Roman" w:hAnsi="Times New Roman" w:cs="Times New Roman"/>
          <w:sz w:val="28"/>
          <w:szCs w:val="28"/>
        </w:rPr>
        <w:t>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Pr="00393CC8">
        <w:rPr>
          <w:rFonts w:ascii="Times New Roman" w:hAnsi="Times New Roman" w:cs="Times New Roman"/>
          <w:sz w:val="28"/>
          <w:szCs w:val="28"/>
          <w:lang w:val="en-US"/>
        </w:rPr>
        <w:t>dgiz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93CC8">
        <w:rPr>
          <w:rFonts w:ascii="Times New Roman" w:hAnsi="Times New Roman" w:cs="Times New Roman"/>
          <w:sz w:val="28"/>
          <w:szCs w:val="28"/>
          <w:lang w:val="en-US"/>
        </w:rPr>
        <w:t>admoil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3C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;</w:t>
      </w:r>
    </w:p>
    <w:p w:rsidR="00037361" w:rsidRPr="00393CC8" w:rsidRDefault="00037361" w:rsidP="00CF4736">
      <w:pPr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при личном обращении, в том числе в многофункциональный центр;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сведения о порядке получения муниципальной услуги;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адрес места приема документов для предо</w:t>
      </w:r>
      <w:r w:rsidR="00CF4736" w:rsidRPr="00393CC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393CC8">
        <w:rPr>
          <w:rFonts w:ascii="Times New Roman" w:hAnsi="Times New Roman" w:cs="Times New Roman"/>
          <w:sz w:val="28"/>
          <w:szCs w:val="28"/>
        </w:rPr>
        <w:t>и порядок передачи результата заявителю;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форму заявления;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перечень необходимых документов;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Информирование по процедуре предоставления муниципальной услуги осуществляются сотрудниками Департамента в соответствии с должностными инструкциями, а также сотрудниками многофункционального центра.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</w:t>
      </w:r>
      <w:r w:rsidR="00CF4736" w:rsidRPr="00393CC8">
        <w:rPr>
          <w:rFonts w:ascii="Times New Roman" w:hAnsi="Times New Roman" w:cs="Times New Roman"/>
          <w:sz w:val="28"/>
          <w:szCs w:val="28"/>
        </w:rPr>
        <w:t xml:space="preserve">ьной услуги, подробно, четко и </w:t>
      </w:r>
      <w:r w:rsidRPr="00393CC8">
        <w:rPr>
          <w:rFonts w:ascii="Times New Roman" w:hAnsi="Times New Roman" w:cs="Times New Roman"/>
          <w:sz w:val="28"/>
          <w:szCs w:val="28"/>
        </w:rPr>
        <w:t>в вежливой форме информируют обратившихся за</w:t>
      </w:r>
      <w:r w:rsidR="00CF4736" w:rsidRPr="00393CC8">
        <w:rPr>
          <w:rFonts w:ascii="Times New Roman" w:hAnsi="Times New Roman" w:cs="Times New Roman"/>
          <w:sz w:val="28"/>
          <w:szCs w:val="28"/>
        </w:rPr>
        <w:t xml:space="preserve">явителей по интересующим </w:t>
      </w:r>
      <w:r w:rsidRPr="00393CC8">
        <w:rPr>
          <w:rFonts w:ascii="Times New Roman" w:hAnsi="Times New Roman" w:cs="Times New Roman"/>
          <w:sz w:val="28"/>
          <w:szCs w:val="28"/>
        </w:rPr>
        <w:t>их вопросам.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Департамент письменное обращение </w:t>
      </w:r>
      <w:r w:rsidRPr="00393CC8">
        <w:rPr>
          <w:rFonts w:ascii="Times New Roman" w:hAnsi="Times New Roman" w:cs="Times New Roman"/>
          <w:sz w:val="28"/>
          <w:szCs w:val="28"/>
        </w:rPr>
        <w:br/>
        <w:t>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037361" w:rsidRPr="00393CC8" w:rsidRDefault="00037361" w:rsidP="00CF473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</w:t>
      </w:r>
      <w:r w:rsidR="00CF4736" w:rsidRPr="00393CC8">
        <w:rPr>
          <w:rFonts w:ascii="Times New Roman" w:hAnsi="Times New Roman" w:cs="Times New Roman"/>
          <w:sz w:val="28"/>
          <w:szCs w:val="28"/>
        </w:rPr>
        <w:t xml:space="preserve">ся заявителю в течение 30 дней </w:t>
      </w:r>
      <w:r w:rsidRPr="00393CC8">
        <w:rPr>
          <w:rFonts w:ascii="Times New Roman" w:hAnsi="Times New Roman" w:cs="Times New Roman"/>
          <w:sz w:val="28"/>
          <w:szCs w:val="28"/>
        </w:rPr>
        <w:t>со дня регистрации обращения в порядке, уст</w:t>
      </w:r>
      <w:r w:rsidR="00CF4736" w:rsidRPr="00393CC8">
        <w:rPr>
          <w:rFonts w:ascii="Times New Roman" w:hAnsi="Times New Roman" w:cs="Times New Roman"/>
          <w:sz w:val="28"/>
          <w:szCs w:val="28"/>
        </w:rPr>
        <w:t xml:space="preserve">ановленном Федеральным законом </w:t>
      </w:r>
      <w:r w:rsidRPr="00393CC8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037361" w:rsidRPr="00393CC8" w:rsidRDefault="00037361" w:rsidP="00CF4736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«Югорское обозрение», на официальном сайте органов местного самоуправления Нефтеюганского района.</w:t>
      </w:r>
    </w:p>
    <w:p w:rsidR="00037361" w:rsidRPr="00393CC8" w:rsidRDefault="00037361" w:rsidP="007910D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муниципальной услуги, осуществляется по адресу: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ефт</w:t>
      </w:r>
      <w:r w:rsidR="007910D8" w:rsidRPr="00393CC8">
        <w:rPr>
          <w:rFonts w:ascii="Times New Roman" w:hAnsi="Times New Roman" w:cs="Times New Roman"/>
          <w:sz w:val="28"/>
          <w:szCs w:val="28"/>
        </w:rPr>
        <w:t>еюганск</w:t>
      </w:r>
      <w:proofErr w:type="spellEnd"/>
      <w:r w:rsidR="007910D8" w:rsidRPr="00393CC8">
        <w:rPr>
          <w:rFonts w:ascii="Times New Roman" w:hAnsi="Times New Roman" w:cs="Times New Roman"/>
          <w:sz w:val="28"/>
          <w:szCs w:val="28"/>
        </w:rPr>
        <w:t>, мкр.3, дом 21, кабинет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910D8" w:rsidRPr="00393CC8">
        <w:rPr>
          <w:rFonts w:ascii="Times New Roman" w:hAnsi="Times New Roman" w:cs="Times New Roman"/>
          <w:sz w:val="28"/>
          <w:szCs w:val="28"/>
        </w:rPr>
        <w:t>105</w:t>
      </w:r>
    </w:p>
    <w:p w:rsidR="00037361" w:rsidRPr="00393CC8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Прием заявителей осуществляется:</w:t>
      </w:r>
    </w:p>
    <w:p w:rsidR="00037361" w:rsidRPr="00393CC8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понедельник: с 08:30 до 17:30 часов;</w:t>
      </w:r>
    </w:p>
    <w:p w:rsidR="00037361" w:rsidRPr="00393CC8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вторник: с 08:30 до 17:30 часов;</w:t>
      </w:r>
    </w:p>
    <w:p w:rsidR="00037361" w:rsidRPr="00393CC8" w:rsidRDefault="00037361" w:rsidP="00791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перерыв в течение рабочего дня: с 13:00 до 14:00 часов.</w:t>
      </w:r>
    </w:p>
    <w:p w:rsidR="00037361" w:rsidRPr="00393CC8" w:rsidRDefault="00037361" w:rsidP="007910D8">
      <w:pPr>
        <w:tabs>
          <w:tab w:val="left" w:pos="1134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 осуществляется также через многофункциональный центр предоставления государственных и муниципальных услуг, расположенный по адресу: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ул.Сургутская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, 1/23.</w:t>
      </w:r>
    </w:p>
    <w:p w:rsidR="00037361" w:rsidRPr="00393CC8" w:rsidRDefault="00037361" w:rsidP="007910D8">
      <w:pPr>
        <w:pStyle w:val="ConsPlusNonforma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037361" w:rsidRPr="00393CC8" w:rsidRDefault="00037361" w:rsidP="007910D8">
      <w:pPr>
        <w:pStyle w:val="ConsPlusNonformat"/>
        <w:ind w:left="700" w:right="-1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понедельник – пятница: с 08:00 до 20:00 часов;</w:t>
      </w:r>
      <w:r w:rsidRPr="00393CC8">
        <w:rPr>
          <w:rFonts w:ascii="Times New Roman" w:hAnsi="Times New Roman" w:cs="Times New Roman"/>
          <w:sz w:val="28"/>
          <w:szCs w:val="28"/>
        </w:rPr>
        <w:br/>
        <w:t>суббота: с 08:00 до 17:00 часов;</w:t>
      </w:r>
      <w:r w:rsidRPr="00393CC8">
        <w:rPr>
          <w:rFonts w:ascii="Times New Roman" w:hAnsi="Times New Roman" w:cs="Times New Roman"/>
          <w:sz w:val="28"/>
          <w:szCs w:val="28"/>
        </w:rPr>
        <w:br/>
        <w:t>воскресенье: выходной.</w:t>
      </w:r>
    </w:p>
    <w:p w:rsidR="00037361" w:rsidRPr="00393CC8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7910D8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37361" w:rsidRPr="00393CC8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7910D8" w:rsidRPr="00393CC8">
        <w:rPr>
          <w:rFonts w:ascii="Times New Roman" w:hAnsi="Times New Roman" w:cs="Times New Roman"/>
          <w:sz w:val="28"/>
          <w:szCs w:val="28"/>
        </w:rPr>
        <w:t>«</w:t>
      </w:r>
      <w:r w:rsidR="00720517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720517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7910D8" w:rsidRPr="00393CC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205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10D8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алее – муниципальная услуга).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Наименование структурного подразделения органа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местного самоуправления, предоставляющего муниципальную услугу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от имени администрации Нефтеюганского района уполномоченным органом администрации Нефтеюганского района Департаментом. Предоставление муниципальной услуги обеспечивают специалисты Департамента.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Департамента осуществляют взаимодействие (по мере необходимости) со структурными подразделениями администрации Нефтеюганского района, с уполномоченными исполнительными органами государственной власти Ханты-Мансийского автономного округа - Югры, федеральными органами исполнительной власти </w:t>
      </w:r>
      <w:r w:rsidRPr="00393CC8">
        <w:rPr>
          <w:rFonts w:ascii="Times New Roman" w:hAnsi="Times New Roman" w:cs="Times New Roman"/>
          <w:sz w:val="28"/>
          <w:szCs w:val="28"/>
        </w:rPr>
        <w:br/>
        <w:t>по вопросам, входящим в их компетенцию.</w:t>
      </w:r>
    </w:p>
    <w:p w:rsidR="00037361" w:rsidRPr="00393CC8" w:rsidRDefault="00037361" w:rsidP="007910D8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Местонахождение Департамента: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, мкр.3, дом 21, 1 этаж, контактный телефон/факс: (3463) 290-</w:t>
      </w:r>
      <w:r w:rsidR="007910D8" w:rsidRPr="00393CC8">
        <w:rPr>
          <w:rFonts w:ascii="Times New Roman" w:hAnsi="Times New Roman" w:cs="Times New Roman"/>
          <w:sz w:val="28"/>
          <w:szCs w:val="28"/>
        </w:rPr>
        <w:t>105</w:t>
      </w:r>
      <w:r w:rsidRPr="00393CC8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393CC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dgiz</w:t>
      </w:r>
      <w:proofErr w:type="spellEnd"/>
      <w:r w:rsidRPr="00393CC8">
        <w:rPr>
          <w:rFonts w:ascii="Times New Roman" w:hAnsi="Times New Roman" w:cs="Times New Roman"/>
          <w:color w:val="000000"/>
          <w:sz w:val="28"/>
          <w:szCs w:val="28"/>
          <w:u w:val="single"/>
        </w:rPr>
        <w:t>@</w:t>
      </w:r>
      <w:proofErr w:type="spellStart"/>
      <w:r w:rsidRPr="00393CC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admoil</w:t>
      </w:r>
      <w:proofErr w:type="spellEnd"/>
      <w:r w:rsidRPr="00393CC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393CC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393C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037361" w:rsidRPr="00393CC8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обращение в которые необходимо </w:t>
      </w:r>
    </w:p>
    <w:p w:rsidR="00037361" w:rsidRPr="00393CC8" w:rsidRDefault="00037361" w:rsidP="00791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037361" w:rsidRPr="00393CC8" w:rsidRDefault="00037361" w:rsidP="00037361">
      <w:pPr>
        <w:widowControl w:val="0"/>
        <w:numPr>
          <w:ilvl w:val="1"/>
          <w:numId w:val="12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кадастра и картографии по Ханты-Мансийскому автономному округу - Югре (далее – Управление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 xml:space="preserve">) – в части предоставления выписки из Единого государственного реестра прав на недвижимое имущество и сделок с ним о правах </w:t>
      </w:r>
      <w:r w:rsidRPr="00393CC8">
        <w:rPr>
          <w:rFonts w:ascii="Times New Roman" w:hAnsi="Times New Roman" w:cs="Times New Roman"/>
          <w:sz w:val="28"/>
          <w:szCs w:val="28"/>
        </w:rPr>
        <w:br/>
        <w:t>на испрашиваемый земельный участок;</w:t>
      </w:r>
    </w:p>
    <w:p w:rsidR="00037361" w:rsidRPr="00393CC8" w:rsidRDefault="00037361" w:rsidP="004435C0">
      <w:pPr>
        <w:widowControl w:val="0"/>
        <w:numPr>
          <w:ilvl w:val="1"/>
          <w:numId w:val="12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 картографии» по Ханты-Мансийскому автономному округу - Югре (далее – Кадастровая палата) – в части предоставления кадастрового паспорта земельного участка, в котором содержится описание всех частей земельного участка;</w:t>
      </w:r>
    </w:p>
    <w:p w:rsidR="00037361" w:rsidRPr="00393CC8" w:rsidRDefault="00037361" w:rsidP="004435C0">
      <w:pPr>
        <w:tabs>
          <w:tab w:val="left" w:pos="241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получении муниципальной услуги документы, необходимые для принятия решения о</w:t>
      </w:r>
      <w:r w:rsidR="00720517">
        <w:rPr>
          <w:rFonts w:ascii="Times New Roman" w:hAnsi="Times New Roman" w:cs="Times New Roman"/>
          <w:sz w:val="28"/>
          <w:szCs w:val="28"/>
        </w:rPr>
        <w:t xml:space="preserve"> выдаче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2051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</w:t>
      </w:r>
      <w:r w:rsidR="00720517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72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20517" w:rsidRPr="00720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Разрешение</w:t>
      </w:r>
      <w:r w:rsidR="007205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93CC8">
        <w:rPr>
          <w:rFonts w:ascii="Times New Roman" w:hAnsi="Times New Roman" w:cs="Times New Roman"/>
          <w:sz w:val="28"/>
          <w:szCs w:val="28"/>
        </w:rPr>
        <w:t xml:space="preserve">, выдаваемые Управлением 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, Кадастровой палатой предоставляются в порядке межведомственного взаимодействия по запросу Департамента.</w:t>
      </w:r>
    </w:p>
    <w:p w:rsidR="00037361" w:rsidRPr="00393CC8" w:rsidRDefault="00037361" w:rsidP="004435C0">
      <w:pPr>
        <w:tabs>
          <w:tab w:val="left" w:pos="241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Нефтеюганского района,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района. </w:t>
      </w:r>
      <w:proofErr w:type="gramEnd"/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4B34C6" w:rsidRPr="00393CC8" w:rsidRDefault="00720517" w:rsidP="004B3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2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Разрешение; </w:t>
      </w:r>
    </w:p>
    <w:p w:rsidR="00037361" w:rsidRPr="00393CC8" w:rsidRDefault="00720517" w:rsidP="00720517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361" w:rsidRPr="00393CC8">
        <w:rPr>
          <w:rFonts w:ascii="Times New Roman" w:hAnsi="Times New Roman" w:cs="Times New Roman"/>
          <w:sz w:val="28"/>
          <w:szCs w:val="28"/>
        </w:rPr>
        <w:t>Мотивированный письменный отказ в предоставлении муниципальной услуги.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37361" w:rsidRPr="00393CC8" w:rsidRDefault="00037361" w:rsidP="00037361">
      <w:pPr>
        <w:keepNext/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составляет:</w:t>
      </w:r>
    </w:p>
    <w:p w:rsidR="004B34C6" w:rsidRPr="00393CC8" w:rsidRDefault="004B34C6" w:rsidP="004B34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037361" w:rsidRPr="00393CC8" w:rsidRDefault="00037361" w:rsidP="004B34C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r w:rsidRPr="00393CC8">
        <w:rPr>
          <w:rFonts w:ascii="Times New Roman" w:hAnsi="Times New Roman" w:cs="Times New Roman"/>
          <w:sz w:val="28"/>
          <w:szCs w:val="28"/>
        </w:rPr>
        <w:br/>
        <w:t>со следующими нормативными правовыми актами:</w:t>
      </w:r>
    </w:p>
    <w:p w:rsidR="00147A78" w:rsidRPr="00393CC8" w:rsidRDefault="00037361" w:rsidP="00147A7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№ 136-ФЗ </w:t>
      </w:r>
    </w:p>
    <w:p w:rsidR="00147A78" w:rsidRPr="00393CC8" w:rsidRDefault="00037361" w:rsidP="00122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(</w:t>
      </w:r>
      <w:bookmarkStart w:id="2" w:name="p5"/>
      <w:bookmarkEnd w:id="2"/>
      <w:r w:rsidRPr="00393CC8">
        <w:rPr>
          <w:rFonts w:ascii="Times New Roman" w:hAnsi="Times New Roman" w:cs="Times New Roman"/>
          <w:sz w:val="28"/>
          <w:szCs w:val="28"/>
        </w:rPr>
        <w:t>«Российская газета», № 211-212, 30.10.2001</w:t>
      </w:r>
      <w:r w:rsidR="00122008" w:rsidRPr="00393CC8">
        <w:rPr>
          <w:rFonts w:ascii="Times New Roman" w:hAnsi="Times New Roman" w:cs="Times New Roman"/>
          <w:sz w:val="28"/>
          <w:szCs w:val="28"/>
        </w:rPr>
        <w:t>);</w:t>
      </w:r>
    </w:p>
    <w:p w:rsidR="00147A78" w:rsidRPr="00393CC8" w:rsidRDefault="00147A78" w:rsidP="00147A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147A78" w:rsidRPr="00393CC8" w:rsidRDefault="00147A78" w:rsidP="00147A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Федеральный закон от 23.06.2014 </w:t>
      </w:r>
      <w:hyperlink r:id="rId10" w:history="1">
        <w:r w:rsidRPr="00393CC8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171-ФЗ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("Российская газета", N 142, </w:t>
      </w:r>
      <w:proofErr w:type="gramEnd"/>
    </w:p>
    <w:p w:rsidR="00147A78" w:rsidRPr="00393CC8" w:rsidRDefault="00147A78" w:rsidP="0014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27.06.2014),</w:t>
      </w:r>
    </w:p>
    <w:p w:rsidR="00147A78" w:rsidRPr="00393CC8" w:rsidRDefault="00037361" w:rsidP="00147A7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37361" w:rsidRPr="00393CC8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ст.2338, «Российская газета», № 102, 09.05.2012);</w:t>
      </w:r>
    </w:p>
    <w:p w:rsidR="00037361" w:rsidRPr="00393CC8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(«Собрание законодательства Ханты-Мансийского автономного округа - Югры», 15.08.2011);</w:t>
      </w:r>
    </w:p>
    <w:p w:rsidR="00037361" w:rsidRPr="00393CC8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решение Думы Нефтеюганского района от 26.12.2011 № 124 «Об утверждении перечня услуг, которые являются н</w:t>
      </w:r>
      <w:r w:rsidR="00E03699" w:rsidRPr="00393CC8">
        <w:rPr>
          <w:rFonts w:ascii="Times New Roman" w:hAnsi="Times New Roman" w:cs="Times New Roman"/>
          <w:sz w:val="28"/>
          <w:szCs w:val="28"/>
        </w:rPr>
        <w:t xml:space="preserve">еобходимыми и обязательными </w:t>
      </w:r>
      <w:r w:rsidRPr="00393CC8">
        <w:rPr>
          <w:rFonts w:ascii="Times New Roman" w:hAnsi="Times New Roman" w:cs="Times New Roman"/>
          <w:sz w:val="28"/>
          <w:szCs w:val="28"/>
        </w:rPr>
        <w:t>для предоставления органами местного самоу</w:t>
      </w:r>
      <w:r w:rsidR="00E03699" w:rsidRPr="00393CC8">
        <w:rPr>
          <w:rFonts w:ascii="Times New Roman" w:hAnsi="Times New Roman" w:cs="Times New Roman"/>
          <w:sz w:val="28"/>
          <w:szCs w:val="28"/>
        </w:rPr>
        <w:t xml:space="preserve">правления муниципальных услуг, </w:t>
      </w:r>
      <w:r w:rsidRPr="00393CC8">
        <w:rPr>
          <w:rFonts w:ascii="Times New Roman" w:hAnsi="Times New Roman" w:cs="Times New Roman"/>
          <w:sz w:val="28"/>
          <w:szCs w:val="28"/>
        </w:rPr>
        <w:t>а также порядка определения размера платы за оказание таких услуг» («Югорское обозрение», № 52, 29.12.2011);</w:t>
      </w:r>
    </w:p>
    <w:p w:rsidR="00E03699" w:rsidRPr="00393CC8" w:rsidRDefault="00E03699" w:rsidP="00E0369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постановление администрации Нефтеюганского района от 25.03.2013 № 952-па «Об утверждении реестра муниципальных услуг муниципального образования Нефтеюганский район»;</w:t>
      </w:r>
    </w:p>
    <w:p w:rsidR="00E03699" w:rsidRPr="00393CC8" w:rsidRDefault="00E03699" w:rsidP="00E03699">
      <w:pPr>
        <w:pStyle w:val="ConsPlusNormal"/>
        <w:widowControl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Нефтеюганского района от 15.07.2013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№ 1873-па «Об утверждении положения о департаменте градостроительства </w:t>
      </w:r>
      <w:r w:rsidRPr="00393CC8">
        <w:rPr>
          <w:rFonts w:ascii="Times New Roman" w:hAnsi="Times New Roman" w:cs="Times New Roman"/>
          <w:sz w:val="28"/>
          <w:szCs w:val="28"/>
        </w:rPr>
        <w:br/>
        <w:t>и землепользования Нефтеюганского района»;</w:t>
      </w:r>
    </w:p>
    <w:p w:rsidR="00037361" w:rsidRPr="00393CC8" w:rsidRDefault="00037361" w:rsidP="00147A7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постановление администрации Нефтеюганского района от 14.01.2013 № 3-па «О порядке подачи и рассмотрения жалоб на решения и действия (бездействие) администрации Нефтеюганского района, ее структурных подразделений, должностных лиц и муниципальных служащих» («Югорское обозрение», № 2, 17.01.2013);</w:t>
      </w:r>
    </w:p>
    <w:p w:rsidR="00037361" w:rsidRPr="00393CC8" w:rsidRDefault="00037361" w:rsidP="00147A78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CC8">
        <w:rPr>
          <w:rStyle w:val="style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распоряжение администрации Нефтеюганского района от 27.01.2012 </w:t>
      </w:r>
      <w:r w:rsidRPr="00393CC8">
        <w:rPr>
          <w:rStyle w:val="style8"/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393C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3CC8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80-ра</w:t>
      </w:r>
      <w:r w:rsidRPr="00393C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393CC8">
          <w:rPr>
            <w:rStyle w:val="ad"/>
            <w:rFonts w:ascii="Times New Roman" w:hAnsi="Times New Roman"/>
            <w:color w:val="000000"/>
            <w:sz w:val="28"/>
            <w:szCs w:val="28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393C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7361" w:rsidRPr="00393CC8" w:rsidRDefault="00037361" w:rsidP="00147A7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Нефтеюганский район, принят решением Думы Нефтеюганского района от 16.06.2005 № 616 (газета «Югорское обозрение» </w:t>
      </w:r>
      <w:r w:rsidRPr="00393CC8">
        <w:rPr>
          <w:rFonts w:ascii="Times New Roman" w:hAnsi="Times New Roman" w:cs="Times New Roman"/>
          <w:sz w:val="28"/>
          <w:szCs w:val="28"/>
        </w:rPr>
        <w:br/>
        <w:t>от 01.09.2005 № 35);</w:t>
      </w:r>
    </w:p>
    <w:p w:rsidR="00037361" w:rsidRPr="00393CC8" w:rsidRDefault="00037361" w:rsidP="00147A7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 w:rsidRPr="00393CC8">
        <w:rPr>
          <w:rFonts w:ascii="Times New Roman" w:hAnsi="Times New Roman" w:cs="Times New Roman"/>
          <w:sz w:val="28"/>
          <w:szCs w:val="28"/>
        </w:rPr>
        <w:t>.</w:t>
      </w:r>
    </w:p>
    <w:p w:rsidR="00037361" w:rsidRPr="00393CC8" w:rsidRDefault="00037361" w:rsidP="00147A7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147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муниципальной услуги, которые заявитель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должен представить самостоятельно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</w:t>
      </w:r>
      <w:r w:rsidRPr="00393CC8">
        <w:rPr>
          <w:rFonts w:ascii="Times New Roman" w:hAnsi="Times New Roman" w:cs="Times New Roman"/>
          <w:sz w:val="28"/>
          <w:szCs w:val="28"/>
        </w:rPr>
        <w:br/>
        <w:t>в администрацию Нефтеюганского района заявление о</w:t>
      </w:r>
      <w:r w:rsidR="004435C0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2051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находящихся в государственной или муниципальной собственности,</w:t>
      </w:r>
      <w:r w:rsidR="00720517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720517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393CC8">
        <w:rPr>
          <w:rFonts w:ascii="Times New Roman" w:hAnsi="Times New Roman" w:cs="Times New Roman"/>
          <w:sz w:val="28"/>
          <w:szCs w:val="28"/>
        </w:rPr>
        <w:t>. Форма заявления приведена в приложении № 1.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2.7.1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заявлении должны быть указаны: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075B8" w:rsidRPr="00393CC8" w:rsidRDefault="00B075B8" w:rsidP="00B0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д) предполагаемые цели использования земель или земельного участка, указанные в пункте 1.1.1 настоящего Административного регламента. </w:t>
      </w:r>
    </w:p>
    <w:p w:rsidR="00B075B8" w:rsidRPr="00393CC8" w:rsidRDefault="00B075B8" w:rsidP="00B075B8">
      <w:pPr>
        <w:pStyle w:val="ConsPlusNormal"/>
        <w:tabs>
          <w:tab w:val="left" w:pos="121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B075B8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2.7.2</w:t>
      </w:r>
      <w:r w:rsidR="002A209A" w:rsidRPr="00393CC8">
        <w:rPr>
          <w:rFonts w:ascii="Times New Roman" w:hAnsi="Times New Roman" w:cs="Times New Roman"/>
          <w:sz w:val="28"/>
          <w:szCs w:val="28"/>
        </w:rPr>
        <w:t>.</w:t>
      </w:r>
      <w:r w:rsidR="00037361" w:rsidRPr="00393CC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4435C0" w:rsidRPr="00393CC8" w:rsidRDefault="002A209A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2.7.</w:t>
      </w:r>
      <w:r w:rsidR="00B075B8" w:rsidRPr="00393CC8">
        <w:rPr>
          <w:rFonts w:ascii="Times New Roman" w:hAnsi="Times New Roman" w:cs="Times New Roman"/>
          <w:sz w:val="28"/>
          <w:szCs w:val="28"/>
        </w:rPr>
        <w:t>3</w:t>
      </w:r>
      <w:r w:rsidRPr="00393CC8">
        <w:rPr>
          <w:rFonts w:ascii="Times New Roman" w:hAnsi="Times New Roman" w:cs="Times New Roman"/>
          <w:sz w:val="28"/>
          <w:szCs w:val="28"/>
        </w:rPr>
        <w:t xml:space="preserve">. </w:t>
      </w:r>
      <w:r w:rsidR="004435C0" w:rsidRPr="00393CC8">
        <w:rPr>
          <w:rFonts w:ascii="Times New Roman" w:hAnsi="Times New Roman" w:cs="Times New Roman"/>
          <w:sz w:val="28"/>
          <w:szCs w:val="28"/>
        </w:rPr>
        <w:t xml:space="preserve">К заявлению могут быть </w:t>
      </w:r>
      <w:proofErr w:type="gramStart"/>
      <w:r w:rsidR="004435C0" w:rsidRPr="00393CC8">
        <w:rPr>
          <w:rFonts w:ascii="Times New Roman" w:hAnsi="Times New Roman" w:cs="Times New Roman"/>
          <w:sz w:val="28"/>
          <w:szCs w:val="28"/>
        </w:rPr>
        <w:t>приложены</w:t>
      </w:r>
      <w:proofErr w:type="gramEnd"/>
      <w:r w:rsidR="004435C0" w:rsidRPr="00393CC8">
        <w:rPr>
          <w:rFonts w:ascii="Times New Roman" w:hAnsi="Times New Roman" w:cs="Times New Roman"/>
          <w:sz w:val="28"/>
          <w:szCs w:val="28"/>
        </w:rPr>
        <w:t>: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ним;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в) копия лицензии, удостоверяющей право проведения работ по геологическому изучению недр;</w:t>
      </w:r>
    </w:p>
    <w:p w:rsidR="004435C0" w:rsidRPr="00393CC8" w:rsidRDefault="004435C0" w:rsidP="0044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г) иные документы, подтверждающие основания для использования земель или земельного участка в целях</w:t>
      </w:r>
      <w:r w:rsidR="00122008" w:rsidRPr="00393CC8">
        <w:rPr>
          <w:rFonts w:ascii="Times New Roman" w:hAnsi="Times New Roman" w:cs="Times New Roman"/>
          <w:sz w:val="28"/>
          <w:szCs w:val="28"/>
        </w:rPr>
        <w:t>, предусмотренных    пункт</w:t>
      </w:r>
      <w:r w:rsidR="00BB5E2E" w:rsidRPr="00393CC8">
        <w:rPr>
          <w:rFonts w:ascii="Times New Roman" w:hAnsi="Times New Roman" w:cs="Times New Roman"/>
          <w:sz w:val="28"/>
          <w:szCs w:val="28"/>
        </w:rPr>
        <w:t>ом</w:t>
      </w:r>
      <w:r w:rsidR="00122008" w:rsidRPr="00393CC8">
        <w:rPr>
          <w:rFonts w:ascii="Times New Roman" w:hAnsi="Times New Roman" w:cs="Times New Roman"/>
          <w:sz w:val="28"/>
          <w:szCs w:val="28"/>
        </w:rPr>
        <w:t xml:space="preserve"> 1.1.1. настоящего Административного регламента.</w:t>
      </w:r>
    </w:p>
    <w:p w:rsidR="00037361" w:rsidRPr="00393CC8" w:rsidRDefault="00037361" w:rsidP="004435C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037361" w:rsidRPr="00393CC8" w:rsidRDefault="00037361" w:rsidP="004435C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</w:t>
      </w:r>
      <w:r w:rsidR="004435C0" w:rsidRPr="00393CC8">
        <w:rPr>
          <w:rFonts w:ascii="Times New Roman" w:hAnsi="Times New Roman" w:cs="Times New Roman"/>
          <w:sz w:val="28"/>
          <w:szCs w:val="28"/>
        </w:rPr>
        <w:t xml:space="preserve">ты с серьезными повреждениями, </w:t>
      </w:r>
      <w:r w:rsidRPr="00393CC8">
        <w:rPr>
          <w:rFonts w:ascii="Times New Roman" w:hAnsi="Times New Roman" w:cs="Times New Roman"/>
          <w:sz w:val="28"/>
          <w:szCs w:val="28"/>
        </w:rPr>
        <w:t>не позволяющими однозначно истолковать их содержание.</w:t>
      </w:r>
    </w:p>
    <w:p w:rsidR="00037361" w:rsidRPr="00393CC8" w:rsidRDefault="00037361" w:rsidP="00037361">
      <w:pPr>
        <w:tabs>
          <w:tab w:val="left" w:pos="1190"/>
        </w:tabs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72051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</w:t>
      </w:r>
      <w:r w:rsidR="00720517">
        <w:rPr>
          <w:rFonts w:ascii="Times New Roman" w:hAnsi="Times New Roman" w:cs="Times New Roman"/>
          <w:b/>
          <w:sz w:val="28"/>
          <w:szCs w:val="28"/>
        </w:rPr>
        <w:t xml:space="preserve">нициативе, так как они подлежат </w:t>
      </w:r>
      <w:r w:rsidRPr="00393CC8">
        <w:rPr>
          <w:rFonts w:ascii="Times New Roman" w:hAnsi="Times New Roman" w:cs="Times New Roman"/>
          <w:b/>
          <w:sz w:val="28"/>
          <w:szCs w:val="28"/>
        </w:rPr>
        <w:t xml:space="preserve">представлению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в рамках межведомственного информационного взаимодействия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</w:t>
      </w:r>
      <w:r w:rsidR="004435C0" w:rsidRPr="00393CC8">
        <w:rPr>
          <w:rFonts w:ascii="Times New Roman" w:hAnsi="Times New Roman" w:cs="Times New Roman"/>
          <w:sz w:val="28"/>
          <w:szCs w:val="28"/>
        </w:rPr>
        <w:t xml:space="preserve">альной услуги, которые подлежат получению </w:t>
      </w:r>
      <w:r w:rsidRPr="00393CC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являются:</w:t>
      </w:r>
    </w:p>
    <w:p w:rsidR="009C7823" w:rsidRPr="00393CC8" w:rsidRDefault="009C7823" w:rsidP="009C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9C7823" w:rsidRPr="00393CC8" w:rsidRDefault="009C7823" w:rsidP="009C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прав на недвижимое имущество и сделок с ним;</w:t>
      </w:r>
    </w:p>
    <w:p w:rsidR="009C7823" w:rsidRPr="00720517" w:rsidRDefault="009C7823" w:rsidP="007205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517">
        <w:rPr>
          <w:rFonts w:ascii="Times New Roman" w:hAnsi="Times New Roman" w:cs="Times New Roman"/>
          <w:color w:val="FF0000"/>
          <w:sz w:val="28"/>
          <w:szCs w:val="28"/>
        </w:rPr>
        <w:t>в) копия лицензии, удостоверяющей право проведения работ по геологическому изучению недр</w:t>
      </w:r>
      <w:r w:rsidR="009B37E7" w:rsidRPr="00720517">
        <w:rPr>
          <w:rFonts w:ascii="Times New Roman" w:hAnsi="Times New Roman" w:cs="Times New Roman"/>
          <w:color w:val="FF0000"/>
          <w:sz w:val="28"/>
          <w:szCs w:val="28"/>
        </w:rPr>
        <w:t xml:space="preserve"> (в случае обращения за разрешением на использование земель или земельного участка для осуществления геологического изучения недр)</w:t>
      </w:r>
      <w:r w:rsidRPr="00720517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C7823" w:rsidRPr="00393CC8" w:rsidRDefault="009C7823" w:rsidP="009C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г) иные документы, подтверждающие основания для использования земель или земельного участка в целях:</w:t>
      </w:r>
    </w:p>
    <w:p w:rsidR="009C7823" w:rsidRPr="00393CC8" w:rsidRDefault="009C7823" w:rsidP="009C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1) проведения инженерных изысканий либо капитального или текущего ремонта линейного объекта на срок не более одного года;</w:t>
      </w:r>
    </w:p>
    <w:p w:rsidR="009C7823" w:rsidRPr="00393CC8" w:rsidRDefault="009C7823" w:rsidP="009C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9C7823" w:rsidRPr="00393CC8" w:rsidRDefault="009C7823" w:rsidP="009C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3) осуществления геологического изучения недр на срок действия соответствующей лицензии;</w:t>
      </w:r>
    </w:p>
    <w:p w:rsidR="009C7823" w:rsidRPr="00393CC8" w:rsidRDefault="009C7823" w:rsidP="009C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4) сохранения и развития традиционных образа жизни, хозяйствования и промыслов коренных малочисленных народов </w:t>
      </w:r>
      <w:r w:rsidRPr="00393CC8">
        <w:rPr>
          <w:rFonts w:ascii="Times New Roman" w:hAnsi="Times New Roman" w:cs="Times New Roman"/>
          <w:color w:val="FF0000"/>
          <w:sz w:val="28"/>
          <w:szCs w:val="28"/>
        </w:rPr>
        <w:t>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9C7823" w:rsidRPr="00393CC8" w:rsidRDefault="009C7823" w:rsidP="009C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9C7823" w:rsidP="009C7823">
      <w:pPr>
        <w:tabs>
          <w:tab w:val="left" w:pos="1120"/>
        </w:tabs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2.8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</w:t>
      </w:r>
      <w:r w:rsidR="00037361" w:rsidRPr="00393CC8">
        <w:rPr>
          <w:rFonts w:ascii="Times New Roman" w:hAnsi="Times New Roman" w:cs="Times New Roman"/>
          <w:sz w:val="28"/>
          <w:szCs w:val="28"/>
        </w:rPr>
        <w:br/>
        <w:t xml:space="preserve">для отказа в предоставлении муниципальной услуги. 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Запрет на требование от заявителя предоставления документов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 xml:space="preserve">и информации, не предусмотренных </w:t>
      </w:r>
      <w:proofErr w:type="gramStart"/>
      <w:r w:rsidRPr="00393CC8">
        <w:rPr>
          <w:rFonts w:ascii="Times New Roman" w:hAnsi="Times New Roman" w:cs="Times New Roman"/>
          <w:b/>
          <w:sz w:val="28"/>
          <w:szCs w:val="28"/>
        </w:rPr>
        <w:t>нормативными</w:t>
      </w:r>
      <w:proofErr w:type="gramEnd"/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правовыми актами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1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Уполномоченным органам запрещается требовать от заявителей: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9C7823" w:rsidRPr="00393CC8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</w:t>
      </w:r>
      <w:r w:rsidRPr="00393CC8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2" w:history="1">
        <w:r w:rsidRPr="00393CC8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393CC8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93CC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8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</w:t>
      </w:r>
      <w:r w:rsidRPr="00393CC8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являются случаи, если: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 </w:t>
      </w:r>
    </w:p>
    <w:p w:rsidR="00037361" w:rsidRPr="00393CC8" w:rsidRDefault="00037361" w:rsidP="009C7823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имеются подчистки либо приписки, зачёркнутые слова и иные </w:t>
      </w:r>
      <w:r w:rsidRPr="00393CC8">
        <w:rPr>
          <w:rFonts w:ascii="Times New Roman" w:hAnsi="Times New Roman" w:cs="Times New Roman"/>
          <w:sz w:val="28"/>
          <w:szCs w:val="28"/>
        </w:rPr>
        <w:br/>
        <w:t>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4B1316" w:rsidRPr="00393CC8" w:rsidRDefault="004B1316" w:rsidP="004B1316">
      <w:pPr>
        <w:tabs>
          <w:tab w:val="left" w:pos="1218"/>
        </w:tabs>
        <w:spacing w:after="0" w:line="240" w:lineRule="auto"/>
        <w:ind w:left="7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4B131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 (или) отказа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</w:t>
      </w:r>
    </w:p>
    <w:p w:rsidR="00037361" w:rsidRPr="00393CC8" w:rsidRDefault="00037361" w:rsidP="00037361">
      <w:pPr>
        <w:pStyle w:val="ConsPlusNormal"/>
        <w:numPr>
          <w:ilvl w:val="1"/>
          <w:numId w:val="11"/>
        </w:numPr>
        <w:tabs>
          <w:tab w:val="left" w:pos="1288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Основания для приостановления отсутствуют.</w:t>
      </w:r>
    </w:p>
    <w:p w:rsidR="00122008" w:rsidRPr="00393CC8" w:rsidRDefault="00122008" w:rsidP="001220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22008" w:rsidRPr="00393CC8" w:rsidRDefault="00122008" w:rsidP="001220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2) с заявлением обращается лицо, не уполномоченное в соответствии с законодательством Российской Федерации представлять интересы заявителя;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3) в заявлении указаны цели использования земель или земельного участка, не предусмотренные пунктом 1.1.1 настоящего Административного регламента;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4) заявителем предполагается размещение объектов, не предусмотренных пунктом 1.1.1 настоящего Административного регламента; 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5) испрашиваемый земельный участок находится в федеральной собственности, собственности </w:t>
      </w:r>
      <w:r w:rsidR="00BB5E2E" w:rsidRPr="00393CC8">
        <w:rPr>
          <w:rFonts w:ascii="Times New Roman" w:hAnsi="Times New Roman" w:cs="Times New Roman"/>
          <w:sz w:val="28"/>
          <w:szCs w:val="28"/>
        </w:rPr>
        <w:t>Хант</w:t>
      </w:r>
      <w:proofErr w:type="gramStart"/>
      <w:r w:rsidR="00BB5E2E" w:rsidRPr="00393C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B5E2E" w:rsidRPr="00393CC8">
        <w:rPr>
          <w:rFonts w:ascii="Times New Roman" w:hAnsi="Times New Roman" w:cs="Times New Roman"/>
          <w:sz w:val="28"/>
          <w:szCs w:val="28"/>
        </w:rPr>
        <w:t xml:space="preserve"> Мансийского </w:t>
      </w:r>
      <w:r w:rsidRPr="00393CC8">
        <w:rPr>
          <w:rFonts w:ascii="Times New Roman" w:hAnsi="Times New Roman" w:cs="Times New Roman"/>
          <w:sz w:val="28"/>
          <w:szCs w:val="28"/>
        </w:rPr>
        <w:t xml:space="preserve"> автономного округа, частной собственности;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6) испрашиваемый земельный участок предоставлен гражданину или юридическому лицу; </w:t>
      </w:r>
    </w:p>
    <w:p w:rsidR="00122008" w:rsidRPr="00393CC8" w:rsidRDefault="00122008" w:rsidP="001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7) земельный участок изъят из оборота;</w:t>
      </w:r>
    </w:p>
    <w:p w:rsidR="00BB5E2E" w:rsidRPr="00393CC8" w:rsidRDefault="00122008" w:rsidP="00BB5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8) испрашиваемый земельный участок зарезервирован или изъят для государ</w:t>
      </w:r>
      <w:r w:rsidR="00BB5E2E" w:rsidRPr="00393CC8">
        <w:rPr>
          <w:rFonts w:ascii="Times New Roman" w:hAnsi="Times New Roman" w:cs="Times New Roman"/>
          <w:sz w:val="28"/>
          <w:szCs w:val="28"/>
        </w:rPr>
        <w:t>ственных или муниципальных нужд.</w:t>
      </w:r>
    </w:p>
    <w:p w:rsidR="00122008" w:rsidRPr="00393CC8" w:rsidRDefault="00122008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316" w:rsidRPr="00393CC8" w:rsidRDefault="004B1316" w:rsidP="009C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</w:p>
    <w:p w:rsidR="00037361" w:rsidRPr="00393CC8" w:rsidRDefault="00037361" w:rsidP="00037361">
      <w:pPr>
        <w:tabs>
          <w:tab w:val="left" w:pos="1680"/>
          <w:tab w:val="num" w:pos="1850"/>
        </w:tabs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tabs>
          <w:tab w:val="left" w:pos="1680"/>
          <w:tab w:val="num" w:pos="1850"/>
        </w:tabs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  <w:t>для предоставления муниципальной услуги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B6381" w:rsidRPr="00393CC8" w:rsidRDefault="003B6381" w:rsidP="003B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D0D">
        <w:rPr>
          <w:rFonts w:ascii="Times New Roman" w:hAnsi="Times New Roman" w:cs="Times New Roman"/>
          <w:sz w:val="28"/>
          <w:szCs w:val="28"/>
        </w:rPr>
        <w:t>2.12</w:t>
      </w:r>
      <w:r w:rsidRPr="00393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7361" w:rsidRPr="00393CC8">
        <w:rPr>
          <w:rFonts w:ascii="Times New Roman" w:hAnsi="Times New Roman" w:cs="Times New Roman"/>
          <w:sz w:val="28"/>
          <w:szCs w:val="28"/>
        </w:rPr>
        <w:t xml:space="preserve">К услугам, необходимым и обязательным для предоставления муниципальной услуги, относится </w:t>
      </w:r>
      <w:r w:rsidRPr="00393CC8">
        <w:rPr>
          <w:rFonts w:ascii="Times New Roman" w:hAnsi="Times New Roman" w:cs="Times New Roman"/>
          <w:sz w:val="28"/>
          <w:szCs w:val="28"/>
        </w:rPr>
        <w:t>предоставление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  <w:proofErr w:type="gramEnd"/>
    </w:p>
    <w:p w:rsidR="00037361" w:rsidRPr="00393CC8" w:rsidRDefault="00037361" w:rsidP="003B6381">
      <w:pPr>
        <w:pStyle w:val="ConsPlusNormal"/>
        <w:tabs>
          <w:tab w:val="left" w:pos="1288"/>
        </w:tabs>
        <w:ind w:left="70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B57D0D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037361" w:rsidRPr="00393CC8">
        <w:rPr>
          <w:rFonts w:ascii="Times New Roman" w:hAnsi="Times New Roman" w:cs="Times New Roman"/>
          <w:sz w:val="28"/>
          <w:szCs w:val="28"/>
        </w:rPr>
        <w:t>Муниципальная услуга осуществляется бесплатно.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57D0D" w:rsidRDefault="00B57D0D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Предоставление услуги, которая является необходимой и </w:t>
      </w:r>
    </w:p>
    <w:p w:rsidR="00037361" w:rsidRPr="00393CC8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обязательной для предоставления муниципальной услуги, осуществляется на платной основе, порядок и размер устанавливается Министерством экономического развития Российской Федерации.</w:t>
      </w:r>
    </w:p>
    <w:p w:rsidR="00037361" w:rsidRPr="00393CC8" w:rsidRDefault="00037361" w:rsidP="003B6381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57D0D" w:rsidRDefault="00B57D0D" w:rsidP="00B57D0D">
      <w:pPr>
        <w:pStyle w:val="ConsPlusNormal"/>
        <w:tabs>
          <w:tab w:val="left" w:pos="1288"/>
        </w:tabs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</w:t>
      </w:r>
    </w:p>
    <w:p w:rsidR="00037361" w:rsidRPr="00393CC8" w:rsidRDefault="00037361" w:rsidP="00B57D0D">
      <w:pPr>
        <w:pStyle w:val="ConsPlusNormal"/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 получение муниципальной услуги и при получении результата предоставления муниципальной услуги  – 10 минут.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3B6381" w:rsidRPr="00393CC8" w:rsidRDefault="003B6381" w:rsidP="003B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0D" w:rsidRDefault="00B57D0D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</w:t>
      </w:r>
    </w:p>
    <w:p w:rsidR="00037361" w:rsidRPr="00393CC8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регистрируется в индивидуальном порядке: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специалистом Департамента, ответственным за </w:t>
      </w:r>
      <w:r w:rsidR="003B6381" w:rsidRPr="00393CC8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заявлений, </w:t>
      </w:r>
      <w:r w:rsidRPr="00393CC8">
        <w:rPr>
          <w:rFonts w:ascii="Times New Roman" w:hAnsi="Times New Roman" w:cs="Times New Roman"/>
          <w:sz w:val="28"/>
          <w:szCs w:val="28"/>
        </w:rPr>
        <w:t>в день поступления заявления.</w:t>
      </w:r>
    </w:p>
    <w:p w:rsidR="00037361" w:rsidRPr="00393CC8" w:rsidRDefault="00037361" w:rsidP="003B6381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Срок регистрации представленных заявителем документов и заявления </w:t>
      </w:r>
      <w:r w:rsidRPr="00393CC8">
        <w:rPr>
          <w:rFonts w:ascii="Times New Roman" w:hAnsi="Times New Roman" w:cs="Times New Roman"/>
          <w:sz w:val="28"/>
          <w:szCs w:val="28"/>
        </w:rPr>
        <w:br/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муниципальной услуги в Департаменте не должен превышать </w:t>
      </w:r>
      <w:r w:rsidRPr="00393CC8">
        <w:rPr>
          <w:rFonts w:ascii="Times New Roman" w:hAnsi="Times New Roman" w:cs="Times New Roman"/>
          <w:sz w:val="28"/>
          <w:szCs w:val="28"/>
        </w:rPr>
        <w:br/>
        <w:t>10 минут, в случае если заявитель предоставил правильно оформленный и полный комплект документов.</w:t>
      </w:r>
    </w:p>
    <w:p w:rsidR="00B57D0D" w:rsidRDefault="00B57D0D" w:rsidP="00B57D0D">
      <w:pPr>
        <w:pStyle w:val="ConsPlusNormal"/>
        <w:tabs>
          <w:tab w:val="left" w:pos="1288"/>
        </w:tabs>
        <w:ind w:left="7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приём и регистрацию </w:t>
      </w:r>
    </w:p>
    <w:p w:rsidR="00037361" w:rsidRPr="00393CC8" w:rsidRDefault="00037361" w:rsidP="00B57D0D">
      <w:pPr>
        <w:pStyle w:val="ConsPlusNormal"/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документов: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регистрирует заявление в электронной программе учёта заявлений;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зарегистрированное заявление и документы в течение 1 рабочего дня передаются уполномоченному должностному лицу Департамента на рассмотрение;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документы с резолюцией уполномоченного должностного лица Департамента передаются специалисту Департамента, ответственному </w:t>
      </w:r>
      <w:r w:rsidRPr="00393CC8"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услуги, для исполнения.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D0D" w:rsidRDefault="00037361" w:rsidP="00B57D0D">
      <w:pPr>
        <w:pStyle w:val="ConsPlusNormal"/>
        <w:numPr>
          <w:ilvl w:val="1"/>
          <w:numId w:val="24"/>
        </w:numPr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выделенном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037361" w:rsidRPr="00393CC8" w:rsidRDefault="00037361" w:rsidP="00B57D0D">
      <w:pPr>
        <w:pStyle w:val="ConsPlusNormal"/>
        <w:tabs>
          <w:tab w:val="left" w:pos="1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этих целей помещении.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Помещение оборудуется отдельным входом для свободного доступа заявителей.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муниципальной услуги.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посетителей и должностных лиц. 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037361" w:rsidRPr="00393CC8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1) места для информирования заявителей;</w:t>
      </w:r>
    </w:p>
    <w:p w:rsidR="00037361" w:rsidRPr="00393CC8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2) места для заполнения необходимых документов;</w:t>
      </w:r>
    </w:p>
    <w:p w:rsidR="00037361" w:rsidRPr="00393CC8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3) места ожидания;</w:t>
      </w:r>
    </w:p>
    <w:p w:rsidR="00037361" w:rsidRPr="00393CC8" w:rsidRDefault="00037361" w:rsidP="00E96800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4) места для приёма заявителей.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Места для информирования заявителей оборудуются информационными стендами с визуальной и текстовой информацией о порядке предоставления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числе: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режим приёма заявителей;</w:t>
      </w:r>
    </w:p>
    <w:p w:rsidR="00037361" w:rsidRPr="00393CC8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адрес официального сайта органов местного самоуправления администрации Нефтеюганского района;</w:t>
      </w:r>
    </w:p>
    <w:p w:rsidR="00037361" w:rsidRPr="00393CC8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номера телефонов Департамента и Комитета по земельным ресурсам для консультаций и справок о правилах и ходе исполнения муниципальной услуги;</w:t>
      </w:r>
    </w:p>
    <w:p w:rsidR="00037361" w:rsidRPr="00393CC8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037361" w:rsidRPr="00393CC8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37361" w:rsidRPr="00393CC8" w:rsidRDefault="00037361" w:rsidP="00E96800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 Департамента, предоставляющих муниципальную услугу.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секциями, или скамьями (</w:t>
      </w:r>
      <w:proofErr w:type="spellStart"/>
      <w:r w:rsidRPr="00393CC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93CC8">
        <w:rPr>
          <w:rFonts w:ascii="Times New Roman" w:hAnsi="Times New Roman" w:cs="Times New Roman"/>
          <w:sz w:val="28"/>
          <w:szCs w:val="28"/>
        </w:rPr>
        <w:t>).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Кабинеты приёма заявителей оборудуются информационными табличками (вывесками) с указанием: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1) номера кабинета; 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приём заявителей;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3) времени приёма заявителей. 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 же настольной табличкой с указанием фамилии, имени, отчества и должности специалиста.</w:t>
      </w:r>
    </w:p>
    <w:p w:rsidR="00037361" w:rsidRPr="00393CC8" w:rsidRDefault="00037361" w:rsidP="00E968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1) системой кондиционирования воздуха;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2) противопожарной системой и средствами пожаротушения;</w:t>
      </w:r>
    </w:p>
    <w:p w:rsidR="00037361" w:rsidRPr="00393CC8" w:rsidRDefault="00037361" w:rsidP="00E9680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3) системой оповещения о возникновении чрезвычайной ситуации;</w:t>
      </w:r>
    </w:p>
    <w:p w:rsidR="00037361" w:rsidRPr="00393CC8" w:rsidRDefault="00037361" w:rsidP="00E96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4) системой охраны, в том числе системой видеонаблюдения с возможностью видеозаписи.</w:t>
      </w:r>
    </w:p>
    <w:p w:rsidR="00037361" w:rsidRPr="00393CC8" w:rsidRDefault="00037361" w:rsidP="00E9680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B57D0D">
      <w:pPr>
        <w:pStyle w:val="ConsPlusNormal"/>
        <w:numPr>
          <w:ilvl w:val="1"/>
          <w:numId w:val="24"/>
        </w:numPr>
        <w:tabs>
          <w:tab w:val="left" w:pos="12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услуг: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информации о порядке и стандарте предоставления муниципальной услуги, об образцах оформления документов, необходимых </w:t>
      </w:r>
      <w:r w:rsidRPr="00393CC8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размещенных на информационных стендах, на официальном сайте органов местного самоуправления администрации Нефтеюганского района, на сайте региональной информационной системы «Портал государственных и муниципальных услуг Ханты-Мансийского автономного округа – Югры», в федеральной государственной информационной системе «Единый портал государственных и муниципальных услуг (функций)»;</w:t>
      </w:r>
      <w:proofErr w:type="gramEnd"/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</w:t>
      </w:r>
      <w:r w:rsidRPr="00393CC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соблюдение графика работы с заявителями по предоставлению муниципальной услуги;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037361" w:rsidRPr="00393CC8" w:rsidRDefault="00037361" w:rsidP="00037361">
      <w:pPr>
        <w:widowControl w:val="0"/>
        <w:numPr>
          <w:ilvl w:val="1"/>
          <w:numId w:val="8"/>
        </w:numPr>
        <w:tabs>
          <w:tab w:val="left" w:pos="130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доля заявителей, получивших муниципальную услугу в электронном виде. 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электронном виде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37361" w:rsidRPr="00393CC8" w:rsidRDefault="00037361" w:rsidP="00037361">
      <w:pPr>
        <w:pStyle w:val="ConsPlusNormal"/>
        <w:numPr>
          <w:ilvl w:val="1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</w:t>
      </w:r>
      <w:r w:rsidR="00E15F68" w:rsidRPr="00393CC8">
        <w:rPr>
          <w:rFonts w:ascii="Times New Roman" w:hAnsi="Times New Roman" w:cs="Times New Roman"/>
          <w:sz w:val="28"/>
          <w:szCs w:val="28"/>
        </w:rPr>
        <w:t xml:space="preserve">выдачи разрешения на </w:t>
      </w:r>
      <w:r w:rsidR="00996269">
        <w:rPr>
          <w:rFonts w:ascii="Times New Roman" w:hAnsi="Times New Roman" w:cs="Times New Roman"/>
          <w:sz w:val="28"/>
          <w:szCs w:val="28"/>
        </w:rPr>
        <w:t xml:space="preserve">использование земель или </w:t>
      </w:r>
      <w:r w:rsidR="00E15F68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996269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037361" w:rsidRPr="00393CC8" w:rsidRDefault="00037361" w:rsidP="00037361">
      <w:pPr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государственной власти и иные органы в случае, если определенные документы </w:t>
      </w:r>
      <w:r w:rsidRPr="00393CC8">
        <w:rPr>
          <w:rFonts w:ascii="Times New Roman" w:hAnsi="Times New Roman" w:cs="Times New Roman"/>
          <w:sz w:val="28"/>
          <w:szCs w:val="28"/>
        </w:rPr>
        <w:br/>
        <w:t>не были представлены заявителем самостоятельно;</w:t>
      </w:r>
    </w:p>
    <w:p w:rsidR="008A45DE" w:rsidRPr="00393CC8" w:rsidRDefault="008A45DE" w:rsidP="008A45DE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3)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проверка и рассмотрение заявления и приложенных к нему документов </w:t>
      </w:r>
      <w:r w:rsidR="009812D7" w:rsidRPr="00393CC8">
        <w:rPr>
          <w:rFonts w:ascii="Times New Roman" w:hAnsi="Times New Roman" w:cs="Times New Roman"/>
          <w:sz w:val="28"/>
          <w:szCs w:val="28"/>
        </w:rPr>
        <w:t>о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269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участка;</w:t>
      </w:r>
    </w:p>
    <w:p w:rsidR="00E96800" w:rsidRPr="00393CC8" w:rsidRDefault="008A45DE" w:rsidP="008A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</w:t>
      </w:r>
      <w:r w:rsidR="00E96800" w:rsidRPr="00393CC8">
        <w:rPr>
          <w:rFonts w:ascii="Times New Roman" w:hAnsi="Times New Roman" w:cs="Times New Roman"/>
          <w:sz w:val="28"/>
          <w:szCs w:val="28"/>
        </w:rPr>
        <w:t xml:space="preserve">  4) выдача разрешения на использование земель или земельного участка</w:t>
      </w:r>
      <w:r w:rsidR="00B57D0D">
        <w:rPr>
          <w:rFonts w:ascii="Times New Roman" w:hAnsi="Times New Roman" w:cs="Times New Roman"/>
          <w:sz w:val="28"/>
          <w:szCs w:val="28"/>
        </w:rPr>
        <w:t xml:space="preserve"> или мотивированного отказа.</w:t>
      </w:r>
    </w:p>
    <w:p w:rsidR="00037361" w:rsidRPr="00393CC8" w:rsidRDefault="00E96800" w:rsidP="00E9680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служит поступившее заявление о </w:t>
      </w:r>
      <w:r w:rsidR="00996269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участка.</w:t>
      </w:r>
    </w:p>
    <w:p w:rsidR="00037361" w:rsidRPr="00393CC8" w:rsidRDefault="009E653F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hyperlink w:anchor="Par335" w:history="1">
        <w:r w:rsidR="00037361" w:rsidRPr="00393CC8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="00037361" w:rsidRPr="00393CC8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</w:t>
      </w:r>
      <w:r w:rsidR="00037361" w:rsidRPr="00393CC8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приложении № 2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15F68" w:rsidRDefault="00E15F68" w:rsidP="00E9680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о </w:t>
      </w:r>
      <w:r w:rsidR="00996269" w:rsidRPr="00996269">
        <w:rPr>
          <w:rFonts w:ascii="Times New Roman" w:hAnsi="Times New Roman" w:cs="Times New Roman"/>
          <w:b/>
          <w:sz w:val="28"/>
          <w:szCs w:val="28"/>
        </w:rPr>
        <w:t>выдаче разрешения на использование земель или земельного участка.</w:t>
      </w:r>
    </w:p>
    <w:p w:rsidR="00996269" w:rsidRPr="00393CC8" w:rsidRDefault="00996269" w:rsidP="00E9680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269" w:rsidRPr="00996269" w:rsidRDefault="00037361" w:rsidP="00E96800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69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о</w:t>
      </w:r>
      <w:r w:rsidR="00E15F68" w:rsidRPr="00996269">
        <w:rPr>
          <w:rFonts w:ascii="Times New Roman" w:hAnsi="Times New Roman" w:cs="Times New Roman"/>
          <w:sz w:val="28"/>
          <w:szCs w:val="28"/>
        </w:rPr>
        <w:t xml:space="preserve">  </w:t>
      </w:r>
      <w:r w:rsidR="00996269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участка.</w:t>
      </w:r>
    </w:p>
    <w:p w:rsidR="00037361" w:rsidRPr="00393CC8" w:rsidRDefault="00037361" w:rsidP="00996269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269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996269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или земельного участка предоставляется</w:t>
      </w:r>
      <w:r w:rsidRPr="00393CC8">
        <w:rPr>
          <w:rFonts w:ascii="Times New Roman" w:hAnsi="Times New Roman" w:cs="Times New Roman"/>
          <w:sz w:val="28"/>
          <w:szCs w:val="28"/>
        </w:rPr>
        <w:t>:</w:t>
      </w:r>
    </w:p>
    <w:p w:rsidR="00037361" w:rsidRPr="00393CC8" w:rsidRDefault="00037361" w:rsidP="00E96800">
      <w:pPr>
        <w:widowControl w:val="0"/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администрацию Нефтеюганского района посредством личного обращения заявителя или его представителя, действующего на основании нотариально оформленной доверенности;</w:t>
      </w:r>
    </w:p>
    <w:p w:rsidR="00037361" w:rsidRPr="00393CC8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 «Портал государственных </w:t>
      </w:r>
      <w:r w:rsidRPr="00393CC8">
        <w:rPr>
          <w:rFonts w:ascii="Times New Roman" w:hAnsi="Times New Roman" w:cs="Times New Roman"/>
          <w:sz w:val="28"/>
          <w:szCs w:val="28"/>
        </w:rPr>
        <w:br/>
        <w:t>и муниципальных услуг Ханты-Мансийского автономного округа - Югры» (далее – Портал)(</w:t>
      </w:r>
      <w:hyperlink r:id="rId13" w:history="1"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93CC8">
          <w:rPr>
            <w:rStyle w:val="ad"/>
            <w:rFonts w:ascii="Times New Roman" w:hAnsi="Times New Roman"/>
            <w:sz w:val="28"/>
            <w:szCs w:val="28"/>
          </w:rPr>
          <w:t>pgu</w:t>
        </w:r>
        <w:proofErr w:type="spellEnd"/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admhmao</w:t>
        </w:r>
        <w:proofErr w:type="spellEnd"/>
        <w:r w:rsidRPr="00393CC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393CC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93CC8">
        <w:rPr>
          <w:rFonts w:ascii="Times New Roman" w:hAnsi="Times New Roman" w:cs="Times New Roman"/>
          <w:sz w:val="28"/>
          <w:szCs w:val="28"/>
        </w:rPr>
        <w:t>);</w:t>
      </w:r>
    </w:p>
    <w:p w:rsidR="00037361" w:rsidRPr="00393CC8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через государственную информационную систему «Единый портал государственных и муниципальных услуг (функций)»; </w:t>
      </w:r>
    </w:p>
    <w:p w:rsidR="00037361" w:rsidRPr="00393CC8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</w:t>
      </w:r>
      <w:r w:rsidRPr="00393CC8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037361" w:rsidRPr="00393CC8" w:rsidRDefault="00037361" w:rsidP="00E96800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данного заявления.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прием и регистрацию документов, производит регистрацию заявления в электронной программе. 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регистрации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Датой обращения и представления документов является день получения документов специалистом Департамента, осуществляющим прием граждан. </w:t>
      </w:r>
    </w:p>
    <w:p w:rsidR="00037361" w:rsidRPr="00393CC8" w:rsidRDefault="00037361" w:rsidP="00E9680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почте, днем получения заявления является день получения письма Департаментом.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указываются следующие обязательные реквизиты и сведения: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основания получения заявителем муниципальной услуги (доверенность);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перечень представленных документов;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дата подачи заявления;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подпись лица, подавшего заявление о предоставлении муниципальной услуги.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Заявление заполняется ручным способом (чернилами или пастой черного или синего цвета) или машинописным способом. В случае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 нижней 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Фамилия, имя и отчество, адрес места жительства должны быть написаны полностью.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Заявление представляется на русском языке.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прием и регистрацию документов:</w:t>
      </w:r>
    </w:p>
    <w:p w:rsidR="00037361" w:rsidRPr="00393CC8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037361" w:rsidRPr="00393CC8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представителя заявителя действовать от его имени;</w:t>
      </w:r>
    </w:p>
    <w:p w:rsidR="00037361" w:rsidRPr="00393CC8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 соответствующего перечня (перечней) документов, представляемых на получение земельного участка;</w:t>
      </w:r>
    </w:p>
    <w:p w:rsidR="00037361" w:rsidRPr="00393CC8" w:rsidRDefault="00037361" w:rsidP="00E96800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37361" w:rsidRPr="00393CC8" w:rsidRDefault="00037361" w:rsidP="00E968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 оговоренных исправлений;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037361" w:rsidRPr="00393CC8" w:rsidRDefault="00037361" w:rsidP="003D0037">
      <w:pPr>
        <w:widowControl w:val="0"/>
        <w:numPr>
          <w:ilvl w:val="0"/>
          <w:numId w:val="17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сличает представленные экземпляры оригиналов и копий документов (в том числе нотариально удостоверенные) друг с другом. Если представленные копии документов нотариально не заверены, специалист Департамента сличает копии документов с их подлинными экземплярам</w:t>
      </w:r>
      <w:r w:rsidR="00D5263A" w:rsidRPr="00393CC8">
        <w:rPr>
          <w:rFonts w:ascii="Times New Roman" w:hAnsi="Times New Roman" w:cs="Times New Roman"/>
          <w:sz w:val="28"/>
          <w:szCs w:val="28"/>
        </w:rPr>
        <w:t xml:space="preserve">и, выполняет на них надпись об </w:t>
      </w:r>
      <w:r w:rsidRPr="00393CC8">
        <w:rPr>
          <w:rFonts w:ascii="Times New Roman" w:hAnsi="Times New Roman" w:cs="Times New Roman"/>
          <w:sz w:val="28"/>
          <w:szCs w:val="28"/>
        </w:rPr>
        <w:t>их соответствии подлинным экземплярам, заверяет своей подписью с указанием фамилии и инициалов.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для предоставления муниципальной услуги, объясняет заявителю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>содержание выявленных недостатков в представленных документах и предлагает принять меры по их устранению.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</w:t>
      </w:r>
      <w:r w:rsidRPr="00393CC8">
        <w:rPr>
          <w:rFonts w:ascii="Times New Roman" w:hAnsi="Times New Roman" w:cs="Times New Roman"/>
          <w:sz w:val="28"/>
          <w:szCs w:val="28"/>
        </w:rPr>
        <w:br/>
        <w:t>его заполнении специалист Департамента, ответственный за прием и регистрацию документов, помогает заявителю заполнить заявление.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после согласования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с директором Департамента специалисту Департамента, ответственному </w:t>
      </w:r>
      <w:r w:rsidRPr="00393CC8">
        <w:rPr>
          <w:rFonts w:ascii="Times New Roman" w:hAnsi="Times New Roman" w:cs="Times New Roman"/>
          <w:sz w:val="28"/>
          <w:szCs w:val="28"/>
        </w:rPr>
        <w:br/>
        <w:t>за межведомственное взаимодействие.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10 минут.</w:t>
      </w: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Результатом предоставления администрат</w:t>
      </w:r>
      <w:r w:rsidR="00D5263A" w:rsidRPr="00393CC8">
        <w:rPr>
          <w:rFonts w:ascii="Times New Roman" w:hAnsi="Times New Roman" w:cs="Times New Roman"/>
          <w:sz w:val="28"/>
          <w:szCs w:val="28"/>
        </w:rPr>
        <w:t xml:space="preserve">ивной процедуры является прием </w:t>
      </w:r>
      <w:r w:rsidRPr="00393CC8">
        <w:rPr>
          <w:rFonts w:ascii="Times New Roman" w:hAnsi="Times New Roman" w:cs="Times New Roman"/>
          <w:sz w:val="28"/>
          <w:szCs w:val="28"/>
        </w:rPr>
        <w:t>и регистрация документов, представленных заявителем, либо отказ в приеме заявления и необходимости переоформления представленного заявления.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3D00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3D0037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Департамента, ответственным </w:t>
      </w:r>
      <w:r w:rsidRPr="00393CC8">
        <w:rPr>
          <w:rFonts w:ascii="Times New Roman" w:hAnsi="Times New Roman" w:cs="Times New Roman"/>
          <w:sz w:val="28"/>
          <w:szCs w:val="28"/>
        </w:rPr>
        <w:br/>
        <w:t>за межведомственное взаимодействие, документов и информации для направления межведомственных запросов о получении документов</w:t>
      </w:r>
      <w:r w:rsidR="002B1C6E" w:rsidRPr="00393CC8">
        <w:rPr>
          <w:rFonts w:ascii="Times New Roman" w:hAnsi="Times New Roman" w:cs="Times New Roman"/>
          <w:sz w:val="28"/>
          <w:szCs w:val="28"/>
        </w:rPr>
        <w:t xml:space="preserve">  (сведений из них), указанных </w:t>
      </w:r>
      <w:r w:rsidRPr="00393CC8">
        <w:rPr>
          <w:rFonts w:ascii="Times New Roman" w:hAnsi="Times New Roman" w:cs="Times New Roman"/>
          <w:sz w:val="28"/>
          <w:szCs w:val="28"/>
        </w:rPr>
        <w:t xml:space="preserve">в пункте 2.8 настоящего Административного регламента. 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межведомственное взаимодействие, в течение дня с момента поступления заявления: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оформляет межведомственные запросы в органы, указанные в пункте 2.3 настоящего Административного регламента;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директора Департамента;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орган.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</w:t>
      </w:r>
      <w:r w:rsidRPr="00393CC8">
        <w:rPr>
          <w:rFonts w:ascii="Times New Roman" w:hAnsi="Times New Roman" w:cs="Times New Roman"/>
          <w:sz w:val="28"/>
          <w:szCs w:val="28"/>
        </w:rPr>
        <w:br/>
        <w:t>с порядком межведомственного информационного взаимодействия, предусмотренным действующим законодательством.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наименование Департамента, направляющего межведомственный запрос;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и указание на реквизиты данного нормативного правового акта;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дата направления межведомственного запроса и срок ожидаемого ответа </w:t>
      </w:r>
      <w:r w:rsidRPr="00393CC8">
        <w:rPr>
          <w:rFonts w:ascii="Times New Roman" w:hAnsi="Times New Roman" w:cs="Times New Roman"/>
          <w:sz w:val="28"/>
          <w:szCs w:val="28"/>
        </w:rPr>
        <w:br/>
        <w:t>на межведомственный запрос;</w:t>
      </w:r>
    </w:p>
    <w:p w:rsidR="00037361" w:rsidRPr="00393CC8" w:rsidRDefault="00037361" w:rsidP="003D0037">
      <w:pPr>
        <w:widowControl w:val="0"/>
        <w:numPr>
          <w:ilvl w:val="1"/>
          <w:numId w:val="1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лица, подготовившего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 направившего межведомственный запрос, а также номер служебного телефона </w:t>
      </w:r>
      <w:r w:rsidRPr="00393CC8">
        <w:rPr>
          <w:rFonts w:ascii="Times New Roman" w:hAnsi="Times New Roman" w:cs="Times New Roman"/>
          <w:sz w:val="28"/>
          <w:szCs w:val="28"/>
        </w:rPr>
        <w:br/>
        <w:t>и (или) адрес электронной почты данного лица для связи.</w:t>
      </w:r>
    </w:p>
    <w:p w:rsidR="00037361" w:rsidRPr="00393CC8" w:rsidRDefault="00037361" w:rsidP="003D0037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курьером, под расписку;</w:t>
      </w:r>
    </w:p>
    <w:p w:rsidR="00037361" w:rsidRPr="00393CC8" w:rsidRDefault="00037361" w:rsidP="003D0037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через систему межведомственного электронного взаимодействия (СМЭВ).</w:t>
      </w:r>
    </w:p>
    <w:p w:rsidR="00037361" w:rsidRPr="00393CC8" w:rsidRDefault="00037361" w:rsidP="003D0037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Ханты-Мансийского автономного округа - Югры порядке.</w:t>
      </w:r>
      <w:proofErr w:type="gramEnd"/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Департамента, ответственного за межведомственное взаимодействие.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</w:t>
      </w:r>
      <w:r w:rsidRPr="00393CC8">
        <w:rPr>
          <w:rFonts w:ascii="Times New Roman" w:hAnsi="Times New Roman" w:cs="Times New Roman"/>
          <w:sz w:val="28"/>
          <w:szCs w:val="28"/>
        </w:rPr>
        <w:br/>
        <w:t>и своевременной передачей указанных ответов осуществляет специалист</w:t>
      </w:r>
      <w:r w:rsidRPr="00393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Департамента, ответственный за межведомственное взаимодействие.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случае нарушения органами, направляющими ответ на запрос, установленного 5-дневного срока направления ответа на запрос специалист Департамента, ответственный за межведомственное взаимодействие, уведомляет заявителя о сложившейся ситуации, в частности: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 том, что заявителю не может быть предоставлена муниципальная услуга до получения ответа на межведомственный запрос;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3CC8">
        <w:rPr>
          <w:rFonts w:ascii="Times New Roman" w:hAnsi="Times New Roman" w:cs="Times New Roman"/>
          <w:spacing w:val="-4"/>
          <w:sz w:val="28"/>
          <w:szCs w:val="28"/>
        </w:rPr>
        <w:t>о праве заявителя самостоятельно представить соответствующий документ.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этом специалист Департамента, ответственный за межведомственное взаимодействие, направляет повторный межведомственный запрос.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В день получения всех требуемых ответов на межведомственные запросы специалист Департамента, ответственный за межведомственное взаимодействие, передает зарегистрированные ответы и заявление на предоставление муниципальной услуги специалисту Департамента, ответственному за принятие решения </w:t>
      </w:r>
      <w:r w:rsidRPr="00393CC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в пункте 2.8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верно), </w:t>
      </w:r>
      <w:r w:rsidRPr="00393CC8">
        <w:rPr>
          <w:rFonts w:ascii="Times New Roman" w:hAnsi="Times New Roman" w:cs="Times New Roman"/>
          <w:sz w:val="28"/>
          <w:szCs w:val="28"/>
        </w:rPr>
        <w:br/>
        <w:t>то специалист Департамента, ответственный за прием и регистрацию документов, передает полный комплект после согласования с директором Департамента специалисту Департамента, ответственному за принятие решения о предоставлении муниципальной услуги.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</w:t>
      </w:r>
      <w:r w:rsidR="00C52ACB" w:rsidRPr="00393CC8">
        <w:rPr>
          <w:rFonts w:ascii="Times New Roman" w:hAnsi="Times New Roman" w:cs="Times New Roman"/>
          <w:sz w:val="28"/>
          <w:szCs w:val="28"/>
        </w:rPr>
        <w:t xml:space="preserve">дуры составляет 6 рабочих дней </w:t>
      </w:r>
      <w:r w:rsidRPr="00393CC8">
        <w:rPr>
          <w:rFonts w:ascii="Times New Roman" w:hAnsi="Times New Roman" w:cs="Times New Roman"/>
          <w:sz w:val="28"/>
          <w:szCs w:val="28"/>
        </w:rPr>
        <w:t>с момента обращения заявителя.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и направление полного комплекта документов специалисту Департамента,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037361" w:rsidRPr="00393CC8" w:rsidRDefault="00037361" w:rsidP="00C52ACB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 xml:space="preserve">Проверка и рассмотрение заявления и приложенных к нему документов </w:t>
      </w:r>
      <w:r w:rsidRPr="00393CC8">
        <w:rPr>
          <w:rFonts w:ascii="Times New Roman" w:hAnsi="Times New Roman" w:cs="Times New Roman"/>
          <w:b/>
          <w:sz w:val="28"/>
          <w:szCs w:val="28"/>
        </w:rPr>
        <w:br/>
      </w:r>
      <w:r w:rsidR="009812D7" w:rsidRPr="00393CC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45DE" w:rsidRPr="00393CC8">
        <w:rPr>
          <w:rFonts w:ascii="Times New Roman" w:hAnsi="Times New Roman" w:cs="Times New Roman"/>
          <w:b/>
          <w:sz w:val="28"/>
          <w:szCs w:val="28"/>
        </w:rPr>
        <w:t>выдаче</w:t>
      </w:r>
      <w:r w:rsidR="00C52ACB" w:rsidRPr="00393CC8">
        <w:rPr>
          <w:rFonts w:ascii="Times New Roman" w:hAnsi="Times New Roman" w:cs="Times New Roman"/>
          <w:b/>
          <w:sz w:val="28"/>
          <w:szCs w:val="28"/>
        </w:rPr>
        <w:t xml:space="preserve"> разрешения </w:t>
      </w:r>
      <w:r w:rsidR="00B57D0D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</w:t>
      </w:r>
    </w:p>
    <w:p w:rsidR="00037361" w:rsidRPr="00393CC8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получение специалистом Департамента, ответственным за принятие решения о предоставлении муниципальной услуги полного пакета документов </w:t>
      </w:r>
      <w:r w:rsidRPr="00393CC8">
        <w:rPr>
          <w:rFonts w:ascii="Times New Roman" w:hAnsi="Times New Roman" w:cs="Times New Roman"/>
          <w:sz w:val="28"/>
          <w:szCs w:val="28"/>
        </w:rPr>
        <w:br/>
        <w:t>для принятия решения.</w:t>
      </w:r>
    </w:p>
    <w:p w:rsidR="00037361" w:rsidRPr="00393CC8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предоставление муниципальной услуги, рассматривает представленные заявителем документы: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документов в соответствии </w:t>
      </w:r>
      <w:r w:rsidRPr="00393CC8">
        <w:rPr>
          <w:rFonts w:ascii="Times New Roman" w:hAnsi="Times New Roman" w:cs="Times New Roman"/>
          <w:sz w:val="28"/>
          <w:szCs w:val="28"/>
        </w:rPr>
        <w:br/>
        <w:t>с требованиями действующего законодательства и настоящего Административного регламента.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земельного участка в соответствии с пунктом 2.11 настоящего Административного регламента в предоставлении муниципальной услуги.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3 рабочих дня.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8A45DE" w:rsidP="00037361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8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 земельного участка</w:t>
      </w:r>
      <w:r w:rsidR="00B57D0D">
        <w:rPr>
          <w:rFonts w:ascii="Times New Roman" w:hAnsi="Times New Roman" w:cs="Times New Roman"/>
          <w:b/>
          <w:sz w:val="28"/>
          <w:szCs w:val="28"/>
        </w:rPr>
        <w:t xml:space="preserve"> или мотивированного отказа.</w:t>
      </w:r>
    </w:p>
    <w:p w:rsidR="00037361" w:rsidRPr="00393CC8" w:rsidRDefault="00037361" w:rsidP="00037361">
      <w:pPr>
        <w:widowControl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</w:t>
      </w:r>
      <w:r w:rsidR="00EE1ED4" w:rsidRPr="00393CC8">
        <w:rPr>
          <w:rFonts w:ascii="Times New Roman" w:hAnsi="Times New Roman" w:cs="Times New Roman"/>
          <w:sz w:val="28"/>
          <w:szCs w:val="28"/>
        </w:rPr>
        <w:t xml:space="preserve">о </w:t>
      </w:r>
      <w:r w:rsidR="00B57D0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</w:t>
      </w:r>
      <w:r w:rsidRPr="00393CC8">
        <w:rPr>
          <w:rFonts w:ascii="Times New Roman" w:hAnsi="Times New Roman" w:cs="Times New Roman"/>
          <w:sz w:val="28"/>
          <w:szCs w:val="28"/>
        </w:rPr>
        <w:t>:</w:t>
      </w:r>
    </w:p>
    <w:p w:rsidR="00037361" w:rsidRPr="00393CC8" w:rsidRDefault="00037361" w:rsidP="00037361">
      <w:pPr>
        <w:widowControl w:val="0"/>
        <w:tabs>
          <w:tab w:val="left" w:pos="1134"/>
        </w:tabs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3.</w:t>
      </w:r>
      <w:r w:rsidR="009812D7" w:rsidRPr="00393CC8">
        <w:rPr>
          <w:rFonts w:ascii="Times New Roman" w:hAnsi="Times New Roman" w:cs="Times New Roman"/>
          <w:sz w:val="28"/>
          <w:szCs w:val="28"/>
        </w:rPr>
        <w:t>6</w:t>
      </w:r>
      <w:r w:rsidRPr="00393CC8">
        <w:rPr>
          <w:rFonts w:ascii="Times New Roman" w:hAnsi="Times New Roman" w:cs="Times New Roman"/>
          <w:sz w:val="28"/>
          <w:szCs w:val="28"/>
        </w:rPr>
        <w:t>.1. Специалист, ответственный за предоставление муниципальной услуги:</w:t>
      </w:r>
    </w:p>
    <w:p w:rsidR="00335FCD" w:rsidRDefault="00B075B8" w:rsidP="00335FCD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- </w:t>
      </w:r>
      <w:r w:rsidR="00037361" w:rsidRPr="00393CC8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EE1ED4" w:rsidRPr="00393CC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о </w:t>
      </w:r>
      <w:r w:rsidR="00335FC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участка.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D7" w:rsidRPr="00393CC8" w:rsidRDefault="009812D7" w:rsidP="00335FCD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Решение о выдаче разрешения должно содержать:</w:t>
      </w:r>
    </w:p>
    <w:p w:rsidR="009812D7" w:rsidRPr="00393CC8" w:rsidRDefault="009812D7" w:rsidP="0098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указание об обязанности лиц, получивших разрешение, выполнить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</w:p>
    <w:p w:rsidR="009812D7" w:rsidRPr="00393CC8" w:rsidRDefault="009812D7" w:rsidP="0098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б) указание о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9812D7" w:rsidRPr="00393CC8" w:rsidRDefault="009812D7" w:rsidP="00B075B8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12D7" w:rsidRPr="00393CC8" w:rsidRDefault="009812D7" w:rsidP="00335FCD">
      <w:pPr>
        <w:pStyle w:val="ConsPlusNormal"/>
        <w:tabs>
          <w:tab w:val="left" w:pos="127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3.7.   В    случае   принятия    решения   </w:t>
      </w:r>
      <w:r w:rsidR="00335FCD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335FCD">
        <w:rPr>
          <w:rFonts w:ascii="Times New Roman" w:hAnsi="Times New Roman" w:cs="Times New Roman"/>
          <w:sz w:val="28"/>
          <w:szCs w:val="28"/>
        </w:rPr>
        <w:t>в</w:t>
      </w:r>
      <w:r w:rsidRPr="00393CC8">
        <w:rPr>
          <w:rFonts w:ascii="Times New Roman" w:hAnsi="Times New Roman" w:cs="Times New Roman"/>
          <w:sz w:val="28"/>
          <w:szCs w:val="28"/>
        </w:rPr>
        <w:t xml:space="preserve">   </w:t>
      </w:r>
      <w:r w:rsidR="00335FC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</w:t>
      </w:r>
      <w:proofErr w:type="gramStart"/>
      <w:r w:rsidR="00335F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12D7" w:rsidRPr="00393CC8" w:rsidRDefault="009812D7" w:rsidP="009812D7">
      <w:pPr>
        <w:widowControl w:val="0"/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3.7.1. Специалист, ответственный за предоставление муниципальной услуги:</w:t>
      </w:r>
    </w:p>
    <w:p w:rsidR="00065ACD" w:rsidRPr="00393CC8" w:rsidRDefault="00065ACD" w:rsidP="00B075B8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- </w:t>
      </w:r>
      <w:r w:rsidR="009812D7" w:rsidRPr="00393CC8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393CC8">
        <w:rPr>
          <w:rFonts w:ascii="Times New Roman" w:hAnsi="Times New Roman" w:cs="Times New Roman"/>
          <w:sz w:val="28"/>
          <w:szCs w:val="28"/>
        </w:rPr>
        <w:t xml:space="preserve">проект решения об отказе в 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335FC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</w:t>
      </w:r>
      <w:r w:rsidRPr="00393CC8">
        <w:rPr>
          <w:rFonts w:ascii="Times New Roman" w:hAnsi="Times New Roman" w:cs="Times New Roman"/>
          <w:sz w:val="28"/>
          <w:szCs w:val="28"/>
        </w:rPr>
        <w:t>.</w:t>
      </w:r>
    </w:p>
    <w:p w:rsidR="00065ACD" w:rsidRPr="00393CC8" w:rsidRDefault="00065ACD" w:rsidP="00065ACD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Проект решения об отказе в </w:t>
      </w:r>
      <w:r w:rsidR="00335FC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готовится в форме письма и содержит исчерпывающий перечень оснований для отказа в выдаче разрешения</w:t>
      </w:r>
      <w:r w:rsidR="00335FCD">
        <w:rPr>
          <w:rFonts w:ascii="Times New Roman" w:hAnsi="Times New Roman" w:cs="Times New Roman"/>
          <w:sz w:val="28"/>
          <w:szCs w:val="28"/>
        </w:rPr>
        <w:t>.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CD" w:rsidRPr="00393CC8" w:rsidRDefault="00065ACD" w:rsidP="0006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решении об отказе в выдаче разрешения должно быть указано основание отказа. Решение об отказе в выдаче разрешения принимается в случае, если:</w:t>
      </w:r>
    </w:p>
    <w:p w:rsidR="00065ACD" w:rsidRPr="00393CC8" w:rsidRDefault="00065ACD" w:rsidP="0006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указанных в пункте 2.7.1 и 2.7.2. настоящего Административного регламента;</w:t>
      </w:r>
    </w:p>
    <w:p w:rsidR="00065ACD" w:rsidRPr="00393CC8" w:rsidRDefault="00065ACD" w:rsidP="0006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1.1.1 настоящего Административного регламента;</w:t>
      </w:r>
    </w:p>
    <w:p w:rsidR="00065ACD" w:rsidRPr="00393CC8" w:rsidRDefault="00065ACD" w:rsidP="0006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065ACD" w:rsidRPr="00393CC8" w:rsidRDefault="00065ACD" w:rsidP="00065ACD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75B8" w:rsidRPr="00393CC8" w:rsidRDefault="00B075B8" w:rsidP="00065ACD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принятие решения </w:t>
      </w:r>
      <w:r w:rsidRPr="00393CC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в порядке делопроизводства направляет проект решения об отказе в предоставлении директору Департамента для подписания.</w:t>
      </w:r>
    </w:p>
    <w:p w:rsidR="00037361" w:rsidRPr="00393CC8" w:rsidRDefault="00B075B8" w:rsidP="009812D7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Директор Департамента рассматривает проект решения об отказе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335FC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</w:t>
      </w:r>
      <w:r w:rsidRPr="00393CC8">
        <w:rPr>
          <w:rFonts w:ascii="Times New Roman" w:hAnsi="Times New Roman" w:cs="Times New Roman"/>
          <w:sz w:val="28"/>
          <w:szCs w:val="28"/>
        </w:rPr>
        <w:t>.</w:t>
      </w:r>
    </w:p>
    <w:p w:rsidR="009812D7" w:rsidRPr="00393CC8" w:rsidRDefault="009812D7" w:rsidP="0098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Решение о выдаче или об отказе в выдаче разрешения принимается уполномоченным органом в течение 25 дней со дня поступления заявления и в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065ACD" w:rsidRPr="00393CC8" w:rsidRDefault="00065ACD" w:rsidP="00065ACD">
      <w:pPr>
        <w:pStyle w:val="ConsPlusNormal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</w:t>
      </w:r>
      <w:r w:rsidR="00037361" w:rsidRPr="00393CC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</w:t>
      </w:r>
      <w:r w:rsidRPr="00393CC8">
        <w:rPr>
          <w:rFonts w:ascii="Times New Roman" w:hAnsi="Times New Roman" w:cs="Times New Roman"/>
          <w:sz w:val="28"/>
          <w:szCs w:val="28"/>
        </w:rPr>
        <w:t xml:space="preserve"> процедуры является </w:t>
      </w:r>
      <w:r w:rsidR="00335FCD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или направление заявителю мотивированного отказа.</w:t>
      </w:r>
    </w:p>
    <w:p w:rsidR="00037361" w:rsidRPr="00393CC8" w:rsidRDefault="00037361" w:rsidP="00037361">
      <w:pPr>
        <w:widowControl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keepNext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 w:rsidRPr="00393CC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</w:t>
      </w:r>
    </w:p>
    <w:p w:rsidR="00037361" w:rsidRPr="00393CC8" w:rsidRDefault="00037361" w:rsidP="00037361">
      <w:pPr>
        <w:keepNext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37361" w:rsidRPr="00393CC8" w:rsidRDefault="00037361" w:rsidP="00037361">
      <w:pPr>
        <w:keepNext/>
        <w:autoSpaceDE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keepNext/>
        <w:autoSpaceDE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93CC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и специалистами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7361" w:rsidRPr="00393CC8" w:rsidRDefault="00037361" w:rsidP="00037361">
      <w:pPr>
        <w:keepNext/>
        <w:autoSpaceDE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актов, устанавливающих требования </w:t>
      </w:r>
      <w:r w:rsidRPr="00393CC8">
        <w:rPr>
          <w:rFonts w:ascii="Times New Roman" w:hAnsi="Times New Roman" w:cs="Times New Roman"/>
          <w:sz w:val="28"/>
          <w:szCs w:val="28"/>
        </w:rPr>
        <w:br/>
        <w:t>к предоставлению муниципальной услуги, осуществляется постоянно в процессе осуществления административных процедур директором Департамента, а также 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037361" w:rsidRPr="00393CC8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деятельностью Департамента по предоставлению муниципальной услуги осуществляется заместителем главы администрации Нефтеюганского района, курирующим сферу деятельности.</w:t>
      </w:r>
    </w:p>
    <w:p w:rsidR="00037361" w:rsidRPr="00393CC8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93CC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037361" w:rsidRPr="00393CC8" w:rsidRDefault="00037361" w:rsidP="00037361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муниципальной услуги включает в себя проведение плановых и внеплановых проверок, выявление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 устранение нарушений порядка и сроков предоставления муниципальной </w:t>
      </w:r>
      <w:r w:rsidRPr="00393CC8">
        <w:rPr>
          <w:rFonts w:ascii="Times New Roman" w:hAnsi="Times New Roman" w:cs="Times New Roman"/>
          <w:sz w:val="28"/>
          <w:szCs w:val="28"/>
        </w:rPr>
        <w:lastRenderedPageBreak/>
        <w:t>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 муниципальной услуги.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При проведений плановой проверки могут рассматриваться все вопросы, связанные с исполнением муниципальной услуги (комплексные проверки), или вопросы, связанные </w:t>
      </w:r>
      <w:r w:rsidRPr="00393CC8">
        <w:rPr>
          <w:rFonts w:ascii="Times New Roman" w:hAnsi="Times New Roman" w:cs="Times New Roman"/>
          <w:sz w:val="28"/>
          <w:szCs w:val="28"/>
        </w:rPr>
        <w:br/>
        <w:t>с исполнением той или иной административной процедуры (тематические проверки).</w:t>
      </w:r>
      <w:proofErr w:type="gramEnd"/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 руководителем, но не менее одного раза в год.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(жалобе) граждан и юридических лиц.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услуги, осуществляется директором Департамента при проведении текущего контроля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или) при проведении плановых(внеплановых) проверок.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</w:t>
      </w:r>
      <w:r w:rsidRPr="00393CC8">
        <w:rPr>
          <w:rFonts w:ascii="Times New Roman" w:hAnsi="Times New Roman" w:cs="Times New Roman"/>
          <w:sz w:val="28"/>
          <w:szCs w:val="28"/>
        </w:rPr>
        <w:br/>
        <w:t>в соответствии с требованиями законодательства Российской Федерации.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 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настоящего Административного регламента и иных нормативных правовых актов.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Лица, осуществляющие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037361" w:rsidRPr="00393CC8" w:rsidRDefault="00037361" w:rsidP="00037361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Pr="00393CC8">
        <w:rPr>
          <w:rFonts w:ascii="Times New Roman" w:hAnsi="Times New Roman" w:cs="Times New Roman"/>
          <w:b/>
          <w:bCs/>
          <w:sz w:val="28"/>
          <w:szCs w:val="28"/>
        </w:rPr>
        <w:br/>
        <w:t>за</w:t>
      </w:r>
      <w:proofErr w:type="gramEnd"/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</w:t>
      </w:r>
      <w:r w:rsidRPr="00393CC8">
        <w:rPr>
          <w:rFonts w:ascii="Times New Roman" w:hAnsi="Times New Roman" w:cs="Times New Roman"/>
          <w:b/>
          <w:bCs/>
          <w:sz w:val="28"/>
          <w:szCs w:val="28"/>
        </w:rPr>
        <w:br/>
        <w:t>их объединений и организаций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сообщений о нарушении законов и иных нормативных правовых актов, недостатков в работе должностных лиц органа, предоставляющего муниципальную услугу;</w:t>
      </w:r>
    </w:p>
    <w:p w:rsidR="00037361" w:rsidRPr="00393CC8" w:rsidRDefault="00037361" w:rsidP="00037361">
      <w:pPr>
        <w:numPr>
          <w:ilvl w:val="0"/>
          <w:numId w:val="8"/>
        </w:numPr>
        <w:tabs>
          <w:tab w:val="left" w:pos="1218"/>
        </w:tabs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61" w:rsidRPr="00393CC8" w:rsidRDefault="00037361" w:rsidP="00037361">
      <w:pPr>
        <w:widowControl w:val="0"/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порядок обжалования решения и действия (бездействия) органа, представляющего муниципальную услугу, а также должностных лиц </w:t>
      </w:r>
      <w:r w:rsidRPr="00393CC8">
        <w:rPr>
          <w:rFonts w:ascii="Times New Roman" w:hAnsi="Times New Roman" w:cs="Times New Roman"/>
          <w:b/>
          <w:bCs/>
          <w:sz w:val="28"/>
          <w:szCs w:val="28"/>
        </w:rPr>
        <w:br/>
        <w:t>и муниципальных служащих, обеспечивающих ее предоставление</w:t>
      </w:r>
    </w:p>
    <w:p w:rsidR="00037361" w:rsidRPr="00393CC8" w:rsidRDefault="00037361" w:rsidP="00037361">
      <w:pPr>
        <w:pStyle w:val="ConsPlusNormal"/>
        <w:ind w:right="-1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структурных подразделений, представляющих муниципальную услугу, а также должностных лиц и муниципальных служащих, обеспечивающих ее представление (далее-жалоба)</w:t>
      </w:r>
    </w:p>
    <w:p w:rsidR="00037361" w:rsidRPr="00393CC8" w:rsidRDefault="00037361" w:rsidP="00037361">
      <w:pPr>
        <w:pStyle w:val="ConsPlusNormal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393CC8">
        <w:rPr>
          <w:rFonts w:ascii="Times New Roman" w:hAnsi="Times New Roman" w:cs="Times New Roman"/>
          <w:sz w:val="28"/>
          <w:szCs w:val="28"/>
        </w:rPr>
        <w:t xml:space="preserve">Заявитель вправе подать жалобу на нарушение порядка предоставления муниципальных услуг, выразившееся в неправомерных решениях и действиях (бездействии) Администрации Нефтеюганского района, структурных подразделений администрации Нефтеюганского района, их должностных лиц и муниципальных служащих при предоставлении муниципальных услуг (далее – жалоба) </w:t>
      </w:r>
      <w:r w:rsidRPr="00393CC8">
        <w:rPr>
          <w:rFonts w:ascii="Times New Roman" w:hAnsi="Times New Roman" w:cs="Times New Roman"/>
          <w:sz w:val="28"/>
          <w:szCs w:val="28"/>
        </w:rPr>
        <w:br/>
        <w:t>с соблюдением требований Федерального закона «Об организации предоставления государственных и муниципальных услуг».</w:t>
      </w:r>
    </w:p>
    <w:bookmarkEnd w:id="4"/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</w:t>
      </w:r>
      <w:r w:rsidRPr="00393CC8">
        <w:rPr>
          <w:rFonts w:ascii="Times New Roman" w:hAnsi="Times New Roman" w:cs="Times New Roman"/>
          <w:sz w:val="28"/>
          <w:szCs w:val="28"/>
        </w:rPr>
        <w:br/>
        <w:t>не предусмотрены федеральными законами и принятыми в соответствии с ними иными муниципальными правовыми актами;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037361" w:rsidRPr="00393CC8" w:rsidRDefault="00037361" w:rsidP="0003736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393CC8">
        <w:rPr>
          <w:rFonts w:ascii="Times New Roman" w:hAnsi="Times New Roman" w:cs="Times New Roman"/>
          <w:sz w:val="28"/>
          <w:szCs w:val="28"/>
        </w:rPr>
        <w:br/>
        <w:t>его должностного лица в исправлении допущенных опечаток и ошибок в выданных</w:t>
      </w:r>
      <w:r w:rsidRPr="00393CC8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их копии. 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 В случае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>: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14" w:history="1">
        <w:r w:rsidRPr="00393CC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15" w:history="1">
        <w:r w:rsidRPr="00393CC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037361" w:rsidRPr="00393CC8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Жалоба подается в администрацию Нефтеюганского района в письменной форме, в том числе при личном приеме заявителя или в электронном виде.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Прием и направление жалоб в уполномоченный на их рассмотрение орган осуществляет специалист управления по вопросам местного самоуправления и обращениям граждан администрации Нефтеюганского района (далее – Управление).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Нефтеюганского района, рассматривается заместителями главы администрации Нефтеюганского района, курирующими соответствующую сферу деятельности, порядок которой был нарушен вследствие решений и действий (бездействий) администрации, ее структурных подразделений, предоставивших муниципальную услугу, их должностных лиц </w:t>
      </w:r>
      <w:r w:rsidRPr="00393CC8">
        <w:rPr>
          <w:rFonts w:ascii="Times New Roman" w:hAnsi="Times New Roman" w:cs="Times New Roman"/>
          <w:sz w:val="28"/>
          <w:szCs w:val="28"/>
        </w:rPr>
        <w:br/>
        <w:t>либо муниципальных служащих в соответствии с данным Порядком.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tabs>
          <w:tab w:val="left" w:pos="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Прием жалоб осуществляется Управлением.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037361" w:rsidRPr="00393CC8" w:rsidRDefault="00037361" w:rsidP="0003736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Нефтеюганского района;</w:t>
      </w:r>
    </w:p>
    <w:p w:rsidR="00037361" w:rsidRPr="00393CC8" w:rsidRDefault="00037361" w:rsidP="0003736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Нефтеюганского района, подлежит регистрации не позднее следующего дня со дня её поступления. 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</w:t>
      </w:r>
      <w:hyperlink r:id="rId16" w:history="1">
        <w:r w:rsidRPr="00393CC8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93CC8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37361" w:rsidRPr="00393CC8" w:rsidRDefault="00037361" w:rsidP="0003736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администрации Нефтеюганского района, в течение трех рабочих дней со дня ее регистрации 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 (далее – МФЦ). При подаче заявителем жалобы через МФЦ,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обеспечивает ее передачу </w:t>
      </w:r>
      <w:r w:rsidRPr="00393CC8">
        <w:rPr>
          <w:rFonts w:ascii="Times New Roman" w:hAnsi="Times New Roman" w:cs="Times New Roman"/>
          <w:sz w:val="28"/>
          <w:szCs w:val="28"/>
        </w:rPr>
        <w:br/>
        <w:t>в администрацию Нефтеюганского района, в порядке и сроки, которые установлены соглашением о взаимодействии между МФЦ и администрацией Нефтеюганского района (далее – соглашение о взаимодействии), но не позднее следующего рабочего дня со дня поступления жалобы.</w:t>
      </w: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Жалоба, поступившая в администрацию Нефтеюганского района, подлежит регистрации не позднее следующего дня со дня её поступления.</w:t>
      </w: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него жалобы в письменной форме, на бумажном носителе с указанием регистрационного номера жалобы, даты и времени ее приема.</w:t>
      </w: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037361" w:rsidRPr="00393CC8" w:rsidRDefault="00037361" w:rsidP="00037361">
      <w:pPr>
        <w:tabs>
          <w:tab w:val="left" w:pos="1078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должностным лицом, уполномоченным на ее рассмотрение. 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структурного подразделения,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37361" w:rsidRPr="00393CC8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037361" w:rsidRPr="00393CC8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7" w:history="1">
        <w:r w:rsidRPr="00393CC8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Pr="00393CC8">
          <w:rPr>
            <w:rFonts w:ascii="Times New Roman" w:hAnsi="Times New Roman" w:cs="Times New Roman"/>
            <w:sz w:val="28"/>
            <w:szCs w:val="28"/>
          </w:rPr>
          <w:br/>
          <w:t>статьи 11.2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должностное лицо, уполномоченное на рассмотрение жалобы, принимает решение об удовлетворении жалобы либо об отказе </w:t>
      </w:r>
      <w:r w:rsidRPr="00393CC8">
        <w:rPr>
          <w:rFonts w:ascii="Times New Roman" w:hAnsi="Times New Roman" w:cs="Times New Roman"/>
          <w:sz w:val="28"/>
          <w:szCs w:val="28"/>
        </w:rPr>
        <w:br/>
        <w:t>в ее удовлетворении. Указанное решение принимается в форме акта должностного лица, уполномоченного на ее рассмотрение.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 удовлетворении жалобы должностное лицо, уполномоченное на её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Должностное лицо администрации Нефтеюганского района, уполномоченное на рассмотрение жалоб, отказывает в удовлетворении жалобы в следующих случаях:</w:t>
      </w:r>
    </w:p>
    <w:p w:rsidR="00037361" w:rsidRPr="00393CC8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37361" w:rsidRPr="00393CC8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7361" w:rsidRPr="00393CC8" w:rsidRDefault="00037361" w:rsidP="00037361">
      <w:pPr>
        <w:numPr>
          <w:ilvl w:val="0"/>
          <w:numId w:val="5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соответствии </w:t>
      </w:r>
      <w:r w:rsidRPr="00393CC8">
        <w:rPr>
          <w:rFonts w:ascii="Times New Roman" w:hAnsi="Times New Roman" w:cs="Times New Roman"/>
          <w:sz w:val="28"/>
          <w:szCs w:val="28"/>
        </w:rPr>
        <w:br/>
        <w:t>с требованиями настоящего порядка в отношении того же заявителя и по тому же предмету жалобы.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Должностное лицо администрации Нефтеюганского района, уполномоченное на рассмотрение жалобы, вправе оставить жалобу без ответа в следующих случаях:</w:t>
      </w:r>
    </w:p>
    <w:p w:rsidR="00037361" w:rsidRPr="00393CC8" w:rsidRDefault="00037361" w:rsidP="0003736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7361" w:rsidRPr="00393CC8" w:rsidRDefault="00037361" w:rsidP="0003736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393CC8">
          <w:rPr>
            <w:rFonts w:ascii="Times New Roman" w:hAnsi="Times New Roman" w:cs="Times New Roman"/>
            <w:sz w:val="28"/>
            <w:szCs w:val="28"/>
          </w:rPr>
          <w:t>статьей 5.63</w:t>
        </w:r>
      </w:hyperlink>
      <w:r w:rsidRPr="00393CC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уполномоченное должностное лицо администрации Нефтеюганского района на рассмотрение жалоб незамедлительно направляет соответствующие материалы в органы прокуратуры.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037361" w:rsidRPr="00393CC8" w:rsidRDefault="00037361" w:rsidP="00037361">
      <w:pPr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</w:t>
      </w:r>
      <w:r w:rsidRPr="00393CC8">
        <w:rPr>
          <w:rFonts w:ascii="Times New Roman" w:hAnsi="Times New Roman" w:cs="Times New Roman"/>
          <w:sz w:val="28"/>
          <w:szCs w:val="28"/>
        </w:rPr>
        <w:br/>
        <w:t>не позднее дня, следующего за днем принятия решения, в письменной форме.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8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в случае признания жалобы обоснованной, – сроки устранения выявленных нарушений, в том числе срок предоставления результата муниципальной услуги;</w:t>
      </w:r>
    </w:p>
    <w:p w:rsidR="00037361" w:rsidRPr="00393CC8" w:rsidRDefault="00037361" w:rsidP="00037361">
      <w:pPr>
        <w:numPr>
          <w:ilvl w:val="0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заместителем главы администрации района.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037361" w:rsidRPr="00393CC8" w:rsidRDefault="00037361" w:rsidP="00037361">
      <w:pPr>
        <w:tabs>
          <w:tab w:val="left" w:pos="1092"/>
        </w:tabs>
        <w:autoSpaceDE w:val="0"/>
        <w:autoSpaceDN w:val="0"/>
        <w:adjustRightInd w:val="0"/>
        <w:spacing w:line="240" w:lineRule="auto"/>
        <w:ind w:right="-1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В случае несогласия с результатами досудебного обжалования, а также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на любой стадии рассмотрения спорных вопросов заявитель </w:t>
      </w:r>
      <w:proofErr w:type="gramStart"/>
      <w:r w:rsidRPr="00393CC8">
        <w:rPr>
          <w:rFonts w:ascii="Times New Roman" w:hAnsi="Times New Roman" w:cs="Times New Roman"/>
          <w:sz w:val="28"/>
          <w:szCs w:val="28"/>
        </w:rPr>
        <w:t>имеет право обратится</w:t>
      </w:r>
      <w:proofErr w:type="gramEnd"/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br/>
        <w:t xml:space="preserve">в суд в соответствии с установленным действующим законодательством порядке. </w:t>
      </w:r>
    </w:p>
    <w:p w:rsidR="00037361" w:rsidRPr="00393CC8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Право заявителя на получение информации и документов, необходимых </w:t>
      </w:r>
      <w:r w:rsidRPr="00393CC8">
        <w:rPr>
          <w:rFonts w:ascii="Times New Roman" w:hAnsi="Times New Roman" w:cs="Times New Roman"/>
          <w:b/>
          <w:bCs/>
          <w:sz w:val="28"/>
          <w:szCs w:val="28"/>
        </w:rPr>
        <w:br/>
        <w:t>для обоснования и рассмотрения жалобы.</w:t>
      </w:r>
    </w:p>
    <w:p w:rsidR="00037361" w:rsidRPr="00393CC8" w:rsidRDefault="00037361" w:rsidP="00037361">
      <w:pPr>
        <w:pStyle w:val="ConsPlusNormal"/>
        <w:ind w:right="-1" w:firstLine="70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 (жалобы).</w:t>
      </w:r>
    </w:p>
    <w:p w:rsidR="00037361" w:rsidRPr="00393CC8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Специалисты Департамента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037361" w:rsidRPr="00393CC8" w:rsidRDefault="00037361" w:rsidP="00037361">
      <w:pPr>
        <w:pStyle w:val="ConsPlusNormal"/>
        <w:ind w:right="-1"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3CC8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</w:t>
      </w:r>
      <w:r w:rsidRPr="00393CC8">
        <w:rPr>
          <w:rFonts w:ascii="Times New Roman" w:hAnsi="Times New Roman" w:cs="Times New Roman"/>
          <w:b/>
          <w:bCs/>
          <w:sz w:val="28"/>
          <w:szCs w:val="28"/>
        </w:rPr>
        <w:br/>
        <w:t>и рассмотрения жалобы</w:t>
      </w:r>
    </w:p>
    <w:p w:rsidR="00037361" w:rsidRPr="00393CC8" w:rsidRDefault="00037361" w:rsidP="00037361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61" w:rsidRPr="00393CC8" w:rsidRDefault="00037361" w:rsidP="000373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Управление для приема жалоб обеспечивает: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администрации, структурных подразделений администрации и их должностных лиц, муниципальных служащих посредством размещения информации на стендах в местах предоставления муниципальных услуг, на сайте органов местного самоуправления Нефтеюганского района;</w:t>
      </w:r>
    </w:p>
    <w:p w:rsidR="00037361" w:rsidRPr="00393CC8" w:rsidRDefault="00037361" w:rsidP="00037361">
      <w:pPr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35FCD" w:rsidRPr="00393CC8" w:rsidRDefault="00335FCD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93CC8" w:rsidRPr="00393CC8" w:rsidRDefault="00393CC8" w:rsidP="00393CC8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93CC8" w:rsidRPr="00393C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земель или земельного участка, 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находящихся в государственной или 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муниципальной собственности,</w:t>
      </w:r>
      <w:r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участков, </w:t>
      </w:r>
      <w:proofErr w:type="gramStart"/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proofErr w:type="gramEnd"/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proofErr w:type="gramStart"/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</w:t>
      </w:r>
    </w:p>
    <w:p w:rsidR="00335FCD" w:rsidRPr="00335FCD" w:rsidRDefault="00335FCD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</w:t>
      </w:r>
      <w:r w:rsidRPr="005F0B86">
        <w:rPr>
          <w:rFonts w:ascii="Times New Roman" w:hAnsi="Times New Roman" w:cs="Times New Roman"/>
          <w:sz w:val="28"/>
          <w:szCs w:val="28"/>
        </w:rPr>
        <w:t>»</w:t>
      </w:r>
    </w:p>
    <w:p w:rsidR="00335FCD" w:rsidRPr="00393CC8" w:rsidRDefault="00335FCD" w:rsidP="00335FCD">
      <w:pPr>
        <w:pStyle w:val="a7"/>
        <w:spacing w:after="0"/>
        <w:ind w:right="-338" w:firstLine="4536"/>
        <w:rPr>
          <w:rFonts w:ascii="Times New Roman" w:hAnsi="Times New Roman"/>
          <w:sz w:val="28"/>
          <w:szCs w:val="28"/>
        </w:rPr>
      </w:pPr>
    </w:p>
    <w:p w:rsidR="00393CC8" w:rsidRPr="00393CC8" w:rsidRDefault="00393CC8" w:rsidP="00393CC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393CC8" w:rsidRPr="00393CC8" w:rsidRDefault="00393CC8" w:rsidP="00393CC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Главе администрации</w:t>
      </w: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Нефтеюганского района</w:t>
      </w: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Pr="00393CC8">
        <w:rPr>
          <w:rFonts w:ascii="Times New Roman" w:hAnsi="Times New Roman"/>
          <w:sz w:val="28"/>
          <w:szCs w:val="28"/>
        </w:rPr>
        <w:t>Лапковской</w:t>
      </w:r>
      <w:proofErr w:type="spellEnd"/>
      <w:r w:rsidRPr="00393CC8">
        <w:rPr>
          <w:rFonts w:ascii="Times New Roman" w:hAnsi="Times New Roman"/>
          <w:sz w:val="28"/>
          <w:szCs w:val="28"/>
        </w:rPr>
        <w:t xml:space="preserve"> </w:t>
      </w: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>*от_________________________________</w:t>
      </w:r>
    </w:p>
    <w:p w:rsidR="00393CC8" w:rsidRPr="00393CC8" w:rsidRDefault="00393CC8" w:rsidP="00393CC8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393CC8">
        <w:rPr>
          <w:rFonts w:ascii="Times New Roman" w:hAnsi="Times New Roman"/>
          <w:sz w:val="20"/>
          <w:szCs w:val="20"/>
        </w:rPr>
        <w:t>(ФИО гражданина)</w:t>
      </w: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393CC8" w:rsidRPr="00393CC8" w:rsidRDefault="00393CC8" w:rsidP="00393CC8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393CC8">
        <w:rPr>
          <w:rFonts w:ascii="Times New Roman" w:hAnsi="Times New Roman"/>
          <w:sz w:val="20"/>
          <w:szCs w:val="20"/>
        </w:rPr>
        <w:t>(адрес и  паспортные данные гражданина)</w:t>
      </w:r>
    </w:p>
    <w:p w:rsidR="00393CC8" w:rsidRPr="00393CC8" w:rsidRDefault="00393CC8" w:rsidP="00393CC8">
      <w:pPr>
        <w:pStyle w:val="a7"/>
        <w:spacing w:after="0"/>
        <w:ind w:left="880" w:firstLine="3656"/>
        <w:rPr>
          <w:rFonts w:ascii="Times New Roman" w:hAnsi="Times New Roman"/>
          <w:sz w:val="28"/>
          <w:szCs w:val="28"/>
        </w:rPr>
      </w:pPr>
      <w:r w:rsidRPr="00393CC8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393CC8" w:rsidRPr="00335FCD" w:rsidRDefault="00393CC8" w:rsidP="00335FCD">
      <w:pPr>
        <w:pStyle w:val="a7"/>
        <w:spacing w:after="0"/>
        <w:ind w:left="880" w:firstLine="3656"/>
        <w:jc w:val="center"/>
        <w:rPr>
          <w:rFonts w:ascii="Times New Roman" w:hAnsi="Times New Roman"/>
          <w:sz w:val="20"/>
          <w:szCs w:val="20"/>
        </w:rPr>
      </w:pPr>
      <w:r w:rsidRPr="00393CC8">
        <w:rPr>
          <w:rFonts w:ascii="Times New Roman" w:hAnsi="Times New Roman"/>
          <w:sz w:val="20"/>
          <w:szCs w:val="20"/>
        </w:rPr>
        <w:t>(контактный телефон)</w:t>
      </w:r>
    </w:p>
    <w:p w:rsidR="00393CC8" w:rsidRPr="00393CC8" w:rsidRDefault="00393CC8" w:rsidP="00393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07" w:type="dxa"/>
        <w:tblLook w:val="04A0" w:firstRow="1" w:lastRow="0" w:firstColumn="1" w:lastColumn="0" w:noHBand="0" w:noVBand="1"/>
      </w:tblPr>
      <w:tblGrid>
        <w:gridCol w:w="1242"/>
        <w:gridCol w:w="709"/>
        <w:gridCol w:w="854"/>
        <w:gridCol w:w="2123"/>
        <w:gridCol w:w="4879"/>
      </w:tblGrid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393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8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335FCD">
            <w:pPr>
              <w:pStyle w:val="a7"/>
              <w:spacing w:after="0"/>
              <w:ind w:right="-338"/>
              <w:rPr>
                <w:rFonts w:ascii="Times New Roman" w:hAnsi="Times New Roman"/>
                <w:sz w:val="28"/>
                <w:szCs w:val="28"/>
              </w:rPr>
            </w:pPr>
            <w:r w:rsidRPr="00FC14E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93C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35FCD">
              <w:rPr>
                <w:rFonts w:ascii="Times New Roman" w:hAnsi="Times New Roman"/>
                <w:sz w:val="28"/>
                <w:szCs w:val="28"/>
              </w:rPr>
              <w:t>выдаче разрешения на использование земель или земельного участка</w:t>
            </w: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(для физических лиц - фамилия, имя, отчество, паспортные данные, ИНН;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</w:trPr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393CC8" w:rsidRPr="00FC14E9" w:rsidRDefault="00393CC8" w:rsidP="00390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для юридич</w:t>
            </w:r>
            <w:r w:rsidR="0039076D">
              <w:rPr>
                <w:rFonts w:ascii="Times New Roman" w:hAnsi="Times New Roman"/>
                <w:sz w:val="20"/>
                <w:szCs w:val="20"/>
              </w:rPr>
              <w:t xml:space="preserve">еских лиц - полное наименование, организационно-правовая форма, </w:t>
            </w:r>
            <w:r w:rsidRPr="00FC1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076D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в ЕГРЮЛ)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(далее - заявитель).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39076D" w:rsidRDefault="0039076D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CC8" w:rsidRPr="00FC14E9" w:rsidRDefault="00FC14E9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E9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93CC8" w:rsidRPr="00FC14E9">
              <w:rPr>
                <w:rFonts w:ascii="Times New Roman" w:hAnsi="Times New Roman"/>
                <w:sz w:val="24"/>
                <w:szCs w:val="24"/>
              </w:rPr>
              <w:t>заявителя: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3CC8" w:rsidRPr="00393CC8" w:rsidRDefault="00FC14E9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</w:tcPr>
          <w:p w:rsidR="00393CC8" w:rsidRPr="00FC14E9" w:rsidRDefault="00FC14E9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393CC8" w:rsidRPr="00FC14E9">
              <w:rPr>
                <w:rFonts w:ascii="Times New Roman" w:hAnsi="Times New Roman"/>
                <w:sz w:val="20"/>
                <w:szCs w:val="20"/>
              </w:rPr>
              <w:t>(для физических лиц - адрес регистрации и жительства, почтовый индекс;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для юридических лиц - почтовый и юридический адрес, почтовый индекс;</w:t>
            </w: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C8" w:rsidRPr="00393CC8" w:rsidTr="0025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контактные телефоны)</w:t>
            </w: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E9">
              <w:rPr>
                <w:rFonts w:ascii="Times New Roman" w:hAnsi="Times New Roman"/>
                <w:sz w:val="24"/>
                <w:szCs w:val="24"/>
              </w:rPr>
              <w:t>Прошу выдать разрешение на использование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CC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93CC8" w:rsidRPr="00393CC8" w:rsidTr="00250DBA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(земельного участка или части земельного участка)</w:t>
            </w:r>
          </w:p>
        </w:tc>
      </w:tr>
      <w:tr w:rsidR="00393CC8" w:rsidRPr="00393CC8" w:rsidTr="00250DBA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E9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FC14E9" w:rsidRDefault="00FC14E9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393CC8" w:rsidRPr="00FC14E9">
              <w:rPr>
                <w:rFonts w:ascii="Times New Roman" w:hAnsi="Times New Roman"/>
                <w:sz w:val="20"/>
                <w:szCs w:val="20"/>
              </w:rPr>
              <w:t>:08:</w:t>
            </w:r>
          </w:p>
        </w:tc>
      </w:tr>
      <w:tr w:rsidR="00393CC8" w:rsidRPr="00393CC8" w:rsidTr="00250DBA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(в случае использования всего земельного участка)</w:t>
            </w:r>
          </w:p>
        </w:tc>
      </w:tr>
      <w:tr w:rsidR="00393CC8" w:rsidRPr="00393CC8" w:rsidTr="00250DBA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390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14E9">
              <w:rPr>
                <w:rFonts w:ascii="Times New Roman" w:hAnsi="Times New Roman"/>
                <w:sz w:val="20"/>
                <w:szCs w:val="20"/>
              </w:rPr>
              <w:t>(указать координаты характерных точек границ территории, если предполагается использование земель,</w:t>
            </w:r>
            <w:proofErr w:type="gramEnd"/>
          </w:p>
        </w:tc>
      </w:tr>
      <w:tr w:rsidR="00393CC8" w:rsidRPr="00393CC8" w:rsidTr="00250DBA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rPr>
          <w:trHeight w:val="275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 xml:space="preserve">государственная </w:t>
            </w:r>
            <w:proofErr w:type="gramStart"/>
            <w:r w:rsidRPr="00FC14E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proofErr w:type="gramEnd"/>
            <w:r w:rsidRPr="00FC14E9">
              <w:rPr>
                <w:rFonts w:ascii="Times New Roman" w:hAnsi="Times New Roman"/>
                <w:sz w:val="20"/>
                <w:szCs w:val="20"/>
              </w:rPr>
              <w:t xml:space="preserve"> на которые не разграничена или части земельного участка)</w:t>
            </w:r>
          </w:p>
        </w:tc>
      </w:tr>
      <w:tr w:rsidR="00393CC8" w:rsidRPr="00393CC8" w:rsidTr="00250DB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E9">
              <w:rPr>
                <w:rFonts w:ascii="Times New Roman" w:hAnsi="Times New Roman"/>
                <w:sz w:val="24"/>
                <w:szCs w:val="24"/>
              </w:rPr>
              <w:t xml:space="preserve">для целей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E9">
              <w:rPr>
                <w:rFonts w:ascii="Times New Roman" w:hAnsi="Times New Roman"/>
                <w:sz w:val="20"/>
                <w:szCs w:val="20"/>
              </w:rPr>
              <w:t>(указать цель использования земельного участка (части земельного участка))</w:t>
            </w: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93CC8" w:rsidRPr="00FC14E9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E9">
              <w:rPr>
                <w:rFonts w:ascii="Times New Roman" w:hAnsi="Times New Roman"/>
                <w:sz w:val="24"/>
                <w:szCs w:val="24"/>
              </w:rPr>
              <w:t xml:space="preserve">на срок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3CC8" w:rsidRPr="00393CC8" w:rsidRDefault="00393CC8" w:rsidP="00250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CC8" w:rsidRPr="00393CC8" w:rsidRDefault="00393CC8" w:rsidP="00250DBA">
            <w:pPr>
              <w:pStyle w:val="af8"/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93CC8" w:rsidRPr="00393CC8" w:rsidRDefault="00393CC8" w:rsidP="00393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4888"/>
        <w:gridCol w:w="425"/>
        <w:gridCol w:w="2862"/>
      </w:tblGrid>
      <w:tr w:rsidR="00393CC8" w:rsidRPr="00393CC8" w:rsidTr="00250DBA">
        <w:tc>
          <w:tcPr>
            <w:tcW w:w="1236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6D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93CC8" w:rsidRPr="00393CC8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393CC8" w:rsidRPr="00393CC8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3CC8" w:rsidRPr="00393CC8" w:rsidTr="00250DBA">
        <w:tc>
          <w:tcPr>
            <w:tcW w:w="1236" w:type="dxa"/>
          </w:tcPr>
          <w:p w:rsidR="00393CC8" w:rsidRPr="00393CC8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</w:tcBorders>
          </w:tcPr>
          <w:p w:rsidR="00393CC8" w:rsidRPr="0039076D" w:rsidRDefault="00393CC8" w:rsidP="00250DB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76D">
              <w:rPr>
                <w:rFonts w:ascii="Times New Roman" w:hAnsi="Times New Roman"/>
                <w:sz w:val="20"/>
                <w:szCs w:val="20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393CC8" w:rsidRPr="0039076D" w:rsidRDefault="00393CC8" w:rsidP="00250DBA">
            <w:pPr>
              <w:spacing w:line="276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39076D">
              <w:rPr>
                <w:rFonts w:ascii="Times New Roman" w:hAnsi="Times New Roman"/>
                <w:sz w:val="20"/>
                <w:szCs w:val="20"/>
              </w:rPr>
              <w:t xml:space="preserve">       (подпись)</w:t>
            </w:r>
          </w:p>
        </w:tc>
      </w:tr>
    </w:tbl>
    <w:p w:rsidR="00393CC8" w:rsidRPr="00393CC8" w:rsidRDefault="00393CC8" w:rsidP="00393C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850"/>
        <w:gridCol w:w="142"/>
        <w:gridCol w:w="2091"/>
        <w:gridCol w:w="128"/>
        <w:gridCol w:w="785"/>
      </w:tblGrid>
      <w:tr w:rsidR="00393CC8" w:rsidRPr="00393CC8" w:rsidTr="00250DBA">
        <w:tc>
          <w:tcPr>
            <w:tcW w:w="5415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6D">
              <w:rPr>
                <w:rFonts w:ascii="Times New Roman" w:hAnsi="Times New Roman"/>
                <w:sz w:val="24"/>
                <w:szCs w:val="24"/>
              </w:rPr>
              <w:t xml:space="preserve">                        М.П.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6D">
              <w:rPr>
                <w:rFonts w:ascii="Times New Roman" w:hAnsi="Times New Roman"/>
                <w:b/>
                <w:sz w:val="24"/>
                <w:szCs w:val="24"/>
              </w:rPr>
              <w:t xml:space="preserve">«         »     </w:t>
            </w:r>
          </w:p>
        </w:tc>
        <w:tc>
          <w:tcPr>
            <w:tcW w:w="142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393CC8" w:rsidRPr="0039076D" w:rsidRDefault="00393CC8" w:rsidP="00250D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6D">
              <w:rPr>
                <w:rFonts w:ascii="Times New Roman" w:hAnsi="Times New Roman"/>
                <w:b/>
                <w:sz w:val="24"/>
                <w:szCs w:val="24"/>
              </w:rPr>
              <w:t>20__ г.</w:t>
            </w:r>
          </w:p>
        </w:tc>
      </w:tr>
    </w:tbl>
    <w:p w:rsidR="00393CC8" w:rsidRPr="00393CC8" w:rsidRDefault="00393CC8" w:rsidP="00393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br w:type="page"/>
      </w:r>
    </w:p>
    <w:p w:rsidR="00393CC8" w:rsidRPr="00393CC8" w:rsidRDefault="00393CC8" w:rsidP="00393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93CC8" w:rsidRPr="00393CC8" w:rsidRDefault="00393CC8" w:rsidP="00393C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3CC8" w:rsidRPr="00393CC8" w:rsidRDefault="00393CC8" w:rsidP="0039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335FCD" w:rsidRPr="005F0B86" w:rsidRDefault="00393CC8" w:rsidP="00335FCD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>«</w:t>
      </w:r>
      <w:r w:rsidR="00335FCD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</w:t>
      </w:r>
      <w:r w:rsidR="00335FCD" w:rsidRPr="005F0B86">
        <w:rPr>
          <w:rFonts w:ascii="Times New Roman" w:hAnsi="Times New Roman" w:cs="Times New Roman"/>
          <w:sz w:val="28"/>
          <w:szCs w:val="28"/>
        </w:rPr>
        <w:t xml:space="preserve"> </w:t>
      </w:r>
      <w:r w:rsidR="00335FCD" w:rsidRP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335FCD" w:rsidRPr="005F0B86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335FCD" w:rsidRPr="005F0B86">
        <w:rPr>
          <w:rFonts w:ascii="Times New Roman" w:hAnsi="Times New Roman" w:cs="Times New Roman"/>
          <w:sz w:val="28"/>
          <w:szCs w:val="28"/>
        </w:rPr>
        <w:t>»</w:t>
      </w:r>
    </w:p>
    <w:p w:rsidR="00393CC8" w:rsidRPr="00393CC8" w:rsidRDefault="00393CC8" w:rsidP="00335FCD">
      <w:pPr>
        <w:pStyle w:val="a7"/>
        <w:spacing w:after="0"/>
        <w:ind w:right="-338"/>
        <w:rPr>
          <w:rFonts w:ascii="Times New Roman" w:hAnsi="Times New Roman"/>
          <w:sz w:val="28"/>
          <w:szCs w:val="28"/>
        </w:rPr>
      </w:pPr>
    </w:p>
    <w:p w:rsidR="00393CC8" w:rsidRPr="00393CC8" w:rsidRDefault="009E653F" w:rsidP="0039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4" o:spid="_x0000_s1068" style="position:absolute;margin-left:2.55pt;margin-top:261.2pt;width:39.6pt;height:25.8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fillcolor="white [3201]" stroked="f" strokeweight="2pt">
            <v:textbox style="mso-next-textbox:#Прямоугольник 394">
              <w:txbxContent>
                <w:p w:rsidR="00393CC8" w:rsidRPr="00CD235C" w:rsidRDefault="00393CC8" w:rsidP="00393C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3" o:spid="_x0000_s1067" style="position:absolute;margin-left:406.35pt;margin-top:261.2pt;width:33.6pt;height:25.8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fillcolor="white [3201]" stroked="f" strokeweight="2pt">
            <v:textbox style="mso-next-textbox:#Прямоугольник 393">
              <w:txbxContent>
                <w:p w:rsidR="00393CC8" w:rsidRPr="00CD235C" w:rsidRDefault="00393CC8" w:rsidP="00393C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0" o:spid="_x0000_s1066" type="#_x0000_t32" style="position:absolute;margin-left:222.75pt;margin-top:169.4pt;width:0;height:2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5" o:spid="_x0000_s1062" type="#_x0000_t32" style="position:absolute;margin-left:223.35pt;margin-top:77.6pt;width:0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 strokecolor="black [3040]">
            <v:stroke endarrow="open"/>
          </v:shape>
        </w:pict>
      </w:r>
    </w:p>
    <w:p w:rsidR="00393CC8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7" o:spid="_x0000_s1059" style="position:absolute;margin-left:26.7pt;margin-top:3pt;width:417.75pt;height:58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fillcolor="white [3201]" strokecolor="black [3200]" strokeweight="2pt">
            <v:textbox style="mso-next-textbox:#Прямоугольник 57">
              <w:txbxContent>
                <w:p w:rsidR="00393CC8" w:rsidRPr="00CD235C" w:rsidRDefault="00393CC8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  <w:r w:rsidR="00390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8" o:spid="_x0000_s1060" style="position:absolute;margin-left:71.7pt;margin-top:.55pt;width:310.65pt;height:67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fillcolor="white [3201]" strokecolor="black [3200]" strokeweight="2pt">
            <v:textbox style="mso-next-textbox:#Прямоугольник 58">
              <w:txbxContent>
                <w:p w:rsidR="006A7645" w:rsidRPr="00CD235C" w:rsidRDefault="006A7645" w:rsidP="006A76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 в органы государственной власти и иные органы в случае, если определенные документы не были предоставлены заявителем самостоятельно</w:t>
                  </w:r>
                </w:p>
                <w:p w:rsidR="00393CC8" w:rsidRPr="006A7645" w:rsidRDefault="00393CC8" w:rsidP="006A764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9076D" w:rsidRDefault="0039076D" w:rsidP="00393CC8">
      <w:pPr>
        <w:rPr>
          <w:rFonts w:ascii="Times New Roman" w:hAnsi="Times New Roman" w:cs="Times New Roman"/>
          <w:sz w:val="28"/>
          <w:szCs w:val="28"/>
        </w:rPr>
      </w:pPr>
    </w:p>
    <w:p w:rsidR="0039076D" w:rsidRDefault="0039076D" w:rsidP="00393CC8">
      <w:pPr>
        <w:rPr>
          <w:rFonts w:ascii="Times New Roman" w:hAnsi="Times New Roman" w:cs="Times New Roman"/>
          <w:sz w:val="28"/>
          <w:szCs w:val="28"/>
        </w:rPr>
      </w:pPr>
    </w:p>
    <w:p w:rsidR="0039076D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89" o:spid="_x0000_s1065" type="#_x0000_t110" style="position:absolute;margin-left:63.75pt;margin-top:19.7pt;width:318.6pt;height:112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" fillcolor="white [3201]" strokecolor="black [3200]" strokeweight="2pt">
            <v:textbox style="mso-next-textbox:#Блок-схема: решение 389">
              <w:txbxContent>
                <w:p w:rsidR="00393CC8" w:rsidRPr="00734B6B" w:rsidRDefault="00335FCD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34B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Проверка и рассмотрение заявления и приложенных к нему документов о выдаче разрешения на использование земель или земельного участка</w:t>
                  </w:r>
                  <w:r w:rsidR="006A7645" w:rsidRPr="00734B6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8" o:spid="_x0000_s1077" style="position:absolute;z-index:251678720;visibility:visible" from="42.15pt,20.9pt" to="63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9" o:spid="_x0000_s1078" type="#_x0000_t32" style="position:absolute;margin-left:42.15pt;margin-top:20.9pt;width:0;height:4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00" o:spid="_x0000_s1070" type="#_x0000_t32" style="position:absolute;margin-left:403.35pt;margin-top:20.9pt;width:0;height:4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6" o:spid="_x0000_s1069" style="position:absolute;z-index:251670528;visibility:visible" from="382.35pt,20.9pt" to="40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 strokecolor="black [3040]"/>
        </w:pict>
      </w: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02" o:spid="_x0000_s1072" style="position:absolute;margin-left:322.95pt;margin-top:5.85pt;width:163.2pt;height:89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fillcolor="white [3201]" strokecolor="black [3200]" strokeweight="2pt">
            <v:textbox style="mso-next-textbox:#Прямоугольник 402">
              <w:txbxContent>
                <w:p w:rsidR="00393CC8" w:rsidRPr="00CD235C" w:rsidRDefault="00393CC8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мотивированного отказа </w:t>
                  </w:r>
                </w:p>
                <w:p w:rsidR="00393CC8" w:rsidRDefault="00393CC8" w:rsidP="00393CC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01" o:spid="_x0000_s1071" style="position:absolute;margin-left:-27.45pt;margin-top:12.45pt;width:154.8pt;height:89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fillcolor="white [3201]" strokecolor="black [3200]" strokeweight="2pt">
            <v:textbox style="mso-next-textbox:#Прямоугольник 401">
              <w:txbxContent>
                <w:p w:rsidR="00393CC8" w:rsidRPr="00CD235C" w:rsidRDefault="006A7645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проекта разрешения </w:t>
                  </w:r>
                  <w:r w:rsidR="00393CC8"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8" o:spid="_x0000_s1075" type="#_x0000_t32" style="position:absolute;margin-left:47.7pt;margin-top:19.6pt;width:0;height:34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76" type="#_x0000_t34" style="position:absolute;margin-left:376pt;margin-top:31.7pt;width:44.1pt;height:.05pt;rotation:9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 adj=",252396000,-236571" strokecolor="black [3040]">
            <v:stroke endarrow="open"/>
          </v:shape>
        </w:pict>
      </w:r>
    </w:p>
    <w:p w:rsidR="00393CC8" w:rsidRPr="00393CC8" w:rsidRDefault="009E653F" w:rsidP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7" o:spid="_x0000_s1074" style="position:absolute;margin-left:-27.45pt;margin-top:25.3pt;width:154.8pt;height:89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fillcolor="white [3201]" strokecolor="black [3200]" strokeweight="2pt">
            <v:textbox style="mso-next-textbox:#Прямоугольник 27">
              <w:txbxContent>
                <w:p w:rsidR="00393CC8" w:rsidRPr="00CD235C" w:rsidRDefault="00393CC8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6" o:spid="_x0000_s1073" style="position:absolute;margin-left:322.95pt;margin-top:25.3pt;width:163.2pt;height:89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fillcolor="white [3201]" strokecolor="black [3200]" strokeweight="2pt">
            <v:textbox style="mso-next-textbox:#Прямоугольник 26">
              <w:txbxContent>
                <w:p w:rsidR="00393CC8" w:rsidRPr="00CD235C" w:rsidRDefault="00393CC8" w:rsidP="00393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мотивированного отказа </w:t>
                  </w:r>
                </w:p>
              </w:txbxContent>
            </v:textbox>
          </v:rect>
        </w:pict>
      </w: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ab/>
      </w: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393CC8" w:rsidRPr="00393CC8" w:rsidRDefault="00393CC8" w:rsidP="00393CC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037361" w:rsidRPr="00393CC8" w:rsidRDefault="00037361" w:rsidP="00037361">
      <w:pPr>
        <w:pStyle w:val="ConsPlusNormal"/>
        <w:ind w:right="-1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D427C" w:rsidRPr="00393CC8" w:rsidRDefault="001D427C">
      <w:pPr>
        <w:rPr>
          <w:rFonts w:ascii="Times New Roman" w:hAnsi="Times New Roman" w:cs="Times New Roman"/>
          <w:sz w:val="28"/>
          <w:szCs w:val="28"/>
        </w:rPr>
      </w:pPr>
    </w:p>
    <w:sectPr w:rsidR="001D427C" w:rsidRPr="00393CC8" w:rsidSect="003541E3">
      <w:headerReference w:type="default" r:id="rId19"/>
      <w:footerReference w:type="even" r:id="rId20"/>
      <w:footerReference w:type="default" r:id="rId21"/>
      <w:pgSz w:w="11906" w:h="16838"/>
      <w:pgMar w:top="1134" w:right="567" w:bottom="1134" w:left="1701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10" w:rsidRDefault="00342F10" w:rsidP="00A62CFC">
      <w:pPr>
        <w:spacing w:after="0" w:line="240" w:lineRule="auto"/>
      </w:pPr>
      <w:r>
        <w:separator/>
      </w:r>
    </w:p>
  </w:endnote>
  <w:endnote w:type="continuationSeparator" w:id="0">
    <w:p w:rsidR="00342F10" w:rsidRDefault="00342F10" w:rsidP="00A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2B" w:rsidRDefault="00D0022B" w:rsidP="003541E3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0022B" w:rsidRDefault="00D0022B" w:rsidP="003541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2B" w:rsidRDefault="00D0022B" w:rsidP="003541E3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10" w:rsidRDefault="00342F10" w:rsidP="00A62CFC">
      <w:pPr>
        <w:spacing w:after="0" w:line="240" w:lineRule="auto"/>
      </w:pPr>
      <w:r>
        <w:separator/>
      </w:r>
    </w:p>
  </w:footnote>
  <w:footnote w:type="continuationSeparator" w:id="0">
    <w:p w:rsidR="00342F10" w:rsidRDefault="00342F10" w:rsidP="00A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2B" w:rsidRDefault="00D0022B" w:rsidP="003541E3">
    <w:pPr>
      <w:pStyle w:val="a3"/>
      <w:jc w:val="center"/>
    </w:pPr>
    <w:r w:rsidRPr="005306D0">
      <w:rPr>
        <w:rFonts w:ascii="Times New Roman" w:hAnsi="Times New Roman"/>
        <w:sz w:val="24"/>
        <w:szCs w:val="24"/>
      </w:rPr>
      <w:fldChar w:fldCharType="begin"/>
    </w:r>
    <w:r w:rsidRPr="005306D0">
      <w:rPr>
        <w:rFonts w:ascii="Times New Roman" w:hAnsi="Times New Roman"/>
        <w:sz w:val="24"/>
        <w:szCs w:val="24"/>
      </w:rPr>
      <w:instrText>PAGE   \* MERGEFORMAT</w:instrText>
    </w:r>
    <w:r w:rsidRPr="005306D0">
      <w:rPr>
        <w:rFonts w:ascii="Times New Roman" w:hAnsi="Times New Roman"/>
        <w:sz w:val="24"/>
        <w:szCs w:val="24"/>
      </w:rPr>
      <w:fldChar w:fldCharType="separate"/>
    </w:r>
    <w:r w:rsidR="009E653F">
      <w:rPr>
        <w:rFonts w:ascii="Times New Roman" w:hAnsi="Times New Roman"/>
        <w:noProof/>
        <w:sz w:val="24"/>
        <w:szCs w:val="24"/>
      </w:rPr>
      <w:t>34</w:t>
    </w:r>
    <w:r w:rsidRPr="005306D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2">
    <w:nsid w:val="055F3BA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E42EC"/>
    <w:multiLevelType w:val="multilevel"/>
    <w:tmpl w:val="153AA59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0D7750AB"/>
    <w:multiLevelType w:val="hybridMultilevel"/>
    <w:tmpl w:val="EF96E4FA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327FB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5D0427"/>
    <w:multiLevelType w:val="multilevel"/>
    <w:tmpl w:val="E590748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43C657A5"/>
    <w:multiLevelType w:val="hybridMultilevel"/>
    <w:tmpl w:val="4442FB4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F63F7"/>
    <w:multiLevelType w:val="multilevel"/>
    <w:tmpl w:val="9E14D2D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8">
    <w:nsid w:val="561A6A5D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4333E53"/>
    <w:multiLevelType w:val="hybridMultilevel"/>
    <w:tmpl w:val="D0305E7C"/>
    <w:lvl w:ilvl="0" w:tplc="3620ED78">
      <w:start w:val="1"/>
      <w:numFmt w:val="decimal"/>
      <w:lvlText w:val="3.10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C0616E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64628F4"/>
    <w:multiLevelType w:val="multilevel"/>
    <w:tmpl w:val="C85025B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3">
    <w:nsid w:val="7C11602E"/>
    <w:multiLevelType w:val="hybridMultilevel"/>
    <w:tmpl w:val="36B40630"/>
    <w:lvl w:ilvl="0" w:tplc="23AE1C52">
      <w:start w:val="1"/>
      <w:numFmt w:val="decimal"/>
      <w:lvlText w:val="%1."/>
      <w:lvlJc w:val="left"/>
      <w:pPr>
        <w:tabs>
          <w:tab w:val="num" w:pos="1375"/>
        </w:tabs>
        <w:ind w:left="1375" w:hanging="37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7"/>
  </w:num>
  <w:num w:numId="7">
    <w:abstractNumId w:val="23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22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12"/>
  </w:num>
  <w:num w:numId="20">
    <w:abstractNumId w:val="18"/>
  </w:num>
  <w:num w:numId="21">
    <w:abstractNumId w:val="2"/>
  </w:num>
  <w:num w:numId="22">
    <w:abstractNumId w:val="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7361"/>
    <w:rsid w:val="00037361"/>
    <w:rsid w:val="00065ACD"/>
    <w:rsid w:val="00122008"/>
    <w:rsid w:val="00147A78"/>
    <w:rsid w:val="001D427C"/>
    <w:rsid w:val="00234358"/>
    <w:rsid w:val="002A209A"/>
    <w:rsid w:val="002B1C6E"/>
    <w:rsid w:val="00335FCD"/>
    <w:rsid w:val="00342F10"/>
    <w:rsid w:val="003541E3"/>
    <w:rsid w:val="0039076D"/>
    <w:rsid w:val="00393CC8"/>
    <w:rsid w:val="003B6381"/>
    <w:rsid w:val="003D0037"/>
    <w:rsid w:val="004435C0"/>
    <w:rsid w:val="00465352"/>
    <w:rsid w:val="004A6BD2"/>
    <w:rsid w:val="004B1316"/>
    <w:rsid w:val="004B34C6"/>
    <w:rsid w:val="005F0B86"/>
    <w:rsid w:val="00616A1B"/>
    <w:rsid w:val="006A7645"/>
    <w:rsid w:val="006F4514"/>
    <w:rsid w:val="00720517"/>
    <w:rsid w:val="00734B6B"/>
    <w:rsid w:val="007910D8"/>
    <w:rsid w:val="00812496"/>
    <w:rsid w:val="008A45DE"/>
    <w:rsid w:val="009812D7"/>
    <w:rsid w:val="00996269"/>
    <w:rsid w:val="009B37E7"/>
    <w:rsid w:val="009C7823"/>
    <w:rsid w:val="009E653F"/>
    <w:rsid w:val="00A62CFC"/>
    <w:rsid w:val="00A634C6"/>
    <w:rsid w:val="00AA673D"/>
    <w:rsid w:val="00AC1906"/>
    <w:rsid w:val="00AC4A1D"/>
    <w:rsid w:val="00B075B8"/>
    <w:rsid w:val="00B57D0D"/>
    <w:rsid w:val="00BA75A1"/>
    <w:rsid w:val="00BB5E2E"/>
    <w:rsid w:val="00C52ACB"/>
    <w:rsid w:val="00C66CC2"/>
    <w:rsid w:val="00CE0643"/>
    <w:rsid w:val="00CF4736"/>
    <w:rsid w:val="00D0022B"/>
    <w:rsid w:val="00D5263A"/>
    <w:rsid w:val="00E03699"/>
    <w:rsid w:val="00E15F68"/>
    <w:rsid w:val="00E6287B"/>
    <w:rsid w:val="00E96800"/>
    <w:rsid w:val="00EE1ED4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7" type="connector" idref="#Прямая со стрелкой 390"/>
        <o:r id="V:Rule8" type="connector" idref="#Прямая со стрелкой 29"/>
        <o:r id="V:Rule9" type="connector" idref="#Прямая со стрелкой 385"/>
        <o:r id="V:Rule10" type="connector" idref="#Прямая со стрелкой 400"/>
        <o:r id="V:Rule11" type="connector" idref="#Прямая со стрелкой 399"/>
        <o:r id="V:Rule1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FC"/>
  </w:style>
  <w:style w:type="paragraph" w:styleId="1">
    <w:name w:val="heading 1"/>
    <w:basedOn w:val="a"/>
    <w:next w:val="a"/>
    <w:link w:val="10"/>
    <w:qFormat/>
    <w:rsid w:val="00037361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0373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361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03736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03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373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7361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373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037361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37361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ody Text"/>
    <w:basedOn w:val="a"/>
    <w:link w:val="a8"/>
    <w:semiHidden/>
    <w:rsid w:val="00037361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semiHidden/>
    <w:rsid w:val="00037361"/>
    <w:rPr>
      <w:rFonts w:ascii="Calibri" w:eastAsia="Calibri" w:hAnsi="Calibri" w:cs="Times New Roman"/>
    </w:rPr>
  </w:style>
  <w:style w:type="paragraph" w:customStyle="1" w:styleId="a9">
    <w:name w:val="А.Заголовок"/>
    <w:basedOn w:val="a"/>
    <w:rsid w:val="00037361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037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03736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37361"/>
    <w:rPr>
      <w:rFonts w:ascii="Tahoma" w:eastAsia="Calibri" w:hAnsi="Tahoma" w:cs="Times New Roman"/>
      <w:sz w:val="16"/>
      <w:szCs w:val="16"/>
    </w:rPr>
  </w:style>
  <w:style w:type="character" w:styleId="ad">
    <w:name w:val="Hyperlink"/>
    <w:rsid w:val="00037361"/>
    <w:rPr>
      <w:rFonts w:cs="Times New Roman"/>
      <w:color w:val="0000FF"/>
      <w:u w:val="single"/>
    </w:rPr>
  </w:style>
  <w:style w:type="character" w:styleId="ae">
    <w:name w:val="annotation reference"/>
    <w:semiHidden/>
    <w:rsid w:val="0003736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03736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03736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03736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373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3">
    <w:name w:val="Знак"/>
    <w:basedOn w:val="a"/>
    <w:rsid w:val="000373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List Paragraph"/>
    <w:basedOn w:val="a"/>
    <w:uiPriority w:val="99"/>
    <w:qFormat/>
    <w:rsid w:val="0003736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037361"/>
  </w:style>
  <w:style w:type="paragraph" w:customStyle="1" w:styleId="af6">
    <w:name w:val="Знак Знак Знак Знак Знак Знак Знак"/>
    <w:basedOn w:val="a"/>
    <w:rsid w:val="000373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037361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37361"/>
  </w:style>
  <w:style w:type="character" w:styleId="af7">
    <w:name w:val="Strong"/>
    <w:uiPriority w:val="22"/>
    <w:qFormat/>
    <w:rsid w:val="00037361"/>
    <w:rPr>
      <w:b/>
      <w:bCs/>
    </w:rPr>
  </w:style>
  <w:style w:type="character" w:customStyle="1" w:styleId="style8">
    <w:name w:val="style8"/>
    <w:basedOn w:val="a0"/>
    <w:rsid w:val="00037361"/>
  </w:style>
  <w:style w:type="paragraph" w:customStyle="1" w:styleId="12">
    <w:name w:val="Абзац списка1"/>
    <w:basedOn w:val="a"/>
    <w:rsid w:val="00037361"/>
    <w:pPr>
      <w:ind w:left="720"/>
    </w:pPr>
    <w:rPr>
      <w:rFonts w:ascii="Calibri" w:eastAsia="Calibri" w:hAnsi="Calibri" w:cs="Calibri"/>
      <w:lang w:eastAsia="en-US"/>
    </w:rPr>
  </w:style>
  <w:style w:type="paragraph" w:styleId="af8">
    <w:name w:val="No Spacing"/>
    <w:uiPriority w:val="1"/>
    <w:qFormat/>
    <w:rsid w:val="0039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393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13" Type="http://schemas.openxmlformats.org/officeDocument/2006/relationships/hyperlink" Target="http://www.pgu.admhmao.ru" TargetMode="External"/><Relationship Id="rId18" Type="http://schemas.openxmlformats.org/officeDocument/2006/relationships/hyperlink" Target="garantf1://12025267.563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8BD885904A5CB96F12CE76502E1888E1EC7DC0F28C7848BEADAABCEA8FD78C8B91BA57mEL9N" TargetMode="External"/><Relationship Id="rId17" Type="http://schemas.openxmlformats.org/officeDocument/2006/relationships/hyperlink" Target="garantf1://12077515.11027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oil.ru/npa/2012/80-r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8505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6825F331161A1C15D49D32A7D61B68C6853443BD8BB25AB65938E7936D5D09EBAF2A077B3679C3I5l5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u.admhmao.ru" TargetMode="External"/><Relationship Id="rId14" Type="http://schemas.openxmlformats.org/officeDocument/2006/relationships/hyperlink" Target="garantf1://10064072.18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34</Pages>
  <Words>9867</Words>
  <Characters>56246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Ожередова Надежда Юрьевна</cp:lastModifiedBy>
  <cp:revision>10</cp:revision>
  <cp:lastPrinted>2015-01-29T08:35:00Z</cp:lastPrinted>
  <dcterms:created xsi:type="dcterms:W3CDTF">2015-01-26T11:37:00Z</dcterms:created>
  <dcterms:modified xsi:type="dcterms:W3CDTF">2015-01-29T09:53:00Z</dcterms:modified>
</cp:coreProperties>
</file>