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1FD" w:rsidRDefault="00BC0C63" w:rsidP="008121F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8121FD">
        <w:rPr>
          <w:b/>
          <w:sz w:val="26"/>
          <w:szCs w:val="26"/>
        </w:rPr>
        <w:t>просн</w:t>
      </w:r>
      <w:r>
        <w:rPr>
          <w:b/>
          <w:sz w:val="26"/>
          <w:szCs w:val="26"/>
        </w:rPr>
        <w:t>ый</w:t>
      </w:r>
      <w:r w:rsidR="008121FD">
        <w:rPr>
          <w:b/>
          <w:sz w:val="26"/>
          <w:szCs w:val="26"/>
        </w:rPr>
        <w:t xml:space="preserve"> лист при проведении публичных консультаций</w:t>
      </w:r>
    </w:p>
    <w:p w:rsidR="008121FD" w:rsidRDefault="008121FD" w:rsidP="008121F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рамках оценки регулирующего воздействия</w:t>
      </w:r>
    </w:p>
    <w:p w:rsidR="008121FD" w:rsidRDefault="008121FD" w:rsidP="008121F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проекта муниципального нормативного правового акта</w:t>
      </w:r>
    </w:p>
    <w:p w:rsidR="008121FD" w:rsidRDefault="008121FD" w:rsidP="008121FD">
      <w:pPr>
        <w:rPr>
          <w:sz w:val="26"/>
          <w:szCs w:val="2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8121FD" w:rsidTr="008121FD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FD" w:rsidRDefault="008121FD" w:rsidP="00C51586">
            <w:pPr>
              <w:ind w:firstLine="56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Перечень вопросов в рамках проведения публичного обсуждения</w:t>
            </w:r>
          </w:p>
          <w:p w:rsidR="00C6478B" w:rsidRDefault="00BC0C63" w:rsidP="00C51586">
            <w:pPr>
              <w:ind w:firstLine="567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проекта  постановления</w:t>
            </w:r>
            <w:proofErr w:type="gramEnd"/>
            <w:r>
              <w:rPr>
                <w:b/>
                <w:sz w:val="26"/>
                <w:szCs w:val="26"/>
              </w:rPr>
              <w:t xml:space="preserve"> администрации Нефтеюганского района  </w:t>
            </w:r>
            <w:r w:rsidR="00C6478B" w:rsidRPr="00FA10C8">
              <w:rPr>
                <w:sz w:val="26"/>
                <w:szCs w:val="26"/>
              </w:rPr>
              <w:t xml:space="preserve">«Об утверждении </w:t>
            </w:r>
            <w:r w:rsidR="00715BAD">
              <w:rPr>
                <w:sz w:val="26"/>
                <w:szCs w:val="26"/>
              </w:rPr>
              <w:t>порядка</w:t>
            </w:r>
            <w:r w:rsidR="00C6478B" w:rsidRPr="00FA10C8">
              <w:rPr>
                <w:sz w:val="26"/>
                <w:szCs w:val="26"/>
              </w:rPr>
              <w:t xml:space="preserve"> предоставления субсидий на поддержку агропромышленного комплекса Нефтеюганского района»</w:t>
            </w:r>
            <w:r w:rsidR="00C6478B">
              <w:rPr>
                <w:sz w:val="26"/>
                <w:szCs w:val="26"/>
              </w:rPr>
              <w:t>.</w:t>
            </w:r>
          </w:p>
          <w:p w:rsidR="00C51586" w:rsidRDefault="008121FD" w:rsidP="00C51586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Пожалуйста, заполните и направьте данную форму по электронной почте на адрес</w:t>
            </w:r>
            <w:r w:rsidR="00C51586" w:rsidRPr="003A31EA">
              <w:rPr>
                <w:rStyle w:val="a3"/>
                <w:rFonts w:cs="Arial"/>
              </w:rPr>
              <w:t xml:space="preserve"> sushkovaga@admoil.ru</w:t>
            </w:r>
            <w:r w:rsidR="00C51586" w:rsidRPr="003A31EA">
              <w:t xml:space="preserve"> </w:t>
            </w:r>
            <w:r w:rsidR="00C51586" w:rsidRPr="00AD0B8B">
              <w:rPr>
                <w:sz w:val="26"/>
                <w:szCs w:val="26"/>
              </w:rPr>
              <w:t>не позднее</w:t>
            </w:r>
            <w:r w:rsidR="00C51586">
              <w:rPr>
                <w:sz w:val="26"/>
                <w:szCs w:val="26"/>
              </w:rPr>
              <w:t xml:space="preserve"> </w:t>
            </w:r>
            <w:r w:rsidR="00715BAD">
              <w:rPr>
                <w:sz w:val="26"/>
                <w:szCs w:val="26"/>
              </w:rPr>
              <w:t>28.03</w:t>
            </w:r>
            <w:r w:rsidR="00C51586">
              <w:rPr>
                <w:sz w:val="26"/>
                <w:szCs w:val="26"/>
              </w:rPr>
              <w:t>.201</w:t>
            </w:r>
            <w:r w:rsidR="00715BAD">
              <w:rPr>
                <w:sz w:val="26"/>
                <w:szCs w:val="26"/>
              </w:rPr>
              <w:t>8</w:t>
            </w:r>
            <w:bookmarkStart w:id="0" w:name="_GoBack"/>
            <w:bookmarkEnd w:id="0"/>
            <w:r w:rsidR="00C51586">
              <w:rPr>
                <w:sz w:val="26"/>
                <w:szCs w:val="26"/>
              </w:rPr>
              <w:t xml:space="preserve"> г. </w:t>
            </w:r>
          </w:p>
          <w:p w:rsidR="008121FD" w:rsidRDefault="008121FD" w:rsidP="00C51586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>
              <w:rPr>
                <w:sz w:val="26"/>
                <w:szCs w:val="26"/>
              </w:rPr>
              <w:br/>
              <w:t>не в соответствии с настоящей формой.</w:t>
            </w:r>
          </w:p>
        </w:tc>
      </w:tr>
      <w:tr w:rsidR="00C51586" w:rsidTr="008121FD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86" w:rsidRDefault="00C51586">
            <w:pPr>
              <w:ind w:firstLine="567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8121FD" w:rsidRDefault="008121FD" w:rsidP="008121FD">
      <w:pPr>
        <w:ind w:firstLine="567"/>
        <w:rPr>
          <w:sz w:val="26"/>
          <w:szCs w:val="26"/>
        </w:rPr>
      </w:pPr>
    </w:p>
    <w:p w:rsidR="008121FD" w:rsidRDefault="008121FD" w:rsidP="008121FD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Контактная информация</w:t>
      </w:r>
    </w:p>
    <w:p w:rsidR="008121FD" w:rsidRDefault="008121FD" w:rsidP="008121FD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По Вашему желанию укажите:</w:t>
      </w:r>
    </w:p>
    <w:p w:rsidR="008121FD" w:rsidRDefault="008121FD" w:rsidP="008121FD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 организации _______________________________________________</w:t>
      </w:r>
    </w:p>
    <w:p w:rsidR="008121FD" w:rsidRDefault="008121FD" w:rsidP="008121FD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Сферу деятельности организации __________________________________________</w:t>
      </w:r>
    </w:p>
    <w:p w:rsidR="008121FD" w:rsidRDefault="008121FD" w:rsidP="008121FD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Ф.И.О. контактного лица _________________________________________________</w:t>
      </w:r>
    </w:p>
    <w:p w:rsidR="008121FD" w:rsidRDefault="008121FD" w:rsidP="008121FD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Номер контактного телефона _____________________________________________</w:t>
      </w:r>
    </w:p>
    <w:p w:rsidR="008121FD" w:rsidRDefault="008121FD" w:rsidP="008121FD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Адрес электронной почты ________________________________________________</w:t>
      </w:r>
    </w:p>
    <w:p w:rsidR="008121FD" w:rsidRDefault="008121FD" w:rsidP="008121FD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</w:p>
    <w:p w:rsidR="008121FD" w:rsidRDefault="008121FD" w:rsidP="008121FD">
      <w:pPr>
        <w:ind w:firstLine="567"/>
        <w:rPr>
          <w:sz w:val="26"/>
          <w:szCs w:val="2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8121FD" w:rsidTr="008121FD">
        <w:trPr>
          <w:trHeight w:val="39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FD" w:rsidRDefault="008121FD" w:rsidP="00184DF7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Является ли актуальной в настоящее время проблема, на решение которой направлен проект муниципального нормативного правового акта? Укажите обоснования высказанного Вами мнения.</w:t>
            </w:r>
          </w:p>
        </w:tc>
      </w:tr>
      <w:tr w:rsidR="008121FD" w:rsidTr="008121FD">
        <w:trPr>
          <w:trHeight w:val="26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FD" w:rsidRDefault="008121FD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8121FD" w:rsidTr="008121FD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FD" w:rsidRDefault="008121FD" w:rsidP="00184DF7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 w:rsidR="008121FD" w:rsidTr="008121FD">
        <w:trPr>
          <w:trHeight w:val="8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FD" w:rsidRDefault="008121FD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8121FD" w:rsidTr="008121FD">
        <w:trPr>
          <w:trHeight w:val="39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FD" w:rsidRDefault="008121FD" w:rsidP="00184DF7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Какие, по Вашему мнению, субъекты предпринимательской </w:t>
            </w:r>
            <w:r>
              <w:rPr>
                <w:i/>
                <w:sz w:val="26"/>
                <w:szCs w:val="26"/>
              </w:rPr>
              <w:br/>
              <w:t>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8121FD" w:rsidTr="008121FD">
        <w:trPr>
          <w:trHeight w:val="2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FD" w:rsidRDefault="008121FD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8121FD" w:rsidTr="008121FD">
        <w:trPr>
          <w:trHeight w:val="39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FD" w:rsidRDefault="008121FD" w:rsidP="00184DF7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8121FD" w:rsidTr="008121FD">
        <w:trPr>
          <w:trHeight w:val="19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FD" w:rsidRDefault="008121FD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8121FD" w:rsidTr="008121FD">
        <w:trPr>
          <w:trHeight w:val="39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FD" w:rsidRDefault="008121FD" w:rsidP="00184DF7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местного самоуправления Нефтеюганского района и (или) структурными подразделениями</w:t>
            </w:r>
          </w:p>
          <w:p w:rsidR="008121FD" w:rsidRDefault="008121FD" w:rsidP="00184DF7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насколько точно и недвусмысленно прописаны властные функции </w:t>
            </w:r>
            <w:r>
              <w:rPr>
                <w:i/>
                <w:sz w:val="26"/>
                <w:szCs w:val="26"/>
              </w:rPr>
              <w:br/>
              <w:t xml:space="preserve">и полномочия? </w:t>
            </w:r>
          </w:p>
        </w:tc>
      </w:tr>
      <w:tr w:rsidR="008121FD" w:rsidTr="008121FD">
        <w:trPr>
          <w:trHeight w:val="39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FD" w:rsidRDefault="008121FD">
            <w:pPr>
              <w:ind w:left="567"/>
              <w:jc w:val="both"/>
              <w:rPr>
                <w:i/>
                <w:sz w:val="26"/>
                <w:szCs w:val="26"/>
              </w:rPr>
            </w:pPr>
          </w:p>
        </w:tc>
      </w:tr>
      <w:tr w:rsidR="008121FD" w:rsidTr="008121FD">
        <w:trPr>
          <w:trHeight w:val="39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FD" w:rsidRDefault="008121FD" w:rsidP="00184DF7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lastRenderedPageBreak/>
              <w:t>Считаете ли Вы, что предлагаемые нормы не соответствуют или противоречат иным действующим муниципальным нормативным правовым актам? Если да, укажите такие нормы и муниципальные нормативные правовые акты.</w:t>
            </w:r>
          </w:p>
        </w:tc>
      </w:tr>
      <w:tr w:rsidR="008121FD" w:rsidTr="008121FD">
        <w:trPr>
          <w:trHeight w:val="21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FD" w:rsidRDefault="008121FD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8121FD" w:rsidTr="008121FD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FD" w:rsidRDefault="008121FD" w:rsidP="00184DF7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Существуют ли в предлагаемом проекте муниципального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8121FD" w:rsidTr="008121FD">
        <w:trPr>
          <w:trHeight w:val="7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FD" w:rsidRDefault="008121FD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8121FD" w:rsidTr="008121FD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FD" w:rsidRDefault="008121FD" w:rsidP="00184DF7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К каким последствиям может привести принятие нового регулирования </w:t>
            </w:r>
            <w:r>
              <w:rPr>
                <w:i/>
                <w:sz w:val="26"/>
                <w:szCs w:val="26"/>
              </w:rPr>
              <w:br/>
              <w:t xml:space="preserve">в части невозможности исполнения субъектами предпринимательской </w:t>
            </w:r>
            <w:r>
              <w:rPr>
                <w:i/>
                <w:sz w:val="26"/>
                <w:szCs w:val="26"/>
              </w:rPr>
              <w:br/>
              <w:t>и инвестиционной деятельности обязанностей, возникновения избыточных административных и иных ограничений и обязанностей?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Приведите конкретные примеры.</w:t>
            </w:r>
          </w:p>
        </w:tc>
      </w:tr>
      <w:tr w:rsidR="008121FD" w:rsidTr="008121FD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FD" w:rsidRDefault="008121FD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8121FD" w:rsidTr="008121FD">
        <w:trPr>
          <w:trHeight w:val="39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FD" w:rsidRDefault="008121FD" w:rsidP="00184DF7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 </w:t>
            </w:r>
          </w:p>
        </w:tc>
      </w:tr>
      <w:tr w:rsidR="008121FD" w:rsidTr="008121FD">
        <w:trPr>
          <w:trHeight w:val="12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FD" w:rsidRDefault="008121FD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8121FD" w:rsidTr="008121FD">
        <w:trPr>
          <w:trHeight w:val="39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FD" w:rsidRDefault="008121FD" w:rsidP="00184DF7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Какие, на Ваш взгляд, могут возникнуть проблемы и трудности </w:t>
            </w:r>
            <w:r>
              <w:rPr>
                <w:i/>
                <w:sz w:val="26"/>
                <w:szCs w:val="26"/>
              </w:rPr>
              <w:br/>
              <w:t>с контролем соблюдения требований и норм, вводимых проектом муниципального нормативного правового акта?</w:t>
            </w:r>
          </w:p>
        </w:tc>
      </w:tr>
      <w:tr w:rsidR="008121FD" w:rsidTr="008121FD">
        <w:trPr>
          <w:trHeight w:val="15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FD" w:rsidRDefault="008121FD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8121FD" w:rsidTr="008121FD">
        <w:trPr>
          <w:trHeight w:val="39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FD" w:rsidRDefault="008121FD" w:rsidP="00184DF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</w:t>
            </w:r>
            <w:r>
              <w:rPr>
                <w:i/>
                <w:sz w:val="26"/>
                <w:szCs w:val="26"/>
              </w:rPr>
              <w:br/>
              <w:t>по срокам введения нового регулирования необходимо учесть?</w:t>
            </w:r>
          </w:p>
        </w:tc>
      </w:tr>
      <w:tr w:rsidR="008121FD" w:rsidTr="008121FD">
        <w:trPr>
          <w:trHeight w:val="22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FD" w:rsidRDefault="008121FD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8121FD" w:rsidTr="008121FD">
        <w:trPr>
          <w:trHeight w:val="39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FD" w:rsidRDefault="008121FD" w:rsidP="00184DF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8121FD" w:rsidTr="008121FD">
        <w:trPr>
          <w:trHeight w:val="7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FD" w:rsidRDefault="008121FD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8121FD" w:rsidTr="008121FD">
        <w:trPr>
          <w:trHeight w:val="39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FD" w:rsidRDefault="008121FD">
            <w:pPr>
              <w:ind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муниципального нормативного правового акта.</w:t>
            </w:r>
          </w:p>
        </w:tc>
      </w:tr>
    </w:tbl>
    <w:p w:rsidR="00BB27C1" w:rsidRDefault="00BB27C1"/>
    <w:sectPr w:rsidR="00BB2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450"/>
    <w:rsid w:val="00715BAD"/>
    <w:rsid w:val="00793450"/>
    <w:rsid w:val="008121FD"/>
    <w:rsid w:val="00981F2D"/>
    <w:rsid w:val="00BB27C1"/>
    <w:rsid w:val="00BC0C63"/>
    <w:rsid w:val="00C51586"/>
    <w:rsid w:val="00C6478B"/>
    <w:rsid w:val="00D2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D38EFD-D448-4FCD-9090-AA403E09D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515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2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640</Words>
  <Characters>3652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Сушкова Галина Анатольевна</dc:creator>
  <cp:keywords/>
  <dc:description/>
  <cp:lastModifiedBy>Сушкова Галина Анатольевна</cp:lastModifiedBy>
  <cp:revision>9</cp:revision>
  <dcterms:created xsi:type="dcterms:W3CDTF">2016-03-16T04:55:00Z</dcterms:created>
  <dcterms:modified xsi:type="dcterms:W3CDTF">2018-03-05T11:37:00Z</dcterms:modified>
</cp:coreProperties>
</file>