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41" w:rsidRPr="00642C41" w:rsidRDefault="00642C41" w:rsidP="00642C41">
      <w:pPr>
        <w:spacing w:after="0" w:line="240" w:lineRule="auto"/>
        <w:jc w:val="center"/>
        <w:rPr>
          <w:rFonts w:ascii="Times New Roman" w:hAnsi="Times New Roman" w:cs="Times New Roman"/>
          <w:sz w:val="28"/>
          <w:szCs w:val="28"/>
        </w:rPr>
      </w:pPr>
      <w:r w:rsidRPr="00642C41">
        <w:rPr>
          <w:rFonts w:ascii="Times New Roman" w:hAnsi="Times New Roman" w:cs="Times New Roman"/>
          <w:sz w:val="28"/>
          <w:szCs w:val="28"/>
        </w:rPr>
        <w:t>Пояснительная записка</w:t>
      </w:r>
    </w:p>
    <w:p w:rsidR="00642C41" w:rsidRPr="00642C41" w:rsidRDefault="00642C41" w:rsidP="00642C41">
      <w:pPr>
        <w:spacing w:after="0" w:line="240" w:lineRule="auto"/>
        <w:jc w:val="center"/>
        <w:rPr>
          <w:rFonts w:ascii="Times New Roman" w:hAnsi="Times New Roman" w:cs="Times New Roman"/>
          <w:sz w:val="28"/>
          <w:szCs w:val="28"/>
        </w:rPr>
      </w:pPr>
      <w:r w:rsidRPr="00642C41">
        <w:rPr>
          <w:rFonts w:ascii="Times New Roman" w:hAnsi="Times New Roman" w:cs="Times New Roman"/>
          <w:sz w:val="28"/>
          <w:szCs w:val="28"/>
        </w:rPr>
        <w:t xml:space="preserve">к проекту </w:t>
      </w:r>
      <w:r w:rsidR="00C2348E">
        <w:rPr>
          <w:rFonts w:ascii="Times New Roman" w:hAnsi="Times New Roman" w:cs="Times New Roman"/>
          <w:sz w:val="28"/>
          <w:szCs w:val="28"/>
        </w:rPr>
        <w:t>постановления администрации</w:t>
      </w:r>
      <w:r w:rsidRPr="00642C41">
        <w:rPr>
          <w:rFonts w:ascii="Times New Roman" w:hAnsi="Times New Roman" w:cs="Times New Roman"/>
          <w:sz w:val="28"/>
          <w:szCs w:val="28"/>
        </w:rPr>
        <w:t xml:space="preserve"> Нефтеюганского района</w:t>
      </w:r>
    </w:p>
    <w:p w:rsidR="00642C41" w:rsidRPr="00642C41" w:rsidRDefault="00642C41" w:rsidP="00642C41">
      <w:pPr>
        <w:spacing w:after="0" w:line="240" w:lineRule="auto"/>
        <w:jc w:val="center"/>
        <w:rPr>
          <w:rFonts w:ascii="Times New Roman" w:hAnsi="Times New Roman" w:cs="Times New Roman"/>
          <w:sz w:val="28"/>
          <w:szCs w:val="28"/>
        </w:rPr>
      </w:pPr>
      <w:r w:rsidRPr="00642C41">
        <w:rPr>
          <w:rFonts w:ascii="Times New Roman" w:hAnsi="Times New Roman" w:cs="Times New Roman"/>
          <w:sz w:val="28"/>
          <w:szCs w:val="28"/>
        </w:rPr>
        <w:t>«</w:t>
      </w:r>
      <w:r w:rsidR="00E931E4" w:rsidRPr="00E931E4">
        <w:rPr>
          <w:rFonts w:ascii="Times New Roman" w:hAnsi="Times New Roman" w:cs="Times New Roman"/>
          <w:sz w:val="28"/>
          <w:szCs w:val="28"/>
        </w:rPr>
        <w:t>Об утверждении 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 расположенных на территории Нефтеюганского района</w:t>
      </w:r>
      <w:r w:rsidR="00C2348E">
        <w:rPr>
          <w:rFonts w:ascii="Times New Roman" w:hAnsi="Times New Roman" w:cs="Times New Roman"/>
          <w:sz w:val="28"/>
          <w:szCs w:val="28"/>
        </w:rPr>
        <w:t>»</w:t>
      </w:r>
    </w:p>
    <w:p w:rsidR="00642C41" w:rsidRPr="00642C41" w:rsidRDefault="00642C41" w:rsidP="00642C41">
      <w:pPr>
        <w:spacing w:after="0" w:line="240" w:lineRule="auto"/>
        <w:jc w:val="center"/>
        <w:rPr>
          <w:rFonts w:ascii="Times New Roman" w:hAnsi="Times New Roman" w:cs="Times New Roman"/>
          <w:sz w:val="28"/>
          <w:szCs w:val="28"/>
        </w:rPr>
      </w:pPr>
    </w:p>
    <w:p w:rsidR="00642C41" w:rsidRPr="00642C41" w:rsidRDefault="00642C41" w:rsidP="00642C41">
      <w:pPr>
        <w:spacing w:after="0" w:line="240" w:lineRule="auto"/>
        <w:jc w:val="center"/>
        <w:rPr>
          <w:rFonts w:ascii="Times New Roman" w:hAnsi="Times New Roman" w:cs="Times New Roman"/>
          <w:sz w:val="28"/>
          <w:szCs w:val="28"/>
        </w:rPr>
      </w:pPr>
    </w:p>
    <w:p w:rsidR="00642C41" w:rsidRDefault="00E931E4" w:rsidP="00C2348E">
      <w:pPr>
        <w:spacing w:after="0" w:line="240" w:lineRule="auto"/>
        <w:ind w:firstLine="709"/>
        <w:jc w:val="both"/>
        <w:rPr>
          <w:rFonts w:ascii="Times New Roman" w:hAnsi="Times New Roman" w:cs="Times New Roman"/>
          <w:sz w:val="28"/>
          <w:szCs w:val="28"/>
        </w:rPr>
      </w:pPr>
      <w:proofErr w:type="gramStart"/>
      <w:r w:rsidRPr="00E931E4">
        <w:rPr>
          <w:rFonts w:ascii="Times New Roman" w:hAnsi="Times New Roman" w:cs="Times New Roman"/>
          <w:sz w:val="28"/>
          <w:szCs w:val="28"/>
        </w:rPr>
        <w:t>В соответствии со статьёй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rsidRPr="00E931E4">
        <w:rPr>
          <w:rFonts w:ascii="Times New Roman" w:hAnsi="Times New Roman" w:cs="Times New Roman"/>
          <w:sz w:val="28"/>
          <w:szCs w:val="28"/>
        </w:rPr>
        <w:t xml:space="preserve"> </w:t>
      </w:r>
      <w:proofErr w:type="gramStart"/>
      <w:r w:rsidRPr="00E931E4">
        <w:rPr>
          <w:rFonts w:ascii="Times New Roman" w:hAnsi="Times New Roman" w:cs="Times New Roman"/>
          <w:sz w:val="28"/>
          <w:szCs w:val="28"/>
        </w:rPr>
        <w:t>физическим лицам – производителям товаров, работ, услуг»,  приказом Минэнерго России от 12.03.2013 № 103 «Об утверждении Правил оценки готовности к отопительному периоду», 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w:t>
      </w:r>
      <w:proofErr w:type="gramEnd"/>
      <w:r w:rsidRPr="00E931E4">
        <w:rPr>
          <w:rFonts w:ascii="Times New Roman" w:hAnsi="Times New Roman" w:cs="Times New Roman"/>
          <w:sz w:val="28"/>
          <w:szCs w:val="28"/>
        </w:rPr>
        <w:t xml:space="preserve"> </w:t>
      </w:r>
      <w:proofErr w:type="gramStart"/>
      <w:r w:rsidRPr="00E931E4">
        <w:rPr>
          <w:rFonts w:ascii="Times New Roman" w:hAnsi="Times New Roman" w:cs="Times New Roman"/>
          <w:sz w:val="28"/>
          <w:szCs w:val="28"/>
        </w:rPr>
        <w:t>комбинированной выработки электрической и тепловой энергии), в том ч</w:t>
      </w:r>
      <w:bookmarkStart w:id="0" w:name="_GoBack"/>
      <w:bookmarkEnd w:id="0"/>
      <w:r w:rsidRPr="00E931E4">
        <w:rPr>
          <w:rFonts w:ascii="Times New Roman" w:hAnsi="Times New Roman" w:cs="Times New Roman"/>
          <w:sz w:val="28"/>
          <w:szCs w:val="28"/>
        </w:rPr>
        <w:t xml:space="preserve">исле в целях государственного регулирования цен (тарифов) в сфере теплоснабжения», </w:t>
      </w:r>
      <w:r w:rsidR="00C2348E">
        <w:rPr>
          <w:rFonts w:ascii="Times New Roman" w:hAnsi="Times New Roman" w:cs="Times New Roman"/>
          <w:sz w:val="28"/>
          <w:szCs w:val="28"/>
        </w:rPr>
        <w:t xml:space="preserve">разработан проект </w:t>
      </w:r>
      <w:r w:rsidR="00C2348E" w:rsidRPr="00C2348E">
        <w:rPr>
          <w:rFonts w:ascii="Times New Roman" w:hAnsi="Times New Roman" w:cs="Times New Roman"/>
          <w:sz w:val="28"/>
          <w:szCs w:val="28"/>
        </w:rPr>
        <w:t>постановления администрации Нефтеюганского района</w:t>
      </w:r>
      <w:r w:rsidR="00C2348E">
        <w:rPr>
          <w:rFonts w:ascii="Times New Roman" w:hAnsi="Times New Roman" w:cs="Times New Roman"/>
          <w:sz w:val="28"/>
          <w:szCs w:val="28"/>
        </w:rPr>
        <w:t xml:space="preserve"> </w:t>
      </w:r>
      <w:r w:rsidR="00C2348E" w:rsidRPr="00C2348E">
        <w:rPr>
          <w:rFonts w:ascii="Times New Roman" w:hAnsi="Times New Roman" w:cs="Times New Roman"/>
          <w:sz w:val="28"/>
          <w:szCs w:val="28"/>
        </w:rPr>
        <w:t xml:space="preserve">«Об утверждении </w:t>
      </w:r>
      <w:r w:rsidRPr="00E931E4">
        <w:rPr>
          <w:rFonts w:ascii="Times New Roman" w:hAnsi="Times New Roman" w:cs="Times New Roman"/>
          <w:sz w:val="28"/>
          <w:szCs w:val="28"/>
        </w:rPr>
        <w:t>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в целях финансового обеспечения затрат на приобретение топлива для обеспечения неснижаемого нормативного запаса топлива на</w:t>
      </w:r>
      <w:proofErr w:type="gramEnd"/>
      <w:r w:rsidRPr="00E931E4">
        <w:rPr>
          <w:rFonts w:ascii="Times New Roman" w:hAnsi="Times New Roman" w:cs="Times New Roman"/>
          <w:sz w:val="28"/>
          <w:szCs w:val="28"/>
        </w:rPr>
        <w:t xml:space="preserve"> </w:t>
      </w:r>
      <w:proofErr w:type="gramStart"/>
      <w:r w:rsidRPr="00E931E4">
        <w:rPr>
          <w:rFonts w:ascii="Times New Roman" w:hAnsi="Times New Roman" w:cs="Times New Roman"/>
          <w:sz w:val="28"/>
          <w:szCs w:val="28"/>
        </w:rPr>
        <w:t>источниках</w:t>
      </w:r>
      <w:proofErr w:type="gramEnd"/>
      <w:r w:rsidRPr="00E931E4">
        <w:rPr>
          <w:rFonts w:ascii="Times New Roman" w:hAnsi="Times New Roman" w:cs="Times New Roman"/>
          <w:sz w:val="28"/>
          <w:szCs w:val="28"/>
        </w:rPr>
        <w:t xml:space="preserve"> тепловой энергии, расположенных на территории Нефтеюганского района</w:t>
      </w:r>
      <w:r w:rsidR="00C2348E" w:rsidRPr="00C2348E">
        <w:rPr>
          <w:rFonts w:ascii="Times New Roman" w:hAnsi="Times New Roman" w:cs="Times New Roman"/>
          <w:sz w:val="28"/>
          <w:szCs w:val="28"/>
        </w:rPr>
        <w:t>»</w:t>
      </w:r>
      <w:r w:rsidR="00C2348E">
        <w:rPr>
          <w:rFonts w:ascii="Times New Roman" w:hAnsi="Times New Roman" w:cs="Times New Roman"/>
          <w:sz w:val="28"/>
          <w:szCs w:val="28"/>
        </w:rPr>
        <w:t>.</w:t>
      </w:r>
    </w:p>
    <w:p w:rsidR="00E931E4" w:rsidRPr="00E931E4" w:rsidRDefault="00C2348E" w:rsidP="00E931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Порядку </w:t>
      </w:r>
      <w:r w:rsidR="00E931E4" w:rsidRPr="00E931E4">
        <w:rPr>
          <w:rFonts w:ascii="Times New Roman" w:hAnsi="Times New Roman" w:cs="Times New Roman"/>
          <w:sz w:val="28"/>
          <w:szCs w:val="28"/>
        </w:rPr>
        <w:t>Субсидия из бюджета Нефтеюганского района предоставляется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 расположенных на территории Нефтеюганского района и выполнения требований, установленных приказом Минэнерго России от 12.03.2013 № 103 «Об утверждении Правил оценки готовности к отопительному периоду».</w:t>
      </w:r>
    </w:p>
    <w:p w:rsidR="00E931E4" w:rsidRDefault="00E931E4" w:rsidP="00E931E4">
      <w:pPr>
        <w:spacing w:after="0" w:line="240" w:lineRule="auto"/>
        <w:ind w:firstLine="709"/>
        <w:jc w:val="both"/>
        <w:rPr>
          <w:rFonts w:ascii="Times New Roman" w:hAnsi="Times New Roman" w:cs="Times New Roman"/>
          <w:sz w:val="28"/>
          <w:szCs w:val="28"/>
        </w:rPr>
      </w:pPr>
      <w:r w:rsidRPr="00E931E4">
        <w:rPr>
          <w:rFonts w:ascii="Times New Roman" w:hAnsi="Times New Roman" w:cs="Times New Roman"/>
          <w:sz w:val="28"/>
          <w:szCs w:val="28"/>
        </w:rPr>
        <w:lastRenderedPageBreak/>
        <w:t xml:space="preserve">Предоставляемая субсидия </w:t>
      </w:r>
      <w:proofErr w:type="gramStart"/>
      <w:r w:rsidRPr="00E931E4">
        <w:rPr>
          <w:rFonts w:ascii="Times New Roman" w:hAnsi="Times New Roman" w:cs="Times New Roman"/>
          <w:sz w:val="28"/>
          <w:szCs w:val="28"/>
        </w:rPr>
        <w:t>носит целевой характер и не может</w:t>
      </w:r>
      <w:proofErr w:type="gramEnd"/>
      <w:r w:rsidRPr="00E931E4">
        <w:rPr>
          <w:rFonts w:ascii="Times New Roman" w:hAnsi="Times New Roman" w:cs="Times New Roman"/>
          <w:sz w:val="28"/>
          <w:szCs w:val="28"/>
        </w:rPr>
        <w:t xml:space="preserve"> быть использована на другие цели.</w:t>
      </w:r>
    </w:p>
    <w:p w:rsidR="00C2348E" w:rsidRDefault="00E931E4" w:rsidP="00C234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2348E" w:rsidRPr="00C2348E">
        <w:rPr>
          <w:rFonts w:ascii="Times New Roman" w:hAnsi="Times New Roman" w:cs="Times New Roman"/>
          <w:sz w:val="28"/>
          <w:szCs w:val="28"/>
        </w:rPr>
        <w:t xml:space="preserve">раво на получение </w:t>
      </w:r>
      <w:r w:rsidR="00C2348E">
        <w:rPr>
          <w:rFonts w:ascii="Times New Roman" w:hAnsi="Times New Roman" w:cs="Times New Roman"/>
          <w:sz w:val="28"/>
          <w:szCs w:val="28"/>
        </w:rPr>
        <w:t xml:space="preserve">субсидии </w:t>
      </w:r>
      <w:r w:rsidRPr="00E931E4">
        <w:rPr>
          <w:rFonts w:ascii="Times New Roman" w:hAnsi="Times New Roman" w:cs="Times New Roman"/>
          <w:sz w:val="28"/>
          <w:szCs w:val="28"/>
        </w:rPr>
        <w:t>имеют юридические лица                            (за исключением субсидий государственным (муниципальным) учреждениям), индивидуальные предприниматели, физические лица, осуществляющие свою деятельность в сфере теплоснабжения на территории Нефтеюганского района</w:t>
      </w:r>
      <w:r w:rsidR="00C2348E" w:rsidRPr="00C2348E">
        <w:rPr>
          <w:rFonts w:ascii="Times New Roman" w:hAnsi="Times New Roman" w:cs="Times New Roman"/>
          <w:sz w:val="28"/>
          <w:szCs w:val="28"/>
        </w:rPr>
        <w:t>.</w:t>
      </w:r>
    </w:p>
    <w:p w:rsidR="00393AD3" w:rsidRDefault="00393AD3" w:rsidP="00C2348E">
      <w:pPr>
        <w:spacing w:after="0" w:line="240" w:lineRule="auto"/>
        <w:ind w:firstLine="709"/>
        <w:jc w:val="both"/>
        <w:rPr>
          <w:rFonts w:ascii="Times New Roman" w:hAnsi="Times New Roman" w:cs="Times New Roman"/>
          <w:sz w:val="28"/>
          <w:szCs w:val="28"/>
        </w:rPr>
      </w:pPr>
      <w:r w:rsidRPr="00393AD3">
        <w:rPr>
          <w:rFonts w:ascii="Times New Roman" w:hAnsi="Times New Roman" w:cs="Times New Roman"/>
          <w:sz w:val="28"/>
          <w:szCs w:val="28"/>
        </w:rPr>
        <w:t xml:space="preserve">Принятие данного проекта постановления потребует выделения </w:t>
      </w:r>
      <w:r>
        <w:rPr>
          <w:rFonts w:ascii="Times New Roman" w:hAnsi="Times New Roman" w:cs="Times New Roman"/>
          <w:sz w:val="28"/>
          <w:szCs w:val="28"/>
        </w:rPr>
        <w:t xml:space="preserve">финансовых </w:t>
      </w:r>
      <w:r w:rsidRPr="00393AD3">
        <w:rPr>
          <w:rFonts w:ascii="Times New Roman" w:hAnsi="Times New Roman" w:cs="Times New Roman"/>
          <w:sz w:val="28"/>
          <w:szCs w:val="28"/>
        </w:rPr>
        <w:t>средств из бюджета</w:t>
      </w:r>
      <w:r w:rsidR="00E931E4">
        <w:rPr>
          <w:rFonts w:ascii="Times New Roman" w:hAnsi="Times New Roman" w:cs="Times New Roman"/>
          <w:sz w:val="28"/>
          <w:szCs w:val="28"/>
        </w:rPr>
        <w:t xml:space="preserve"> Нефтеюганского района</w:t>
      </w:r>
      <w:r w:rsidRPr="00393AD3">
        <w:rPr>
          <w:rFonts w:ascii="Times New Roman" w:hAnsi="Times New Roman" w:cs="Times New Roman"/>
          <w:sz w:val="28"/>
          <w:szCs w:val="28"/>
        </w:rPr>
        <w:t>.</w:t>
      </w:r>
    </w:p>
    <w:p w:rsidR="00C2348E" w:rsidRPr="00642C41" w:rsidRDefault="00C2348E" w:rsidP="00C2348E">
      <w:pPr>
        <w:spacing w:after="0" w:line="240" w:lineRule="auto"/>
        <w:ind w:firstLine="709"/>
        <w:jc w:val="both"/>
        <w:rPr>
          <w:rFonts w:ascii="Times New Roman" w:hAnsi="Times New Roman" w:cs="Times New Roman"/>
          <w:sz w:val="28"/>
          <w:szCs w:val="28"/>
        </w:rPr>
      </w:pPr>
    </w:p>
    <w:p w:rsidR="006E5815" w:rsidRDefault="006E5815" w:rsidP="00642C41">
      <w:pPr>
        <w:ind w:firstLine="709"/>
      </w:pPr>
    </w:p>
    <w:p w:rsidR="00E931E4" w:rsidRPr="00642C41" w:rsidRDefault="00E931E4" w:rsidP="00642C41">
      <w:pPr>
        <w:ind w:firstLine="709"/>
      </w:pPr>
    </w:p>
    <w:p w:rsidR="006E5815" w:rsidRPr="00393AD3" w:rsidRDefault="006E5815" w:rsidP="006E5815">
      <w:pPr>
        <w:spacing w:after="0" w:line="240" w:lineRule="auto"/>
        <w:rPr>
          <w:rFonts w:ascii="Times New Roman" w:hAnsi="Times New Roman" w:cs="Times New Roman"/>
          <w:sz w:val="24"/>
          <w:szCs w:val="24"/>
        </w:rPr>
      </w:pPr>
      <w:r w:rsidRPr="00393AD3">
        <w:rPr>
          <w:rFonts w:ascii="Times New Roman" w:hAnsi="Times New Roman" w:cs="Times New Roman"/>
          <w:sz w:val="24"/>
          <w:szCs w:val="24"/>
        </w:rPr>
        <w:t xml:space="preserve">начальник юридическо-договорного отдела </w:t>
      </w:r>
    </w:p>
    <w:p w:rsidR="006E5815" w:rsidRPr="00393AD3" w:rsidRDefault="006E5815" w:rsidP="006E5815">
      <w:pPr>
        <w:spacing w:after="0" w:line="240" w:lineRule="auto"/>
        <w:rPr>
          <w:rFonts w:ascii="Times New Roman" w:hAnsi="Times New Roman" w:cs="Times New Roman"/>
          <w:sz w:val="24"/>
          <w:szCs w:val="24"/>
        </w:rPr>
      </w:pPr>
      <w:proofErr w:type="spellStart"/>
      <w:r w:rsidRPr="00393AD3">
        <w:rPr>
          <w:rFonts w:ascii="Times New Roman" w:hAnsi="Times New Roman" w:cs="Times New Roman"/>
          <w:sz w:val="24"/>
          <w:szCs w:val="24"/>
        </w:rPr>
        <w:t>ДСиЖКК</w:t>
      </w:r>
      <w:proofErr w:type="spellEnd"/>
      <w:r w:rsidRPr="00393AD3">
        <w:rPr>
          <w:rFonts w:ascii="Times New Roman" w:hAnsi="Times New Roman" w:cs="Times New Roman"/>
          <w:sz w:val="24"/>
          <w:szCs w:val="24"/>
        </w:rPr>
        <w:t xml:space="preserve"> НР</w:t>
      </w:r>
    </w:p>
    <w:p w:rsidR="006E5815" w:rsidRPr="00393AD3" w:rsidRDefault="006E5815" w:rsidP="006E5815">
      <w:pPr>
        <w:spacing w:after="0" w:line="240" w:lineRule="auto"/>
        <w:rPr>
          <w:rFonts w:ascii="Times New Roman" w:hAnsi="Times New Roman" w:cs="Times New Roman"/>
          <w:sz w:val="24"/>
          <w:szCs w:val="24"/>
        </w:rPr>
      </w:pPr>
      <w:r w:rsidRPr="00393AD3">
        <w:rPr>
          <w:rFonts w:ascii="Times New Roman" w:hAnsi="Times New Roman" w:cs="Times New Roman"/>
          <w:sz w:val="24"/>
          <w:szCs w:val="24"/>
        </w:rPr>
        <w:t xml:space="preserve">Айнитдинова Ленара Батхулловна, </w:t>
      </w:r>
    </w:p>
    <w:p w:rsidR="00393AD3" w:rsidRDefault="006E5815" w:rsidP="00393AD3">
      <w:pPr>
        <w:spacing w:after="0" w:line="240" w:lineRule="auto"/>
      </w:pPr>
      <w:r w:rsidRPr="00393AD3">
        <w:rPr>
          <w:rFonts w:ascii="Times New Roman" w:hAnsi="Times New Roman" w:cs="Times New Roman"/>
          <w:sz w:val="24"/>
          <w:szCs w:val="24"/>
        </w:rPr>
        <w:t>8(3463)233066</w:t>
      </w:r>
    </w:p>
    <w:sectPr w:rsidR="00393AD3" w:rsidSect="00742F74">
      <w:headerReference w:type="even" r:id="rId8"/>
      <w:headerReference w:type="default" r:id="rId9"/>
      <w:footerReference w:type="even" r:id="rId10"/>
      <w:footerReference w:type="default" r:id="rId11"/>
      <w:pgSz w:w="11907" w:h="16840" w:code="9"/>
      <w:pgMar w:top="1134" w:right="851" w:bottom="1134" w:left="1701" w:header="567" w:footer="30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4F" w:rsidRDefault="0091744F">
      <w:pPr>
        <w:spacing w:after="0" w:line="240" w:lineRule="auto"/>
      </w:pPr>
      <w:r>
        <w:separator/>
      </w:r>
    </w:p>
  </w:endnote>
  <w:endnote w:type="continuationSeparator" w:id="0">
    <w:p w:rsidR="0091744F" w:rsidRDefault="0091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D5" w:rsidRDefault="006E58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01D5" w:rsidRDefault="009174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D5" w:rsidRDefault="009174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4F" w:rsidRDefault="0091744F">
      <w:pPr>
        <w:spacing w:after="0" w:line="240" w:lineRule="auto"/>
      </w:pPr>
      <w:r>
        <w:separator/>
      </w:r>
    </w:p>
  </w:footnote>
  <w:footnote w:type="continuationSeparator" w:id="0">
    <w:p w:rsidR="0091744F" w:rsidRDefault="00917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D5" w:rsidRDefault="006E5815" w:rsidP="00974CB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601D5" w:rsidRDefault="009174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D5" w:rsidRDefault="006E5815" w:rsidP="00974CBC">
    <w:pPr>
      <w:pStyle w:val="a3"/>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E931E4">
      <w:rPr>
        <w:rStyle w:val="a7"/>
        <w:noProof/>
      </w:rPr>
      <w:t>2</w:t>
    </w:r>
    <w:r>
      <w:rPr>
        <w:rStyle w:val="a7"/>
      </w:rPr>
      <w:fldChar w:fldCharType="end"/>
    </w:r>
  </w:p>
  <w:p w:rsidR="008601D5" w:rsidRDefault="0091744F" w:rsidP="00974CBC">
    <w:pPr>
      <w:pStyle w:val="a3"/>
      <w:framePr w:wrap="around" w:vAnchor="text" w:hAnchor="margin" w:xAlign="center" w:y="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41"/>
    <w:rsid w:val="0019187F"/>
    <w:rsid w:val="00393AD3"/>
    <w:rsid w:val="00456DD3"/>
    <w:rsid w:val="00562C20"/>
    <w:rsid w:val="00584EF9"/>
    <w:rsid w:val="005C1767"/>
    <w:rsid w:val="00642C41"/>
    <w:rsid w:val="006E5815"/>
    <w:rsid w:val="00730BDD"/>
    <w:rsid w:val="007675C8"/>
    <w:rsid w:val="0091744F"/>
    <w:rsid w:val="00951B74"/>
    <w:rsid w:val="00B4631D"/>
    <w:rsid w:val="00B91BC1"/>
    <w:rsid w:val="00C2348E"/>
    <w:rsid w:val="00D47F75"/>
    <w:rsid w:val="00E931E4"/>
    <w:rsid w:val="00EA19CF"/>
    <w:rsid w:val="00F137D2"/>
    <w:rsid w:val="00F7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2C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2C41"/>
  </w:style>
  <w:style w:type="paragraph" w:styleId="a5">
    <w:name w:val="footer"/>
    <w:basedOn w:val="a"/>
    <w:link w:val="a6"/>
    <w:uiPriority w:val="99"/>
    <w:semiHidden/>
    <w:unhideWhenUsed/>
    <w:rsid w:val="00642C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42C41"/>
  </w:style>
  <w:style w:type="character" w:styleId="a7">
    <w:name w:val="page number"/>
    <w:basedOn w:val="a0"/>
    <w:rsid w:val="0064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2C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2C41"/>
  </w:style>
  <w:style w:type="paragraph" w:styleId="a5">
    <w:name w:val="footer"/>
    <w:basedOn w:val="a"/>
    <w:link w:val="a6"/>
    <w:uiPriority w:val="99"/>
    <w:semiHidden/>
    <w:unhideWhenUsed/>
    <w:rsid w:val="00642C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42C41"/>
  </w:style>
  <w:style w:type="character" w:styleId="a7">
    <w:name w:val="page number"/>
    <w:basedOn w:val="a0"/>
    <w:rsid w:val="0064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7B69-1C31-44C1-9D95-0EDE7EEC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Галиуллина Гузель Ринатовна</dc:creator>
  <cp:lastModifiedBy>Галиуллина Гузель Ринатовна</cp:lastModifiedBy>
  <cp:revision>2</cp:revision>
  <dcterms:created xsi:type="dcterms:W3CDTF">2019-08-28T12:01:00Z</dcterms:created>
  <dcterms:modified xsi:type="dcterms:W3CDTF">2019-08-28T12:01:00Z</dcterms:modified>
</cp:coreProperties>
</file>