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CB124" w14:textId="77777777" w:rsidR="00637126" w:rsidRPr="001E3267" w:rsidRDefault="00637126" w:rsidP="00337F4B">
      <w:pPr>
        <w:pStyle w:val="ConsPlusNormal"/>
        <w:jc w:val="right"/>
        <w:outlineLvl w:val="0"/>
        <w:rPr>
          <w:rFonts w:ascii="Times New Roman" w:hAnsi="Times New Roman" w:cs="Times New Roman"/>
          <w:sz w:val="24"/>
          <w:szCs w:val="24"/>
        </w:rPr>
      </w:pPr>
      <w:r w:rsidRPr="001E3267">
        <w:rPr>
          <w:rFonts w:ascii="Times New Roman" w:hAnsi="Times New Roman" w:cs="Times New Roman"/>
          <w:sz w:val="24"/>
          <w:szCs w:val="24"/>
        </w:rPr>
        <w:t>ПРОЕКТ ПОСТАНОВЛЕНИЯ</w:t>
      </w:r>
    </w:p>
    <w:p w14:paraId="50346AF3" w14:textId="77777777" w:rsidR="00637126" w:rsidRPr="001E3267" w:rsidRDefault="00637126" w:rsidP="00EF4A5A">
      <w:pPr>
        <w:pStyle w:val="ConsPlusNormal"/>
        <w:jc w:val="both"/>
        <w:outlineLvl w:val="0"/>
        <w:rPr>
          <w:rFonts w:ascii="Times New Roman" w:hAnsi="Times New Roman" w:cs="Times New Roman"/>
          <w:sz w:val="24"/>
          <w:szCs w:val="24"/>
        </w:rPr>
      </w:pPr>
    </w:p>
    <w:p w14:paraId="05F7C0F3" w14:textId="77777777" w:rsidR="00637126" w:rsidRPr="001E3267" w:rsidRDefault="00637126" w:rsidP="00EF4A5A">
      <w:pPr>
        <w:pStyle w:val="ConsPlusTitle"/>
        <w:rPr>
          <w:rFonts w:ascii="Times New Roman" w:hAnsi="Times New Roman" w:cs="Times New Roman"/>
          <w:sz w:val="24"/>
          <w:szCs w:val="24"/>
        </w:rPr>
      </w:pPr>
    </w:p>
    <w:p w14:paraId="0CB1E77F" w14:textId="6A278A5A" w:rsidR="00637126" w:rsidRPr="001E3267" w:rsidRDefault="001E3267" w:rsidP="00EF4A5A">
      <w:pPr>
        <w:pStyle w:val="ConsPlusTitle"/>
        <w:jc w:val="center"/>
        <w:rPr>
          <w:rFonts w:ascii="Times New Roman" w:hAnsi="Times New Roman" w:cs="Times New Roman"/>
          <w:b w:val="0"/>
          <w:sz w:val="24"/>
          <w:szCs w:val="24"/>
        </w:rPr>
      </w:pPr>
      <w:r w:rsidRPr="001E3267">
        <w:rPr>
          <w:rFonts w:ascii="Times New Roman" w:hAnsi="Times New Roman" w:cs="Times New Roman"/>
          <w:b w:val="0"/>
          <w:sz w:val="24"/>
          <w:szCs w:val="24"/>
        </w:rPr>
        <w:t>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w:t>
      </w:r>
    </w:p>
    <w:p w14:paraId="70C4761A" w14:textId="77777777" w:rsidR="001E3267" w:rsidRPr="001E3267" w:rsidRDefault="001E3267" w:rsidP="00732FA5">
      <w:pPr>
        <w:pStyle w:val="ConsPlusTitle"/>
        <w:jc w:val="center"/>
        <w:rPr>
          <w:rFonts w:ascii="Times New Roman" w:hAnsi="Times New Roman" w:cs="Times New Roman"/>
          <w:smallCaps/>
          <w:sz w:val="24"/>
          <w:szCs w:val="24"/>
        </w:rPr>
      </w:pPr>
    </w:p>
    <w:p w14:paraId="1C105E3C" w14:textId="0804F834" w:rsidR="00637126" w:rsidRPr="001E3267" w:rsidRDefault="00637126" w:rsidP="00EF4A5A">
      <w:pPr>
        <w:pStyle w:val="ConsPlusNormal"/>
        <w:ind w:firstLine="540"/>
        <w:jc w:val="both"/>
        <w:rPr>
          <w:rFonts w:ascii="Times New Roman" w:hAnsi="Times New Roman" w:cs="Times New Roman"/>
          <w:sz w:val="24"/>
          <w:szCs w:val="24"/>
        </w:rPr>
      </w:pPr>
      <w:proofErr w:type="gramStart"/>
      <w:r w:rsidRPr="001E3267">
        <w:rPr>
          <w:rFonts w:ascii="Times New Roman" w:hAnsi="Times New Roman" w:cs="Times New Roman"/>
          <w:sz w:val="24"/>
          <w:szCs w:val="24"/>
        </w:rPr>
        <w:t xml:space="preserve">В соответствии с </w:t>
      </w:r>
      <w:r w:rsidR="00DF1FB4" w:rsidRPr="001E3267">
        <w:rPr>
          <w:rFonts w:ascii="Times New Roman" w:hAnsi="Times New Roman" w:cs="Times New Roman"/>
          <w:sz w:val="24"/>
          <w:szCs w:val="24"/>
        </w:rPr>
        <w:t xml:space="preserve">Федеральными законами от 06.10.2003 </w:t>
      </w:r>
      <w:hyperlink r:id="rId7" w:history="1">
        <w:r w:rsidR="00DF1FB4" w:rsidRPr="001E3267">
          <w:rPr>
            <w:rFonts w:ascii="Times New Roman" w:hAnsi="Times New Roman" w:cs="Times New Roman"/>
            <w:sz w:val="24"/>
            <w:szCs w:val="24"/>
          </w:rPr>
          <w:t>№ 131-ФЗ</w:t>
        </w:r>
      </w:hyperlink>
      <w:r w:rsidR="00DF1FB4" w:rsidRPr="001E3267">
        <w:rPr>
          <w:rFonts w:ascii="Times New Roman" w:hAnsi="Times New Roman" w:cs="Times New Roman"/>
          <w:sz w:val="24"/>
          <w:szCs w:val="24"/>
        </w:rPr>
        <w:t xml:space="preserve"> «Об общих принципах организации местного самоуправления в Российской Федерации», от 10.12.1995 № 196-ФЗ «О безопасности дорожного движения», от 13.07.2015 </w:t>
      </w:r>
      <w:hyperlink r:id="rId8" w:history="1">
        <w:r w:rsidR="00DF1FB4" w:rsidRPr="001E3267">
          <w:rPr>
            <w:rFonts w:ascii="Times New Roman" w:hAnsi="Times New Roman" w:cs="Times New Roman"/>
            <w:sz w:val="24"/>
            <w:szCs w:val="24"/>
          </w:rPr>
          <w:t>№ 220-ФЗ</w:t>
        </w:r>
      </w:hyperlink>
      <w:r w:rsidR="00DF1FB4" w:rsidRPr="001E3267">
        <w:rPr>
          <w:rFonts w:ascii="Times New Roman" w:hAnsi="Times New Roman" w:cs="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9" w:history="1">
        <w:r w:rsidR="00DF1FB4" w:rsidRPr="001E3267">
          <w:rPr>
            <w:rFonts w:ascii="Times New Roman" w:hAnsi="Times New Roman" w:cs="Times New Roman"/>
            <w:sz w:val="24"/>
            <w:szCs w:val="24"/>
          </w:rPr>
          <w:t>Постановлением</w:t>
        </w:r>
      </w:hyperlink>
      <w:r w:rsidR="00DF1FB4" w:rsidRPr="001E3267">
        <w:rPr>
          <w:rFonts w:ascii="Times New Roman" w:hAnsi="Times New Roman" w:cs="Times New Roman"/>
          <w:sz w:val="24"/>
          <w:szCs w:val="24"/>
        </w:rPr>
        <w:t xml:space="preserve"> Правительства Российской Федерации от 14.02.2009</w:t>
      </w:r>
      <w:proofErr w:type="gramEnd"/>
      <w:r w:rsidR="00DF1FB4" w:rsidRPr="001E3267">
        <w:rPr>
          <w:rFonts w:ascii="Times New Roman" w:hAnsi="Times New Roman" w:cs="Times New Roman"/>
          <w:sz w:val="24"/>
          <w:szCs w:val="24"/>
        </w:rPr>
        <w:t xml:space="preserve"> № </w:t>
      </w:r>
      <w:proofErr w:type="gramStart"/>
      <w:r w:rsidR="00DF1FB4" w:rsidRPr="001E3267">
        <w:rPr>
          <w:rFonts w:ascii="Times New Roman" w:hAnsi="Times New Roman" w:cs="Times New Roman"/>
          <w:sz w:val="24"/>
          <w:szCs w:val="24"/>
        </w:rPr>
        <w:t xml:space="preserve">112  «Об утверждении Правил перевозок пассажиров и багажа автомобильным транспортом и городским наземным электрическим транспортом», </w:t>
      </w:r>
      <w:hyperlink r:id="rId10" w:history="1">
        <w:r w:rsidR="00DF1FB4" w:rsidRPr="001E3267">
          <w:rPr>
            <w:rFonts w:ascii="Times New Roman" w:hAnsi="Times New Roman" w:cs="Times New Roman"/>
            <w:sz w:val="24"/>
            <w:szCs w:val="24"/>
          </w:rPr>
          <w:t>Законом</w:t>
        </w:r>
      </w:hyperlink>
      <w:r w:rsidR="00DF1FB4" w:rsidRPr="001E3267">
        <w:rPr>
          <w:rFonts w:ascii="Times New Roman" w:hAnsi="Times New Roman" w:cs="Times New Roman"/>
          <w:sz w:val="24"/>
          <w:szCs w:val="24"/>
        </w:rPr>
        <w:t xml:space="preserve"> Ханты-Мансийского автономного округа - Югры от 16.06.2016 № 47-оз «Об отдельных вопросах организации транспортного обслуживания населения в Ханты-Мансийском автономном округе – Югре», </w:t>
      </w:r>
      <w:hyperlink r:id="rId11" w:history="1">
        <w:r w:rsidR="00DF1FB4" w:rsidRPr="001E3267">
          <w:rPr>
            <w:rFonts w:ascii="Times New Roman" w:hAnsi="Times New Roman" w:cs="Times New Roman"/>
            <w:sz w:val="24"/>
            <w:szCs w:val="24"/>
          </w:rPr>
          <w:t>Уставом</w:t>
        </w:r>
      </w:hyperlink>
      <w:r w:rsidR="00DF1FB4" w:rsidRPr="001E3267">
        <w:rPr>
          <w:rFonts w:ascii="Times New Roman" w:hAnsi="Times New Roman" w:cs="Times New Roman"/>
          <w:sz w:val="24"/>
          <w:szCs w:val="24"/>
        </w:rPr>
        <w:t xml:space="preserve"> муниципального образования Нефтеюганский район, в целях создания условий для предоставления транспортных услуг населению и организации транспортного обслуживания населения, обеспечения безопасности дорожного движения </w:t>
      </w:r>
      <w:r w:rsidR="00545A28">
        <w:rPr>
          <w:rFonts w:ascii="Times New Roman" w:hAnsi="Times New Roman" w:cs="Times New Roman"/>
          <w:sz w:val="24"/>
          <w:szCs w:val="24"/>
        </w:rPr>
        <w:t xml:space="preserve">на </w:t>
      </w:r>
      <w:r w:rsidR="00E27F6A">
        <w:rPr>
          <w:rFonts w:ascii="Times New Roman" w:hAnsi="Times New Roman" w:cs="Times New Roman"/>
          <w:sz w:val="24"/>
          <w:szCs w:val="24"/>
        </w:rPr>
        <w:t>территории</w:t>
      </w:r>
      <w:proofErr w:type="gramEnd"/>
      <w:r w:rsidR="00E27F6A">
        <w:rPr>
          <w:rFonts w:ascii="Times New Roman" w:hAnsi="Times New Roman" w:cs="Times New Roman"/>
          <w:sz w:val="24"/>
          <w:szCs w:val="24"/>
        </w:rPr>
        <w:t xml:space="preserve"> </w:t>
      </w:r>
      <w:r w:rsidR="00DF1FB4" w:rsidRPr="001E3267">
        <w:rPr>
          <w:rFonts w:ascii="Times New Roman" w:hAnsi="Times New Roman" w:cs="Times New Roman"/>
          <w:sz w:val="24"/>
          <w:szCs w:val="24"/>
        </w:rPr>
        <w:t xml:space="preserve">Нефтеюганского района </w:t>
      </w:r>
      <w:proofErr w:type="gramStart"/>
      <w:r w:rsidR="00337F4B" w:rsidRPr="001E3267">
        <w:rPr>
          <w:rFonts w:ascii="Times New Roman" w:hAnsi="Times New Roman" w:cs="Times New Roman"/>
          <w:sz w:val="24"/>
          <w:szCs w:val="24"/>
        </w:rPr>
        <w:t>п</w:t>
      </w:r>
      <w:proofErr w:type="gramEnd"/>
      <w:r w:rsidR="00337F4B" w:rsidRPr="001E3267">
        <w:rPr>
          <w:rFonts w:ascii="Times New Roman" w:hAnsi="Times New Roman" w:cs="Times New Roman"/>
          <w:sz w:val="24"/>
          <w:szCs w:val="24"/>
        </w:rPr>
        <w:t xml:space="preserve"> о с т а н о в л я ю</w:t>
      </w:r>
      <w:r w:rsidRPr="001E3267">
        <w:rPr>
          <w:rFonts w:ascii="Times New Roman" w:hAnsi="Times New Roman" w:cs="Times New Roman"/>
          <w:sz w:val="24"/>
          <w:szCs w:val="24"/>
        </w:rPr>
        <w:t>:</w:t>
      </w:r>
      <w:bookmarkStart w:id="0" w:name="_GoBack"/>
      <w:bookmarkEnd w:id="0"/>
    </w:p>
    <w:p w14:paraId="3AFBF685" w14:textId="77777777" w:rsidR="00DF1FB4" w:rsidRPr="001E3267" w:rsidRDefault="00DF1FB4" w:rsidP="00DF1FB4">
      <w:pPr>
        <w:pStyle w:val="ConsPlusNormal"/>
        <w:numPr>
          <w:ilvl w:val="0"/>
          <w:numId w:val="1"/>
        </w:numPr>
        <w:tabs>
          <w:tab w:val="left" w:pos="851"/>
        </w:tabs>
        <w:ind w:left="0" w:firstLine="567"/>
        <w:jc w:val="both"/>
        <w:rPr>
          <w:rFonts w:ascii="Times New Roman" w:hAnsi="Times New Roman" w:cs="Times New Roman"/>
          <w:sz w:val="24"/>
          <w:szCs w:val="24"/>
        </w:rPr>
      </w:pPr>
      <w:r w:rsidRPr="001E3267">
        <w:rPr>
          <w:rFonts w:ascii="Times New Roman" w:hAnsi="Times New Roman" w:cs="Times New Roman"/>
          <w:sz w:val="24"/>
          <w:szCs w:val="24"/>
        </w:rPr>
        <w:t>Утвердить:</w:t>
      </w:r>
    </w:p>
    <w:p w14:paraId="6F2D142C" w14:textId="77777777" w:rsidR="00DF1FB4" w:rsidRPr="001E3267" w:rsidRDefault="00DF1FB4" w:rsidP="00DF1FB4">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1.1. </w:t>
      </w:r>
      <w:hyperlink w:anchor="P29" w:history="1">
        <w:r w:rsidRPr="001E3267">
          <w:rPr>
            <w:rFonts w:ascii="Times New Roman" w:hAnsi="Times New Roman" w:cs="Times New Roman"/>
            <w:sz w:val="24"/>
            <w:szCs w:val="24"/>
          </w:rPr>
          <w:t>Положение</w:t>
        </w:r>
      </w:hyperlink>
      <w:r w:rsidRPr="001E3267">
        <w:rPr>
          <w:rFonts w:ascii="Times New Roman" w:hAnsi="Times New Roman" w:cs="Times New Roman"/>
          <w:sz w:val="24"/>
          <w:szCs w:val="24"/>
        </w:rPr>
        <w:t xml:space="preserve"> об организации </w:t>
      </w:r>
      <w:r w:rsidR="00965D4A" w:rsidRPr="001E3267">
        <w:rPr>
          <w:rFonts w:ascii="Times New Roman" w:hAnsi="Times New Roman" w:cs="Times New Roman"/>
          <w:sz w:val="24"/>
          <w:szCs w:val="24"/>
        </w:rPr>
        <w:t xml:space="preserve">регулярных </w:t>
      </w:r>
      <w:r w:rsidRPr="001E3267">
        <w:rPr>
          <w:rFonts w:ascii="Times New Roman" w:hAnsi="Times New Roman" w:cs="Times New Roman"/>
          <w:sz w:val="24"/>
          <w:szCs w:val="24"/>
        </w:rPr>
        <w:t xml:space="preserve">перевозок пассажиров </w:t>
      </w:r>
      <w:r w:rsidR="00965D4A" w:rsidRPr="001E3267">
        <w:rPr>
          <w:rFonts w:ascii="Times New Roman" w:hAnsi="Times New Roman" w:cs="Times New Roman"/>
          <w:sz w:val="24"/>
          <w:szCs w:val="24"/>
        </w:rPr>
        <w:t xml:space="preserve">и багажа </w:t>
      </w:r>
      <w:r w:rsidRPr="001E3267">
        <w:rPr>
          <w:rFonts w:ascii="Times New Roman" w:hAnsi="Times New Roman" w:cs="Times New Roman"/>
          <w:sz w:val="24"/>
          <w:szCs w:val="24"/>
        </w:rPr>
        <w:t>автомобильным транспортом по муниципальным маршрутам регулярных перевозок на территории Нефтеюганского района согласно приложению 1 к постановлению.</w:t>
      </w:r>
    </w:p>
    <w:p w14:paraId="2F6BBD3E" w14:textId="77777777" w:rsidR="00DF1FB4" w:rsidRPr="001E3267" w:rsidRDefault="00DF1FB4" w:rsidP="00DF1FB4">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1.2. </w:t>
      </w:r>
      <w:hyperlink w:anchor="P129" w:history="1">
        <w:r w:rsidRPr="001E3267">
          <w:rPr>
            <w:rFonts w:ascii="Times New Roman" w:hAnsi="Times New Roman" w:cs="Times New Roman"/>
            <w:sz w:val="24"/>
            <w:szCs w:val="24"/>
          </w:rPr>
          <w:t>Порядок</w:t>
        </w:r>
      </w:hyperlink>
      <w:r w:rsidRPr="001E3267">
        <w:rPr>
          <w:rFonts w:ascii="Times New Roman" w:hAnsi="Times New Roman" w:cs="Times New Roman"/>
          <w:sz w:val="24"/>
          <w:szCs w:val="24"/>
        </w:rPr>
        <w:t xml:space="preserve">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Нефтеюганского района согласно приложению 2 к настоящему постановлению.</w:t>
      </w:r>
    </w:p>
    <w:p w14:paraId="5347C4AC" w14:textId="1EADC219" w:rsidR="00DF1FB4" w:rsidRPr="001E3267" w:rsidRDefault="00DF1FB4" w:rsidP="00DF1FB4">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1.3. </w:t>
      </w:r>
      <w:hyperlink w:anchor="P286" w:history="1">
        <w:r w:rsidRPr="001E3267">
          <w:rPr>
            <w:rFonts w:ascii="Times New Roman" w:hAnsi="Times New Roman" w:cs="Times New Roman"/>
            <w:sz w:val="24"/>
            <w:szCs w:val="24"/>
          </w:rPr>
          <w:t>Положение</w:t>
        </w:r>
      </w:hyperlink>
      <w:r w:rsidRPr="001E3267">
        <w:rPr>
          <w:rFonts w:ascii="Times New Roman" w:hAnsi="Times New Roman" w:cs="Times New Roman"/>
          <w:sz w:val="24"/>
          <w:szCs w:val="24"/>
        </w:rPr>
        <w:t xml:space="preserve"> о порядке проведения открытого конкурса на право осуществлени</w:t>
      </w:r>
      <w:r w:rsidR="00D1192A" w:rsidRPr="001E3267">
        <w:rPr>
          <w:rFonts w:ascii="Times New Roman" w:hAnsi="Times New Roman" w:cs="Times New Roman"/>
          <w:sz w:val="24"/>
          <w:szCs w:val="24"/>
        </w:rPr>
        <w:t>я</w:t>
      </w:r>
      <w:r w:rsidRPr="001E3267">
        <w:rPr>
          <w:rFonts w:ascii="Times New Roman" w:hAnsi="Times New Roman" w:cs="Times New Roman"/>
          <w:sz w:val="24"/>
          <w:szCs w:val="24"/>
        </w:rPr>
        <w:t xml:space="preserve"> </w:t>
      </w:r>
      <w:r w:rsidR="00D1192A" w:rsidRPr="001E3267">
        <w:rPr>
          <w:rFonts w:ascii="Times New Roman" w:hAnsi="Times New Roman" w:cs="Times New Roman"/>
          <w:sz w:val="24"/>
          <w:szCs w:val="24"/>
        </w:rPr>
        <w:t>перевозок</w:t>
      </w:r>
      <w:r w:rsidRPr="001E3267">
        <w:rPr>
          <w:rFonts w:ascii="Times New Roman" w:hAnsi="Times New Roman" w:cs="Times New Roman"/>
          <w:sz w:val="24"/>
          <w:szCs w:val="24"/>
        </w:rPr>
        <w:t xml:space="preserve"> по муниципальн</w:t>
      </w:r>
      <w:r w:rsidR="00D1192A" w:rsidRPr="001E3267">
        <w:rPr>
          <w:rFonts w:ascii="Times New Roman" w:hAnsi="Times New Roman" w:cs="Times New Roman"/>
          <w:sz w:val="24"/>
          <w:szCs w:val="24"/>
        </w:rPr>
        <w:t>ому</w:t>
      </w:r>
      <w:r w:rsidRPr="001E3267">
        <w:rPr>
          <w:rFonts w:ascii="Times New Roman" w:hAnsi="Times New Roman" w:cs="Times New Roman"/>
          <w:sz w:val="24"/>
          <w:szCs w:val="24"/>
        </w:rPr>
        <w:t xml:space="preserve"> маршрут</w:t>
      </w:r>
      <w:r w:rsidR="00D1192A" w:rsidRPr="001E3267">
        <w:rPr>
          <w:rFonts w:ascii="Times New Roman" w:hAnsi="Times New Roman" w:cs="Times New Roman"/>
          <w:sz w:val="24"/>
          <w:szCs w:val="24"/>
        </w:rPr>
        <w:t>у</w:t>
      </w:r>
      <w:r w:rsidRPr="001E3267">
        <w:rPr>
          <w:rFonts w:ascii="Times New Roman" w:hAnsi="Times New Roman" w:cs="Times New Roman"/>
          <w:sz w:val="24"/>
          <w:szCs w:val="24"/>
        </w:rPr>
        <w:t xml:space="preserve"> регулярных перевозок на территории Нефтеюганского района согласно приложению 3 к настоящему постановлению.</w:t>
      </w:r>
    </w:p>
    <w:p w14:paraId="0350C976" w14:textId="77777777" w:rsidR="00DF1FB4" w:rsidRPr="001E3267" w:rsidRDefault="00DF1FB4" w:rsidP="00DF1FB4">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8"/>
        </w:rPr>
        <w:t xml:space="preserve">2. </w:t>
      </w:r>
      <w:r w:rsidRPr="001E3267">
        <w:rPr>
          <w:rFonts w:ascii="Times New Roman" w:hAnsi="Times New Roman" w:cs="Times New Roman"/>
          <w:sz w:val="24"/>
          <w:szCs w:val="24"/>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4D4D7893" w14:textId="77777777" w:rsidR="00DF1FB4" w:rsidRPr="001E3267" w:rsidRDefault="00DF1FB4" w:rsidP="00DF1FB4">
      <w:pPr>
        <w:tabs>
          <w:tab w:val="left" w:pos="851"/>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E3267">
        <w:rPr>
          <w:rFonts w:ascii="Times New Roman" w:eastAsia="Times New Roman" w:hAnsi="Times New Roman" w:cs="Times New Roman"/>
          <w:sz w:val="24"/>
          <w:szCs w:val="24"/>
          <w:lang w:eastAsia="ru-RU"/>
        </w:rPr>
        <w:t xml:space="preserve">         3. Настоящее постановление вступает в силу после официального опубликования.</w:t>
      </w:r>
    </w:p>
    <w:p w14:paraId="30178EE6" w14:textId="319F64D1" w:rsidR="00DF1FB4" w:rsidRPr="001E3267" w:rsidRDefault="002570F2" w:rsidP="00DF1FB4">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4</w:t>
      </w:r>
      <w:r w:rsidR="00DF1FB4" w:rsidRPr="001E3267">
        <w:rPr>
          <w:rFonts w:ascii="Times New Roman" w:hAnsi="Times New Roman" w:cs="Times New Roman"/>
          <w:sz w:val="24"/>
          <w:szCs w:val="24"/>
        </w:rPr>
        <w:t>. Контроль за исполнением постановления возложить на директора департамента строительства и жилищно-коммунального комплекса – заместителя главы Нефтеюганского района</w:t>
      </w:r>
      <w:r w:rsidR="000608E4" w:rsidRPr="001E3267">
        <w:rPr>
          <w:rFonts w:ascii="Times New Roman" w:hAnsi="Times New Roman" w:cs="Times New Roman"/>
          <w:sz w:val="24"/>
          <w:szCs w:val="24"/>
        </w:rPr>
        <w:t xml:space="preserve"> Кошакова В.С</w:t>
      </w:r>
      <w:r w:rsidR="00DF1FB4" w:rsidRPr="001E3267">
        <w:rPr>
          <w:rFonts w:ascii="Times New Roman" w:hAnsi="Times New Roman" w:cs="Times New Roman"/>
          <w:sz w:val="24"/>
          <w:szCs w:val="24"/>
        </w:rPr>
        <w:t>.</w:t>
      </w:r>
    </w:p>
    <w:p w14:paraId="12D1E2D3" w14:textId="77777777" w:rsidR="001608CE" w:rsidRPr="001E3267" w:rsidRDefault="001608CE" w:rsidP="00EF4A5A">
      <w:pPr>
        <w:pStyle w:val="ConsPlusNormal"/>
        <w:tabs>
          <w:tab w:val="left" w:pos="7230"/>
        </w:tabs>
        <w:spacing w:before="220"/>
        <w:jc w:val="both"/>
        <w:rPr>
          <w:rFonts w:ascii="Times New Roman" w:hAnsi="Times New Roman" w:cs="Times New Roman"/>
          <w:sz w:val="24"/>
          <w:szCs w:val="24"/>
        </w:rPr>
      </w:pPr>
    </w:p>
    <w:p w14:paraId="18F78741" w14:textId="77777777" w:rsidR="00637126" w:rsidRPr="001E3267" w:rsidRDefault="00637126" w:rsidP="00EF4A5A">
      <w:pPr>
        <w:pStyle w:val="ConsPlusNormal"/>
        <w:tabs>
          <w:tab w:val="left" w:pos="7230"/>
        </w:tabs>
        <w:spacing w:before="220"/>
        <w:jc w:val="both"/>
        <w:rPr>
          <w:rFonts w:ascii="Times New Roman" w:hAnsi="Times New Roman" w:cs="Times New Roman"/>
          <w:sz w:val="24"/>
          <w:szCs w:val="24"/>
        </w:rPr>
      </w:pPr>
      <w:r w:rsidRPr="001E3267">
        <w:rPr>
          <w:rFonts w:ascii="Times New Roman" w:hAnsi="Times New Roman" w:cs="Times New Roman"/>
          <w:sz w:val="24"/>
          <w:szCs w:val="24"/>
        </w:rPr>
        <w:t>Глава Нефтеюганского района</w:t>
      </w:r>
      <w:r w:rsidRPr="001E3267">
        <w:rPr>
          <w:rFonts w:ascii="Times New Roman" w:hAnsi="Times New Roman" w:cs="Times New Roman"/>
          <w:sz w:val="24"/>
          <w:szCs w:val="24"/>
        </w:rPr>
        <w:tab/>
      </w:r>
      <w:proofErr w:type="spellStart"/>
      <w:r w:rsidRPr="001E3267">
        <w:rPr>
          <w:rFonts w:ascii="Times New Roman" w:hAnsi="Times New Roman" w:cs="Times New Roman"/>
          <w:sz w:val="24"/>
          <w:szCs w:val="24"/>
        </w:rPr>
        <w:t>Г.В.Лапковска</w:t>
      </w:r>
      <w:r w:rsidR="00C56CD4" w:rsidRPr="001E3267">
        <w:rPr>
          <w:rFonts w:ascii="Times New Roman" w:hAnsi="Times New Roman" w:cs="Times New Roman"/>
          <w:sz w:val="24"/>
          <w:szCs w:val="24"/>
        </w:rPr>
        <w:t>я</w:t>
      </w:r>
      <w:proofErr w:type="spellEnd"/>
    </w:p>
    <w:p w14:paraId="6B0C90D8" w14:textId="77777777" w:rsidR="00637126" w:rsidRPr="001E3267" w:rsidRDefault="00637126" w:rsidP="00EF4A5A">
      <w:pPr>
        <w:pStyle w:val="ConsPlusNormal"/>
        <w:jc w:val="both"/>
        <w:rPr>
          <w:rFonts w:ascii="Times New Roman" w:hAnsi="Times New Roman" w:cs="Times New Roman"/>
          <w:sz w:val="24"/>
          <w:szCs w:val="24"/>
        </w:rPr>
      </w:pPr>
    </w:p>
    <w:p w14:paraId="749889B8" w14:textId="77777777" w:rsidR="00337F4B" w:rsidRPr="001E3267" w:rsidRDefault="00337F4B" w:rsidP="00EF4A5A">
      <w:pPr>
        <w:pStyle w:val="ConsPlusNormal"/>
        <w:jc w:val="right"/>
        <w:outlineLvl w:val="0"/>
        <w:rPr>
          <w:rFonts w:ascii="Times New Roman" w:hAnsi="Times New Roman" w:cs="Times New Roman"/>
          <w:sz w:val="24"/>
          <w:szCs w:val="24"/>
        </w:rPr>
      </w:pPr>
    </w:p>
    <w:p w14:paraId="1AE84817" w14:textId="77777777" w:rsidR="00337F4B" w:rsidRPr="001E3267" w:rsidRDefault="00337F4B" w:rsidP="00EF4A5A">
      <w:pPr>
        <w:pStyle w:val="ConsPlusNormal"/>
        <w:jc w:val="right"/>
        <w:outlineLvl w:val="0"/>
        <w:rPr>
          <w:rFonts w:ascii="Times New Roman" w:hAnsi="Times New Roman" w:cs="Times New Roman"/>
          <w:sz w:val="24"/>
          <w:szCs w:val="24"/>
        </w:rPr>
      </w:pPr>
    </w:p>
    <w:p w14:paraId="5C2251BA" w14:textId="77777777" w:rsidR="00337F4B" w:rsidRPr="001E3267" w:rsidRDefault="00337F4B" w:rsidP="00EF4A5A">
      <w:pPr>
        <w:pStyle w:val="ConsPlusNormal"/>
        <w:jc w:val="right"/>
        <w:outlineLvl w:val="0"/>
        <w:rPr>
          <w:rFonts w:ascii="Times New Roman" w:hAnsi="Times New Roman" w:cs="Times New Roman"/>
          <w:sz w:val="24"/>
          <w:szCs w:val="24"/>
        </w:rPr>
      </w:pPr>
    </w:p>
    <w:p w14:paraId="2BA62F54" w14:textId="77777777" w:rsidR="00337F4B" w:rsidRPr="001E3267" w:rsidRDefault="00337F4B" w:rsidP="00EF4A5A">
      <w:pPr>
        <w:pStyle w:val="ConsPlusNormal"/>
        <w:jc w:val="right"/>
        <w:outlineLvl w:val="0"/>
        <w:rPr>
          <w:rFonts w:ascii="Times New Roman" w:hAnsi="Times New Roman" w:cs="Times New Roman"/>
          <w:sz w:val="24"/>
          <w:szCs w:val="24"/>
        </w:rPr>
      </w:pPr>
    </w:p>
    <w:p w14:paraId="21726C6E" w14:textId="77777777" w:rsidR="00337F4B" w:rsidRPr="001E3267" w:rsidRDefault="00337F4B" w:rsidP="00EF4A5A">
      <w:pPr>
        <w:pStyle w:val="ConsPlusNormal"/>
        <w:jc w:val="right"/>
        <w:outlineLvl w:val="0"/>
        <w:rPr>
          <w:rFonts w:ascii="Times New Roman" w:hAnsi="Times New Roman" w:cs="Times New Roman"/>
          <w:sz w:val="24"/>
          <w:szCs w:val="24"/>
        </w:rPr>
      </w:pPr>
    </w:p>
    <w:p w14:paraId="0199F935" w14:textId="77777777" w:rsidR="00D1192A" w:rsidRPr="001E3267" w:rsidRDefault="00D1192A" w:rsidP="00EF4A5A">
      <w:pPr>
        <w:pStyle w:val="ConsPlusNormal"/>
        <w:jc w:val="right"/>
        <w:outlineLvl w:val="0"/>
        <w:rPr>
          <w:rFonts w:ascii="Times New Roman" w:hAnsi="Times New Roman" w:cs="Times New Roman"/>
          <w:sz w:val="24"/>
          <w:szCs w:val="24"/>
        </w:rPr>
      </w:pPr>
    </w:p>
    <w:p w14:paraId="0AFA21D3" w14:textId="77777777" w:rsidR="00D1192A" w:rsidRPr="001E3267" w:rsidRDefault="00D1192A" w:rsidP="00EF4A5A">
      <w:pPr>
        <w:pStyle w:val="ConsPlusNormal"/>
        <w:jc w:val="right"/>
        <w:outlineLvl w:val="0"/>
        <w:rPr>
          <w:rFonts w:ascii="Times New Roman" w:hAnsi="Times New Roman" w:cs="Times New Roman"/>
          <w:sz w:val="24"/>
          <w:szCs w:val="24"/>
        </w:rPr>
      </w:pPr>
    </w:p>
    <w:p w14:paraId="3DB6734E" w14:textId="77777777" w:rsidR="00337F4B" w:rsidRPr="001E3267" w:rsidRDefault="00337F4B" w:rsidP="00EF4A5A">
      <w:pPr>
        <w:pStyle w:val="ConsPlusNormal"/>
        <w:jc w:val="right"/>
        <w:outlineLvl w:val="0"/>
        <w:rPr>
          <w:rFonts w:ascii="Times New Roman" w:hAnsi="Times New Roman" w:cs="Times New Roman"/>
          <w:sz w:val="24"/>
          <w:szCs w:val="24"/>
        </w:rPr>
      </w:pPr>
    </w:p>
    <w:p w14:paraId="0AD20656" w14:textId="77777777" w:rsidR="00637126" w:rsidRPr="001E3267" w:rsidRDefault="00637126" w:rsidP="00EF4A5A">
      <w:pPr>
        <w:pStyle w:val="ConsPlusNormal"/>
        <w:jc w:val="right"/>
        <w:outlineLvl w:val="0"/>
        <w:rPr>
          <w:rFonts w:ascii="Times New Roman" w:hAnsi="Times New Roman" w:cs="Times New Roman"/>
          <w:sz w:val="24"/>
          <w:szCs w:val="24"/>
        </w:rPr>
      </w:pPr>
      <w:r w:rsidRPr="001E3267">
        <w:rPr>
          <w:rFonts w:ascii="Times New Roman" w:hAnsi="Times New Roman" w:cs="Times New Roman"/>
          <w:sz w:val="24"/>
          <w:szCs w:val="24"/>
        </w:rPr>
        <w:lastRenderedPageBreak/>
        <w:t>Приложение 1</w:t>
      </w:r>
    </w:p>
    <w:p w14:paraId="3649BA14"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к постановлению</w:t>
      </w:r>
    </w:p>
    <w:p w14:paraId="45746AE1"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администрации </w:t>
      </w:r>
      <w:r w:rsidR="00C43286"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1E351CDF" w14:textId="5B2EBFC3"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от </w:t>
      </w:r>
      <w:r w:rsidR="00C43286" w:rsidRPr="001E3267">
        <w:rPr>
          <w:rFonts w:ascii="Times New Roman" w:hAnsi="Times New Roman" w:cs="Times New Roman"/>
          <w:sz w:val="24"/>
          <w:szCs w:val="24"/>
        </w:rPr>
        <w:t>____________</w:t>
      </w:r>
      <w:r w:rsidR="00B155C8" w:rsidRPr="001E3267">
        <w:rPr>
          <w:rFonts w:ascii="Times New Roman" w:hAnsi="Times New Roman" w:cs="Times New Roman"/>
          <w:sz w:val="24"/>
          <w:szCs w:val="24"/>
        </w:rPr>
        <w:t>года №</w:t>
      </w:r>
      <w:r w:rsidRPr="001E3267">
        <w:rPr>
          <w:rFonts w:ascii="Times New Roman" w:hAnsi="Times New Roman" w:cs="Times New Roman"/>
          <w:sz w:val="24"/>
          <w:szCs w:val="24"/>
        </w:rPr>
        <w:t xml:space="preserve"> </w:t>
      </w:r>
      <w:r w:rsidR="00C43286" w:rsidRPr="001E3267">
        <w:rPr>
          <w:rFonts w:ascii="Times New Roman" w:hAnsi="Times New Roman" w:cs="Times New Roman"/>
          <w:sz w:val="24"/>
          <w:szCs w:val="24"/>
        </w:rPr>
        <w:t>___________</w:t>
      </w:r>
    </w:p>
    <w:p w14:paraId="76A15666" w14:textId="77777777" w:rsidR="00637126" w:rsidRPr="001E3267" w:rsidRDefault="00637126" w:rsidP="00EF4A5A">
      <w:pPr>
        <w:pStyle w:val="ConsPlusNormal"/>
        <w:jc w:val="both"/>
        <w:rPr>
          <w:rFonts w:ascii="Times New Roman" w:hAnsi="Times New Roman" w:cs="Times New Roman"/>
          <w:sz w:val="24"/>
          <w:szCs w:val="24"/>
        </w:rPr>
      </w:pPr>
    </w:p>
    <w:p w14:paraId="267C7A85" w14:textId="77777777" w:rsidR="00732FA5" w:rsidRPr="001E3267" w:rsidRDefault="00732FA5" w:rsidP="00732FA5">
      <w:pPr>
        <w:pStyle w:val="ConsPlusTitle"/>
        <w:jc w:val="center"/>
        <w:rPr>
          <w:rFonts w:ascii="Times New Roman" w:hAnsi="Times New Roman" w:cs="Times New Roman"/>
          <w:sz w:val="24"/>
          <w:szCs w:val="24"/>
        </w:rPr>
      </w:pPr>
      <w:bookmarkStart w:id="1" w:name="P35"/>
      <w:bookmarkEnd w:id="1"/>
      <w:r w:rsidRPr="001E3267">
        <w:rPr>
          <w:rFonts w:ascii="Times New Roman" w:hAnsi="Times New Roman" w:cs="Times New Roman"/>
          <w:sz w:val="24"/>
          <w:szCs w:val="24"/>
        </w:rPr>
        <w:t>ПОЛОЖЕНИЕ</w:t>
      </w:r>
    </w:p>
    <w:p w14:paraId="107516B6" w14:textId="77777777" w:rsidR="00732FA5" w:rsidRPr="001E3267" w:rsidRDefault="00732FA5" w:rsidP="00732FA5">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ОБ ОРГАНИЗАЦИИ РЕГУЛЯРНЫХ ПЕРЕВОЗОК ПАССАЖИРОВ И БАГАЖА АВТОМОБИЛЬНЫМ ТРАНСПОРТОМ ПО МУНИЦИПАЛЬНЫМ МАРШРУТАМ РЕГУЛЯРНЫХ ПЕРЕВОЗОК НА ТЕРРИТОРИИ НЕФТЕЮГАНСКОГО РАЙОНА</w:t>
      </w:r>
    </w:p>
    <w:p w14:paraId="76F50826" w14:textId="77777777" w:rsidR="00732FA5" w:rsidRPr="001E3267" w:rsidRDefault="00732FA5" w:rsidP="00732FA5">
      <w:pPr>
        <w:pStyle w:val="ConsPlusNormal"/>
        <w:jc w:val="both"/>
        <w:rPr>
          <w:rFonts w:ascii="Times New Roman" w:hAnsi="Times New Roman" w:cs="Times New Roman"/>
          <w:sz w:val="24"/>
          <w:szCs w:val="24"/>
        </w:rPr>
      </w:pPr>
    </w:p>
    <w:p w14:paraId="31469750" w14:textId="77777777" w:rsidR="00637126" w:rsidRPr="001E3267" w:rsidRDefault="00732FA5" w:rsidP="00732FA5">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Глава 1. ОБЩИЕ ПОЛОЖЕНИЯ</w:t>
      </w:r>
    </w:p>
    <w:p w14:paraId="7C279520" w14:textId="77777777" w:rsidR="00732FA5" w:rsidRPr="001E3267" w:rsidRDefault="00732FA5" w:rsidP="00732FA5">
      <w:pPr>
        <w:pStyle w:val="ConsPlusNormal"/>
        <w:jc w:val="center"/>
        <w:rPr>
          <w:rFonts w:ascii="Times New Roman" w:hAnsi="Times New Roman" w:cs="Times New Roman"/>
          <w:sz w:val="24"/>
          <w:szCs w:val="24"/>
        </w:rPr>
      </w:pPr>
    </w:p>
    <w:p w14:paraId="1590EE41" w14:textId="7949137D"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 </w:t>
      </w:r>
      <w:proofErr w:type="gramStart"/>
      <w:r w:rsidRPr="001E3267">
        <w:rPr>
          <w:rFonts w:ascii="Times New Roman" w:hAnsi="Times New Roman" w:cs="Times New Roman"/>
          <w:sz w:val="24"/>
          <w:szCs w:val="24"/>
        </w:rPr>
        <w:t xml:space="preserve">Положение об организации регулярных перевозок пассажиров и багажа автомобильным транспортом по муниципальным маршрутам регулярных перевозок на территории </w:t>
      </w:r>
      <w:r w:rsidR="00C43286"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 xml:space="preserve">района (далее - Положение) разработано в соответствии с Федеральными законами от </w:t>
      </w:r>
      <w:smartTag w:uri="urn:schemas-microsoft-com:office:smarttags" w:element="date">
        <w:smartTagPr>
          <w:attr w:name="ls" w:val="trans"/>
          <w:attr w:name="Month" w:val="12"/>
          <w:attr w:name="Day" w:val="10"/>
          <w:attr w:name="Year" w:val="1995"/>
        </w:smartTagPr>
        <w:r w:rsidRPr="001E3267">
          <w:rPr>
            <w:rFonts w:ascii="Times New Roman" w:hAnsi="Times New Roman" w:cs="Times New Roman"/>
            <w:sz w:val="24"/>
            <w:szCs w:val="24"/>
          </w:rPr>
          <w:t>10.12.1995</w:t>
        </w:r>
      </w:smartTag>
      <w:r w:rsidRPr="001E3267">
        <w:rPr>
          <w:rFonts w:ascii="Times New Roman" w:hAnsi="Times New Roman" w:cs="Times New Roman"/>
          <w:sz w:val="24"/>
          <w:szCs w:val="24"/>
        </w:rPr>
        <w:t xml:space="preserve"> </w:t>
      </w:r>
      <w:hyperlink r:id="rId12" w:history="1">
        <w:r w:rsidR="00D1192A" w:rsidRPr="001E3267">
          <w:rPr>
            <w:rFonts w:ascii="Times New Roman" w:hAnsi="Times New Roman" w:cs="Times New Roman"/>
            <w:sz w:val="24"/>
            <w:szCs w:val="24"/>
          </w:rPr>
          <w:t>№</w:t>
        </w:r>
        <w:r w:rsidRPr="001E3267">
          <w:rPr>
            <w:rFonts w:ascii="Times New Roman" w:hAnsi="Times New Roman" w:cs="Times New Roman"/>
            <w:sz w:val="24"/>
            <w:szCs w:val="24"/>
          </w:rPr>
          <w:t xml:space="preserve"> 196-ФЗ</w:t>
        </w:r>
      </w:hyperlink>
      <w:r w:rsidRPr="001E3267">
        <w:rPr>
          <w:rFonts w:ascii="Times New Roman" w:hAnsi="Times New Roman" w:cs="Times New Roman"/>
          <w:sz w:val="24"/>
          <w:szCs w:val="24"/>
        </w:rPr>
        <w:t xml:space="preserve"> </w:t>
      </w:r>
      <w:r w:rsidR="000608E4" w:rsidRPr="001E3267">
        <w:rPr>
          <w:rFonts w:ascii="Times New Roman" w:hAnsi="Times New Roman" w:cs="Times New Roman"/>
          <w:sz w:val="24"/>
          <w:szCs w:val="24"/>
        </w:rPr>
        <w:t>«</w:t>
      </w:r>
      <w:r w:rsidRPr="001E3267">
        <w:rPr>
          <w:rFonts w:ascii="Times New Roman" w:hAnsi="Times New Roman" w:cs="Times New Roman"/>
          <w:sz w:val="24"/>
          <w:szCs w:val="24"/>
        </w:rPr>
        <w:t>О безопасности дорожного движения</w:t>
      </w:r>
      <w:r w:rsidR="000608E4" w:rsidRPr="001E3267">
        <w:rPr>
          <w:rFonts w:ascii="Times New Roman" w:hAnsi="Times New Roman" w:cs="Times New Roman"/>
          <w:sz w:val="24"/>
          <w:szCs w:val="24"/>
        </w:rPr>
        <w:t>»</w:t>
      </w:r>
      <w:r w:rsidRPr="001E3267">
        <w:rPr>
          <w:rFonts w:ascii="Times New Roman" w:hAnsi="Times New Roman" w:cs="Times New Roman"/>
          <w:sz w:val="24"/>
          <w:szCs w:val="24"/>
        </w:rPr>
        <w:t xml:space="preserve">, от </w:t>
      </w:r>
      <w:smartTag w:uri="urn:schemas-microsoft-com:office:smarttags" w:element="date">
        <w:smartTagPr>
          <w:attr w:name="ls" w:val="trans"/>
          <w:attr w:name="Month" w:val="10"/>
          <w:attr w:name="Day" w:val="06"/>
          <w:attr w:name="Year" w:val="2003"/>
        </w:smartTagPr>
        <w:r w:rsidRPr="001E3267">
          <w:rPr>
            <w:rFonts w:ascii="Times New Roman" w:hAnsi="Times New Roman" w:cs="Times New Roman"/>
            <w:sz w:val="24"/>
            <w:szCs w:val="24"/>
          </w:rPr>
          <w:t>06.10.2003</w:t>
        </w:r>
      </w:smartTag>
      <w:r w:rsidRPr="001E3267">
        <w:rPr>
          <w:rFonts w:ascii="Times New Roman" w:hAnsi="Times New Roman" w:cs="Times New Roman"/>
          <w:sz w:val="24"/>
          <w:szCs w:val="24"/>
        </w:rPr>
        <w:t xml:space="preserve"> </w:t>
      </w:r>
      <w:hyperlink r:id="rId13" w:history="1">
        <w:r w:rsidR="00D1192A" w:rsidRPr="001E3267">
          <w:rPr>
            <w:rFonts w:ascii="Times New Roman" w:hAnsi="Times New Roman" w:cs="Times New Roman"/>
            <w:sz w:val="24"/>
            <w:szCs w:val="24"/>
          </w:rPr>
          <w:t>№</w:t>
        </w:r>
        <w:r w:rsidRPr="001E3267">
          <w:rPr>
            <w:rFonts w:ascii="Times New Roman" w:hAnsi="Times New Roman" w:cs="Times New Roman"/>
            <w:sz w:val="24"/>
            <w:szCs w:val="24"/>
          </w:rPr>
          <w:t xml:space="preserve"> 131-ФЗ</w:t>
        </w:r>
      </w:hyperlink>
      <w:r w:rsidRPr="001E3267">
        <w:rPr>
          <w:rFonts w:ascii="Times New Roman" w:hAnsi="Times New Roman" w:cs="Times New Roman"/>
          <w:sz w:val="24"/>
          <w:szCs w:val="24"/>
        </w:rPr>
        <w:t xml:space="preserve"> </w:t>
      </w:r>
      <w:r w:rsidR="000608E4" w:rsidRPr="001E3267">
        <w:rPr>
          <w:rFonts w:ascii="Times New Roman" w:hAnsi="Times New Roman" w:cs="Times New Roman"/>
          <w:sz w:val="24"/>
          <w:szCs w:val="24"/>
        </w:rPr>
        <w:t>«</w:t>
      </w:r>
      <w:r w:rsidRPr="001E3267">
        <w:rPr>
          <w:rFonts w:ascii="Times New Roman" w:hAnsi="Times New Roman" w:cs="Times New Roman"/>
          <w:sz w:val="24"/>
          <w:szCs w:val="24"/>
        </w:rPr>
        <w:t>Об общих принципах организации местного самоуп</w:t>
      </w:r>
      <w:r w:rsidR="000608E4" w:rsidRPr="001E3267">
        <w:rPr>
          <w:rFonts w:ascii="Times New Roman" w:hAnsi="Times New Roman" w:cs="Times New Roman"/>
          <w:sz w:val="24"/>
          <w:szCs w:val="24"/>
        </w:rPr>
        <w:t>равления в Российской Федерации»</w:t>
      </w:r>
      <w:r w:rsidRPr="001E3267">
        <w:rPr>
          <w:rFonts w:ascii="Times New Roman" w:hAnsi="Times New Roman" w:cs="Times New Roman"/>
          <w:sz w:val="24"/>
          <w:szCs w:val="24"/>
        </w:rPr>
        <w:t xml:space="preserve">, от </w:t>
      </w:r>
      <w:smartTag w:uri="urn:schemas-microsoft-com:office:smarttags" w:element="date">
        <w:smartTagPr>
          <w:attr w:name="ls" w:val="trans"/>
          <w:attr w:name="Month" w:val="07"/>
          <w:attr w:name="Day" w:val="13"/>
          <w:attr w:name="Year" w:val="2015"/>
        </w:smartTagPr>
        <w:r w:rsidRPr="001E3267">
          <w:rPr>
            <w:rFonts w:ascii="Times New Roman" w:hAnsi="Times New Roman" w:cs="Times New Roman"/>
            <w:sz w:val="24"/>
            <w:szCs w:val="24"/>
          </w:rPr>
          <w:t>13.07.2015</w:t>
        </w:r>
      </w:smartTag>
      <w:r w:rsidRPr="001E3267">
        <w:rPr>
          <w:rFonts w:ascii="Times New Roman" w:hAnsi="Times New Roman" w:cs="Times New Roman"/>
          <w:sz w:val="24"/>
          <w:szCs w:val="24"/>
        </w:rPr>
        <w:t xml:space="preserve"> </w:t>
      </w:r>
      <w:hyperlink r:id="rId14" w:history="1">
        <w:r w:rsidR="00D1192A" w:rsidRPr="001E3267">
          <w:rPr>
            <w:rFonts w:ascii="Times New Roman" w:hAnsi="Times New Roman" w:cs="Times New Roman"/>
            <w:sz w:val="24"/>
            <w:szCs w:val="24"/>
          </w:rPr>
          <w:t>№</w:t>
        </w:r>
        <w:r w:rsidRPr="001E3267">
          <w:rPr>
            <w:rFonts w:ascii="Times New Roman" w:hAnsi="Times New Roman" w:cs="Times New Roman"/>
            <w:sz w:val="24"/>
            <w:szCs w:val="24"/>
          </w:rPr>
          <w:t xml:space="preserve"> 220-ФЗ</w:t>
        </w:r>
      </w:hyperlink>
      <w:r w:rsidRPr="001E3267">
        <w:rPr>
          <w:rFonts w:ascii="Times New Roman" w:hAnsi="Times New Roman" w:cs="Times New Roman"/>
          <w:sz w:val="24"/>
          <w:szCs w:val="24"/>
        </w:rPr>
        <w:t xml:space="preserve"> </w:t>
      </w:r>
      <w:r w:rsidR="000608E4" w:rsidRPr="001E3267">
        <w:rPr>
          <w:rFonts w:ascii="Times New Roman" w:hAnsi="Times New Roman" w:cs="Times New Roman"/>
          <w:sz w:val="24"/>
          <w:szCs w:val="24"/>
        </w:rPr>
        <w:t>«</w:t>
      </w:r>
      <w:r w:rsidRPr="001E3267">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w:t>
      </w:r>
      <w:proofErr w:type="gramEnd"/>
      <w:r w:rsidRPr="001E3267">
        <w:rPr>
          <w:rFonts w:ascii="Times New Roman" w:hAnsi="Times New Roman" w:cs="Times New Roman"/>
          <w:sz w:val="24"/>
          <w:szCs w:val="24"/>
        </w:rPr>
        <w:t xml:space="preserve"> </w:t>
      </w:r>
      <w:proofErr w:type="gramStart"/>
      <w:r w:rsidRPr="001E3267">
        <w:rPr>
          <w:rFonts w:ascii="Times New Roman" w:hAnsi="Times New Roman" w:cs="Times New Roman"/>
          <w:sz w:val="24"/>
          <w:szCs w:val="24"/>
        </w:rPr>
        <w:t>наземным электрическим транспортом в Российской Федерации и о внесении изменений в отдельные законодательные акты Российской Федерации</w:t>
      </w:r>
      <w:r w:rsidR="000608E4" w:rsidRPr="001E3267">
        <w:rPr>
          <w:rFonts w:ascii="Times New Roman" w:hAnsi="Times New Roman" w:cs="Times New Roman"/>
          <w:sz w:val="24"/>
          <w:szCs w:val="24"/>
        </w:rPr>
        <w:t>»</w:t>
      </w:r>
      <w:r w:rsidRPr="001E3267">
        <w:rPr>
          <w:rFonts w:ascii="Times New Roman" w:hAnsi="Times New Roman" w:cs="Times New Roman"/>
          <w:sz w:val="24"/>
          <w:szCs w:val="24"/>
        </w:rPr>
        <w:t xml:space="preserve">, </w:t>
      </w:r>
      <w:hyperlink r:id="rId15" w:history="1">
        <w:r w:rsidR="00732FA5" w:rsidRPr="001E3267">
          <w:rPr>
            <w:rFonts w:ascii="Times New Roman" w:hAnsi="Times New Roman" w:cs="Times New Roman"/>
            <w:sz w:val="24"/>
            <w:szCs w:val="24"/>
          </w:rPr>
          <w:t>п</w:t>
        </w:r>
        <w:r w:rsidRPr="001E3267">
          <w:rPr>
            <w:rFonts w:ascii="Times New Roman" w:hAnsi="Times New Roman" w:cs="Times New Roman"/>
            <w:sz w:val="24"/>
            <w:szCs w:val="24"/>
          </w:rPr>
          <w:t>остановлением</w:t>
        </w:r>
      </w:hyperlink>
      <w:r w:rsidRPr="001E3267">
        <w:rPr>
          <w:rFonts w:ascii="Times New Roman" w:hAnsi="Times New Roman" w:cs="Times New Roman"/>
          <w:sz w:val="24"/>
          <w:szCs w:val="24"/>
        </w:rPr>
        <w:t xml:space="preserve"> Правительства Российской Федерации от </w:t>
      </w:r>
      <w:smartTag w:uri="urn:schemas-microsoft-com:office:smarttags" w:element="date">
        <w:smartTagPr>
          <w:attr w:name="ls" w:val="trans"/>
          <w:attr w:name="Month" w:val="2"/>
          <w:attr w:name="Day" w:val="14"/>
          <w:attr w:name="Year" w:val="2009"/>
        </w:smartTagPr>
        <w:r w:rsidRPr="001E3267">
          <w:rPr>
            <w:rFonts w:ascii="Times New Roman" w:hAnsi="Times New Roman" w:cs="Times New Roman"/>
            <w:sz w:val="24"/>
            <w:szCs w:val="24"/>
          </w:rPr>
          <w:t>14.02.2009</w:t>
        </w:r>
      </w:smartTag>
      <w:r w:rsidRPr="001E3267">
        <w:rPr>
          <w:rFonts w:ascii="Times New Roman" w:hAnsi="Times New Roman" w:cs="Times New Roman"/>
          <w:sz w:val="24"/>
          <w:szCs w:val="24"/>
        </w:rPr>
        <w:t xml:space="preserve"> </w:t>
      </w:r>
      <w:r w:rsidR="00D1192A" w:rsidRPr="001E3267">
        <w:rPr>
          <w:rFonts w:ascii="Times New Roman" w:hAnsi="Times New Roman" w:cs="Times New Roman"/>
          <w:sz w:val="24"/>
          <w:szCs w:val="24"/>
        </w:rPr>
        <w:t>№</w:t>
      </w:r>
      <w:r w:rsidRPr="001E3267">
        <w:rPr>
          <w:rFonts w:ascii="Times New Roman" w:hAnsi="Times New Roman" w:cs="Times New Roman"/>
          <w:sz w:val="24"/>
          <w:szCs w:val="24"/>
        </w:rPr>
        <w:t xml:space="preserve"> 112 </w:t>
      </w:r>
      <w:r w:rsidR="000608E4" w:rsidRPr="001E3267">
        <w:rPr>
          <w:rFonts w:ascii="Times New Roman" w:hAnsi="Times New Roman" w:cs="Times New Roman"/>
          <w:sz w:val="24"/>
          <w:szCs w:val="24"/>
        </w:rPr>
        <w:t>«</w:t>
      </w:r>
      <w:r w:rsidRPr="001E3267">
        <w:rPr>
          <w:rFonts w:ascii="Times New Roman" w:hAnsi="Times New Roman" w:cs="Times New Roman"/>
          <w:sz w:val="24"/>
          <w:szCs w:val="24"/>
        </w:rPr>
        <w:t>Об утверждении Правил перевозок пассажиров и багажа автомобильным транспортом и городским наземным электрическим транспортом</w:t>
      </w:r>
      <w:r w:rsidR="000608E4" w:rsidRPr="001E3267">
        <w:rPr>
          <w:rFonts w:ascii="Times New Roman" w:hAnsi="Times New Roman" w:cs="Times New Roman"/>
          <w:sz w:val="24"/>
          <w:szCs w:val="24"/>
        </w:rPr>
        <w:t>»</w:t>
      </w:r>
      <w:r w:rsidRPr="001E3267">
        <w:rPr>
          <w:rFonts w:ascii="Times New Roman" w:hAnsi="Times New Roman" w:cs="Times New Roman"/>
          <w:sz w:val="24"/>
          <w:szCs w:val="24"/>
        </w:rPr>
        <w:t xml:space="preserve">, </w:t>
      </w:r>
      <w:hyperlink r:id="rId16" w:history="1">
        <w:r w:rsidRPr="001E3267">
          <w:rPr>
            <w:rFonts w:ascii="Times New Roman" w:hAnsi="Times New Roman" w:cs="Times New Roman"/>
            <w:sz w:val="24"/>
            <w:szCs w:val="24"/>
          </w:rPr>
          <w:t>Законом</w:t>
        </w:r>
      </w:hyperlink>
      <w:r w:rsidRPr="001E3267">
        <w:rPr>
          <w:rFonts w:ascii="Times New Roman" w:hAnsi="Times New Roman" w:cs="Times New Roman"/>
          <w:sz w:val="24"/>
          <w:szCs w:val="24"/>
        </w:rPr>
        <w:t xml:space="preserve"> Ханты-Мансийского округа - Югры от </w:t>
      </w:r>
      <w:smartTag w:uri="urn:schemas-microsoft-com:office:smarttags" w:element="date">
        <w:smartTagPr>
          <w:attr w:name="ls" w:val="trans"/>
          <w:attr w:name="Month" w:val="06"/>
          <w:attr w:name="Day" w:val="16"/>
          <w:attr w:name="Year" w:val="2016"/>
        </w:smartTagPr>
        <w:r w:rsidRPr="001E3267">
          <w:rPr>
            <w:rFonts w:ascii="Times New Roman" w:hAnsi="Times New Roman" w:cs="Times New Roman"/>
            <w:sz w:val="24"/>
            <w:szCs w:val="24"/>
          </w:rPr>
          <w:t>16.06.2016</w:t>
        </w:r>
      </w:smartTag>
      <w:r w:rsidRPr="001E3267">
        <w:rPr>
          <w:rFonts w:ascii="Times New Roman" w:hAnsi="Times New Roman" w:cs="Times New Roman"/>
          <w:sz w:val="24"/>
          <w:szCs w:val="24"/>
        </w:rPr>
        <w:t xml:space="preserve"> </w:t>
      </w:r>
      <w:r w:rsidR="00D1192A" w:rsidRPr="001E3267">
        <w:rPr>
          <w:rFonts w:ascii="Times New Roman" w:hAnsi="Times New Roman" w:cs="Times New Roman"/>
          <w:sz w:val="24"/>
          <w:szCs w:val="24"/>
        </w:rPr>
        <w:t>№</w:t>
      </w:r>
      <w:r w:rsidRPr="001E3267">
        <w:rPr>
          <w:rFonts w:ascii="Times New Roman" w:hAnsi="Times New Roman" w:cs="Times New Roman"/>
          <w:sz w:val="24"/>
          <w:szCs w:val="24"/>
        </w:rPr>
        <w:t xml:space="preserve"> 47-оз </w:t>
      </w:r>
      <w:r w:rsidR="000608E4" w:rsidRPr="001E3267">
        <w:rPr>
          <w:rFonts w:ascii="Times New Roman" w:hAnsi="Times New Roman" w:cs="Times New Roman"/>
          <w:sz w:val="24"/>
          <w:szCs w:val="24"/>
        </w:rPr>
        <w:t>«</w:t>
      </w:r>
      <w:r w:rsidRPr="001E3267">
        <w:rPr>
          <w:rFonts w:ascii="Times New Roman" w:hAnsi="Times New Roman" w:cs="Times New Roman"/>
          <w:sz w:val="24"/>
          <w:szCs w:val="24"/>
        </w:rPr>
        <w:t xml:space="preserve">Об отдельных вопросах организации транспортного обслуживания населения в Ханты-Мансийском округе </w:t>
      </w:r>
      <w:r w:rsidR="000608E4" w:rsidRPr="001E3267">
        <w:rPr>
          <w:rFonts w:ascii="Times New Roman" w:hAnsi="Times New Roman" w:cs="Times New Roman"/>
          <w:sz w:val="24"/>
          <w:szCs w:val="24"/>
        </w:rPr>
        <w:t>–</w:t>
      </w:r>
      <w:r w:rsidRPr="001E3267">
        <w:rPr>
          <w:rFonts w:ascii="Times New Roman" w:hAnsi="Times New Roman" w:cs="Times New Roman"/>
          <w:sz w:val="24"/>
          <w:szCs w:val="24"/>
        </w:rPr>
        <w:t xml:space="preserve"> Югре</w:t>
      </w:r>
      <w:r w:rsidR="000608E4" w:rsidRPr="001E3267">
        <w:rPr>
          <w:rFonts w:ascii="Times New Roman" w:hAnsi="Times New Roman" w:cs="Times New Roman"/>
          <w:sz w:val="24"/>
          <w:szCs w:val="24"/>
        </w:rPr>
        <w:t>»</w:t>
      </w:r>
      <w:r w:rsidRPr="001E3267">
        <w:rPr>
          <w:rFonts w:ascii="Times New Roman" w:hAnsi="Times New Roman" w:cs="Times New Roman"/>
          <w:sz w:val="24"/>
          <w:szCs w:val="24"/>
        </w:rPr>
        <w:t>.</w:t>
      </w:r>
      <w:proofErr w:type="gramEnd"/>
    </w:p>
    <w:p w14:paraId="7410F06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2. Положение регулирует отношения, связанные с организацией транспортного обслуживания населения в границах </w:t>
      </w:r>
      <w:r w:rsidR="00C43286"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48E29EF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3. Положение является обязательным для всех юридических лиц и индивидуальных предпринимателей, участников договора простого товарищества, осуществляющих перевозки пассажиров автомобильным транспортом по муниципальным маршрутам регулярных перевозок на территории </w:t>
      </w:r>
      <w:r w:rsidR="00C43286"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(далее - перевозчик).</w:t>
      </w:r>
    </w:p>
    <w:p w14:paraId="38FA4386" w14:textId="024C80A3"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4. </w:t>
      </w:r>
      <w:r w:rsidR="00DF1FB4" w:rsidRPr="001E3267">
        <w:rPr>
          <w:rFonts w:ascii="Times New Roman" w:hAnsi="Times New Roman" w:cs="Times New Roman"/>
          <w:sz w:val="24"/>
          <w:szCs w:val="24"/>
        </w:rPr>
        <w:t xml:space="preserve">Уполномоченным органом </w:t>
      </w:r>
      <w:r w:rsidR="00391E67" w:rsidRPr="001E3267">
        <w:rPr>
          <w:rFonts w:ascii="Times New Roman" w:hAnsi="Times New Roman" w:cs="Times New Roman"/>
          <w:sz w:val="24"/>
          <w:szCs w:val="24"/>
        </w:rPr>
        <w:t xml:space="preserve">администрации Нефтеюганского района </w:t>
      </w:r>
      <w:r w:rsidR="00DF1FB4" w:rsidRPr="001E3267">
        <w:rPr>
          <w:rFonts w:ascii="Times New Roman" w:hAnsi="Times New Roman" w:cs="Times New Roman"/>
          <w:sz w:val="24"/>
          <w:szCs w:val="24"/>
        </w:rPr>
        <w:t xml:space="preserve">по созданию условий для предоставления транспортных услуг населению и организации транспортного обслуживания населения </w:t>
      </w:r>
      <w:r w:rsidR="00872342" w:rsidRPr="001E3267">
        <w:rPr>
          <w:rFonts w:ascii="Times New Roman" w:hAnsi="Times New Roman" w:cs="Times New Roman"/>
          <w:sz w:val="24"/>
          <w:szCs w:val="24"/>
        </w:rPr>
        <w:t xml:space="preserve">между поселениями </w:t>
      </w:r>
      <w:r w:rsidR="00DF1FB4" w:rsidRPr="001E3267">
        <w:rPr>
          <w:rFonts w:ascii="Times New Roman" w:hAnsi="Times New Roman" w:cs="Times New Roman"/>
          <w:sz w:val="24"/>
          <w:szCs w:val="24"/>
        </w:rPr>
        <w:t>в границах Нефтеюганск</w:t>
      </w:r>
      <w:r w:rsidR="00872342" w:rsidRPr="001E3267">
        <w:rPr>
          <w:rFonts w:ascii="Times New Roman" w:hAnsi="Times New Roman" w:cs="Times New Roman"/>
          <w:sz w:val="24"/>
          <w:szCs w:val="24"/>
        </w:rPr>
        <w:t>ого</w:t>
      </w:r>
      <w:r w:rsidR="00DF1FB4" w:rsidRPr="001E3267">
        <w:rPr>
          <w:rFonts w:ascii="Times New Roman" w:hAnsi="Times New Roman" w:cs="Times New Roman"/>
          <w:sz w:val="24"/>
          <w:szCs w:val="24"/>
        </w:rPr>
        <w:t xml:space="preserve"> район</w:t>
      </w:r>
      <w:r w:rsidR="00872342" w:rsidRPr="001E3267">
        <w:rPr>
          <w:rFonts w:ascii="Times New Roman" w:hAnsi="Times New Roman" w:cs="Times New Roman"/>
          <w:sz w:val="24"/>
          <w:szCs w:val="24"/>
        </w:rPr>
        <w:t>а</w:t>
      </w:r>
      <w:r w:rsidR="00DF1FB4" w:rsidRPr="001E3267">
        <w:rPr>
          <w:rFonts w:ascii="Times New Roman" w:hAnsi="Times New Roman" w:cs="Times New Roman"/>
          <w:sz w:val="24"/>
          <w:szCs w:val="24"/>
        </w:rPr>
        <w:t xml:space="preserve"> является департамент строительства и жилищно-коммунального комплекса Нефтеюганского района (далее - уполномоченный орган).</w:t>
      </w:r>
    </w:p>
    <w:p w14:paraId="73FD4FEE" w14:textId="112B3548"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5. </w:t>
      </w:r>
      <w:proofErr w:type="gramStart"/>
      <w:r w:rsidRPr="001E3267">
        <w:rPr>
          <w:rFonts w:ascii="Times New Roman" w:hAnsi="Times New Roman" w:cs="Times New Roman"/>
          <w:sz w:val="24"/>
          <w:szCs w:val="24"/>
        </w:rPr>
        <w:t xml:space="preserve">Основные понятия, используемые в настоящем Положении, применяются в значениях, указанных в Федеральном </w:t>
      </w:r>
      <w:hyperlink r:id="rId17" w:history="1">
        <w:r w:rsidRPr="001E3267">
          <w:rPr>
            <w:rFonts w:ascii="Times New Roman" w:hAnsi="Times New Roman" w:cs="Times New Roman"/>
            <w:sz w:val="24"/>
            <w:szCs w:val="24"/>
          </w:rPr>
          <w:t>законе</w:t>
        </w:r>
      </w:hyperlink>
      <w:r w:rsidRPr="001E3267">
        <w:rPr>
          <w:rFonts w:ascii="Times New Roman" w:hAnsi="Times New Roman" w:cs="Times New Roman"/>
          <w:sz w:val="24"/>
          <w:szCs w:val="24"/>
        </w:rPr>
        <w:t xml:space="preserve"> от 13.07.2015 </w:t>
      </w:r>
      <w:r w:rsidR="00391E67" w:rsidRPr="001E3267">
        <w:rPr>
          <w:rFonts w:ascii="Times New Roman" w:hAnsi="Times New Roman" w:cs="Times New Roman"/>
          <w:sz w:val="24"/>
          <w:szCs w:val="24"/>
        </w:rPr>
        <w:t>№</w:t>
      </w:r>
      <w:r w:rsidRPr="001E3267">
        <w:rPr>
          <w:rFonts w:ascii="Times New Roman" w:hAnsi="Times New Roman" w:cs="Times New Roman"/>
          <w:sz w:val="24"/>
          <w:szCs w:val="24"/>
        </w:rPr>
        <w:t xml:space="preserve"> 220-ФЗ </w:t>
      </w:r>
      <w:r w:rsidR="006262FD" w:rsidRPr="001E3267">
        <w:rPr>
          <w:rFonts w:ascii="Times New Roman" w:hAnsi="Times New Roman" w:cs="Times New Roman"/>
          <w:sz w:val="24"/>
          <w:szCs w:val="24"/>
        </w:rPr>
        <w:t>«</w:t>
      </w:r>
      <w:r w:rsidRPr="001E3267">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262FD" w:rsidRPr="001E3267">
        <w:rPr>
          <w:rFonts w:ascii="Times New Roman" w:hAnsi="Times New Roman" w:cs="Times New Roman"/>
          <w:sz w:val="24"/>
          <w:szCs w:val="24"/>
        </w:rPr>
        <w:t>»</w:t>
      </w:r>
      <w:r w:rsidRPr="001E3267">
        <w:rPr>
          <w:rFonts w:ascii="Times New Roman" w:hAnsi="Times New Roman" w:cs="Times New Roman"/>
          <w:sz w:val="24"/>
          <w:szCs w:val="24"/>
        </w:rPr>
        <w:t xml:space="preserve"> (далее - Федеральный закон от 13.07.2015 </w:t>
      </w:r>
      <w:r w:rsidR="00391E67" w:rsidRPr="001E3267">
        <w:rPr>
          <w:rFonts w:ascii="Times New Roman" w:hAnsi="Times New Roman" w:cs="Times New Roman"/>
          <w:sz w:val="24"/>
          <w:szCs w:val="24"/>
        </w:rPr>
        <w:t xml:space="preserve">№ </w:t>
      </w:r>
      <w:r w:rsidRPr="001E3267">
        <w:rPr>
          <w:rFonts w:ascii="Times New Roman" w:hAnsi="Times New Roman" w:cs="Times New Roman"/>
          <w:sz w:val="24"/>
          <w:szCs w:val="24"/>
        </w:rPr>
        <w:t>220-ФЗ), а также иных нормативных правовых актах Российской Федерации, регулирующих порядок организации</w:t>
      </w:r>
      <w:proofErr w:type="gramEnd"/>
      <w:r w:rsidRPr="001E3267">
        <w:rPr>
          <w:rFonts w:ascii="Times New Roman" w:hAnsi="Times New Roman" w:cs="Times New Roman"/>
          <w:sz w:val="24"/>
          <w:szCs w:val="24"/>
        </w:rPr>
        <w:t xml:space="preserve"> перевозок и багажа.</w:t>
      </w:r>
    </w:p>
    <w:p w14:paraId="57F05F0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6. Основной задачей Положения является удовлетворение потребностей населения в качественных и безопасных регулярных перевозках, создание условий для добросовестной конкуренции среди перевозчиков.</w:t>
      </w:r>
    </w:p>
    <w:p w14:paraId="3B79D22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7. Организация перевозок пассажиров автомобильным транспортом общего </w:t>
      </w:r>
      <w:r w:rsidRPr="001E3267">
        <w:rPr>
          <w:rFonts w:ascii="Times New Roman" w:hAnsi="Times New Roman" w:cs="Times New Roman"/>
          <w:sz w:val="24"/>
          <w:szCs w:val="24"/>
        </w:rPr>
        <w:lastRenderedPageBreak/>
        <w:t xml:space="preserve">пользования по муниципальным маршрутам </w:t>
      </w:r>
      <w:r w:rsidR="003E2CCE" w:rsidRPr="001E3267">
        <w:rPr>
          <w:rFonts w:ascii="Times New Roman" w:hAnsi="Times New Roman" w:cs="Times New Roman"/>
          <w:sz w:val="24"/>
          <w:szCs w:val="24"/>
        </w:rPr>
        <w:t>регулярных перевозок</w:t>
      </w:r>
      <w:r w:rsidRPr="001E3267">
        <w:rPr>
          <w:rFonts w:ascii="Times New Roman" w:hAnsi="Times New Roman" w:cs="Times New Roman"/>
          <w:sz w:val="24"/>
          <w:szCs w:val="24"/>
        </w:rPr>
        <w:t xml:space="preserve"> на территории </w:t>
      </w:r>
      <w:r w:rsidR="00C43286"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предусматривает:</w:t>
      </w:r>
    </w:p>
    <w:p w14:paraId="4B80EB4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формирование муниципальной маршрутной сети регулярных перевозок;</w:t>
      </w:r>
    </w:p>
    <w:p w14:paraId="2BCDED7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порядок ведения реестра маршрутов регулярных перевозок;</w:t>
      </w:r>
    </w:p>
    <w:p w14:paraId="161BA15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организацию регулярных перевозок по муниципальным маршрутам регулярных перевозок;</w:t>
      </w:r>
    </w:p>
    <w:p w14:paraId="3D090F1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контроль за осуществлением регулярных перевозок.</w:t>
      </w:r>
    </w:p>
    <w:p w14:paraId="1F941389" w14:textId="77777777" w:rsidR="00637126" w:rsidRPr="001E3267" w:rsidRDefault="00637126" w:rsidP="00EF4A5A">
      <w:pPr>
        <w:pStyle w:val="ConsPlusNormal"/>
        <w:jc w:val="both"/>
        <w:rPr>
          <w:rFonts w:ascii="Times New Roman" w:hAnsi="Times New Roman" w:cs="Times New Roman"/>
          <w:sz w:val="24"/>
          <w:szCs w:val="24"/>
        </w:rPr>
      </w:pPr>
    </w:p>
    <w:p w14:paraId="0EBE3B20" w14:textId="77777777" w:rsidR="00637126" w:rsidRPr="001E3267" w:rsidRDefault="00637126" w:rsidP="00732FA5">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 xml:space="preserve">Глава 2. </w:t>
      </w:r>
      <w:r w:rsidR="00732FA5" w:rsidRPr="001E3267">
        <w:rPr>
          <w:rFonts w:ascii="Times New Roman" w:hAnsi="Times New Roman" w:cs="Times New Roman"/>
          <w:sz w:val="24"/>
          <w:szCs w:val="24"/>
        </w:rPr>
        <w:t>ФОРМИРОВАНИЕ МУНИЦИПАЛЬНОЙ МАРШРУТНОЙ СЕТИ НЕФТЕЮГАНСКОГО РАЙОНА</w:t>
      </w:r>
    </w:p>
    <w:p w14:paraId="32EEF1A0" w14:textId="77777777" w:rsidR="00637126" w:rsidRPr="001E3267" w:rsidRDefault="00637126" w:rsidP="00EF4A5A">
      <w:pPr>
        <w:pStyle w:val="ConsPlusNormal"/>
        <w:jc w:val="both"/>
        <w:rPr>
          <w:rFonts w:ascii="Times New Roman" w:hAnsi="Times New Roman" w:cs="Times New Roman"/>
          <w:sz w:val="24"/>
          <w:szCs w:val="24"/>
        </w:rPr>
      </w:pPr>
    </w:p>
    <w:p w14:paraId="13B8470B"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8. Формирование муниципальной маршрутной сети </w:t>
      </w:r>
      <w:r w:rsidR="00C43286"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осуществляется уполномоченным органом на основании анализа данных обследования пассажиропотоков, планов жилищного, культурно-бытового и дорожного строительства, а также на основании решения, предусмотренного документом планирования регулярных перевозок.</w:t>
      </w:r>
    </w:p>
    <w:p w14:paraId="1F8A2227"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9. </w:t>
      </w:r>
      <w:hyperlink w:anchor="P129" w:history="1">
        <w:r w:rsidRPr="001E3267">
          <w:rPr>
            <w:rFonts w:ascii="Times New Roman" w:hAnsi="Times New Roman" w:cs="Times New Roman"/>
            <w:sz w:val="24"/>
            <w:szCs w:val="24"/>
          </w:rPr>
          <w:t>Порядок</w:t>
        </w:r>
      </w:hyperlink>
      <w:r w:rsidRPr="001E3267">
        <w:rPr>
          <w:rFonts w:ascii="Times New Roman" w:hAnsi="Times New Roman" w:cs="Times New Roman"/>
          <w:sz w:val="24"/>
          <w:szCs w:val="24"/>
        </w:rPr>
        <w:t xml:space="preserve"> подготовки документов планирования регулярных перевозок пассажиров и багажа автомобильным транспортом по муниципальным маршрутам регулярных перевозок на территории </w:t>
      </w:r>
      <w:r w:rsidR="00C43286"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установлен в соответствии с приложением 2 к настоящему постановлению.</w:t>
      </w:r>
    </w:p>
    <w:p w14:paraId="114CEBA4" w14:textId="08796BB5"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10. Муниципальные маршруты </w:t>
      </w:r>
      <w:r w:rsidR="000C44CC" w:rsidRPr="001E3267">
        <w:rPr>
          <w:rFonts w:ascii="Times New Roman" w:hAnsi="Times New Roman" w:cs="Times New Roman"/>
          <w:sz w:val="24"/>
          <w:szCs w:val="24"/>
        </w:rPr>
        <w:t xml:space="preserve">регулярных перевозок </w:t>
      </w:r>
      <w:r w:rsidRPr="001E3267">
        <w:rPr>
          <w:rFonts w:ascii="Times New Roman" w:hAnsi="Times New Roman" w:cs="Times New Roman"/>
          <w:sz w:val="24"/>
          <w:szCs w:val="24"/>
        </w:rPr>
        <w:t xml:space="preserve">устанавливаются, изменяются, отменяются </w:t>
      </w:r>
      <w:r w:rsidR="00357689" w:rsidRPr="001E3267">
        <w:rPr>
          <w:rFonts w:ascii="Times New Roman" w:hAnsi="Times New Roman" w:cs="Times New Roman"/>
          <w:sz w:val="24"/>
          <w:szCs w:val="24"/>
        </w:rPr>
        <w:t>уполномоченным органом</w:t>
      </w:r>
      <w:r w:rsidRPr="001E3267">
        <w:rPr>
          <w:rFonts w:ascii="Times New Roman" w:hAnsi="Times New Roman" w:cs="Times New Roman"/>
          <w:sz w:val="24"/>
          <w:szCs w:val="24"/>
        </w:rPr>
        <w:t>.</w:t>
      </w:r>
    </w:p>
    <w:p w14:paraId="4EF8B244" w14:textId="6E3E147C"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11. Предложения по установлению, изменению или отмене </w:t>
      </w:r>
      <w:r w:rsidR="00916CAD" w:rsidRPr="001E3267">
        <w:rPr>
          <w:rFonts w:ascii="Times New Roman" w:hAnsi="Times New Roman" w:cs="Times New Roman"/>
          <w:sz w:val="24"/>
          <w:szCs w:val="24"/>
        </w:rPr>
        <w:t xml:space="preserve">муниципальных </w:t>
      </w:r>
      <w:r w:rsidRPr="001E3267">
        <w:rPr>
          <w:rFonts w:ascii="Times New Roman" w:hAnsi="Times New Roman" w:cs="Times New Roman"/>
          <w:sz w:val="24"/>
          <w:szCs w:val="24"/>
        </w:rPr>
        <w:t xml:space="preserve">маршрутов </w:t>
      </w:r>
      <w:r w:rsidR="00916CAD" w:rsidRPr="001E3267">
        <w:rPr>
          <w:rFonts w:ascii="Times New Roman" w:hAnsi="Times New Roman" w:cs="Times New Roman"/>
          <w:sz w:val="24"/>
          <w:szCs w:val="24"/>
        </w:rPr>
        <w:t xml:space="preserve">регулярных перевозок </w:t>
      </w:r>
      <w:r w:rsidRPr="001E3267">
        <w:rPr>
          <w:rFonts w:ascii="Times New Roman" w:hAnsi="Times New Roman" w:cs="Times New Roman"/>
          <w:sz w:val="24"/>
          <w:szCs w:val="24"/>
        </w:rPr>
        <w:t>могут вноситься юридическими лицами, физическими лицами, индивидуальными предпринимателями, участниками договора простого товарищества путем направления в уполномоченный орган заявления, указав в них следующие сведения:</w:t>
      </w:r>
    </w:p>
    <w:p w14:paraId="3525A80A" w14:textId="4CC3FD6F" w:rsidR="00357689" w:rsidRPr="001E3267" w:rsidRDefault="00357689" w:rsidP="00EF4A5A">
      <w:pPr>
        <w:pStyle w:val="ConsPlusNormal"/>
        <w:spacing w:before="220"/>
        <w:ind w:firstLine="540"/>
        <w:jc w:val="both"/>
        <w:rPr>
          <w:rFonts w:ascii="Times New Roman" w:hAnsi="Times New Roman" w:cs="Times New Roman"/>
          <w:sz w:val="24"/>
          <w:szCs w:val="24"/>
        </w:rPr>
      </w:pPr>
      <w:proofErr w:type="gramStart"/>
      <w:r w:rsidRPr="001E3267">
        <w:rPr>
          <w:rFonts w:ascii="Times New Roman" w:hAnsi="Times New Roman" w:cs="Times New Roman"/>
          <w:sz w:val="24"/>
          <w:szCs w:val="24"/>
        </w:rPr>
        <w:t xml:space="preserve">- </w:t>
      </w:r>
      <w:r w:rsidR="00947438" w:rsidRPr="001E3267">
        <w:rPr>
          <w:rFonts w:ascii="Times New Roman" w:hAnsi="Times New Roman" w:cs="Times New Roman"/>
          <w:sz w:val="24"/>
          <w:szCs w:val="24"/>
        </w:rPr>
        <w:t>информация о заявителе: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roofErr w:type="gramEnd"/>
    </w:p>
    <w:p w14:paraId="35DBC3AE" w14:textId="77777777" w:rsidR="00637126" w:rsidRPr="001E3267" w:rsidRDefault="00337F4B"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пояснительная</w:t>
      </w:r>
      <w:r w:rsidR="00637126" w:rsidRPr="001E3267">
        <w:rPr>
          <w:rFonts w:ascii="Times New Roman" w:hAnsi="Times New Roman" w:cs="Times New Roman"/>
          <w:sz w:val="24"/>
          <w:szCs w:val="24"/>
        </w:rPr>
        <w:t xml:space="preserve"> записк</w:t>
      </w:r>
      <w:r w:rsidRPr="001E3267">
        <w:rPr>
          <w:rFonts w:ascii="Times New Roman" w:hAnsi="Times New Roman" w:cs="Times New Roman"/>
          <w:sz w:val="24"/>
          <w:szCs w:val="24"/>
        </w:rPr>
        <w:t>а</w:t>
      </w:r>
      <w:r w:rsidR="00637126" w:rsidRPr="001E3267">
        <w:rPr>
          <w:rFonts w:ascii="Times New Roman" w:hAnsi="Times New Roman" w:cs="Times New Roman"/>
          <w:sz w:val="24"/>
          <w:szCs w:val="24"/>
        </w:rPr>
        <w:t xml:space="preserve"> с обоснованием целесообразности установления либо изменении маршрута регулярных перевозок с указанием вида регулярных перевозок, максимального количества и вида транспортных средств, сведений о категории, классе, экологической характеристике транспортных средств, планируемых для работы на данном маршруте;</w:t>
      </w:r>
    </w:p>
    <w:p w14:paraId="4AEEB00B"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схем</w:t>
      </w:r>
      <w:r w:rsidR="00337F4B" w:rsidRPr="001E3267">
        <w:rPr>
          <w:rFonts w:ascii="Times New Roman" w:hAnsi="Times New Roman" w:cs="Times New Roman"/>
          <w:sz w:val="24"/>
          <w:szCs w:val="24"/>
        </w:rPr>
        <w:t>а</w:t>
      </w:r>
      <w:r w:rsidRPr="001E3267">
        <w:rPr>
          <w:rFonts w:ascii="Times New Roman" w:hAnsi="Times New Roman" w:cs="Times New Roman"/>
          <w:sz w:val="24"/>
          <w:szCs w:val="24"/>
        </w:rPr>
        <w:t xml:space="preserve"> и протяженност</w:t>
      </w:r>
      <w:r w:rsidR="00337F4B" w:rsidRPr="001E3267">
        <w:rPr>
          <w:rFonts w:ascii="Times New Roman" w:hAnsi="Times New Roman" w:cs="Times New Roman"/>
          <w:sz w:val="24"/>
          <w:szCs w:val="24"/>
        </w:rPr>
        <w:t>ь</w:t>
      </w:r>
      <w:r w:rsidRPr="001E3267">
        <w:rPr>
          <w:rFonts w:ascii="Times New Roman" w:hAnsi="Times New Roman" w:cs="Times New Roman"/>
          <w:sz w:val="24"/>
          <w:szCs w:val="24"/>
        </w:rPr>
        <w:t xml:space="preserve"> маршрута с указанием начальных, промежуточных и конечных остановочных пунктов;</w:t>
      </w:r>
    </w:p>
    <w:p w14:paraId="41E47AED" w14:textId="77777777" w:rsidR="00637126" w:rsidRPr="001E3267" w:rsidRDefault="00337F4B"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перечень</w:t>
      </w:r>
      <w:r w:rsidR="00637126" w:rsidRPr="001E3267">
        <w:rPr>
          <w:rFonts w:ascii="Times New Roman" w:hAnsi="Times New Roman" w:cs="Times New Roman"/>
          <w:sz w:val="24"/>
          <w:szCs w:val="24"/>
        </w:rPr>
        <w:t xml:space="preserve"> улиц и автомобильных дорог, по которым предполагается движение транспортных средств между остановочными пунктами по маршруту;</w:t>
      </w:r>
    </w:p>
    <w:p w14:paraId="754CA345" w14:textId="77777777" w:rsidR="00637126" w:rsidRPr="001E3267" w:rsidRDefault="00337F4B"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планируемое</w:t>
      </w:r>
      <w:r w:rsidR="00637126" w:rsidRPr="001E3267">
        <w:rPr>
          <w:rFonts w:ascii="Times New Roman" w:hAnsi="Times New Roman" w:cs="Times New Roman"/>
          <w:sz w:val="24"/>
          <w:szCs w:val="24"/>
        </w:rPr>
        <w:t xml:space="preserve"> расписание движения транспортных средств по маршруту.</w:t>
      </w:r>
    </w:p>
    <w:p w14:paraId="182091B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12. В течение трех календарных дней со дня регистрации обращения об </w:t>
      </w:r>
      <w:r w:rsidRPr="001E3267">
        <w:rPr>
          <w:rFonts w:ascii="Times New Roman" w:hAnsi="Times New Roman" w:cs="Times New Roman"/>
          <w:sz w:val="24"/>
          <w:szCs w:val="24"/>
        </w:rPr>
        <w:lastRenderedPageBreak/>
        <w:t>установлении, изменении или отмене муниципального маршрута регулярных перевозок уполномоченный орган обеспечивает объективное, всестороннее рассмотрение заявления, в случае необходимости с участием юридических лиц, физических лиц, индивидуальных предпринимателей, участников договора простого товарищества, направивших заявление.</w:t>
      </w:r>
    </w:p>
    <w:p w14:paraId="3482F8D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13. В срок, не превышающий двадцати календарных дней со дня приема заявления об установлении или изменении муниципального маршрута регулярных перевозок уполномоченный орган рассматривает указа</w:t>
      </w:r>
      <w:r w:rsidR="00A720AD" w:rsidRPr="001E3267">
        <w:rPr>
          <w:rFonts w:ascii="Times New Roman" w:hAnsi="Times New Roman" w:cs="Times New Roman"/>
          <w:sz w:val="24"/>
          <w:szCs w:val="24"/>
        </w:rPr>
        <w:t>нное заявление и выносит решение</w:t>
      </w:r>
      <w:r w:rsidRPr="001E3267">
        <w:rPr>
          <w:rFonts w:ascii="Times New Roman" w:hAnsi="Times New Roman" w:cs="Times New Roman"/>
          <w:sz w:val="24"/>
          <w:szCs w:val="24"/>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w:t>
      </w:r>
    </w:p>
    <w:p w14:paraId="1F9218E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14. О принятом уполномоченным органом решении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семи календарных дней со дня принятия указанного решения уведомляет в письменной форме юридических лиц, физических лиц, индивидуальных предпринимателей, участников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14:paraId="42D1BE2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15. Основанием для отказа в установлении новых маршрутов либо в изменении существующих маршрутов являются:</w:t>
      </w:r>
    </w:p>
    <w:p w14:paraId="03793B3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указание недостоверных сведений в заявлении об установлении, изменении или отмене муниципального маршрута;</w:t>
      </w:r>
    </w:p>
    <w:p w14:paraId="5CE133F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несоответствие технического состояния улиц, автомобильных дорог местного значения, по которым проходит маршрут, и размещенных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14:paraId="4692C6F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16. Основанием для отмены муниципального маршрута являются:</w:t>
      </w:r>
    </w:p>
    <w:p w14:paraId="07E8F6B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отсутствие потребности населения в перевозках по данному маршруту;</w:t>
      </w:r>
    </w:p>
    <w:p w14:paraId="0F4C6D7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несоответствие состояния дорожно-транспортной сети и транспортной инфраструктуры требованиям, установленным </w:t>
      </w:r>
      <w:hyperlink r:id="rId18" w:history="1">
        <w:r w:rsidRPr="001E3267">
          <w:rPr>
            <w:rFonts w:ascii="Times New Roman" w:hAnsi="Times New Roman" w:cs="Times New Roman"/>
            <w:sz w:val="24"/>
            <w:szCs w:val="24"/>
          </w:rPr>
          <w:t>правилами</w:t>
        </w:r>
      </w:hyperlink>
      <w:r w:rsidRPr="001E3267">
        <w:rPr>
          <w:rFonts w:ascii="Times New Roman" w:hAnsi="Times New Roman" w:cs="Times New Roman"/>
          <w:sz w:val="24"/>
          <w:szCs w:val="24"/>
        </w:rPr>
        <w:t xml:space="preserve"> обеспечения безопасности перевозок пассажиров и багажа автомобильным транспортом;</w:t>
      </w:r>
    </w:p>
    <w:p w14:paraId="020F680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оптимизация маршрутной сети в связи с изменением схемы транспортного обслуживания в границах муниципального образования.</w:t>
      </w:r>
    </w:p>
    <w:p w14:paraId="2416EEE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17. В случае принятия решения об установлении или изменении муниципального маршрута регулярных перевозок уполномоченный орган в течение семи календарных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14:paraId="1ED7A7E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18. В случае принятия решения об отмене муниципального маршрута регулярных перевозок уполномоченный орган в течение семи календарных дней исключает сведения о данном маршруте соответственно из реестра муниципальных маршрутов регулярных перевозок.</w:t>
      </w:r>
    </w:p>
    <w:p w14:paraId="52520CAF" w14:textId="77777777" w:rsidR="00637126" w:rsidRPr="001E3267" w:rsidRDefault="00637126" w:rsidP="00EF4A5A">
      <w:pPr>
        <w:pStyle w:val="ConsPlusNormal"/>
        <w:jc w:val="both"/>
        <w:rPr>
          <w:rFonts w:ascii="Times New Roman" w:hAnsi="Times New Roman" w:cs="Times New Roman"/>
          <w:sz w:val="24"/>
          <w:szCs w:val="24"/>
        </w:rPr>
      </w:pPr>
    </w:p>
    <w:p w14:paraId="30BD6A65"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3. ПОРЯДОК ВЕДЕНИЯ РЕЕСТРА МАРШРУТОВ РЕГУЛЯРНЫХ</w:t>
      </w:r>
    </w:p>
    <w:p w14:paraId="6DA76FD8"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lastRenderedPageBreak/>
        <w:t>ПЕРЕВОЗОК</w:t>
      </w:r>
    </w:p>
    <w:p w14:paraId="4B7A926D" w14:textId="77777777" w:rsidR="00637126" w:rsidRPr="001E3267" w:rsidRDefault="00637126" w:rsidP="00EF4A5A">
      <w:pPr>
        <w:pStyle w:val="ConsPlusNormal"/>
        <w:jc w:val="both"/>
        <w:rPr>
          <w:rFonts w:ascii="Times New Roman" w:hAnsi="Times New Roman" w:cs="Times New Roman"/>
          <w:sz w:val="24"/>
          <w:szCs w:val="24"/>
        </w:rPr>
      </w:pPr>
    </w:p>
    <w:p w14:paraId="38503B3C"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19. Формирование и ведение реестра муниципальных маршрутов регулярных перевозок осуществляется уполномоченным органом.</w:t>
      </w:r>
    </w:p>
    <w:p w14:paraId="78FD4C4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20. Реестр муниципальных маршрутов регулярных перевозок ведется в бумажном виде, в электронном виде посредством внесения должностным лицом уполномоченного органа реестровых записей или изменений в указанные записи.</w:t>
      </w:r>
    </w:p>
    <w:p w14:paraId="2863433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21. Записи в реестр муниципальных маршрутов регулярных перевозок вносятся в течение 7 календарных дней со дня принятия уполномоченным органом соответствующего постановления об установлении, изменении, отмены муниципальных маршрутов регулярных перевозок.</w:t>
      </w:r>
    </w:p>
    <w:p w14:paraId="03155FBC" w14:textId="027B31BF"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22. Сведения, включенные в реестр муниципальных маршрутов регуля</w:t>
      </w:r>
      <w:r w:rsidR="00663E90" w:rsidRPr="001E3267">
        <w:rPr>
          <w:rFonts w:ascii="Times New Roman" w:hAnsi="Times New Roman" w:cs="Times New Roman"/>
          <w:sz w:val="24"/>
          <w:szCs w:val="24"/>
        </w:rPr>
        <w:t>рных перевозок, размещаются на о</w:t>
      </w:r>
      <w:r w:rsidRPr="001E3267">
        <w:rPr>
          <w:rFonts w:ascii="Times New Roman" w:hAnsi="Times New Roman" w:cs="Times New Roman"/>
          <w:sz w:val="24"/>
          <w:szCs w:val="24"/>
        </w:rPr>
        <w:t xml:space="preserve">фициальном </w:t>
      </w:r>
      <w:r w:rsidR="00663E90" w:rsidRPr="001E3267">
        <w:rPr>
          <w:rFonts w:ascii="Times New Roman" w:hAnsi="Times New Roman" w:cs="Times New Roman"/>
          <w:sz w:val="24"/>
          <w:szCs w:val="24"/>
        </w:rPr>
        <w:t>сайте</w:t>
      </w:r>
      <w:r w:rsidRPr="001E3267">
        <w:rPr>
          <w:rFonts w:ascii="Times New Roman" w:hAnsi="Times New Roman" w:cs="Times New Roman"/>
          <w:sz w:val="24"/>
          <w:szCs w:val="24"/>
        </w:rPr>
        <w:t xml:space="preserve"> </w:t>
      </w:r>
      <w:r w:rsidR="00663E90" w:rsidRPr="001E3267">
        <w:rPr>
          <w:rFonts w:ascii="Times New Roman" w:hAnsi="Times New Roman" w:cs="Times New Roman"/>
          <w:sz w:val="24"/>
          <w:szCs w:val="24"/>
        </w:rPr>
        <w:t xml:space="preserve">органа местного самоуправления </w:t>
      </w:r>
      <w:r w:rsidRPr="001E3267">
        <w:rPr>
          <w:rFonts w:ascii="Times New Roman" w:hAnsi="Times New Roman" w:cs="Times New Roman"/>
          <w:sz w:val="24"/>
          <w:szCs w:val="24"/>
        </w:rPr>
        <w:t xml:space="preserve"> </w:t>
      </w:r>
      <w:r w:rsidR="00C56CD4" w:rsidRPr="001E3267">
        <w:rPr>
          <w:rFonts w:ascii="Times New Roman" w:hAnsi="Times New Roman" w:cs="Times New Roman"/>
          <w:sz w:val="24"/>
          <w:szCs w:val="24"/>
        </w:rPr>
        <w:t>Нефтеюганск</w:t>
      </w:r>
      <w:r w:rsidR="00663E90" w:rsidRPr="001E3267">
        <w:rPr>
          <w:rFonts w:ascii="Times New Roman" w:hAnsi="Times New Roman" w:cs="Times New Roman"/>
          <w:sz w:val="24"/>
          <w:szCs w:val="24"/>
        </w:rPr>
        <w:t>ого</w:t>
      </w:r>
      <w:r w:rsidR="00C56CD4" w:rsidRPr="001E3267">
        <w:rPr>
          <w:rFonts w:ascii="Times New Roman" w:hAnsi="Times New Roman" w:cs="Times New Roman"/>
          <w:sz w:val="24"/>
          <w:szCs w:val="24"/>
        </w:rPr>
        <w:t xml:space="preserve"> район</w:t>
      </w:r>
      <w:r w:rsidR="00663E90" w:rsidRPr="001E3267">
        <w:rPr>
          <w:rFonts w:ascii="Times New Roman" w:hAnsi="Times New Roman" w:cs="Times New Roman"/>
          <w:sz w:val="24"/>
          <w:szCs w:val="24"/>
        </w:rPr>
        <w:t>а</w:t>
      </w:r>
      <w:r w:rsidR="00C56CD4" w:rsidRPr="001E3267">
        <w:rPr>
          <w:rFonts w:ascii="Times New Roman" w:hAnsi="Times New Roman" w:cs="Times New Roman"/>
          <w:sz w:val="24"/>
          <w:szCs w:val="24"/>
        </w:rPr>
        <w:t xml:space="preserve"> </w:t>
      </w:r>
      <w:hyperlink r:id="rId19" w:history="1">
        <w:r w:rsidR="00726912" w:rsidRPr="001E3267">
          <w:rPr>
            <w:rStyle w:val="aa"/>
            <w:rFonts w:ascii="Times New Roman" w:hAnsi="Times New Roman" w:cs="Times New Roman"/>
            <w:color w:val="auto"/>
            <w:sz w:val="24"/>
            <w:szCs w:val="24"/>
          </w:rPr>
          <w:t>www.adm</w:t>
        </w:r>
        <w:r w:rsidR="00726912" w:rsidRPr="001E3267">
          <w:rPr>
            <w:rStyle w:val="aa"/>
            <w:rFonts w:ascii="Times New Roman" w:hAnsi="Times New Roman" w:cs="Times New Roman"/>
            <w:color w:val="auto"/>
            <w:sz w:val="24"/>
            <w:szCs w:val="24"/>
            <w:lang w:val="en-US"/>
          </w:rPr>
          <w:t>oil</w:t>
        </w:r>
        <w:r w:rsidR="00726912" w:rsidRPr="001E3267">
          <w:rPr>
            <w:rStyle w:val="aa"/>
            <w:rFonts w:ascii="Times New Roman" w:hAnsi="Times New Roman" w:cs="Times New Roman"/>
            <w:color w:val="auto"/>
            <w:sz w:val="24"/>
            <w:szCs w:val="24"/>
          </w:rPr>
          <w:t>.</w:t>
        </w:r>
        <w:proofErr w:type="spellStart"/>
        <w:r w:rsidR="00726912" w:rsidRPr="001E3267">
          <w:rPr>
            <w:rStyle w:val="aa"/>
            <w:rFonts w:ascii="Times New Roman" w:hAnsi="Times New Roman" w:cs="Times New Roman"/>
            <w:color w:val="auto"/>
            <w:sz w:val="24"/>
            <w:szCs w:val="24"/>
          </w:rPr>
          <w:t>ru</w:t>
        </w:r>
        <w:proofErr w:type="spellEnd"/>
      </w:hyperlink>
      <w:r w:rsidR="00726912" w:rsidRPr="001E3267">
        <w:rPr>
          <w:rFonts w:ascii="Times New Roman" w:hAnsi="Times New Roman" w:cs="Times New Roman"/>
          <w:sz w:val="24"/>
          <w:szCs w:val="24"/>
        </w:rPr>
        <w:t xml:space="preserve"> </w:t>
      </w:r>
      <w:r w:rsidR="00663E90" w:rsidRPr="001E3267">
        <w:rPr>
          <w:rFonts w:ascii="Times New Roman" w:hAnsi="Times New Roman" w:cs="Times New Roman"/>
          <w:sz w:val="24"/>
          <w:szCs w:val="24"/>
        </w:rPr>
        <w:t>(далее - официальный сайт)</w:t>
      </w:r>
      <w:r w:rsidR="00726912" w:rsidRPr="001E3267">
        <w:rPr>
          <w:rFonts w:ascii="Times New Roman" w:hAnsi="Times New Roman" w:cs="Times New Roman"/>
          <w:sz w:val="24"/>
          <w:szCs w:val="24"/>
        </w:rPr>
        <w:t>.</w:t>
      </w:r>
    </w:p>
    <w:p w14:paraId="660653DC"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23. Требования к реестрам муниципальных маршрутов регулярных перевозок автомобильным транспортом.</w:t>
      </w:r>
    </w:p>
    <w:p w14:paraId="1BCC1158" w14:textId="58536DEE"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В реестры муниципальных маршрутов регулярных перевозок автомобильным транспортом помимо сведений, предусмотренных Федеральным законом</w:t>
      </w:r>
      <w:r w:rsidR="00663E90" w:rsidRPr="001E3267">
        <w:rPr>
          <w:rFonts w:ascii="Times New Roman" w:eastAsiaTheme="minorHAnsi" w:hAnsi="Times New Roman" w:cs="Times New Roman"/>
          <w:sz w:val="24"/>
          <w:szCs w:val="24"/>
          <w:lang w:eastAsia="en-US"/>
        </w:rPr>
        <w:t xml:space="preserve"> </w:t>
      </w:r>
      <w:r w:rsidR="00663E90" w:rsidRPr="001E3267">
        <w:rPr>
          <w:rFonts w:ascii="Times New Roman" w:hAnsi="Times New Roman" w:cs="Times New Roman"/>
          <w:sz w:val="24"/>
          <w:szCs w:val="24"/>
        </w:rPr>
        <w:t xml:space="preserve">от 13.07.2015 </w:t>
      </w:r>
      <w:r w:rsidR="00726912" w:rsidRPr="001E3267">
        <w:rPr>
          <w:rFonts w:ascii="Times New Roman" w:hAnsi="Times New Roman" w:cs="Times New Roman"/>
          <w:sz w:val="24"/>
          <w:szCs w:val="24"/>
        </w:rPr>
        <w:t>№</w:t>
      </w:r>
      <w:r w:rsidR="00663E90" w:rsidRPr="001E3267">
        <w:rPr>
          <w:rFonts w:ascii="Times New Roman" w:hAnsi="Times New Roman" w:cs="Times New Roman"/>
          <w:sz w:val="24"/>
          <w:szCs w:val="24"/>
        </w:rPr>
        <w:t>220-ФЗ</w:t>
      </w:r>
      <w:r w:rsidRPr="001E3267">
        <w:rPr>
          <w:rFonts w:ascii="Times New Roman" w:hAnsi="Times New Roman" w:cs="Times New Roman"/>
          <w:sz w:val="24"/>
          <w:szCs w:val="24"/>
        </w:rPr>
        <w:t>, должны быть включены сведения:</w:t>
      </w:r>
    </w:p>
    <w:p w14:paraId="7EC20F1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 дате вступления в силу решения об изменении вида регулярных перевозок;</w:t>
      </w:r>
    </w:p>
    <w:p w14:paraId="75C9F96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 приостановлении действия свидетельства об осуществлении перевозок по маршруту регулярных перевозок;</w:t>
      </w:r>
    </w:p>
    <w:p w14:paraId="60722E5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 периоде действия маршрута регулярных перевозок;</w:t>
      </w:r>
    </w:p>
    <w:p w14:paraId="1768FA4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 днях отправления транспортных средств в прямом и обратном направлении по маршруту регулярных перевозок;</w:t>
      </w:r>
    </w:p>
    <w:p w14:paraId="3155550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 планируемом расписании или интервалах отправления транспортных средств из начального и конечного остановочных пунктов по маршруту регулярных перевозок;</w:t>
      </w:r>
    </w:p>
    <w:p w14:paraId="31AA9C1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 расстоянии между остановочными пунктам</w:t>
      </w:r>
      <w:r w:rsidR="00EF4A5A" w:rsidRPr="001E3267">
        <w:rPr>
          <w:rFonts w:ascii="Times New Roman" w:hAnsi="Times New Roman" w:cs="Times New Roman"/>
          <w:sz w:val="24"/>
          <w:szCs w:val="24"/>
        </w:rPr>
        <w:t>и маршрута регулярных перевозок;</w:t>
      </w:r>
    </w:p>
    <w:p w14:paraId="793410CC"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 наименовании, дате, номере, серии (при наличии) и сроке действия документа, подтверждающего право осуществления регулярных перевозок по маршруту регулярных перевозок.</w:t>
      </w:r>
    </w:p>
    <w:p w14:paraId="5D756382" w14:textId="77777777" w:rsidR="00637126" w:rsidRPr="001E3267" w:rsidRDefault="00637126" w:rsidP="00EF4A5A">
      <w:pPr>
        <w:pStyle w:val="ConsPlusNormal"/>
        <w:ind w:firstLine="540"/>
        <w:jc w:val="both"/>
        <w:rPr>
          <w:rFonts w:ascii="Times New Roman" w:hAnsi="Times New Roman" w:cs="Times New Roman"/>
          <w:sz w:val="24"/>
          <w:szCs w:val="24"/>
        </w:rPr>
      </w:pPr>
    </w:p>
    <w:p w14:paraId="7B7766BD" w14:textId="714A3C55"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4. ОРГАНИЗАЦИЯ РЕГУЛЯРНЫХ ПЕРЕВОЗОК</w:t>
      </w:r>
      <w:r w:rsidR="00663E90" w:rsidRPr="001E3267">
        <w:rPr>
          <w:rFonts w:ascii="Times New Roman" w:hAnsi="Times New Roman" w:cs="Times New Roman"/>
          <w:sz w:val="24"/>
          <w:szCs w:val="24"/>
        </w:rPr>
        <w:t xml:space="preserve"> ПАССАЖИРОВ И БАГАЖА АВТОМОБИЛЬНЫМ ТРАНСПОРТОМ</w:t>
      </w:r>
      <w:r w:rsidRPr="001E3267">
        <w:rPr>
          <w:rFonts w:ascii="Times New Roman" w:hAnsi="Times New Roman" w:cs="Times New Roman"/>
          <w:sz w:val="24"/>
          <w:szCs w:val="24"/>
        </w:rPr>
        <w:t xml:space="preserve"> ПО МУНИЦИПАЛЬНЫМ</w:t>
      </w:r>
    </w:p>
    <w:p w14:paraId="2EAD4BCF"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МАРШРУТАМ РЕГУЛЯРНЫХ ПЕРЕВОЗОК</w:t>
      </w:r>
    </w:p>
    <w:p w14:paraId="49421472" w14:textId="77777777" w:rsidR="00637126" w:rsidRPr="001E3267" w:rsidRDefault="00637126" w:rsidP="00EF4A5A">
      <w:pPr>
        <w:pStyle w:val="ConsPlusNormal"/>
        <w:jc w:val="both"/>
        <w:rPr>
          <w:rFonts w:ascii="Times New Roman" w:hAnsi="Times New Roman" w:cs="Times New Roman"/>
          <w:sz w:val="24"/>
          <w:szCs w:val="24"/>
        </w:rPr>
      </w:pPr>
    </w:p>
    <w:p w14:paraId="071747DD"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24. Регулярные перевозки пассажиров и багажа автомобильным транспортом по муниципальным маршрутам регулярных перевозок (далее - муниципальный маршрут) осуществляются по регулируемым тарифам и (или) нерегулируемым тарифам.</w:t>
      </w:r>
    </w:p>
    <w:p w14:paraId="232C92B9" w14:textId="2A3929F5"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25. </w:t>
      </w:r>
      <w:proofErr w:type="gramStart"/>
      <w:r w:rsidRPr="001E3267">
        <w:rPr>
          <w:rFonts w:ascii="Times New Roman" w:hAnsi="Times New Roman" w:cs="Times New Roman"/>
          <w:sz w:val="24"/>
          <w:szCs w:val="24"/>
        </w:rPr>
        <w:t xml:space="preserve">Осуществление регулярных перевозок по регулируемым тарифам обеспечивается посредством заключения </w:t>
      </w:r>
      <w:r w:rsidR="00337F4B" w:rsidRPr="001E3267">
        <w:rPr>
          <w:rFonts w:ascii="Times New Roman" w:hAnsi="Times New Roman" w:cs="Times New Roman"/>
          <w:sz w:val="24"/>
          <w:szCs w:val="24"/>
        </w:rPr>
        <w:t xml:space="preserve">подведомственным учреждением </w:t>
      </w:r>
      <w:r w:rsidR="00726912" w:rsidRPr="001E3267">
        <w:rPr>
          <w:rFonts w:ascii="Times New Roman" w:hAnsi="Times New Roman" w:cs="Times New Roman"/>
          <w:sz w:val="24"/>
          <w:szCs w:val="24"/>
        </w:rPr>
        <w:t xml:space="preserve">уполномоченного органа муниципальным казенным учреждением «Управление капитального строительства и </w:t>
      </w:r>
      <w:r w:rsidR="00726912" w:rsidRPr="001E3267">
        <w:rPr>
          <w:rFonts w:ascii="Times New Roman" w:hAnsi="Times New Roman" w:cs="Times New Roman"/>
          <w:sz w:val="24"/>
          <w:szCs w:val="24"/>
        </w:rPr>
        <w:lastRenderedPageBreak/>
        <w:t>жилищно-коммунального комплекса Нефтеюганского района</w:t>
      </w:r>
      <w:r w:rsidR="00337F4B" w:rsidRPr="001E3267">
        <w:rPr>
          <w:rFonts w:ascii="Times New Roman" w:hAnsi="Times New Roman" w:cs="Times New Roman"/>
          <w:sz w:val="24"/>
          <w:szCs w:val="24"/>
        </w:rPr>
        <w:t>»</w:t>
      </w:r>
      <w:r w:rsidR="00663E90" w:rsidRPr="001E3267">
        <w:rPr>
          <w:rFonts w:ascii="Times New Roman" w:hAnsi="Times New Roman" w:cs="Times New Roman"/>
          <w:sz w:val="24"/>
          <w:szCs w:val="24"/>
        </w:rPr>
        <w:t xml:space="preserve"> (далее – муниципальный заказчик)</w:t>
      </w:r>
      <w:r w:rsidR="00337F4B" w:rsidRPr="001E3267">
        <w:rPr>
          <w:rFonts w:ascii="Times New Roman" w:hAnsi="Times New Roman" w:cs="Times New Roman"/>
          <w:sz w:val="24"/>
          <w:szCs w:val="24"/>
        </w:rPr>
        <w:t xml:space="preserve"> </w:t>
      </w:r>
      <w:r w:rsidRPr="001E3267">
        <w:rPr>
          <w:rFonts w:ascii="Times New Roman" w:hAnsi="Times New Roman" w:cs="Times New Roman"/>
          <w:sz w:val="24"/>
          <w:szCs w:val="24"/>
        </w:rPr>
        <w:t xml:space="preserve">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Федерального </w:t>
      </w:r>
      <w:hyperlink r:id="rId20" w:history="1">
        <w:r w:rsidRPr="001E3267">
          <w:rPr>
            <w:rFonts w:ascii="Times New Roman" w:hAnsi="Times New Roman" w:cs="Times New Roman"/>
            <w:sz w:val="24"/>
            <w:szCs w:val="24"/>
          </w:rPr>
          <w:t>закона</w:t>
        </w:r>
      </w:hyperlink>
      <w:r w:rsidR="00947438" w:rsidRPr="001E3267">
        <w:rPr>
          <w:rFonts w:ascii="Times New Roman" w:hAnsi="Times New Roman" w:cs="Times New Roman"/>
          <w:sz w:val="24"/>
          <w:szCs w:val="24"/>
        </w:rPr>
        <w:t xml:space="preserve"> от 13.07.2015 № </w:t>
      </w:r>
      <w:r w:rsidRPr="001E3267">
        <w:rPr>
          <w:rFonts w:ascii="Times New Roman" w:hAnsi="Times New Roman" w:cs="Times New Roman"/>
          <w:sz w:val="24"/>
          <w:szCs w:val="24"/>
        </w:rPr>
        <w:t>220-ФЗ.</w:t>
      </w:r>
      <w:proofErr w:type="gramEnd"/>
    </w:p>
    <w:p w14:paraId="000587D8" w14:textId="0EB47DB2"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26. Предметом муниципального контракта является выполнение перевозчиками, с которыми заключен муниципальный контракт, работ, связанных с осуществлением регулярных перевозок по регулируемым тарифам, в соответствии с требованиями, установленными муниципальным </w:t>
      </w:r>
      <w:r w:rsidR="00A50290" w:rsidRPr="001E3267">
        <w:rPr>
          <w:rFonts w:ascii="Times New Roman" w:hAnsi="Times New Roman" w:cs="Times New Roman"/>
          <w:sz w:val="24"/>
          <w:szCs w:val="24"/>
        </w:rPr>
        <w:t>заказчиком</w:t>
      </w:r>
      <w:r w:rsidRPr="001E3267">
        <w:rPr>
          <w:rFonts w:ascii="Times New Roman" w:hAnsi="Times New Roman" w:cs="Times New Roman"/>
          <w:sz w:val="24"/>
          <w:szCs w:val="24"/>
        </w:rPr>
        <w:t>.</w:t>
      </w:r>
    </w:p>
    <w:p w14:paraId="6F392BA1" w14:textId="0A2B4666"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27.</w:t>
      </w:r>
      <w:r w:rsidR="00910EFC" w:rsidRPr="001E3267">
        <w:t xml:space="preserve"> </w:t>
      </w:r>
      <w:r w:rsidR="00910EFC" w:rsidRPr="001E3267">
        <w:rPr>
          <w:rFonts w:ascii="Times New Roman" w:hAnsi="Times New Roman" w:cs="Times New Roman"/>
          <w:sz w:val="24"/>
          <w:szCs w:val="24"/>
        </w:rPr>
        <w:t xml:space="preserve">Муниципальный заказчик выдает Перевозчику на срок </w:t>
      </w:r>
      <w:proofErr w:type="gramStart"/>
      <w:r w:rsidR="00910EFC" w:rsidRPr="001E3267">
        <w:rPr>
          <w:rFonts w:ascii="Times New Roman" w:hAnsi="Times New Roman" w:cs="Times New Roman"/>
          <w:sz w:val="24"/>
          <w:szCs w:val="24"/>
        </w:rPr>
        <w:t xml:space="preserve">действия муниципального контракта </w:t>
      </w:r>
      <w:r w:rsidRPr="001E3267">
        <w:rPr>
          <w:rFonts w:ascii="Times New Roman" w:hAnsi="Times New Roman" w:cs="Times New Roman"/>
          <w:sz w:val="24"/>
          <w:szCs w:val="24"/>
        </w:rPr>
        <w:t>карты маршрута регулярных перевозок</w:t>
      </w:r>
      <w:proofErr w:type="gramEnd"/>
      <w:r w:rsidRPr="001E3267">
        <w:rPr>
          <w:rFonts w:ascii="Times New Roman" w:hAnsi="Times New Roman" w:cs="Times New Roman"/>
          <w:sz w:val="24"/>
          <w:szCs w:val="24"/>
        </w:rPr>
        <w:t xml:space="preserve"> в соответствии с максимальным количеством транспортных средств, необходимых для исполнения соответствующего контракта.</w:t>
      </w:r>
    </w:p>
    <w:p w14:paraId="7F4BA83C" w14:textId="6536B99E"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28. Регулируемые тарифы на перевозки по муниципальным маршрутам регулярных перевозок </w:t>
      </w:r>
      <w:r w:rsidR="00EB4E3D" w:rsidRPr="001E3267">
        <w:rPr>
          <w:rFonts w:ascii="Times New Roman" w:hAnsi="Times New Roman" w:cs="Times New Roman"/>
          <w:sz w:val="24"/>
          <w:szCs w:val="24"/>
        </w:rPr>
        <w:t xml:space="preserve">пассажиров и багажа </w:t>
      </w:r>
      <w:r w:rsidR="00872342" w:rsidRPr="001E3267">
        <w:rPr>
          <w:rFonts w:ascii="Times New Roman" w:hAnsi="Times New Roman" w:cs="Times New Roman"/>
          <w:sz w:val="24"/>
          <w:szCs w:val="24"/>
        </w:rPr>
        <w:t>автомобильным транспортом</w:t>
      </w:r>
      <w:r w:rsidR="002C75B0" w:rsidRPr="001E3267">
        <w:rPr>
          <w:rFonts w:ascii="Times New Roman" w:hAnsi="Times New Roman" w:cs="Times New Roman"/>
          <w:sz w:val="24"/>
          <w:szCs w:val="24"/>
        </w:rPr>
        <w:t xml:space="preserve"> устанавливаются уполномоченным исполнительным органом государственной власти автономного округа в области государственного регулирования цен (тарифов)</w:t>
      </w:r>
      <w:r w:rsidRPr="001E3267">
        <w:rPr>
          <w:rFonts w:ascii="Times New Roman" w:hAnsi="Times New Roman" w:cs="Times New Roman"/>
          <w:sz w:val="24"/>
          <w:szCs w:val="24"/>
        </w:rPr>
        <w:t>.</w:t>
      </w:r>
    </w:p>
    <w:p w14:paraId="14821164" w14:textId="7A70B33F" w:rsidR="00FC1FCA" w:rsidRPr="001E3267" w:rsidRDefault="00FC1FCA"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29</w:t>
      </w:r>
      <w:r w:rsidR="00637126" w:rsidRPr="001E3267">
        <w:rPr>
          <w:rFonts w:ascii="Times New Roman" w:hAnsi="Times New Roman" w:cs="Times New Roman"/>
          <w:sz w:val="24"/>
          <w:szCs w:val="24"/>
        </w:rPr>
        <w:t xml:space="preserve">. </w:t>
      </w:r>
      <w:r w:rsidRPr="001E3267">
        <w:rPr>
          <w:rFonts w:ascii="Times New Roman" w:hAnsi="Times New Roman" w:cs="Times New Roman"/>
          <w:sz w:val="24"/>
          <w:szCs w:val="24"/>
        </w:rPr>
        <w:t>Уполномоченный орган вправе устанавливать муниципальные маршруты для осуществления регулярных перевозок по нерегулируемым тарифам.</w:t>
      </w:r>
    </w:p>
    <w:p w14:paraId="42771FD4" w14:textId="12E8EAE9" w:rsidR="00065C5F" w:rsidRPr="001E3267" w:rsidRDefault="00065C5F"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30. Право осуществления регулярных перевозок по нерегулируемым тарифам по муниципальному маршруту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r w:rsidR="00106035" w:rsidRPr="001E3267">
        <w:rPr>
          <w:rFonts w:ascii="Times New Roman" w:hAnsi="Times New Roman" w:cs="Times New Roman"/>
          <w:sz w:val="24"/>
          <w:szCs w:val="24"/>
        </w:rPr>
        <w:t xml:space="preserve"> выданными уполномоченным органом, установившим данный маршрут.</w:t>
      </w:r>
    </w:p>
    <w:p w14:paraId="02E52622" w14:textId="57A4DE83" w:rsidR="00065C5F" w:rsidRPr="001E3267" w:rsidRDefault="00065C5F"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31. Свидетельство об осуществлении перев</w:t>
      </w:r>
      <w:r w:rsidR="00106035" w:rsidRPr="001E3267">
        <w:rPr>
          <w:rFonts w:ascii="Times New Roman" w:hAnsi="Times New Roman" w:cs="Times New Roman"/>
          <w:sz w:val="24"/>
          <w:szCs w:val="24"/>
        </w:rPr>
        <w:t>озок по муниципальному маршруту</w:t>
      </w:r>
      <w:r w:rsidRPr="001E3267">
        <w:rPr>
          <w:rFonts w:ascii="Times New Roman" w:hAnsi="Times New Roman" w:cs="Times New Roman"/>
          <w:sz w:val="24"/>
          <w:szCs w:val="24"/>
        </w:rPr>
        <w:t xml:space="preserve"> и карты соответствующе</w:t>
      </w:r>
      <w:r w:rsidR="00106035" w:rsidRPr="001E3267">
        <w:rPr>
          <w:rFonts w:ascii="Times New Roman" w:hAnsi="Times New Roman" w:cs="Times New Roman"/>
          <w:sz w:val="24"/>
          <w:szCs w:val="24"/>
        </w:rPr>
        <w:t>го маршрута выдаются по результатам открытого конкурса на право осуществления перевозок по маршруту регулярных перевозок (далее – открытый конкурс).</w:t>
      </w:r>
    </w:p>
    <w:p w14:paraId="622B0220" w14:textId="7C3FB204"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w:t>
      </w:r>
      <w:r w:rsidR="00106035" w:rsidRPr="001E3267">
        <w:rPr>
          <w:rFonts w:ascii="Times New Roman" w:hAnsi="Times New Roman" w:cs="Times New Roman"/>
          <w:sz w:val="24"/>
          <w:szCs w:val="24"/>
        </w:rPr>
        <w:t>2</w:t>
      </w:r>
      <w:r w:rsidRPr="001E3267">
        <w:rPr>
          <w:rFonts w:ascii="Times New Roman" w:hAnsi="Times New Roman" w:cs="Times New Roman"/>
          <w:sz w:val="24"/>
          <w:szCs w:val="24"/>
        </w:rPr>
        <w:t xml:space="preserve">. </w:t>
      </w:r>
      <w:hyperlink w:anchor="P286" w:history="1">
        <w:r w:rsidRPr="001E3267">
          <w:rPr>
            <w:rFonts w:ascii="Times New Roman" w:hAnsi="Times New Roman" w:cs="Times New Roman"/>
            <w:sz w:val="24"/>
            <w:szCs w:val="24"/>
          </w:rPr>
          <w:t>Порядок</w:t>
        </w:r>
      </w:hyperlink>
      <w:r w:rsidRPr="001E3267">
        <w:rPr>
          <w:rFonts w:ascii="Times New Roman" w:hAnsi="Times New Roman" w:cs="Times New Roman"/>
          <w:sz w:val="24"/>
          <w:szCs w:val="24"/>
        </w:rPr>
        <w:t xml:space="preserve"> проведения открытого конкурса установлен в соответствии с приложением 3 к настоящему постановлению.</w:t>
      </w:r>
    </w:p>
    <w:p w14:paraId="658CD8E0" w14:textId="5BAB6E41" w:rsidR="00947438" w:rsidRPr="001E3267" w:rsidRDefault="00947438" w:rsidP="00947438">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14:paraId="6768F2F2" w14:textId="5E912A84" w:rsidR="00947438" w:rsidRPr="001E3267" w:rsidRDefault="00947438" w:rsidP="00947438">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 после наступления обстоятельств, предусмотренных частью 10 статьи 24 либо пунктом 1, 2 или 7 части 1 статьи 29 Федерального закона от 13.07.2015 № 220-ФЗ,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24 Федерального закона от 13.07.2015 № 220-ФЗ,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14:paraId="15DE6085" w14:textId="05BA6B1A" w:rsidR="00947438" w:rsidRPr="001E3267" w:rsidRDefault="00947438" w:rsidP="00947438">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2) по маршруту регулярных перевозок, установленному в целях обеспечения </w:t>
      </w:r>
      <w:r w:rsidRPr="001E3267">
        <w:rPr>
          <w:rFonts w:ascii="Times New Roman" w:hAnsi="Times New Roman" w:cs="Times New Roman"/>
          <w:sz w:val="24"/>
          <w:szCs w:val="24"/>
        </w:rPr>
        <w:lastRenderedPageBreak/>
        <w:t>транспортного обслуживания населения в условиях чрезвычайной ситуации.</w:t>
      </w:r>
    </w:p>
    <w:p w14:paraId="26FD6250" w14:textId="10BF4AB9" w:rsidR="00637126" w:rsidRPr="001E3267" w:rsidRDefault="00FC1FCA"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w:t>
      </w:r>
      <w:r w:rsidR="00947438" w:rsidRPr="001E3267">
        <w:rPr>
          <w:rFonts w:ascii="Times New Roman" w:hAnsi="Times New Roman" w:cs="Times New Roman"/>
          <w:sz w:val="24"/>
          <w:szCs w:val="24"/>
        </w:rPr>
        <w:t>4</w:t>
      </w:r>
      <w:r w:rsidR="00637126" w:rsidRPr="001E3267">
        <w:rPr>
          <w:rFonts w:ascii="Times New Roman" w:hAnsi="Times New Roman" w:cs="Times New Roman"/>
          <w:sz w:val="24"/>
          <w:szCs w:val="24"/>
        </w:rPr>
        <w:t xml:space="preserve">. Организация регулярных перевозок по нерегулируемым тарифам </w:t>
      </w:r>
      <w:r w:rsidR="00106035" w:rsidRPr="001E3267">
        <w:rPr>
          <w:rFonts w:ascii="Times New Roman" w:hAnsi="Times New Roman" w:cs="Times New Roman"/>
          <w:sz w:val="24"/>
          <w:szCs w:val="24"/>
        </w:rPr>
        <w:t xml:space="preserve">по муниципальному маршруту </w:t>
      </w:r>
      <w:r w:rsidR="00637126" w:rsidRPr="001E3267">
        <w:rPr>
          <w:rFonts w:ascii="Times New Roman" w:hAnsi="Times New Roman" w:cs="Times New Roman"/>
          <w:sz w:val="24"/>
          <w:szCs w:val="24"/>
        </w:rPr>
        <w:t>осуществляется с применением тарифов, установленных перевозчиками.</w:t>
      </w:r>
    </w:p>
    <w:p w14:paraId="61B164FC" w14:textId="0E4CDCC7" w:rsidR="00FC1FCA" w:rsidRPr="001E3267" w:rsidRDefault="00FC1FCA"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w:t>
      </w:r>
      <w:r w:rsidR="00947438" w:rsidRPr="001E3267">
        <w:rPr>
          <w:rFonts w:ascii="Times New Roman" w:hAnsi="Times New Roman" w:cs="Times New Roman"/>
          <w:sz w:val="24"/>
          <w:szCs w:val="24"/>
        </w:rPr>
        <w:t>5</w:t>
      </w:r>
      <w:r w:rsidRPr="001E3267">
        <w:rPr>
          <w:rFonts w:ascii="Times New Roman" w:hAnsi="Times New Roman" w:cs="Times New Roman"/>
          <w:sz w:val="24"/>
          <w:szCs w:val="24"/>
        </w:rPr>
        <w:t>.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14:paraId="6D7C1426" w14:textId="6910825A" w:rsidR="00FC1FCA" w:rsidRPr="001E3267" w:rsidRDefault="00FC1FCA" w:rsidP="00FC1FC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w:t>
      </w:r>
      <w:r w:rsidR="00947438" w:rsidRPr="001E3267">
        <w:rPr>
          <w:rFonts w:ascii="Times New Roman" w:hAnsi="Times New Roman" w:cs="Times New Roman"/>
          <w:sz w:val="24"/>
          <w:szCs w:val="24"/>
        </w:rPr>
        <w:t>6</w:t>
      </w:r>
      <w:r w:rsidRPr="001E3267">
        <w:rPr>
          <w:rFonts w:ascii="Times New Roman" w:hAnsi="Times New Roman" w:cs="Times New Roman"/>
          <w:sz w:val="24"/>
          <w:szCs w:val="24"/>
        </w:rPr>
        <w:t>. Изменение вида регулярных перевозок, осуществляемых по муниципальному маршруту регулярных перевозок автомобильным транспортом, допускается при условии, если данное решение предусмотрено документом планирования регулярных перевозок.</w:t>
      </w:r>
    </w:p>
    <w:p w14:paraId="4C1DF8A1" w14:textId="77777777" w:rsidR="00637126" w:rsidRPr="001E3267" w:rsidRDefault="00637126" w:rsidP="00EF4A5A">
      <w:pPr>
        <w:pStyle w:val="ConsPlusNormal"/>
        <w:jc w:val="both"/>
        <w:rPr>
          <w:rFonts w:ascii="Times New Roman" w:hAnsi="Times New Roman" w:cs="Times New Roman"/>
          <w:sz w:val="24"/>
          <w:szCs w:val="24"/>
        </w:rPr>
      </w:pPr>
    </w:p>
    <w:p w14:paraId="34D81806"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5. КОНТРОЛЬ ЗА ОСУЩЕСТВЛЕНИЕМ РЕГУЛЯРНЫХ ПЕРЕВОЗОК</w:t>
      </w:r>
    </w:p>
    <w:p w14:paraId="611E685B" w14:textId="77777777" w:rsidR="00637126" w:rsidRPr="001E3267" w:rsidRDefault="00637126" w:rsidP="00EF4A5A">
      <w:pPr>
        <w:pStyle w:val="ConsPlusNormal"/>
        <w:jc w:val="both"/>
        <w:rPr>
          <w:rFonts w:ascii="Times New Roman" w:hAnsi="Times New Roman" w:cs="Times New Roman"/>
          <w:sz w:val="24"/>
          <w:szCs w:val="24"/>
        </w:rPr>
      </w:pPr>
    </w:p>
    <w:p w14:paraId="66966484" w14:textId="0D407193"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3</w:t>
      </w:r>
      <w:r w:rsidR="00947438" w:rsidRPr="001E3267">
        <w:rPr>
          <w:rFonts w:ascii="Times New Roman" w:hAnsi="Times New Roman" w:cs="Times New Roman"/>
          <w:sz w:val="24"/>
          <w:szCs w:val="24"/>
        </w:rPr>
        <w:t>7</w:t>
      </w:r>
      <w:r w:rsidRPr="001E3267">
        <w:rPr>
          <w:rFonts w:ascii="Times New Roman" w:hAnsi="Times New Roman" w:cs="Times New Roman"/>
          <w:sz w:val="24"/>
          <w:szCs w:val="24"/>
        </w:rPr>
        <w:t>. Контроль за наличием у водителя транспортного средства, используемого для осуществления регулярных перевозок, карты маршрута регулярных перевозок и соответствия технических характеристик такого транспортного средства сведениям, указанным в карте маршрута регулярных перевозок, а также соблюдение перевозчиками, которым выдано свидетельство об осуществлении перевозок по муниципальному маршруту регулярных перевозок либо с которым заключен муниципальный контракт, требований порядка посадки и высадки пассажиров осуществляется органом государственного транспортного контроля.</w:t>
      </w:r>
    </w:p>
    <w:p w14:paraId="329B06A7" w14:textId="6BC66DDE"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w:t>
      </w:r>
      <w:r w:rsidR="00947438" w:rsidRPr="001E3267">
        <w:rPr>
          <w:rFonts w:ascii="Times New Roman" w:hAnsi="Times New Roman" w:cs="Times New Roman"/>
          <w:sz w:val="24"/>
          <w:szCs w:val="24"/>
        </w:rPr>
        <w:t>8</w:t>
      </w:r>
      <w:r w:rsidRPr="001E3267">
        <w:rPr>
          <w:rFonts w:ascii="Times New Roman" w:hAnsi="Times New Roman" w:cs="Times New Roman"/>
          <w:sz w:val="24"/>
          <w:szCs w:val="24"/>
        </w:rPr>
        <w:t xml:space="preserve">. </w:t>
      </w:r>
      <w:proofErr w:type="gramStart"/>
      <w:r w:rsidRPr="001E3267">
        <w:rPr>
          <w:rFonts w:ascii="Times New Roman" w:hAnsi="Times New Roman" w:cs="Times New Roman"/>
          <w:sz w:val="24"/>
          <w:szCs w:val="24"/>
        </w:rPr>
        <w:t>Контроль за</w:t>
      </w:r>
      <w:proofErr w:type="gramEnd"/>
      <w:r w:rsidRPr="001E3267">
        <w:rPr>
          <w:rFonts w:ascii="Times New Roman" w:hAnsi="Times New Roman" w:cs="Times New Roman"/>
          <w:sz w:val="24"/>
          <w:szCs w:val="24"/>
        </w:rPr>
        <w:t xml:space="preserve"> соблюдением перевозчиками параметров регулярных перевозок, с которыми заключен муниципальный контракт или выдано свидетельство об осуществлении перевозок по муниципальному маршруту, осуществляется уполномоченным органом в пределах своих полномочий.</w:t>
      </w:r>
    </w:p>
    <w:p w14:paraId="005B0153" w14:textId="42619839" w:rsidR="00637126" w:rsidRPr="001E3267" w:rsidRDefault="00947438"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39</w:t>
      </w:r>
      <w:r w:rsidR="00637126" w:rsidRPr="001E3267">
        <w:rPr>
          <w:rFonts w:ascii="Times New Roman" w:hAnsi="Times New Roman" w:cs="Times New Roman"/>
          <w:sz w:val="24"/>
          <w:szCs w:val="24"/>
        </w:rPr>
        <w:t>. Соблюдение параметров регулярных перевозок характеризуется количественным уровнем выполнения рейсов, запланированных в соответствии с расписаниями движения транспортных средств, пути следования муниципального маршрута, установленного паспортом маршрута, количеством, классом и характеристикой транспортных средств.</w:t>
      </w:r>
    </w:p>
    <w:p w14:paraId="3E4E79A9" w14:textId="77777777" w:rsidR="00B5022B" w:rsidRPr="001E3267" w:rsidRDefault="00B5022B" w:rsidP="00B5022B">
      <w:pPr>
        <w:pStyle w:val="ConsPlusNormal"/>
        <w:jc w:val="right"/>
        <w:rPr>
          <w:rFonts w:ascii="Times New Roman" w:hAnsi="Times New Roman" w:cs="Times New Roman"/>
          <w:sz w:val="24"/>
          <w:szCs w:val="24"/>
        </w:rPr>
      </w:pPr>
    </w:p>
    <w:p w14:paraId="639E1E30" w14:textId="77777777" w:rsidR="00637126" w:rsidRPr="001E3267" w:rsidRDefault="00637126" w:rsidP="00EF4A5A">
      <w:pPr>
        <w:pStyle w:val="ConsPlusNormal"/>
        <w:jc w:val="both"/>
        <w:rPr>
          <w:rFonts w:ascii="Times New Roman" w:hAnsi="Times New Roman" w:cs="Times New Roman"/>
          <w:sz w:val="24"/>
          <w:szCs w:val="24"/>
        </w:rPr>
      </w:pPr>
    </w:p>
    <w:p w14:paraId="43F8FED7" w14:textId="77777777" w:rsidR="00637126" w:rsidRPr="001E3267" w:rsidRDefault="00637126" w:rsidP="00EF4A5A">
      <w:pPr>
        <w:pStyle w:val="ConsPlusNormal"/>
        <w:jc w:val="both"/>
        <w:rPr>
          <w:rFonts w:ascii="Times New Roman" w:hAnsi="Times New Roman" w:cs="Times New Roman"/>
          <w:sz w:val="24"/>
          <w:szCs w:val="24"/>
        </w:rPr>
      </w:pPr>
    </w:p>
    <w:p w14:paraId="42554B0F" w14:textId="77777777" w:rsidR="00156448" w:rsidRPr="001E3267" w:rsidRDefault="00156448" w:rsidP="00EF4A5A">
      <w:pPr>
        <w:pStyle w:val="ConsPlusNormal"/>
        <w:jc w:val="both"/>
        <w:rPr>
          <w:rFonts w:ascii="Times New Roman" w:hAnsi="Times New Roman" w:cs="Times New Roman"/>
          <w:sz w:val="24"/>
          <w:szCs w:val="24"/>
        </w:rPr>
      </w:pPr>
    </w:p>
    <w:p w14:paraId="5D2D46D4" w14:textId="77777777" w:rsidR="00156448" w:rsidRPr="001E3267" w:rsidRDefault="00156448" w:rsidP="00EF4A5A">
      <w:pPr>
        <w:pStyle w:val="ConsPlusNormal"/>
        <w:jc w:val="both"/>
        <w:rPr>
          <w:rFonts w:ascii="Times New Roman" w:hAnsi="Times New Roman" w:cs="Times New Roman"/>
          <w:sz w:val="24"/>
          <w:szCs w:val="24"/>
        </w:rPr>
      </w:pPr>
    </w:p>
    <w:p w14:paraId="2D031EB0" w14:textId="77777777" w:rsidR="00156448" w:rsidRPr="001E3267" w:rsidRDefault="00156448" w:rsidP="00EF4A5A">
      <w:pPr>
        <w:pStyle w:val="ConsPlusNormal"/>
        <w:jc w:val="both"/>
        <w:rPr>
          <w:rFonts w:ascii="Times New Roman" w:hAnsi="Times New Roman" w:cs="Times New Roman"/>
          <w:sz w:val="24"/>
          <w:szCs w:val="24"/>
        </w:rPr>
      </w:pPr>
    </w:p>
    <w:p w14:paraId="0907335A" w14:textId="77777777" w:rsidR="006A14EA" w:rsidRPr="001E3267" w:rsidRDefault="006A14EA" w:rsidP="00EF4A5A">
      <w:pPr>
        <w:pStyle w:val="ConsPlusNormal"/>
        <w:jc w:val="both"/>
        <w:rPr>
          <w:rFonts w:ascii="Times New Roman" w:hAnsi="Times New Roman" w:cs="Times New Roman"/>
          <w:sz w:val="24"/>
          <w:szCs w:val="24"/>
        </w:rPr>
      </w:pPr>
    </w:p>
    <w:p w14:paraId="7449B465" w14:textId="77777777" w:rsidR="006A14EA" w:rsidRPr="001E3267" w:rsidRDefault="006A14EA" w:rsidP="00EF4A5A">
      <w:pPr>
        <w:pStyle w:val="ConsPlusNormal"/>
        <w:jc w:val="both"/>
        <w:rPr>
          <w:rFonts w:ascii="Times New Roman" w:hAnsi="Times New Roman" w:cs="Times New Roman"/>
          <w:sz w:val="24"/>
          <w:szCs w:val="24"/>
        </w:rPr>
      </w:pPr>
    </w:p>
    <w:p w14:paraId="4A9A8971" w14:textId="77777777" w:rsidR="006A14EA" w:rsidRPr="001E3267" w:rsidRDefault="006A14EA" w:rsidP="00EF4A5A">
      <w:pPr>
        <w:pStyle w:val="ConsPlusNormal"/>
        <w:jc w:val="both"/>
        <w:rPr>
          <w:rFonts w:ascii="Times New Roman" w:hAnsi="Times New Roman" w:cs="Times New Roman"/>
          <w:sz w:val="24"/>
          <w:szCs w:val="24"/>
        </w:rPr>
      </w:pPr>
    </w:p>
    <w:p w14:paraId="25978C8B" w14:textId="77777777" w:rsidR="006A14EA" w:rsidRPr="001E3267" w:rsidRDefault="006A14EA" w:rsidP="00EF4A5A">
      <w:pPr>
        <w:pStyle w:val="ConsPlusNormal"/>
        <w:jc w:val="both"/>
        <w:rPr>
          <w:rFonts w:ascii="Times New Roman" w:hAnsi="Times New Roman" w:cs="Times New Roman"/>
          <w:sz w:val="24"/>
          <w:szCs w:val="24"/>
        </w:rPr>
      </w:pPr>
    </w:p>
    <w:p w14:paraId="41F777D4" w14:textId="77777777" w:rsidR="006A14EA" w:rsidRPr="001E3267" w:rsidRDefault="006A14EA" w:rsidP="00EF4A5A">
      <w:pPr>
        <w:pStyle w:val="ConsPlusNormal"/>
        <w:jc w:val="both"/>
        <w:rPr>
          <w:rFonts w:ascii="Times New Roman" w:hAnsi="Times New Roman" w:cs="Times New Roman"/>
          <w:sz w:val="24"/>
          <w:szCs w:val="24"/>
        </w:rPr>
      </w:pPr>
    </w:p>
    <w:p w14:paraId="4DBCD6DB" w14:textId="77777777" w:rsidR="006A14EA" w:rsidRPr="001E3267" w:rsidRDefault="006A14EA" w:rsidP="00EF4A5A">
      <w:pPr>
        <w:pStyle w:val="ConsPlusNormal"/>
        <w:jc w:val="both"/>
        <w:rPr>
          <w:rFonts w:ascii="Times New Roman" w:hAnsi="Times New Roman" w:cs="Times New Roman"/>
          <w:sz w:val="24"/>
          <w:szCs w:val="24"/>
        </w:rPr>
      </w:pPr>
    </w:p>
    <w:p w14:paraId="608B7D67" w14:textId="77777777" w:rsidR="006A14EA" w:rsidRPr="001E3267" w:rsidRDefault="006A14EA" w:rsidP="00EF4A5A">
      <w:pPr>
        <w:pStyle w:val="ConsPlusNormal"/>
        <w:jc w:val="both"/>
        <w:rPr>
          <w:rFonts w:ascii="Times New Roman" w:hAnsi="Times New Roman" w:cs="Times New Roman"/>
          <w:sz w:val="24"/>
          <w:szCs w:val="24"/>
        </w:rPr>
      </w:pPr>
    </w:p>
    <w:p w14:paraId="6256BD32" w14:textId="77777777" w:rsidR="006A14EA" w:rsidRPr="001E3267" w:rsidRDefault="006A14EA" w:rsidP="00EF4A5A">
      <w:pPr>
        <w:pStyle w:val="ConsPlusNormal"/>
        <w:jc w:val="both"/>
        <w:rPr>
          <w:rFonts w:ascii="Times New Roman" w:hAnsi="Times New Roman" w:cs="Times New Roman"/>
          <w:sz w:val="24"/>
          <w:szCs w:val="24"/>
        </w:rPr>
      </w:pPr>
    </w:p>
    <w:p w14:paraId="34A50CC5" w14:textId="77777777" w:rsidR="006A14EA" w:rsidRPr="001E3267" w:rsidRDefault="006A14EA" w:rsidP="00EF4A5A">
      <w:pPr>
        <w:pStyle w:val="ConsPlusNormal"/>
        <w:jc w:val="both"/>
        <w:rPr>
          <w:rFonts w:ascii="Times New Roman" w:hAnsi="Times New Roman" w:cs="Times New Roman"/>
          <w:sz w:val="24"/>
          <w:szCs w:val="24"/>
        </w:rPr>
      </w:pPr>
    </w:p>
    <w:p w14:paraId="3AE7A0BB" w14:textId="77777777" w:rsidR="006A14EA" w:rsidRPr="001E3267" w:rsidRDefault="006A14EA" w:rsidP="00EF4A5A">
      <w:pPr>
        <w:pStyle w:val="ConsPlusNormal"/>
        <w:jc w:val="both"/>
        <w:rPr>
          <w:rFonts w:ascii="Times New Roman" w:hAnsi="Times New Roman" w:cs="Times New Roman"/>
          <w:sz w:val="24"/>
          <w:szCs w:val="24"/>
        </w:rPr>
      </w:pPr>
    </w:p>
    <w:p w14:paraId="630E047E" w14:textId="77777777" w:rsidR="006A14EA" w:rsidRPr="001E3267" w:rsidRDefault="006A14EA" w:rsidP="00EF4A5A">
      <w:pPr>
        <w:pStyle w:val="ConsPlusNormal"/>
        <w:jc w:val="both"/>
        <w:rPr>
          <w:rFonts w:ascii="Times New Roman" w:hAnsi="Times New Roman" w:cs="Times New Roman"/>
          <w:sz w:val="24"/>
          <w:szCs w:val="24"/>
        </w:rPr>
      </w:pPr>
    </w:p>
    <w:p w14:paraId="2BCF3875" w14:textId="77777777" w:rsidR="006A14EA" w:rsidRPr="001E3267" w:rsidRDefault="006A14EA" w:rsidP="00EF4A5A">
      <w:pPr>
        <w:pStyle w:val="ConsPlusNormal"/>
        <w:jc w:val="both"/>
        <w:rPr>
          <w:rFonts w:ascii="Times New Roman" w:hAnsi="Times New Roman" w:cs="Times New Roman"/>
          <w:sz w:val="24"/>
          <w:szCs w:val="24"/>
        </w:rPr>
      </w:pPr>
    </w:p>
    <w:p w14:paraId="47B59C72" w14:textId="77777777" w:rsidR="006A14EA" w:rsidRPr="001E3267" w:rsidRDefault="006A14EA" w:rsidP="00EF4A5A">
      <w:pPr>
        <w:pStyle w:val="ConsPlusNormal"/>
        <w:jc w:val="both"/>
        <w:rPr>
          <w:rFonts w:ascii="Times New Roman" w:hAnsi="Times New Roman" w:cs="Times New Roman"/>
          <w:sz w:val="24"/>
          <w:szCs w:val="24"/>
        </w:rPr>
      </w:pPr>
    </w:p>
    <w:p w14:paraId="5192C5CD" w14:textId="77777777" w:rsidR="00637126" w:rsidRPr="001E3267" w:rsidRDefault="00637126" w:rsidP="00EF4A5A">
      <w:pPr>
        <w:pStyle w:val="ConsPlusNormal"/>
        <w:jc w:val="right"/>
        <w:outlineLvl w:val="0"/>
        <w:rPr>
          <w:rFonts w:ascii="Times New Roman" w:hAnsi="Times New Roman" w:cs="Times New Roman"/>
          <w:sz w:val="24"/>
          <w:szCs w:val="24"/>
        </w:rPr>
      </w:pPr>
      <w:r w:rsidRPr="001E3267">
        <w:rPr>
          <w:rFonts w:ascii="Times New Roman" w:hAnsi="Times New Roman" w:cs="Times New Roman"/>
          <w:sz w:val="24"/>
          <w:szCs w:val="24"/>
        </w:rPr>
        <w:lastRenderedPageBreak/>
        <w:t>Приложение 2</w:t>
      </w:r>
    </w:p>
    <w:p w14:paraId="06BB2437"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к постановлению</w:t>
      </w:r>
    </w:p>
    <w:p w14:paraId="5469042E"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администрации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5BD24D5F" w14:textId="69B0F91F"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от </w:t>
      </w:r>
      <w:r w:rsidR="00C56CD4" w:rsidRPr="001E3267">
        <w:rPr>
          <w:rFonts w:ascii="Times New Roman" w:hAnsi="Times New Roman" w:cs="Times New Roman"/>
          <w:sz w:val="24"/>
          <w:szCs w:val="24"/>
        </w:rPr>
        <w:t>_________</w:t>
      </w:r>
      <w:r w:rsidR="001E3267" w:rsidRPr="001E3267">
        <w:rPr>
          <w:rFonts w:ascii="Times New Roman" w:hAnsi="Times New Roman" w:cs="Times New Roman"/>
          <w:sz w:val="24"/>
          <w:szCs w:val="24"/>
        </w:rPr>
        <w:t>года №</w:t>
      </w:r>
      <w:r w:rsidRPr="001E3267">
        <w:rPr>
          <w:rFonts w:ascii="Times New Roman" w:hAnsi="Times New Roman" w:cs="Times New Roman"/>
          <w:sz w:val="24"/>
          <w:szCs w:val="24"/>
        </w:rPr>
        <w:t xml:space="preserve"> </w:t>
      </w:r>
      <w:r w:rsidR="00C56CD4" w:rsidRPr="001E3267">
        <w:rPr>
          <w:rFonts w:ascii="Times New Roman" w:hAnsi="Times New Roman" w:cs="Times New Roman"/>
          <w:sz w:val="24"/>
          <w:szCs w:val="24"/>
        </w:rPr>
        <w:t>_________</w:t>
      </w:r>
    </w:p>
    <w:p w14:paraId="2DEF2E99" w14:textId="77777777" w:rsidR="00637126" w:rsidRPr="001E3267" w:rsidRDefault="00637126" w:rsidP="00EF4A5A">
      <w:pPr>
        <w:pStyle w:val="ConsPlusNormal"/>
        <w:jc w:val="both"/>
        <w:rPr>
          <w:rFonts w:ascii="Times New Roman" w:hAnsi="Times New Roman" w:cs="Times New Roman"/>
          <w:sz w:val="24"/>
          <w:szCs w:val="24"/>
        </w:rPr>
      </w:pPr>
    </w:p>
    <w:p w14:paraId="4BDB6B70" w14:textId="77777777" w:rsidR="00637126" w:rsidRPr="001E3267" w:rsidRDefault="00637126" w:rsidP="00EF4A5A">
      <w:pPr>
        <w:pStyle w:val="ConsPlusTitle"/>
        <w:jc w:val="center"/>
        <w:rPr>
          <w:rFonts w:ascii="Times New Roman" w:hAnsi="Times New Roman" w:cs="Times New Roman"/>
          <w:sz w:val="24"/>
          <w:szCs w:val="24"/>
        </w:rPr>
      </w:pPr>
      <w:bookmarkStart w:id="2" w:name="P129"/>
      <w:bookmarkEnd w:id="2"/>
      <w:r w:rsidRPr="001E3267">
        <w:rPr>
          <w:rFonts w:ascii="Times New Roman" w:hAnsi="Times New Roman" w:cs="Times New Roman"/>
          <w:sz w:val="24"/>
          <w:szCs w:val="24"/>
        </w:rPr>
        <w:t>ПОРЯДОК</w:t>
      </w:r>
    </w:p>
    <w:p w14:paraId="3BB588F2" w14:textId="77777777" w:rsidR="00637126" w:rsidRPr="001E3267" w:rsidRDefault="00637126" w:rsidP="00EF4A5A">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ПОДГОТОВКИ ДОКУМЕНТА ПЛАНИРОВАНИЯ РЕГУЛЯРНЫХ ПЕРЕВОЗОК</w:t>
      </w:r>
    </w:p>
    <w:p w14:paraId="3E537CE9" w14:textId="77777777" w:rsidR="00637126" w:rsidRPr="001E3267" w:rsidRDefault="00637126" w:rsidP="00EF4A5A">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ПАССАЖИРОВ И БАГАЖА АВТОМОБИЛЬНЫМ ТРАНСПОРТОМ</w:t>
      </w:r>
    </w:p>
    <w:p w14:paraId="23EBDE0C" w14:textId="77777777" w:rsidR="00637126" w:rsidRPr="001E3267" w:rsidRDefault="00637126" w:rsidP="00EF4A5A">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ПО МУНИЦИПАЛЬНЫМ МАРШРУТАМ РЕГУЛЯРНЫХ ПЕРЕВОЗОК</w:t>
      </w:r>
    </w:p>
    <w:p w14:paraId="2AB23F50" w14:textId="77777777" w:rsidR="00637126" w:rsidRPr="001E3267" w:rsidRDefault="00637126" w:rsidP="00EF4A5A">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 xml:space="preserve">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1333A872" w14:textId="77777777" w:rsidR="00637126" w:rsidRPr="001E3267" w:rsidRDefault="00637126" w:rsidP="00EF4A5A">
      <w:pPr>
        <w:pStyle w:val="ConsPlusNormal"/>
        <w:jc w:val="both"/>
        <w:rPr>
          <w:rFonts w:ascii="Times New Roman" w:hAnsi="Times New Roman" w:cs="Times New Roman"/>
          <w:sz w:val="24"/>
          <w:szCs w:val="24"/>
        </w:rPr>
      </w:pPr>
    </w:p>
    <w:p w14:paraId="3FD1E2B9"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1. ОБЩИЕ ПОЛОЖЕНИЯ</w:t>
      </w:r>
    </w:p>
    <w:p w14:paraId="71F3ADB8" w14:textId="77777777" w:rsidR="00637126" w:rsidRPr="001E3267" w:rsidRDefault="00637126" w:rsidP="00EF4A5A">
      <w:pPr>
        <w:pStyle w:val="ConsPlusNormal"/>
        <w:jc w:val="both"/>
        <w:rPr>
          <w:rFonts w:ascii="Times New Roman" w:hAnsi="Times New Roman" w:cs="Times New Roman"/>
          <w:sz w:val="24"/>
          <w:szCs w:val="24"/>
        </w:rPr>
      </w:pPr>
    </w:p>
    <w:p w14:paraId="2C5C55DE" w14:textId="5E49C9B8"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 </w:t>
      </w:r>
      <w:proofErr w:type="gramStart"/>
      <w:r w:rsidRPr="001E3267">
        <w:rPr>
          <w:rFonts w:ascii="Times New Roman" w:hAnsi="Times New Roman" w:cs="Times New Roman"/>
          <w:sz w:val="24"/>
          <w:szCs w:val="24"/>
        </w:rPr>
        <w:t xml:space="preserve">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 xml:space="preserve">района разработан в соответствии с Федеральным </w:t>
      </w:r>
      <w:hyperlink r:id="rId21" w:history="1">
        <w:r w:rsidRPr="001E3267">
          <w:rPr>
            <w:rFonts w:ascii="Times New Roman" w:hAnsi="Times New Roman" w:cs="Times New Roman"/>
            <w:sz w:val="24"/>
            <w:szCs w:val="24"/>
          </w:rPr>
          <w:t>законом</w:t>
        </w:r>
      </w:hyperlink>
      <w:r w:rsidRPr="001E3267">
        <w:rPr>
          <w:rFonts w:ascii="Times New Roman" w:hAnsi="Times New Roman" w:cs="Times New Roman"/>
          <w:sz w:val="24"/>
          <w:szCs w:val="24"/>
        </w:rPr>
        <w:t xml:space="preserve"> от 13.07.2015 </w:t>
      </w:r>
      <w:r w:rsidR="00084C18" w:rsidRPr="001E3267">
        <w:rPr>
          <w:rFonts w:ascii="Times New Roman" w:hAnsi="Times New Roman" w:cs="Times New Roman"/>
          <w:sz w:val="24"/>
          <w:szCs w:val="24"/>
        </w:rPr>
        <w:t>№</w:t>
      </w:r>
      <w:r w:rsidRPr="001E3267">
        <w:rPr>
          <w:rFonts w:ascii="Times New Roman" w:hAnsi="Times New Roman" w:cs="Times New Roman"/>
          <w:sz w:val="24"/>
          <w:szCs w:val="24"/>
        </w:rPr>
        <w:t xml:space="preserve"> 220-ФЗ </w:t>
      </w:r>
      <w:r w:rsidR="006A14EA" w:rsidRPr="001E3267">
        <w:rPr>
          <w:rFonts w:ascii="Times New Roman" w:hAnsi="Times New Roman" w:cs="Times New Roman"/>
          <w:sz w:val="24"/>
          <w:szCs w:val="24"/>
        </w:rPr>
        <w:t>«</w:t>
      </w:r>
      <w:r w:rsidRPr="001E3267">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A14EA" w:rsidRPr="001E3267">
        <w:rPr>
          <w:rFonts w:ascii="Times New Roman" w:hAnsi="Times New Roman" w:cs="Times New Roman"/>
          <w:sz w:val="24"/>
          <w:szCs w:val="24"/>
        </w:rPr>
        <w:t>»</w:t>
      </w:r>
      <w:r w:rsidRPr="001E3267">
        <w:rPr>
          <w:rFonts w:ascii="Times New Roman" w:hAnsi="Times New Roman" w:cs="Times New Roman"/>
          <w:sz w:val="24"/>
          <w:szCs w:val="24"/>
        </w:rPr>
        <w:t xml:space="preserve"> (далее - Федеральный закон от</w:t>
      </w:r>
      <w:proofErr w:type="gramEnd"/>
      <w:r w:rsidRPr="001E3267">
        <w:rPr>
          <w:rFonts w:ascii="Times New Roman" w:hAnsi="Times New Roman" w:cs="Times New Roman"/>
          <w:sz w:val="24"/>
          <w:szCs w:val="24"/>
        </w:rPr>
        <w:t xml:space="preserve"> </w:t>
      </w:r>
      <w:proofErr w:type="gramStart"/>
      <w:r w:rsidRPr="001E3267">
        <w:rPr>
          <w:rFonts w:ascii="Times New Roman" w:hAnsi="Times New Roman" w:cs="Times New Roman"/>
          <w:sz w:val="24"/>
          <w:szCs w:val="24"/>
        </w:rPr>
        <w:t xml:space="preserve">13.07.2015 </w:t>
      </w:r>
      <w:r w:rsidR="00084C18" w:rsidRPr="001E3267">
        <w:rPr>
          <w:rFonts w:ascii="Times New Roman" w:hAnsi="Times New Roman" w:cs="Times New Roman"/>
          <w:sz w:val="24"/>
          <w:szCs w:val="24"/>
        </w:rPr>
        <w:t>№</w:t>
      </w:r>
      <w:r w:rsidRPr="001E3267">
        <w:rPr>
          <w:rFonts w:ascii="Times New Roman" w:hAnsi="Times New Roman" w:cs="Times New Roman"/>
          <w:sz w:val="24"/>
          <w:szCs w:val="24"/>
        </w:rPr>
        <w:t xml:space="preserve"> 220-ФЗ) и определяет структуру и процедуру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 xml:space="preserve">района (далее - документ планирования), устанавливающего мероприятия, направленные на развитие регулярных перевозок пассажиров и багажа автомобильным транспортом по муниципальным маршрутам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roofErr w:type="gramEnd"/>
    </w:p>
    <w:p w14:paraId="6D57006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2. Документ планирования разрабатывается </w:t>
      </w:r>
      <w:r w:rsidR="00C56CD4" w:rsidRPr="001E3267">
        <w:rPr>
          <w:rFonts w:ascii="Times New Roman" w:hAnsi="Times New Roman" w:cs="Times New Roman"/>
          <w:sz w:val="24"/>
          <w:szCs w:val="24"/>
        </w:rPr>
        <w:t xml:space="preserve">департаментом строительства и жилищно-коммунального комплекса Нефтеюганского </w:t>
      </w:r>
      <w:r w:rsidRPr="001E3267">
        <w:rPr>
          <w:rFonts w:ascii="Times New Roman" w:hAnsi="Times New Roman" w:cs="Times New Roman"/>
          <w:sz w:val="24"/>
          <w:szCs w:val="24"/>
        </w:rPr>
        <w:t xml:space="preserve">района (далее - уполномоченный орган) и утверждается постановлением администрации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3DB6AE88" w14:textId="4F5B4D92"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3. Сведения, содержащиеся в документе планирования, являются открытыми, общедоступными и размещаются на </w:t>
      </w:r>
      <w:r w:rsidR="001753DF" w:rsidRPr="001E3267">
        <w:rPr>
          <w:rFonts w:ascii="Times New Roman" w:hAnsi="Times New Roman" w:cs="Times New Roman"/>
          <w:sz w:val="24"/>
          <w:szCs w:val="24"/>
        </w:rPr>
        <w:t>официальном сайте органа местного самоуправления</w:t>
      </w:r>
      <w:r w:rsidRPr="001E3267">
        <w:rPr>
          <w:rFonts w:ascii="Times New Roman" w:hAnsi="Times New Roman" w:cs="Times New Roman"/>
          <w:sz w:val="24"/>
          <w:szCs w:val="24"/>
        </w:rPr>
        <w:t xml:space="preserve"> </w:t>
      </w:r>
      <w:r w:rsidR="001753DF" w:rsidRPr="001E3267">
        <w:rPr>
          <w:rFonts w:ascii="Times New Roman" w:hAnsi="Times New Roman" w:cs="Times New Roman"/>
          <w:sz w:val="24"/>
          <w:szCs w:val="24"/>
        </w:rPr>
        <w:t>Нефтеюганского</w:t>
      </w:r>
      <w:r w:rsidR="00C56CD4" w:rsidRPr="001E3267">
        <w:rPr>
          <w:rFonts w:ascii="Times New Roman" w:hAnsi="Times New Roman" w:cs="Times New Roman"/>
          <w:sz w:val="24"/>
          <w:szCs w:val="24"/>
        </w:rPr>
        <w:t xml:space="preserve"> район</w:t>
      </w:r>
      <w:r w:rsidR="001753DF" w:rsidRPr="001E3267">
        <w:rPr>
          <w:rFonts w:ascii="Times New Roman" w:hAnsi="Times New Roman" w:cs="Times New Roman"/>
          <w:sz w:val="24"/>
          <w:szCs w:val="24"/>
        </w:rPr>
        <w:t>а</w:t>
      </w:r>
      <w:r w:rsidR="00C56CD4" w:rsidRPr="001E3267">
        <w:rPr>
          <w:rFonts w:ascii="Times New Roman" w:hAnsi="Times New Roman" w:cs="Times New Roman"/>
          <w:sz w:val="24"/>
          <w:szCs w:val="24"/>
        </w:rPr>
        <w:t xml:space="preserve"> </w:t>
      </w:r>
      <w:hyperlink r:id="rId22" w:history="1">
        <w:r w:rsidR="00084C18" w:rsidRPr="001E3267">
          <w:rPr>
            <w:rStyle w:val="aa"/>
            <w:rFonts w:ascii="Times New Roman" w:hAnsi="Times New Roman" w:cs="Times New Roman"/>
            <w:color w:val="auto"/>
            <w:sz w:val="24"/>
            <w:szCs w:val="24"/>
          </w:rPr>
          <w:t>www.adm</w:t>
        </w:r>
        <w:r w:rsidR="00084C18" w:rsidRPr="001E3267">
          <w:rPr>
            <w:rStyle w:val="aa"/>
            <w:rFonts w:ascii="Times New Roman" w:hAnsi="Times New Roman" w:cs="Times New Roman"/>
            <w:color w:val="auto"/>
            <w:sz w:val="24"/>
            <w:szCs w:val="24"/>
            <w:lang w:val="en-US"/>
          </w:rPr>
          <w:t>oil</w:t>
        </w:r>
        <w:r w:rsidR="00084C18" w:rsidRPr="001E3267">
          <w:rPr>
            <w:rStyle w:val="aa"/>
            <w:rFonts w:ascii="Times New Roman" w:hAnsi="Times New Roman" w:cs="Times New Roman"/>
            <w:color w:val="auto"/>
            <w:sz w:val="24"/>
            <w:szCs w:val="24"/>
          </w:rPr>
          <w:t>.</w:t>
        </w:r>
        <w:proofErr w:type="spellStart"/>
        <w:r w:rsidR="00084C18" w:rsidRPr="001E3267">
          <w:rPr>
            <w:rStyle w:val="aa"/>
            <w:rFonts w:ascii="Times New Roman" w:hAnsi="Times New Roman" w:cs="Times New Roman"/>
            <w:color w:val="auto"/>
            <w:sz w:val="24"/>
            <w:szCs w:val="24"/>
          </w:rPr>
          <w:t>ru</w:t>
        </w:r>
        <w:proofErr w:type="spellEnd"/>
      </w:hyperlink>
      <w:r w:rsidR="00084C18" w:rsidRPr="001E3267">
        <w:rPr>
          <w:rFonts w:ascii="Times New Roman" w:hAnsi="Times New Roman" w:cs="Times New Roman"/>
          <w:sz w:val="24"/>
          <w:szCs w:val="24"/>
        </w:rPr>
        <w:t xml:space="preserve"> </w:t>
      </w:r>
      <w:r w:rsidRPr="001E3267">
        <w:rPr>
          <w:rFonts w:ascii="Times New Roman" w:hAnsi="Times New Roman" w:cs="Times New Roman"/>
          <w:sz w:val="24"/>
          <w:szCs w:val="24"/>
        </w:rPr>
        <w:t xml:space="preserve"> (далее - официальный сайт).</w:t>
      </w:r>
    </w:p>
    <w:p w14:paraId="245265DC"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4. Обновление сведений документа планирования, размещенных на официальном сайте, осуществляется уполномоченным органом в течение 5 календарных дней со дня вступления в силу постановления администрации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о внесении изменений в документ планирования.</w:t>
      </w:r>
    </w:p>
    <w:p w14:paraId="081A6338" w14:textId="77777777" w:rsidR="00637126" w:rsidRPr="001E3267" w:rsidRDefault="00637126" w:rsidP="00EF4A5A">
      <w:pPr>
        <w:pStyle w:val="ConsPlusNormal"/>
        <w:jc w:val="both"/>
        <w:rPr>
          <w:rFonts w:ascii="Times New Roman" w:hAnsi="Times New Roman" w:cs="Times New Roman"/>
          <w:sz w:val="24"/>
          <w:szCs w:val="24"/>
        </w:rPr>
      </w:pPr>
    </w:p>
    <w:p w14:paraId="775D1AF4"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2. СТРУКТУРА И ИНФОРМАЦИЯ ДОКУМЕНТА ПЛАНИРОВАНИЯ</w:t>
      </w:r>
    </w:p>
    <w:p w14:paraId="49E00B03" w14:textId="77777777" w:rsidR="00637126" w:rsidRPr="001E3267" w:rsidRDefault="00637126" w:rsidP="00EF4A5A">
      <w:pPr>
        <w:pStyle w:val="ConsPlusNormal"/>
        <w:jc w:val="both"/>
        <w:rPr>
          <w:rFonts w:ascii="Times New Roman" w:hAnsi="Times New Roman" w:cs="Times New Roman"/>
          <w:sz w:val="24"/>
          <w:szCs w:val="24"/>
        </w:rPr>
      </w:pPr>
    </w:p>
    <w:p w14:paraId="33133C0C" w14:textId="09E5AFB4"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5. </w:t>
      </w:r>
      <w:hyperlink w:anchor="P198" w:history="1">
        <w:r w:rsidRPr="001E3267">
          <w:rPr>
            <w:rFonts w:ascii="Times New Roman" w:hAnsi="Times New Roman" w:cs="Times New Roman"/>
            <w:sz w:val="24"/>
            <w:szCs w:val="24"/>
          </w:rPr>
          <w:t>Документ</w:t>
        </w:r>
      </w:hyperlink>
      <w:r w:rsidRPr="001E3267">
        <w:rPr>
          <w:rFonts w:ascii="Times New Roman" w:hAnsi="Times New Roman" w:cs="Times New Roman"/>
          <w:sz w:val="24"/>
          <w:szCs w:val="24"/>
        </w:rPr>
        <w:t xml:space="preserve"> планирования ведется уполномоченным органом на бумажном носителе путем внесения сведений о мероприятиях, направленных на развитие регулярных перевозок пассажиров и багажа автомобильным транспортом по муниципальным маршрутам</w:t>
      </w:r>
      <w:r w:rsidR="001753DF" w:rsidRPr="001E3267">
        <w:rPr>
          <w:rFonts w:ascii="Times New Roman" w:hAnsi="Times New Roman" w:cs="Times New Roman"/>
          <w:sz w:val="24"/>
          <w:szCs w:val="24"/>
        </w:rPr>
        <w:t xml:space="preserve"> регулярных перевозок</w:t>
      </w:r>
      <w:r w:rsidRPr="001E3267">
        <w:rPr>
          <w:rFonts w:ascii="Times New Roman" w:hAnsi="Times New Roman" w:cs="Times New Roman"/>
          <w:sz w:val="24"/>
          <w:szCs w:val="24"/>
        </w:rPr>
        <w:t xml:space="preserve">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по форме согласно приложению к настоящему Порядку.</w:t>
      </w:r>
    </w:p>
    <w:p w14:paraId="03F3568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6. Документ планирования состоит из шести разделов:</w:t>
      </w:r>
    </w:p>
    <w:p w14:paraId="294C2FEC"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w:t>
      </w:r>
      <w:hyperlink w:anchor="P203" w:history="1">
        <w:r w:rsidRPr="001E3267">
          <w:rPr>
            <w:rFonts w:ascii="Times New Roman" w:hAnsi="Times New Roman" w:cs="Times New Roman"/>
            <w:sz w:val="24"/>
            <w:szCs w:val="24"/>
          </w:rPr>
          <w:t>раздел 1</w:t>
        </w:r>
      </w:hyperlink>
      <w:r w:rsidRPr="001E3267">
        <w:rPr>
          <w:rFonts w:ascii="Times New Roman" w:hAnsi="Times New Roman" w:cs="Times New Roman"/>
          <w:sz w:val="24"/>
          <w:szCs w:val="24"/>
        </w:rPr>
        <w:t xml:space="preserve"> - "Сведения о видах регулярных перевозок по муниципальным маршрутам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6AD73C4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w:t>
      </w:r>
      <w:hyperlink w:anchor="P216" w:history="1">
        <w:r w:rsidRPr="001E3267">
          <w:rPr>
            <w:rFonts w:ascii="Times New Roman" w:hAnsi="Times New Roman" w:cs="Times New Roman"/>
            <w:sz w:val="24"/>
            <w:szCs w:val="24"/>
          </w:rPr>
          <w:t>раздел 2</w:t>
        </w:r>
      </w:hyperlink>
      <w:r w:rsidRPr="001E3267">
        <w:rPr>
          <w:rFonts w:ascii="Times New Roman" w:hAnsi="Times New Roman" w:cs="Times New Roman"/>
          <w:sz w:val="24"/>
          <w:szCs w:val="24"/>
        </w:rPr>
        <w:t xml:space="preserve"> - "План изменения муниципальных маршрутов на территории </w:t>
      </w:r>
      <w:r w:rsidR="00C56CD4" w:rsidRPr="001E3267">
        <w:rPr>
          <w:rFonts w:ascii="Times New Roman" w:hAnsi="Times New Roman" w:cs="Times New Roman"/>
          <w:sz w:val="24"/>
          <w:szCs w:val="24"/>
        </w:rPr>
        <w:lastRenderedPageBreak/>
        <w:t xml:space="preserve">Нефтеюганского </w:t>
      </w:r>
      <w:r w:rsidRPr="001E3267">
        <w:rPr>
          <w:rFonts w:ascii="Times New Roman" w:hAnsi="Times New Roman" w:cs="Times New Roman"/>
          <w:sz w:val="24"/>
          <w:szCs w:val="24"/>
        </w:rPr>
        <w:t>района";</w:t>
      </w:r>
    </w:p>
    <w:p w14:paraId="5E2FB3C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w:t>
      </w:r>
      <w:hyperlink w:anchor="P227" w:history="1">
        <w:r w:rsidRPr="001E3267">
          <w:rPr>
            <w:rFonts w:ascii="Times New Roman" w:hAnsi="Times New Roman" w:cs="Times New Roman"/>
            <w:sz w:val="24"/>
            <w:szCs w:val="24"/>
          </w:rPr>
          <w:t>раздел 3</w:t>
        </w:r>
      </w:hyperlink>
      <w:r w:rsidRPr="001E3267">
        <w:rPr>
          <w:rFonts w:ascii="Times New Roman" w:hAnsi="Times New Roman" w:cs="Times New Roman"/>
          <w:sz w:val="24"/>
          <w:szCs w:val="24"/>
        </w:rPr>
        <w:t xml:space="preserve"> - "План установления муниципальных маршрутов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6710A03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w:t>
      </w:r>
      <w:hyperlink w:anchor="P242" w:history="1">
        <w:r w:rsidRPr="001E3267">
          <w:rPr>
            <w:rFonts w:ascii="Times New Roman" w:hAnsi="Times New Roman" w:cs="Times New Roman"/>
            <w:sz w:val="24"/>
            <w:szCs w:val="24"/>
          </w:rPr>
          <w:t>раздел 4</w:t>
        </w:r>
      </w:hyperlink>
      <w:r w:rsidRPr="001E3267">
        <w:rPr>
          <w:rFonts w:ascii="Times New Roman" w:hAnsi="Times New Roman" w:cs="Times New Roman"/>
          <w:sz w:val="24"/>
          <w:szCs w:val="24"/>
        </w:rPr>
        <w:t xml:space="preserve"> - "План отмены муниципальных маршрутов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03E0919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w:t>
      </w:r>
      <w:hyperlink w:anchor="P251" w:history="1">
        <w:r w:rsidRPr="001E3267">
          <w:rPr>
            <w:rFonts w:ascii="Times New Roman" w:hAnsi="Times New Roman" w:cs="Times New Roman"/>
            <w:sz w:val="24"/>
            <w:szCs w:val="24"/>
          </w:rPr>
          <w:t>раздел 5</w:t>
        </w:r>
      </w:hyperlink>
      <w:r w:rsidRPr="001E3267">
        <w:rPr>
          <w:rFonts w:ascii="Times New Roman" w:hAnsi="Times New Roman" w:cs="Times New Roman"/>
          <w:sz w:val="24"/>
          <w:szCs w:val="24"/>
        </w:rPr>
        <w:t xml:space="preserve"> - "План-график заключения муниципальных контрактов на осуществление регулярных перевозок по регулируемым тарифам и выдачи свидетельств об осуществлении перевозок по муниципальным маршрутам регулярных перевозок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по нерегулируемым тарифам";</w:t>
      </w:r>
    </w:p>
    <w:p w14:paraId="593F101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w:t>
      </w:r>
      <w:hyperlink w:anchor="P266" w:history="1">
        <w:r w:rsidRPr="001E3267">
          <w:rPr>
            <w:rFonts w:ascii="Times New Roman" w:hAnsi="Times New Roman" w:cs="Times New Roman"/>
            <w:sz w:val="24"/>
            <w:szCs w:val="24"/>
          </w:rPr>
          <w:t>раздел 6</w:t>
        </w:r>
      </w:hyperlink>
      <w:r w:rsidRPr="001E3267">
        <w:rPr>
          <w:rFonts w:ascii="Times New Roman" w:hAnsi="Times New Roman" w:cs="Times New Roman"/>
          <w:sz w:val="24"/>
          <w:szCs w:val="24"/>
        </w:rPr>
        <w:t xml:space="preserve"> - "План проведения иных мероприятий, направленных на обеспечение транспортного обслуживания населения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635A582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7. </w:t>
      </w:r>
      <w:hyperlink w:anchor="P203" w:history="1">
        <w:r w:rsidRPr="001E3267">
          <w:rPr>
            <w:rFonts w:ascii="Times New Roman" w:hAnsi="Times New Roman" w:cs="Times New Roman"/>
            <w:sz w:val="24"/>
            <w:szCs w:val="24"/>
          </w:rPr>
          <w:t>Раздел 1</w:t>
        </w:r>
      </w:hyperlink>
      <w:r w:rsidRPr="001E3267">
        <w:rPr>
          <w:rFonts w:ascii="Times New Roman" w:hAnsi="Times New Roman" w:cs="Times New Roman"/>
          <w:sz w:val="24"/>
          <w:szCs w:val="24"/>
        </w:rPr>
        <w:t xml:space="preserve"> документа планирования должен содержать следующие сведения:</w:t>
      </w:r>
    </w:p>
    <w:p w14:paraId="1BF53A7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порядковый номер записи в документе планирования;</w:t>
      </w:r>
    </w:p>
    <w:p w14:paraId="29D0E70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номер и наименование муниципального маршрута в соответствии с реестром муниципальных маршрутов регулярных перевозок пассажиров и багажа автомобильным транспортом (далее - реестр);</w:t>
      </w:r>
    </w:p>
    <w:p w14:paraId="4E3CFFA4"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фактический вид регулярных перевозок, установленный для муниципального маршрута на момент утверждения документа планирования (по регулируемым тарифам/по нерегулируемым тарифам);</w:t>
      </w:r>
    </w:p>
    <w:p w14:paraId="1528249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планируемый вид регулярных перевозок на соответствующем муниципальном маршруте (по регулируемым тарифам/по нерегулируемым тарифам);</w:t>
      </w:r>
    </w:p>
    <w:p w14:paraId="400FE7C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срок изменения вида регулярных перевозок на соответствующем муниципальном маршруте.</w:t>
      </w:r>
    </w:p>
    <w:p w14:paraId="3D3AB47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8. </w:t>
      </w:r>
      <w:hyperlink w:anchor="P216" w:history="1">
        <w:r w:rsidRPr="001E3267">
          <w:rPr>
            <w:rFonts w:ascii="Times New Roman" w:hAnsi="Times New Roman" w:cs="Times New Roman"/>
            <w:sz w:val="24"/>
            <w:szCs w:val="24"/>
          </w:rPr>
          <w:t>Раздел 2</w:t>
        </w:r>
      </w:hyperlink>
      <w:r w:rsidRPr="001E3267">
        <w:rPr>
          <w:rFonts w:ascii="Times New Roman" w:hAnsi="Times New Roman" w:cs="Times New Roman"/>
          <w:sz w:val="24"/>
          <w:szCs w:val="24"/>
        </w:rPr>
        <w:t xml:space="preserve"> документа планирования должен содержать следующие сведения:</w:t>
      </w:r>
    </w:p>
    <w:p w14:paraId="102A6C3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порядковый номер записи в документе планирования;</w:t>
      </w:r>
    </w:p>
    <w:p w14:paraId="4687115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номер и наименование муниципального маршрута в соответствии с реестром;</w:t>
      </w:r>
    </w:p>
    <w:p w14:paraId="46B009E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информация о планируемом изменении муниципального маршрута;</w:t>
      </w:r>
    </w:p>
    <w:p w14:paraId="6A787C3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планируемый срок изменения муниципального маршрута.</w:t>
      </w:r>
    </w:p>
    <w:p w14:paraId="2B433F8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9. </w:t>
      </w:r>
      <w:hyperlink w:anchor="P227" w:history="1">
        <w:r w:rsidRPr="001E3267">
          <w:rPr>
            <w:rFonts w:ascii="Times New Roman" w:hAnsi="Times New Roman" w:cs="Times New Roman"/>
            <w:sz w:val="24"/>
            <w:szCs w:val="24"/>
          </w:rPr>
          <w:t>Раздел 3</w:t>
        </w:r>
      </w:hyperlink>
      <w:r w:rsidRPr="001E3267">
        <w:rPr>
          <w:rFonts w:ascii="Times New Roman" w:hAnsi="Times New Roman" w:cs="Times New Roman"/>
          <w:sz w:val="24"/>
          <w:szCs w:val="24"/>
        </w:rPr>
        <w:t xml:space="preserve"> документа планирования должен содержать следующие сведения:</w:t>
      </w:r>
    </w:p>
    <w:p w14:paraId="4DE7D75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порядковый номер записи в документе планирования;</w:t>
      </w:r>
    </w:p>
    <w:p w14:paraId="523CBCC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номер и наименование муниципального маршрута в соответствии с реестром;</w:t>
      </w:r>
    </w:p>
    <w:p w14:paraId="7F241E5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вид регулярных перевозок, установленный для муниципального маршрута;</w:t>
      </w:r>
    </w:p>
    <w:p w14:paraId="27AE262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протяженность маршрута;</w:t>
      </w:r>
    </w:p>
    <w:p w14:paraId="5EFAD247"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порядок посадки/высадки пассажиров;</w:t>
      </w:r>
    </w:p>
    <w:p w14:paraId="5761D06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срок установления муниципального маршрута.</w:t>
      </w:r>
    </w:p>
    <w:p w14:paraId="5E84B464"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lastRenderedPageBreak/>
        <w:t xml:space="preserve">10. </w:t>
      </w:r>
      <w:hyperlink w:anchor="P242" w:history="1">
        <w:r w:rsidRPr="001E3267">
          <w:rPr>
            <w:rFonts w:ascii="Times New Roman" w:hAnsi="Times New Roman" w:cs="Times New Roman"/>
            <w:sz w:val="24"/>
            <w:szCs w:val="24"/>
          </w:rPr>
          <w:t>Раздел 4</w:t>
        </w:r>
      </w:hyperlink>
      <w:r w:rsidRPr="001E3267">
        <w:rPr>
          <w:rFonts w:ascii="Times New Roman" w:hAnsi="Times New Roman" w:cs="Times New Roman"/>
          <w:sz w:val="24"/>
          <w:szCs w:val="24"/>
        </w:rPr>
        <w:t xml:space="preserve"> документа планирования должен содержать следующие сведения:</w:t>
      </w:r>
    </w:p>
    <w:p w14:paraId="24094A47"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порядковый номер записи в документе планирования;</w:t>
      </w:r>
    </w:p>
    <w:p w14:paraId="1373597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номер и наименование муниципального маршрута в соответствии с реестром;</w:t>
      </w:r>
    </w:p>
    <w:p w14:paraId="4B3CE62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срок отмены муниципального маршрута.</w:t>
      </w:r>
    </w:p>
    <w:p w14:paraId="7A55520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11. </w:t>
      </w:r>
      <w:hyperlink w:anchor="P251" w:history="1">
        <w:r w:rsidRPr="001E3267">
          <w:rPr>
            <w:rFonts w:ascii="Times New Roman" w:hAnsi="Times New Roman" w:cs="Times New Roman"/>
            <w:sz w:val="24"/>
            <w:szCs w:val="24"/>
          </w:rPr>
          <w:t>Раздел 5</w:t>
        </w:r>
      </w:hyperlink>
      <w:r w:rsidRPr="001E3267">
        <w:rPr>
          <w:rFonts w:ascii="Times New Roman" w:hAnsi="Times New Roman" w:cs="Times New Roman"/>
          <w:sz w:val="24"/>
          <w:szCs w:val="24"/>
        </w:rPr>
        <w:t xml:space="preserve"> документа планирования должен содержать следующие сведения:</w:t>
      </w:r>
    </w:p>
    <w:p w14:paraId="3638F92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порядковый номер записи в документе планирования;</w:t>
      </w:r>
    </w:p>
    <w:p w14:paraId="42BA93D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номер и наименование муниципального маршрута в соответствии с реестром;</w:t>
      </w:r>
    </w:p>
    <w:p w14:paraId="0AC6C766" w14:textId="48A2C864"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дату </w:t>
      </w:r>
      <w:proofErr w:type="gramStart"/>
      <w:r w:rsidRPr="001E3267">
        <w:rPr>
          <w:rFonts w:ascii="Times New Roman" w:hAnsi="Times New Roman" w:cs="Times New Roman"/>
          <w:sz w:val="24"/>
          <w:szCs w:val="24"/>
        </w:rPr>
        <w:t>начала проведения процедуры заключения муниципального контракта</w:t>
      </w:r>
      <w:proofErr w:type="gramEnd"/>
      <w:r w:rsidRPr="001E3267">
        <w:rPr>
          <w:rFonts w:ascii="Times New Roman" w:hAnsi="Times New Roman" w:cs="Times New Roman"/>
          <w:sz w:val="24"/>
          <w:szCs w:val="24"/>
        </w:rPr>
        <w:t xml:space="preserve"> на осуществление регулярных перевозок по регулируемым тарифам в соответствии с Федеральным </w:t>
      </w:r>
      <w:hyperlink r:id="rId23" w:history="1">
        <w:r w:rsidRPr="001E3267">
          <w:rPr>
            <w:rFonts w:ascii="Times New Roman" w:hAnsi="Times New Roman" w:cs="Times New Roman"/>
            <w:sz w:val="24"/>
            <w:szCs w:val="24"/>
          </w:rPr>
          <w:t>законом</w:t>
        </w:r>
      </w:hyperlink>
      <w:r w:rsidRPr="001E3267">
        <w:rPr>
          <w:rFonts w:ascii="Times New Roman" w:hAnsi="Times New Roman" w:cs="Times New Roman"/>
          <w:sz w:val="24"/>
          <w:szCs w:val="24"/>
        </w:rPr>
        <w:t xml:space="preserve"> от 05.04.2013 </w:t>
      </w:r>
      <w:r w:rsidR="00084C18" w:rsidRPr="001E3267">
        <w:rPr>
          <w:rFonts w:ascii="Times New Roman" w:hAnsi="Times New Roman" w:cs="Times New Roman"/>
          <w:sz w:val="24"/>
          <w:szCs w:val="24"/>
        </w:rPr>
        <w:t>№</w:t>
      </w:r>
      <w:r w:rsidRPr="001E3267">
        <w:rPr>
          <w:rFonts w:ascii="Times New Roman" w:hAnsi="Times New Roman" w:cs="Times New Roman"/>
          <w:sz w:val="24"/>
          <w:szCs w:val="24"/>
        </w:rPr>
        <w:t xml:space="preserve"> 44-ФЗ </w:t>
      </w:r>
      <w:r w:rsidR="004A7BD5" w:rsidRPr="001E3267">
        <w:rPr>
          <w:rFonts w:ascii="Times New Roman" w:hAnsi="Times New Roman" w:cs="Times New Roman"/>
          <w:sz w:val="24"/>
          <w:szCs w:val="24"/>
        </w:rPr>
        <w:t>«</w:t>
      </w:r>
      <w:r w:rsidRPr="001E326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4A7BD5" w:rsidRPr="001E3267">
        <w:rPr>
          <w:rFonts w:ascii="Times New Roman" w:hAnsi="Times New Roman" w:cs="Times New Roman"/>
          <w:sz w:val="24"/>
          <w:szCs w:val="24"/>
        </w:rPr>
        <w:t xml:space="preserve">» </w:t>
      </w:r>
      <w:r w:rsidRPr="001E3267">
        <w:rPr>
          <w:rFonts w:ascii="Times New Roman" w:hAnsi="Times New Roman" w:cs="Times New Roman"/>
          <w:sz w:val="24"/>
          <w:szCs w:val="24"/>
        </w:rPr>
        <w:t xml:space="preserve">(заполняется в отношении муниципальных маршрутов, по которым установлен вид перевозок </w:t>
      </w:r>
      <w:r w:rsidR="004A7BD5" w:rsidRPr="001E3267">
        <w:rPr>
          <w:rFonts w:ascii="Times New Roman" w:hAnsi="Times New Roman" w:cs="Times New Roman"/>
          <w:sz w:val="24"/>
          <w:szCs w:val="24"/>
        </w:rPr>
        <w:t>«по регулируемым тарифам»</w:t>
      </w:r>
      <w:r w:rsidRPr="001E3267">
        <w:rPr>
          <w:rFonts w:ascii="Times New Roman" w:hAnsi="Times New Roman" w:cs="Times New Roman"/>
          <w:sz w:val="24"/>
          <w:szCs w:val="24"/>
        </w:rPr>
        <w:t>);</w:t>
      </w:r>
    </w:p>
    <w:p w14:paraId="06DC462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дату начала действия муниципального контракта на осуществление регулярных перевозок по регулируемым тарифам;</w:t>
      </w:r>
    </w:p>
    <w:p w14:paraId="4B7D4068" w14:textId="054DF392"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дату начала проведения конкурсных процедур в соответствии с Федеральным </w:t>
      </w:r>
      <w:hyperlink r:id="rId24" w:history="1">
        <w:r w:rsidRPr="001E3267">
          <w:rPr>
            <w:rFonts w:ascii="Times New Roman" w:hAnsi="Times New Roman" w:cs="Times New Roman"/>
            <w:sz w:val="24"/>
            <w:szCs w:val="24"/>
          </w:rPr>
          <w:t>законом</w:t>
        </w:r>
      </w:hyperlink>
      <w:r w:rsidRPr="001E3267">
        <w:rPr>
          <w:rFonts w:ascii="Times New Roman" w:hAnsi="Times New Roman" w:cs="Times New Roman"/>
          <w:sz w:val="24"/>
          <w:szCs w:val="24"/>
        </w:rPr>
        <w:t xml:space="preserve"> от 13.07.2015 </w:t>
      </w:r>
      <w:r w:rsidR="00084C18" w:rsidRPr="001E3267">
        <w:rPr>
          <w:rFonts w:ascii="Times New Roman" w:hAnsi="Times New Roman" w:cs="Times New Roman"/>
          <w:sz w:val="24"/>
          <w:szCs w:val="24"/>
        </w:rPr>
        <w:t>№</w:t>
      </w:r>
      <w:r w:rsidRPr="001E3267">
        <w:rPr>
          <w:rFonts w:ascii="Times New Roman" w:hAnsi="Times New Roman" w:cs="Times New Roman"/>
          <w:sz w:val="24"/>
          <w:szCs w:val="24"/>
        </w:rPr>
        <w:t xml:space="preserve"> 220-ФЗ;</w:t>
      </w:r>
    </w:p>
    <w:p w14:paraId="1F1CACA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дату начала/окончания действия свидетельства об осуществлении перевозок по муниципальному маршруту регулярных перевозок.</w:t>
      </w:r>
    </w:p>
    <w:p w14:paraId="2A173D9C"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12. </w:t>
      </w:r>
      <w:hyperlink w:anchor="P266" w:history="1">
        <w:r w:rsidRPr="001E3267">
          <w:rPr>
            <w:rFonts w:ascii="Times New Roman" w:hAnsi="Times New Roman" w:cs="Times New Roman"/>
            <w:sz w:val="24"/>
            <w:szCs w:val="24"/>
          </w:rPr>
          <w:t>Раздел 6</w:t>
        </w:r>
      </w:hyperlink>
      <w:r w:rsidRPr="001E3267">
        <w:rPr>
          <w:rFonts w:ascii="Times New Roman" w:hAnsi="Times New Roman" w:cs="Times New Roman"/>
          <w:sz w:val="24"/>
          <w:szCs w:val="24"/>
        </w:rPr>
        <w:t xml:space="preserve"> документа планирования должен содержать следующие сведения:</w:t>
      </w:r>
    </w:p>
    <w:p w14:paraId="58A3481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порядковый номер записи в документе планирования;</w:t>
      </w:r>
    </w:p>
    <w:p w14:paraId="0B11599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номер и наименование муниципального маршрута в соответствии с реестром;</w:t>
      </w:r>
    </w:p>
    <w:p w14:paraId="33A701B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содержание мероприятия (в том числе изменение технико-эксплуатационных условий на муниципальном маршруте, установление, упразднение, переименование остановочного пункта на муниципальном маршруте);</w:t>
      </w:r>
    </w:p>
    <w:p w14:paraId="28FADAF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срок проведения мероприятия.</w:t>
      </w:r>
    </w:p>
    <w:p w14:paraId="3AAE589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13. Сроки (даты) проведения мероприятий, связанных с изменением вида регулярных перевозок, изменением или отменой муниципальных маршрутов, должны указываться в документе планирования с учетом необходимости извещения об этих мероприятиях перевозчиков, осуществляющих регулярные перевозки по муниципальным маршрутам, не позднее чем за сто восемьдесят дней до дня вступления в силу постановления администрации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об утверждении документа планирования (о внесении изменений в документ планирования).</w:t>
      </w:r>
    </w:p>
    <w:p w14:paraId="4D89A186" w14:textId="77777777" w:rsidR="00EF4A5A" w:rsidRPr="001E3267" w:rsidRDefault="00EF4A5A" w:rsidP="00EF4A5A">
      <w:pPr>
        <w:pStyle w:val="ConsPlusNormal"/>
        <w:jc w:val="both"/>
        <w:rPr>
          <w:rFonts w:ascii="Times New Roman" w:hAnsi="Times New Roman" w:cs="Times New Roman"/>
          <w:sz w:val="24"/>
          <w:szCs w:val="24"/>
        </w:rPr>
      </w:pPr>
    </w:p>
    <w:p w14:paraId="64F1B5A8" w14:textId="77777777" w:rsidR="004A7BD5" w:rsidRPr="001E3267" w:rsidRDefault="004A7BD5" w:rsidP="00EF4A5A">
      <w:pPr>
        <w:pStyle w:val="ConsPlusNormal"/>
        <w:jc w:val="both"/>
        <w:rPr>
          <w:rFonts w:ascii="Times New Roman" w:hAnsi="Times New Roman" w:cs="Times New Roman"/>
          <w:sz w:val="24"/>
          <w:szCs w:val="24"/>
        </w:rPr>
      </w:pPr>
    </w:p>
    <w:p w14:paraId="27D2E4B8" w14:textId="77777777" w:rsidR="004A7BD5" w:rsidRPr="001E3267" w:rsidRDefault="004A7BD5" w:rsidP="00EF4A5A">
      <w:pPr>
        <w:pStyle w:val="ConsPlusNormal"/>
        <w:jc w:val="both"/>
        <w:rPr>
          <w:rFonts w:ascii="Times New Roman" w:hAnsi="Times New Roman" w:cs="Times New Roman"/>
          <w:sz w:val="24"/>
          <w:szCs w:val="24"/>
        </w:rPr>
      </w:pPr>
    </w:p>
    <w:p w14:paraId="77238A4B" w14:textId="77777777" w:rsidR="00637126" w:rsidRPr="001E3267" w:rsidRDefault="00637126" w:rsidP="00EF4A5A">
      <w:pPr>
        <w:pStyle w:val="ConsPlusNormal"/>
        <w:jc w:val="right"/>
        <w:outlineLvl w:val="1"/>
        <w:rPr>
          <w:rFonts w:ascii="Times New Roman" w:hAnsi="Times New Roman" w:cs="Times New Roman"/>
          <w:sz w:val="24"/>
          <w:szCs w:val="24"/>
        </w:rPr>
      </w:pPr>
      <w:r w:rsidRPr="001E3267">
        <w:rPr>
          <w:rFonts w:ascii="Times New Roman" w:hAnsi="Times New Roman" w:cs="Times New Roman"/>
          <w:sz w:val="24"/>
          <w:szCs w:val="24"/>
        </w:rPr>
        <w:t>Приложение</w:t>
      </w:r>
    </w:p>
    <w:p w14:paraId="297D57CF"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к Порядку подготовки документа планирования</w:t>
      </w:r>
    </w:p>
    <w:p w14:paraId="489E5DB7"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регулярных перевозок автомобильным</w:t>
      </w:r>
    </w:p>
    <w:p w14:paraId="7E7E1430"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транспортом по муниципальным маршрутам</w:t>
      </w:r>
    </w:p>
    <w:p w14:paraId="45D9660E"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lastRenderedPageBreak/>
        <w:t xml:space="preserve">регулярных перевозок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402D013A" w14:textId="77777777" w:rsidR="00637126" w:rsidRPr="001E3267" w:rsidRDefault="00637126" w:rsidP="00EF4A5A">
      <w:pPr>
        <w:pStyle w:val="ConsPlusNormal"/>
        <w:jc w:val="both"/>
        <w:rPr>
          <w:rFonts w:ascii="Times New Roman" w:hAnsi="Times New Roman" w:cs="Times New Roman"/>
          <w:sz w:val="24"/>
          <w:szCs w:val="24"/>
        </w:rPr>
      </w:pPr>
    </w:p>
    <w:p w14:paraId="1994D541" w14:textId="77777777" w:rsidR="00637126" w:rsidRPr="001E3267" w:rsidRDefault="00637126" w:rsidP="00EF4A5A">
      <w:pPr>
        <w:pStyle w:val="ConsPlusTitle"/>
        <w:jc w:val="center"/>
        <w:rPr>
          <w:rFonts w:ascii="Times New Roman" w:hAnsi="Times New Roman" w:cs="Times New Roman"/>
          <w:sz w:val="24"/>
          <w:szCs w:val="24"/>
        </w:rPr>
      </w:pPr>
      <w:bookmarkStart w:id="3" w:name="P198"/>
      <w:bookmarkEnd w:id="3"/>
      <w:r w:rsidRPr="001E3267">
        <w:rPr>
          <w:rFonts w:ascii="Times New Roman" w:hAnsi="Times New Roman" w:cs="Times New Roman"/>
          <w:sz w:val="24"/>
          <w:szCs w:val="24"/>
        </w:rPr>
        <w:t>Форма документа</w:t>
      </w:r>
    </w:p>
    <w:p w14:paraId="7DC5E784" w14:textId="77777777" w:rsidR="00637126" w:rsidRPr="001E3267" w:rsidRDefault="00637126" w:rsidP="00EF4A5A">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планирования регулярных перевозок автомобильным транспортом</w:t>
      </w:r>
    </w:p>
    <w:p w14:paraId="2C4FA90B" w14:textId="77777777" w:rsidR="00637126" w:rsidRPr="001E3267" w:rsidRDefault="00637126" w:rsidP="00EF4A5A">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по муниципальным маршрутам регулярных перевозок</w:t>
      </w:r>
    </w:p>
    <w:p w14:paraId="0714C8AA" w14:textId="77777777" w:rsidR="00637126" w:rsidRPr="001E3267" w:rsidRDefault="00637126" w:rsidP="00EF4A5A">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 xml:space="preserve">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4362E80A" w14:textId="77777777" w:rsidR="00637126" w:rsidRPr="001E3267" w:rsidRDefault="00637126" w:rsidP="00EF4A5A">
      <w:pPr>
        <w:pStyle w:val="ConsPlusNormal"/>
        <w:jc w:val="both"/>
        <w:rPr>
          <w:rFonts w:ascii="Times New Roman" w:hAnsi="Times New Roman" w:cs="Times New Roman"/>
          <w:sz w:val="24"/>
          <w:szCs w:val="24"/>
        </w:rPr>
      </w:pPr>
    </w:p>
    <w:p w14:paraId="446CB002" w14:textId="77777777"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4" w:name="P203"/>
      <w:bookmarkEnd w:id="4"/>
      <w:r w:rsidRPr="001E3267">
        <w:rPr>
          <w:rFonts w:ascii="Times New Roman" w:hAnsi="Times New Roman" w:cs="Times New Roman"/>
          <w:sz w:val="24"/>
          <w:szCs w:val="24"/>
        </w:rPr>
        <w:t xml:space="preserve">Раздел 1. Сведения о видах регулярных перевозок по муниципальным маршрутам на территории </w:t>
      </w:r>
      <w:r w:rsidR="00EF4A5A"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18A9178B" w14:textId="77777777" w:rsidR="00637126" w:rsidRPr="001E3267" w:rsidRDefault="00637126" w:rsidP="00EF4A5A">
      <w:pPr>
        <w:pStyle w:val="ConsPlusNormal"/>
        <w:jc w:val="both"/>
        <w:rPr>
          <w:rFonts w:ascii="Times New Roman" w:hAnsi="Times New Roman" w:cs="Times New Roman"/>
          <w:sz w:val="24"/>
          <w:szCs w:val="24"/>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3080"/>
        <w:gridCol w:w="1960"/>
        <w:gridCol w:w="1960"/>
        <w:gridCol w:w="2100"/>
      </w:tblGrid>
      <w:tr w:rsidR="001E3267" w:rsidRPr="001E3267" w14:paraId="5F118E4D" w14:textId="77777777" w:rsidTr="001E3267">
        <w:tc>
          <w:tcPr>
            <w:tcW w:w="700" w:type="dxa"/>
          </w:tcPr>
          <w:p w14:paraId="4D02B24D"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 xml:space="preserve">N </w:t>
            </w:r>
            <w:proofErr w:type="gramStart"/>
            <w:r w:rsidRPr="001E3267">
              <w:rPr>
                <w:rFonts w:ascii="Times New Roman" w:hAnsi="Times New Roman" w:cs="Times New Roman"/>
                <w:sz w:val="24"/>
                <w:szCs w:val="24"/>
              </w:rPr>
              <w:t>п</w:t>
            </w:r>
            <w:proofErr w:type="gramEnd"/>
            <w:r w:rsidRPr="001E3267">
              <w:rPr>
                <w:rFonts w:ascii="Times New Roman" w:hAnsi="Times New Roman" w:cs="Times New Roman"/>
                <w:sz w:val="24"/>
                <w:szCs w:val="24"/>
              </w:rPr>
              <w:t>/п</w:t>
            </w:r>
          </w:p>
        </w:tc>
        <w:tc>
          <w:tcPr>
            <w:tcW w:w="3080" w:type="dxa"/>
          </w:tcPr>
          <w:p w14:paraId="7B7F0711"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Номер и наименование муниципального маршрута</w:t>
            </w:r>
          </w:p>
        </w:tc>
        <w:tc>
          <w:tcPr>
            <w:tcW w:w="1960" w:type="dxa"/>
          </w:tcPr>
          <w:p w14:paraId="533F01DF"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Фактический вид регулярных перевозок</w:t>
            </w:r>
          </w:p>
        </w:tc>
        <w:tc>
          <w:tcPr>
            <w:tcW w:w="1960" w:type="dxa"/>
          </w:tcPr>
          <w:p w14:paraId="3337BB07"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Планируемый вид регулярных перевозок</w:t>
            </w:r>
          </w:p>
        </w:tc>
        <w:tc>
          <w:tcPr>
            <w:tcW w:w="2100" w:type="dxa"/>
          </w:tcPr>
          <w:p w14:paraId="7C0ECE69"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Срок изменения вида регулярных перевозок</w:t>
            </w:r>
          </w:p>
        </w:tc>
      </w:tr>
      <w:tr w:rsidR="001E3267" w:rsidRPr="001E3267" w14:paraId="01BB1D40" w14:textId="77777777" w:rsidTr="001E3267">
        <w:tc>
          <w:tcPr>
            <w:tcW w:w="700" w:type="dxa"/>
          </w:tcPr>
          <w:p w14:paraId="3F8CF910" w14:textId="77777777" w:rsidR="00637126" w:rsidRPr="001E3267" w:rsidRDefault="00637126" w:rsidP="00EF4A5A">
            <w:pPr>
              <w:pStyle w:val="ConsPlusNormal"/>
              <w:rPr>
                <w:rFonts w:ascii="Times New Roman" w:hAnsi="Times New Roman" w:cs="Times New Roman"/>
                <w:sz w:val="24"/>
                <w:szCs w:val="24"/>
              </w:rPr>
            </w:pPr>
          </w:p>
        </w:tc>
        <w:tc>
          <w:tcPr>
            <w:tcW w:w="3080" w:type="dxa"/>
          </w:tcPr>
          <w:p w14:paraId="1E3BB388" w14:textId="77777777" w:rsidR="00637126" w:rsidRPr="001E3267" w:rsidRDefault="00637126" w:rsidP="00EF4A5A">
            <w:pPr>
              <w:pStyle w:val="ConsPlusNormal"/>
              <w:rPr>
                <w:rFonts w:ascii="Times New Roman" w:hAnsi="Times New Roman" w:cs="Times New Roman"/>
                <w:sz w:val="24"/>
                <w:szCs w:val="24"/>
              </w:rPr>
            </w:pPr>
          </w:p>
        </w:tc>
        <w:tc>
          <w:tcPr>
            <w:tcW w:w="1960" w:type="dxa"/>
          </w:tcPr>
          <w:p w14:paraId="73631E47" w14:textId="77777777" w:rsidR="00637126" w:rsidRPr="001E3267" w:rsidRDefault="00637126" w:rsidP="00EF4A5A">
            <w:pPr>
              <w:pStyle w:val="ConsPlusNormal"/>
              <w:rPr>
                <w:rFonts w:ascii="Times New Roman" w:hAnsi="Times New Roman" w:cs="Times New Roman"/>
                <w:sz w:val="24"/>
                <w:szCs w:val="24"/>
              </w:rPr>
            </w:pPr>
          </w:p>
        </w:tc>
        <w:tc>
          <w:tcPr>
            <w:tcW w:w="1960" w:type="dxa"/>
          </w:tcPr>
          <w:p w14:paraId="3C8D7AA3" w14:textId="77777777" w:rsidR="00637126" w:rsidRPr="001E3267" w:rsidRDefault="00637126" w:rsidP="00EF4A5A">
            <w:pPr>
              <w:pStyle w:val="ConsPlusNormal"/>
              <w:rPr>
                <w:rFonts w:ascii="Times New Roman" w:hAnsi="Times New Roman" w:cs="Times New Roman"/>
                <w:sz w:val="24"/>
                <w:szCs w:val="24"/>
              </w:rPr>
            </w:pPr>
          </w:p>
        </w:tc>
        <w:tc>
          <w:tcPr>
            <w:tcW w:w="2100" w:type="dxa"/>
          </w:tcPr>
          <w:p w14:paraId="1AA687F9" w14:textId="77777777" w:rsidR="00637126" w:rsidRPr="001E3267" w:rsidRDefault="00637126" w:rsidP="00EF4A5A">
            <w:pPr>
              <w:pStyle w:val="ConsPlusNormal"/>
              <w:rPr>
                <w:rFonts w:ascii="Times New Roman" w:hAnsi="Times New Roman" w:cs="Times New Roman"/>
                <w:sz w:val="24"/>
                <w:szCs w:val="24"/>
              </w:rPr>
            </w:pPr>
          </w:p>
        </w:tc>
      </w:tr>
    </w:tbl>
    <w:p w14:paraId="025DBFCD" w14:textId="77777777" w:rsidR="00637126" w:rsidRPr="001E3267" w:rsidRDefault="00637126" w:rsidP="00EF4A5A">
      <w:pPr>
        <w:pStyle w:val="ConsPlusNormal"/>
        <w:jc w:val="both"/>
        <w:rPr>
          <w:rFonts w:ascii="Times New Roman" w:hAnsi="Times New Roman" w:cs="Times New Roman"/>
          <w:sz w:val="24"/>
          <w:szCs w:val="24"/>
        </w:rPr>
      </w:pPr>
    </w:p>
    <w:p w14:paraId="6193BAA5" w14:textId="77777777"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5" w:name="P216"/>
      <w:bookmarkEnd w:id="5"/>
      <w:r w:rsidRPr="001E3267">
        <w:rPr>
          <w:rFonts w:ascii="Times New Roman" w:hAnsi="Times New Roman" w:cs="Times New Roman"/>
          <w:sz w:val="24"/>
          <w:szCs w:val="24"/>
        </w:rPr>
        <w:t xml:space="preserve">Раздел 2. План изменения муниципальных маршрутов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7B6C2BFE" w14:textId="77777777"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3080"/>
        <w:gridCol w:w="3005"/>
        <w:gridCol w:w="3005"/>
      </w:tblGrid>
      <w:tr w:rsidR="00637126" w:rsidRPr="001E3267" w14:paraId="071FADEE" w14:textId="77777777" w:rsidTr="00637126">
        <w:tc>
          <w:tcPr>
            <w:tcW w:w="700" w:type="dxa"/>
          </w:tcPr>
          <w:p w14:paraId="7FE0A296"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N п/п</w:t>
            </w:r>
          </w:p>
        </w:tc>
        <w:tc>
          <w:tcPr>
            <w:tcW w:w="3080" w:type="dxa"/>
          </w:tcPr>
          <w:p w14:paraId="67CA434F"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Номер и наименование муниципального маршрута</w:t>
            </w:r>
          </w:p>
        </w:tc>
        <w:tc>
          <w:tcPr>
            <w:tcW w:w="3005" w:type="dxa"/>
          </w:tcPr>
          <w:p w14:paraId="5585206A"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Информация о планируемом изменении муниципального маршрута</w:t>
            </w:r>
          </w:p>
        </w:tc>
        <w:tc>
          <w:tcPr>
            <w:tcW w:w="3005" w:type="dxa"/>
          </w:tcPr>
          <w:p w14:paraId="6F395FDE"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Планируемый срок изменения муниципального маршрута</w:t>
            </w:r>
          </w:p>
        </w:tc>
      </w:tr>
      <w:tr w:rsidR="00637126" w:rsidRPr="001E3267" w14:paraId="29227B91" w14:textId="77777777" w:rsidTr="00637126">
        <w:tc>
          <w:tcPr>
            <w:tcW w:w="700" w:type="dxa"/>
          </w:tcPr>
          <w:p w14:paraId="656034B0" w14:textId="77777777" w:rsidR="00637126" w:rsidRPr="001E3267" w:rsidRDefault="00637126" w:rsidP="00EF4A5A">
            <w:pPr>
              <w:pStyle w:val="ConsPlusNormal"/>
              <w:rPr>
                <w:rFonts w:ascii="Times New Roman" w:hAnsi="Times New Roman" w:cs="Times New Roman"/>
                <w:sz w:val="24"/>
                <w:szCs w:val="24"/>
              </w:rPr>
            </w:pPr>
          </w:p>
        </w:tc>
        <w:tc>
          <w:tcPr>
            <w:tcW w:w="3080" w:type="dxa"/>
          </w:tcPr>
          <w:p w14:paraId="36D22ABD" w14:textId="77777777" w:rsidR="00637126" w:rsidRPr="001E3267" w:rsidRDefault="00637126" w:rsidP="00EF4A5A">
            <w:pPr>
              <w:pStyle w:val="ConsPlusNormal"/>
              <w:rPr>
                <w:rFonts w:ascii="Times New Roman" w:hAnsi="Times New Roman" w:cs="Times New Roman"/>
                <w:sz w:val="24"/>
                <w:szCs w:val="24"/>
              </w:rPr>
            </w:pPr>
          </w:p>
        </w:tc>
        <w:tc>
          <w:tcPr>
            <w:tcW w:w="3005" w:type="dxa"/>
          </w:tcPr>
          <w:p w14:paraId="37BE7698" w14:textId="77777777" w:rsidR="00637126" w:rsidRPr="001E3267" w:rsidRDefault="00637126" w:rsidP="00EF4A5A">
            <w:pPr>
              <w:pStyle w:val="ConsPlusNormal"/>
              <w:rPr>
                <w:rFonts w:ascii="Times New Roman" w:hAnsi="Times New Roman" w:cs="Times New Roman"/>
                <w:sz w:val="24"/>
                <w:szCs w:val="24"/>
              </w:rPr>
            </w:pPr>
          </w:p>
        </w:tc>
        <w:tc>
          <w:tcPr>
            <w:tcW w:w="3005" w:type="dxa"/>
          </w:tcPr>
          <w:p w14:paraId="20D86835" w14:textId="77777777" w:rsidR="00637126" w:rsidRPr="001E3267" w:rsidRDefault="00637126" w:rsidP="00EF4A5A">
            <w:pPr>
              <w:pStyle w:val="ConsPlusNormal"/>
              <w:rPr>
                <w:rFonts w:ascii="Times New Roman" w:hAnsi="Times New Roman" w:cs="Times New Roman"/>
                <w:sz w:val="24"/>
                <w:szCs w:val="24"/>
              </w:rPr>
            </w:pPr>
          </w:p>
        </w:tc>
      </w:tr>
    </w:tbl>
    <w:p w14:paraId="2AEB3A00" w14:textId="77777777" w:rsidR="00637126" w:rsidRPr="001E3267" w:rsidRDefault="00637126" w:rsidP="00EF4A5A">
      <w:pPr>
        <w:pStyle w:val="ConsPlusNormal"/>
        <w:jc w:val="both"/>
        <w:rPr>
          <w:rFonts w:ascii="Times New Roman" w:hAnsi="Times New Roman" w:cs="Times New Roman"/>
          <w:sz w:val="24"/>
          <w:szCs w:val="24"/>
        </w:rPr>
      </w:pPr>
    </w:p>
    <w:p w14:paraId="1D1CE10D" w14:textId="77777777"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6" w:name="P227"/>
      <w:bookmarkEnd w:id="6"/>
      <w:r w:rsidRPr="001E3267">
        <w:rPr>
          <w:rFonts w:ascii="Times New Roman" w:hAnsi="Times New Roman" w:cs="Times New Roman"/>
          <w:sz w:val="24"/>
          <w:szCs w:val="24"/>
        </w:rPr>
        <w:t xml:space="preserve">Раздел 3. План установления муниципальных маршрутов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77F27B66" w14:textId="77777777"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0"/>
        <w:gridCol w:w="1400"/>
        <w:gridCol w:w="1757"/>
        <w:gridCol w:w="1960"/>
        <w:gridCol w:w="1984"/>
      </w:tblGrid>
      <w:tr w:rsidR="00637126" w:rsidRPr="001E3267" w14:paraId="3F1C7EA9" w14:textId="77777777" w:rsidTr="00637126">
        <w:tc>
          <w:tcPr>
            <w:tcW w:w="737" w:type="dxa"/>
          </w:tcPr>
          <w:p w14:paraId="2C74E36E"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N п/п</w:t>
            </w:r>
          </w:p>
        </w:tc>
        <w:tc>
          <w:tcPr>
            <w:tcW w:w="1960" w:type="dxa"/>
          </w:tcPr>
          <w:p w14:paraId="1B45B1AE"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Номер и наименование муниципального маршрута</w:t>
            </w:r>
          </w:p>
        </w:tc>
        <w:tc>
          <w:tcPr>
            <w:tcW w:w="1400" w:type="dxa"/>
          </w:tcPr>
          <w:p w14:paraId="5BBE14F6"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Вид регулярных перевозок</w:t>
            </w:r>
          </w:p>
        </w:tc>
        <w:tc>
          <w:tcPr>
            <w:tcW w:w="1757" w:type="dxa"/>
          </w:tcPr>
          <w:p w14:paraId="2636F66A"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Протяженность маршрута</w:t>
            </w:r>
          </w:p>
        </w:tc>
        <w:tc>
          <w:tcPr>
            <w:tcW w:w="1960" w:type="dxa"/>
          </w:tcPr>
          <w:p w14:paraId="2597FA34"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Порядок посадки/высадки пассажиров</w:t>
            </w:r>
          </w:p>
        </w:tc>
        <w:tc>
          <w:tcPr>
            <w:tcW w:w="1984" w:type="dxa"/>
          </w:tcPr>
          <w:p w14:paraId="5266717C"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Срок установления муниципального маршрута</w:t>
            </w:r>
          </w:p>
        </w:tc>
      </w:tr>
      <w:tr w:rsidR="00637126" w:rsidRPr="001E3267" w14:paraId="7745622E" w14:textId="77777777" w:rsidTr="00637126">
        <w:tc>
          <w:tcPr>
            <w:tcW w:w="737" w:type="dxa"/>
          </w:tcPr>
          <w:p w14:paraId="4333E05A" w14:textId="77777777" w:rsidR="00637126" w:rsidRPr="001E3267" w:rsidRDefault="00637126" w:rsidP="00EF4A5A">
            <w:pPr>
              <w:pStyle w:val="ConsPlusNormal"/>
              <w:rPr>
                <w:rFonts w:ascii="Times New Roman" w:hAnsi="Times New Roman" w:cs="Times New Roman"/>
                <w:sz w:val="24"/>
                <w:szCs w:val="24"/>
              </w:rPr>
            </w:pPr>
          </w:p>
        </w:tc>
        <w:tc>
          <w:tcPr>
            <w:tcW w:w="1960" w:type="dxa"/>
          </w:tcPr>
          <w:p w14:paraId="3832B70F" w14:textId="77777777" w:rsidR="00637126" w:rsidRPr="001E3267" w:rsidRDefault="00637126" w:rsidP="00EF4A5A">
            <w:pPr>
              <w:pStyle w:val="ConsPlusNormal"/>
              <w:rPr>
                <w:rFonts w:ascii="Times New Roman" w:hAnsi="Times New Roman" w:cs="Times New Roman"/>
                <w:sz w:val="24"/>
                <w:szCs w:val="24"/>
              </w:rPr>
            </w:pPr>
          </w:p>
        </w:tc>
        <w:tc>
          <w:tcPr>
            <w:tcW w:w="1400" w:type="dxa"/>
          </w:tcPr>
          <w:p w14:paraId="0CA5968A" w14:textId="77777777" w:rsidR="00637126" w:rsidRPr="001E3267" w:rsidRDefault="00637126" w:rsidP="00EF4A5A">
            <w:pPr>
              <w:pStyle w:val="ConsPlusNormal"/>
              <w:rPr>
                <w:rFonts w:ascii="Times New Roman" w:hAnsi="Times New Roman" w:cs="Times New Roman"/>
                <w:sz w:val="24"/>
                <w:szCs w:val="24"/>
              </w:rPr>
            </w:pPr>
          </w:p>
        </w:tc>
        <w:tc>
          <w:tcPr>
            <w:tcW w:w="1757" w:type="dxa"/>
          </w:tcPr>
          <w:p w14:paraId="478CE8AD" w14:textId="77777777" w:rsidR="00637126" w:rsidRPr="001E3267" w:rsidRDefault="00637126" w:rsidP="00EF4A5A">
            <w:pPr>
              <w:pStyle w:val="ConsPlusNormal"/>
              <w:rPr>
                <w:rFonts w:ascii="Times New Roman" w:hAnsi="Times New Roman" w:cs="Times New Roman"/>
                <w:sz w:val="24"/>
                <w:szCs w:val="24"/>
              </w:rPr>
            </w:pPr>
          </w:p>
        </w:tc>
        <w:tc>
          <w:tcPr>
            <w:tcW w:w="1960" w:type="dxa"/>
          </w:tcPr>
          <w:p w14:paraId="03C705B3" w14:textId="77777777" w:rsidR="00637126" w:rsidRPr="001E3267" w:rsidRDefault="00637126" w:rsidP="00EF4A5A">
            <w:pPr>
              <w:pStyle w:val="ConsPlusNormal"/>
              <w:rPr>
                <w:rFonts w:ascii="Times New Roman" w:hAnsi="Times New Roman" w:cs="Times New Roman"/>
                <w:sz w:val="24"/>
                <w:szCs w:val="24"/>
              </w:rPr>
            </w:pPr>
          </w:p>
        </w:tc>
        <w:tc>
          <w:tcPr>
            <w:tcW w:w="1984" w:type="dxa"/>
          </w:tcPr>
          <w:p w14:paraId="05325722" w14:textId="77777777" w:rsidR="00637126" w:rsidRPr="001E3267" w:rsidRDefault="00637126" w:rsidP="00EF4A5A">
            <w:pPr>
              <w:pStyle w:val="ConsPlusNormal"/>
              <w:rPr>
                <w:rFonts w:ascii="Times New Roman" w:hAnsi="Times New Roman" w:cs="Times New Roman"/>
                <w:sz w:val="24"/>
                <w:szCs w:val="24"/>
              </w:rPr>
            </w:pPr>
          </w:p>
        </w:tc>
      </w:tr>
    </w:tbl>
    <w:p w14:paraId="3BD46CB5" w14:textId="77777777" w:rsidR="00637126" w:rsidRPr="001E3267" w:rsidRDefault="00637126" w:rsidP="00EF4A5A">
      <w:pPr>
        <w:pStyle w:val="ConsPlusNormal"/>
        <w:jc w:val="both"/>
        <w:rPr>
          <w:rFonts w:ascii="Times New Roman" w:hAnsi="Times New Roman" w:cs="Times New Roman"/>
          <w:sz w:val="24"/>
          <w:szCs w:val="24"/>
        </w:rPr>
      </w:pPr>
    </w:p>
    <w:p w14:paraId="5F5B281B" w14:textId="77777777"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7" w:name="P242"/>
      <w:bookmarkEnd w:id="7"/>
      <w:r w:rsidRPr="001E3267">
        <w:rPr>
          <w:rFonts w:ascii="Times New Roman" w:hAnsi="Times New Roman" w:cs="Times New Roman"/>
          <w:sz w:val="24"/>
          <w:szCs w:val="24"/>
        </w:rPr>
        <w:t xml:space="preserve">Раздел 4. План отмены муниципальных маршрутов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471E712B" w14:textId="77777777"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726"/>
        <w:gridCol w:w="3345"/>
      </w:tblGrid>
      <w:tr w:rsidR="00637126" w:rsidRPr="001E3267" w14:paraId="3D9127A4" w14:textId="77777777" w:rsidTr="00637126">
        <w:tc>
          <w:tcPr>
            <w:tcW w:w="737" w:type="dxa"/>
          </w:tcPr>
          <w:p w14:paraId="75E864E5"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N п/п</w:t>
            </w:r>
          </w:p>
        </w:tc>
        <w:tc>
          <w:tcPr>
            <w:tcW w:w="5726" w:type="dxa"/>
          </w:tcPr>
          <w:p w14:paraId="6F73A312"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Номер и наименование муниципального маршрута</w:t>
            </w:r>
          </w:p>
        </w:tc>
        <w:tc>
          <w:tcPr>
            <w:tcW w:w="3345" w:type="dxa"/>
          </w:tcPr>
          <w:p w14:paraId="4243C95F"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Срок отмены муниципального маршрута</w:t>
            </w:r>
          </w:p>
        </w:tc>
      </w:tr>
      <w:tr w:rsidR="00637126" w:rsidRPr="001E3267" w14:paraId="0D16D1B1" w14:textId="77777777" w:rsidTr="00637126">
        <w:tc>
          <w:tcPr>
            <w:tcW w:w="737" w:type="dxa"/>
          </w:tcPr>
          <w:p w14:paraId="04AA8829" w14:textId="77777777" w:rsidR="00637126" w:rsidRPr="001E3267" w:rsidRDefault="00637126" w:rsidP="00EF4A5A">
            <w:pPr>
              <w:pStyle w:val="ConsPlusNormal"/>
              <w:rPr>
                <w:rFonts w:ascii="Times New Roman" w:hAnsi="Times New Roman" w:cs="Times New Roman"/>
                <w:sz w:val="24"/>
                <w:szCs w:val="24"/>
              </w:rPr>
            </w:pPr>
          </w:p>
        </w:tc>
        <w:tc>
          <w:tcPr>
            <w:tcW w:w="5726" w:type="dxa"/>
          </w:tcPr>
          <w:p w14:paraId="1D364E9C" w14:textId="77777777" w:rsidR="00637126" w:rsidRPr="001E3267" w:rsidRDefault="00637126" w:rsidP="00EF4A5A">
            <w:pPr>
              <w:pStyle w:val="ConsPlusNormal"/>
              <w:rPr>
                <w:rFonts w:ascii="Times New Roman" w:hAnsi="Times New Roman" w:cs="Times New Roman"/>
                <w:sz w:val="24"/>
                <w:szCs w:val="24"/>
              </w:rPr>
            </w:pPr>
          </w:p>
        </w:tc>
        <w:tc>
          <w:tcPr>
            <w:tcW w:w="3345" w:type="dxa"/>
          </w:tcPr>
          <w:p w14:paraId="4772759D" w14:textId="77777777" w:rsidR="00637126" w:rsidRPr="001E3267" w:rsidRDefault="00637126" w:rsidP="00EF4A5A">
            <w:pPr>
              <w:pStyle w:val="ConsPlusNormal"/>
              <w:rPr>
                <w:rFonts w:ascii="Times New Roman" w:hAnsi="Times New Roman" w:cs="Times New Roman"/>
                <w:sz w:val="24"/>
                <w:szCs w:val="24"/>
              </w:rPr>
            </w:pPr>
          </w:p>
        </w:tc>
      </w:tr>
    </w:tbl>
    <w:p w14:paraId="3F773BFB" w14:textId="77777777" w:rsidR="00637126" w:rsidRPr="001E3267" w:rsidRDefault="00637126" w:rsidP="00EF4A5A">
      <w:pPr>
        <w:pStyle w:val="ConsPlusNormal"/>
        <w:jc w:val="both"/>
        <w:rPr>
          <w:rFonts w:ascii="Times New Roman" w:hAnsi="Times New Roman" w:cs="Times New Roman"/>
          <w:sz w:val="24"/>
          <w:szCs w:val="24"/>
        </w:rPr>
      </w:pPr>
    </w:p>
    <w:p w14:paraId="5C44ED5D" w14:textId="77777777"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8" w:name="P251"/>
      <w:bookmarkEnd w:id="8"/>
      <w:r w:rsidRPr="001E3267">
        <w:rPr>
          <w:rFonts w:ascii="Times New Roman" w:hAnsi="Times New Roman" w:cs="Times New Roman"/>
          <w:sz w:val="24"/>
          <w:szCs w:val="24"/>
        </w:rPr>
        <w:t xml:space="preserve">Раздел 5. План-график заключения муниципальных контрактов на осуществление регулярных перевозок по регулируемым тарифам и выдачи свидетельств об осуществлении перевозок по муниципальным маршрутам регулярных перевозок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по нерегулируемым тарифам</w:t>
      </w:r>
    </w:p>
    <w:p w14:paraId="5B52F92D" w14:textId="77777777"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871"/>
        <w:gridCol w:w="1701"/>
        <w:gridCol w:w="1680"/>
        <w:gridCol w:w="1820"/>
        <w:gridCol w:w="1984"/>
      </w:tblGrid>
      <w:tr w:rsidR="00637126" w:rsidRPr="001E3267" w14:paraId="1D1D5642" w14:textId="77777777" w:rsidTr="00637126">
        <w:tc>
          <w:tcPr>
            <w:tcW w:w="737" w:type="dxa"/>
          </w:tcPr>
          <w:p w14:paraId="192E1EDF"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N п/п</w:t>
            </w:r>
          </w:p>
        </w:tc>
        <w:tc>
          <w:tcPr>
            <w:tcW w:w="1871" w:type="dxa"/>
          </w:tcPr>
          <w:p w14:paraId="19631D97"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 xml:space="preserve">Номер и </w:t>
            </w:r>
            <w:r w:rsidRPr="001E3267">
              <w:rPr>
                <w:rFonts w:ascii="Times New Roman" w:hAnsi="Times New Roman" w:cs="Times New Roman"/>
                <w:sz w:val="24"/>
                <w:szCs w:val="24"/>
              </w:rPr>
              <w:lastRenderedPageBreak/>
              <w:t>наименование муниципального маршрута</w:t>
            </w:r>
          </w:p>
        </w:tc>
        <w:tc>
          <w:tcPr>
            <w:tcW w:w="1701" w:type="dxa"/>
          </w:tcPr>
          <w:p w14:paraId="0A72F5C3"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lastRenderedPageBreak/>
              <w:t xml:space="preserve">Дата начала </w:t>
            </w:r>
            <w:r w:rsidRPr="001E3267">
              <w:rPr>
                <w:rFonts w:ascii="Times New Roman" w:hAnsi="Times New Roman" w:cs="Times New Roman"/>
                <w:sz w:val="24"/>
                <w:szCs w:val="24"/>
              </w:rPr>
              <w:lastRenderedPageBreak/>
              <w:t>проведения процедуры заключения муниципального контракта</w:t>
            </w:r>
          </w:p>
        </w:tc>
        <w:tc>
          <w:tcPr>
            <w:tcW w:w="1680" w:type="dxa"/>
          </w:tcPr>
          <w:p w14:paraId="774AED63"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lastRenderedPageBreak/>
              <w:t xml:space="preserve">Дата начала </w:t>
            </w:r>
            <w:r w:rsidRPr="001E3267">
              <w:rPr>
                <w:rFonts w:ascii="Times New Roman" w:hAnsi="Times New Roman" w:cs="Times New Roman"/>
                <w:sz w:val="24"/>
                <w:szCs w:val="24"/>
              </w:rPr>
              <w:lastRenderedPageBreak/>
              <w:t>действия муниципального контракта</w:t>
            </w:r>
          </w:p>
        </w:tc>
        <w:tc>
          <w:tcPr>
            <w:tcW w:w="1820" w:type="dxa"/>
          </w:tcPr>
          <w:p w14:paraId="1081EDF9" w14:textId="6699ED61"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lastRenderedPageBreak/>
              <w:t xml:space="preserve">Дата начала </w:t>
            </w:r>
            <w:r w:rsidRPr="001E3267">
              <w:rPr>
                <w:rFonts w:ascii="Times New Roman" w:hAnsi="Times New Roman" w:cs="Times New Roman"/>
                <w:sz w:val="24"/>
                <w:szCs w:val="24"/>
              </w:rPr>
              <w:lastRenderedPageBreak/>
              <w:t xml:space="preserve">проведения конкурсных процедур в соответствии с Федеральным </w:t>
            </w:r>
            <w:hyperlink r:id="rId25" w:history="1">
              <w:r w:rsidRPr="001E3267">
                <w:rPr>
                  <w:rFonts w:ascii="Times New Roman" w:hAnsi="Times New Roman" w:cs="Times New Roman"/>
                  <w:sz w:val="24"/>
                  <w:szCs w:val="24"/>
                </w:rPr>
                <w:t>законом</w:t>
              </w:r>
            </w:hyperlink>
            <w:r w:rsidR="00E14215" w:rsidRPr="001E3267">
              <w:rPr>
                <w:rFonts w:ascii="Times New Roman" w:hAnsi="Times New Roman" w:cs="Times New Roman"/>
                <w:sz w:val="24"/>
                <w:szCs w:val="24"/>
              </w:rPr>
              <w:t xml:space="preserve"> от 13.07.2015 № </w:t>
            </w:r>
            <w:r w:rsidRPr="001E3267">
              <w:rPr>
                <w:rFonts w:ascii="Times New Roman" w:hAnsi="Times New Roman" w:cs="Times New Roman"/>
                <w:sz w:val="24"/>
                <w:szCs w:val="24"/>
              </w:rPr>
              <w:t>220-ФЗ</w:t>
            </w:r>
          </w:p>
        </w:tc>
        <w:tc>
          <w:tcPr>
            <w:tcW w:w="1984" w:type="dxa"/>
          </w:tcPr>
          <w:p w14:paraId="6393186F"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lastRenderedPageBreak/>
              <w:t xml:space="preserve">Дата </w:t>
            </w:r>
            <w:r w:rsidRPr="001E3267">
              <w:rPr>
                <w:rFonts w:ascii="Times New Roman" w:hAnsi="Times New Roman" w:cs="Times New Roman"/>
                <w:sz w:val="24"/>
                <w:szCs w:val="24"/>
              </w:rPr>
              <w:lastRenderedPageBreak/>
              <w:t>начала/окончания действия свидетельства об осуществлении перевозок</w:t>
            </w:r>
          </w:p>
        </w:tc>
      </w:tr>
      <w:tr w:rsidR="00637126" w:rsidRPr="001E3267" w14:paraId="7B9CD2CE" w14:textId="77777777" w:rsidTr="00637126">
        <w:tc>
          <w:tcPr>
            <w:tcW w:w="737" w:type="dxa"/>
          </w:tcPr>
          <w:p w14:paraId="0982E617" w14:textId="77777777" w:rsidR="00637126" w:rsidRPr="001E3267" w:rsidRDefault="00637126" w:rsidP="00EF4A5A">
            <w:pPr>
              <w:pStyle w:val="ConsPlusNormal"/>
              <w:rPr>
                <w:rFonts w:ascii="Times New Roman" w:hAnsi="Times New Roman" w:cs="Times New Roman"/>
                <w:sz w:val="24"/>
                <w:szCs w:val="24"/>
              </w:rPr>
            </w:pPr>
          </w:p>
        </w:tc>
        <w:tc>
          <w:tcPr>
            <w:tcW w:w="1871" w:type="dxa"/>
          </w:tcPr>
          <w:p w14:paraId="7DC1B819" w14:textId="77777777" w:rsidR="00637126" w:rsidRPr="001E3267" w:rsidRDefault="00637126" w:rsidP="00EF4A5A">
            <w:pPr>
              <w:pStyle w:val="ConsPlusNormal"/>
              <w:rPr>
                <w:rFonts w:ascii="Times New Roman" w:hAnsi="Times New Roman" w:cs="Times New Roman"/>
                <w:sz w:val="24"/>
                <w:szCs w:val="24"/>
              </w:rPr>
            </w:pPr>
          </w:p>
        </w:tc>
        <w:tc>
          <w:tcPr>
            <w:tcW w:w="1701" w:type="dxa"/>
          </w:tcPr>
          <w:p w14:paraId="0BC09CAF" w14:textId="77777777" w:rsidR="00637126" w:rsidRPr="001E3267" w:rsidRDefault="00637126" w:rsidP="00EF4A5A">
            <w:pPr>
              <w:pStyle w:val="ConsPlusNormal"/>
              <w:rPr>
                <w:rFonts w:ascii="Times New Roman" w:hAnsi="Times New Roman" w:cs="Times New Roman"/>
                <w:sz w:val="24"/>
                <w:szCs w:val="24"/>
              </w:rPr>
            </w:pPr>
          </w:p>
        </w:tc>
        <w:tc>
          <w:tcPr>
            <w:tcW w:w="1680" w:type="dxa"/>
          </w:tcPr>
          <w:p w14:paraId="774793F4" w14:textId="77777777" w:rsidR="00637126" w:rsidRPr="001E3267" w:rsidRDefault="00637126" w:rsidP="00EF4A5A">
            <w:pPr>
              <w:pStyle w:val="ConsPlusNormal"/>
              <w:rPr>
                <w:rFonts w:ascii="Times New Roman" w:hAnsi="Times New Roman" w:cs="Times New Roman"/>
                <w:sz w:val="24"/>
                <w:szCs w:val="24"/>
              </w:rPr>
            </w:pPr>
          </w:p>
        </w:tc>
        <w:tc>
          <w:tcPr>
            <w:tcW w:w="1820" w:type="dxa"/>
          </w:tcPr>
          <w:p w14:paraId="1003E231" w14:textId="77777777" w:rsidR="00637126" w:rsidRPr="001E3267" w:rsidRDefault="00637126" w:rsidP="00EF4A5A">
            <w:pPr>
              <w:pStyle w:val="ConsPlusNormal"/>
              <w:rPr>
                <w:rFonts w:ascii="Times New Roman" w:hAnsi="Times New Roman" w:cs="Times New Roman"/>
                <w:sz w:val="24"/>
                <w:szCs w:val="24"/>
              </w:rPr>
            </w:pPr>
          </w:p>
        </w:tc>
        <w:tc>
          <w:tcPr>
            <w:tcW w:w="1984" w:type="dxa"/>
          </w:tcPr>
          <w:p w14:paraId="000930AB" w14:textId="77777777" w:rsidR="00637126" w:rsidRPr="001E3267" w:rsidRDefault="00637126" w:rsidP="00EF4A5A">
            <w:pPr>
              <w:pStyle w:val="ConsPlusNormal"/>
              <w:rPr>
                <w:rFonts w:ascii="Times New Roman" w:hAnsi="Times New Roman" w:cs="Times New Roman"/>
                <w:sz w:val="24"/>
                <w:szCs w:val="24"/>
              </w:rPr>
            </w:pPr>
          </w:p>
        </w:tc>
      </w:tr>
    </w:tbl>
    <w:p w14:paraId="4A501C00" w14:textId="77777777" w:rsidR="00637126" w:rsidRPr="001E3267" w:rsidRDefault="00637126" w:rsidP="00EF4A5A">
      <w:pPr>
        <w:pStyle w:val="ConsPlusNormal"/>
        <w:jc w:val="both"/>
        <w:rPr>
          <w:rFonts w:ascii="Times New Roman" w:hAnsi="Times New Roman" w:cs="Times New Roman"/>
          <w:sz w:val="24"/>
          <w:szCs w:val="24"/>
        </w:rPr>
      </w:pPr>
    </w:p>
    <w:p w14:paraId="7E4F1A84" w14:textId="77777777"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9" w:name="P266"/>
      <w:bookmarkEnd w:id="9"/>
      <w:r w:rsidRPr="001E3267">
        <w:rPr>
          <w:rFonts w:ascii="Times New Roman" w:hAnsi="Times New Roman" w:cs="Times New Roman"/>
          <w:sz w:val="24"/>
          <w:szCs w:val="24"/>
        </w:rPr>
        <w:t xml:space="preserve">Раздел 6. План проведения иных мероприятий, направленных на обеспечение транспортного обслуживания населения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3BB93715" w14:textId="77777777"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4060"/>
        <w:gridCol w:w="2721"/>
        <w:gridCol w:w="2324"/>
      </w:tblGrid>
      <w:tr w:rsidR="00637126" w:rsidRPr="001E3267" w14:paraId="52A0037B" w14:textId="77777777" w:rsidTr="00637126">
        <w:tc>
          <w:tcPr>
            <w:tcW w:w="700" w:type="dxa"/>
          </w:tcPr>
          <w:p w14:paraId="4B8307A8"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N п/п</w:t>
            </w:r>
          </w:p>
        </w:tc>
        <w:tc>
          <w:tcPr>
            <w:tcW w:w="4060" w:type="dxa"/>
          </w:tcPr>
          <w:p w14:paraId="7CC98880"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Номер и наименование муниципального маршрута</w:t>
            </w:r>
          </w:p>
        </w:tc>
        <w:tc>
          <w:tcPr>
            <w:tcW w:w="2721" w:type="dxa"/>
          </w:tcPr>
          <w:p w14:paraId="5A8699D9"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Содержание мероприятия</w:t>
            </w:r>
          </w:p>
        </w:tc>
        <w:tc>
          <w:tcPr>
            <w:tcW w:w="2324" w:type="dxa"/>
          </w:tcPr>
          <w:p w14:paraId="78C903B4"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Срок проведения мероприятия</w:t>
            </w:r>
          </w:p>
        </w:tc>
      </w:tr>
      <w:tr w:rsidR="00637126" w:rsidRPr="001E3267" w14:paraId="49233519" w14:textId="77777777" w:rsidTr="00637126">
        <w:tc>
          <w:tcPr>
            <w:tcW w:w="700" w:type="dxa"/>
          </w:tcPr>
          <w:p w14:paraId="5FB25F85" w14:textId="77777777" w:rsidR="00637126" w:rsidRPr="001E3267" w:rsidRDefault="00637126" w:rsidP="00EF4A5A">
            <w:pPr>
              <w:pStyle w:val="ConsPlusNormal"/>
              <w:rPr>
                <w:rFonts w:ascii="Times New Roman" w:hAnsi="Times New Roman" w:cs="Times New Roman"/>
                <w:sz w:val="24"/>
                <w:szCs w:val="24"/>
              </w:rPr>
            </w:pPr>
          </w:p>
        </w:tc>
        <w:tc>
          <w:tcPr>
            <w:tcW w:w="4060" w:type="dxa"/>
          </w:tcPr>
          <w:p w14:paraId="5907695A" w14:textId="77777777" w:rsidR="00637126" w:rsidRPr="001E3267" w:rsidRDefault="00637126" w:rsidP="00EF4A5A">
            <w:pPr>
              <w:pStyle w:val="ConsPlusNormal"/>
              <w:rPr>
                <w:rFonts w:ascii="Times New Roman" w:hAnsi="Times New Roman" w:cs="Times New Roman"/>
                <w:sz w:val="24"/>
                <w:szCs w:val="24"/>
              </w:rPr>
            </w:pPr>
          </w:p>
        </w:tc>
        <w:tc>
          <w:tcPr>
            <w:tcW w:w="2721" w:type="dxa"/>
          </w:tcPr>
          <w:p w14:paraId="0C617B17" w14:textId="77777777" w:rsidR="00637126" w:rsidRPr="001E3267" w:rsidRDefault="00637126" w:rsidP="00EF4A5A">
            <w:pPr>
              <w:pStyle w:val="ConsPlusNormal"/>
              <w:rPr>
                <w:rFonts w:ascii="Times New Roman" w:hAnsi="Times New Roman" w:cs="Times New Roman"/>
                <w:sz w:val="24"/>
                <w:szCs w:val="24"/>
              </w:rPr>
            </w:pPr>
          </w:p>
        </w:tc>
        <w:tc>
          <w:tcPr>
            <w:tcW w:w="2324" w:type="dxa"/>
          </w:tcPr>
          <w:p w14:paraId="12BBC938" w14:textId="77777777" w:rsidR="00637126" w:rsidRPr="001E3267" w:rsidRDefault="00637126" w:rsidP="00EF4A5A">
            <w:pPr>
              <w:pStyle w:val="ConsPlusNormal"/>
              <w:rPr>
                <w:rFonts w:ascii="Times New Roman" w:hAnsi="Times New Roman" w:cs="Times New Roman"/>
                <w:sz w:val="24"/>
                <w:szCs w:val="24"/>
              </w:rPr>
            </w:pPr>
          </w:p>
        </w:tc>
      </w:tr>
    </w:tbl>
    <w:p w14:paraId="66B8CC0F" w14:textId="77777777" w:rsidR="00637126" w:rsidRPr="001E3267" w:rsidRDefault="00637126" w:rsidP="00EF4A5A">
      <w:pPr>
        <w:spacing w:line="240" w:lineRule="auto"/>
        <w:rPr>
          <w:rFonts w:ascii="Times New Roman" w:hAnsi="Times New Roman" w:cs="Times New Roman"/>
          <w:sz w:val="24"/>
          <w:szCs w:val="24"/>
        </w:rPr>
        <w:sectPr w:rsidR="00637126" w:rsidRPr="001E3267" w:rsidSect="001E3267">
          <w:pgSz w:w="11905" w:h="16838"/>
          <w:pgMar w:top="1134" w:right="851" w:bottom="1134" w:left="1701" w:header="0" w:footer="0" w:gutter="0"/>
          <w:cols w:space="720"/>
        </w:sectPr>
      </w:pPr>
    </w:p>
    <w:p w14:paraId="5A793C55" w14:textId="77777777" w:rsidR="00637126" w:rsidRPr="001E3267" w:rsidRDefault="00637126" w:rsidP="00EF4A5A">
      <w:pPr>
        <w:pStyle w:val="ConsPlusNormal"/>
        <w:jc w:val="both"/>
        <w:rPr>
          <w:rFonts w:ascii="Times New Roman" w:hAnsi="Times New Roman" w:cs="Times New Roman"/>
          <w:sz w:val="24"/>
          <w:szCs w:val="24"/>
        </w:rPr>
      </w:pPr>
    </w:p>
    <w:p w14:paraId="780C5D65" w14:textId="77777777" w:rsidR="00637126" w:rsidRPr="001E3267" w:rsidRDefault="00637126" w:rsidP="00EF4A5A">
      <w:pPr>
        <w:pStyle w:val="ConsPlusNormal"/>
        <w:jc w:val="both"/>
        <w:rPr>
          <w:rFonts w:ascii="Times New Roman" w:hAnsi="Times New Roman" w:cs="Times New Roman"/>
          <w:sz w:val="24"/>
          <w:szCs w:val="24"/>
        </w:rPr>
      </w:pPr>
    </w:p>
    <w:p w14:paraId="0D67E7B3" w14:textId="77777777" w:rsidR="00637126" w:rsidRPr="001E3267" w:rsidRDefault="00637126" w:rsidP="00EF4A5A">
      <w:pPr>
        <w:pStyle w:val="ConsPlusNormal"/>
        <w:jc w:val="right"/>
        <w:outlineLvl w:val="0"/>
        <w:rPr>
          <w:rFonts w:ascii="Times New Roman" w:hAnsi="Times New Roman" w:cs="Times New Roman"/>
          <w:sz w:val="24"/>
          <w:szCs w:val="24"/>
        </w:rPr>
      </w:pPr>
      <w:r w:rsidRPr="001E3267">
        <w:rPr>
          <w:rFonts w:ascii="Times New Roman" w:hAnsi="Times New Roman" w:cs="Times New Roman"/>
          <w:sz w:val="24"/>
          <w:szCs w:val="24"/>
        </w:rPr>
        <w:t>Приложение 3</w:t>
      </w:r>
    </w:p>
    <w:p w14:paraId="6630892E"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к постановлению</w:t>
      </w:r>
    </w:p>
    <w:p w14:paraId="6F0B8AAA"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администрации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28D39D9C" w14:textId="0C6EA716"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от </w:t>
      </w:r>
      <w:r w:rsidR="000D7255" w:rsidRPr="001E3267">
        <w:rPr>
          <w:rFonts w:ascii="Times New Roman" w:hAnsi="Times New Roman" w:cs="Times New Roman"/>
          <w:sz w:val="24"/>
          <w:szCs w:val="24"/>
        </w:rPr>
        <w:t>_________</w:t>
      </w:r>
      <w:r w:rsidRPr="001E3267">
        <w:rPr>
          <w:rFonts w:ascii="Times New Roman" w:hAnsi="Times New Roman" w:cs="Times New Roman"/>
          <w:sz w:val="24"/>
          <w:szCs w:val="24"/>
        </w:rPr>
        <w:t xml:space="preserve">года </w:t>
      </w:r>
      <w:r w:rsidR="00E14215" w:rsidRPr="001E3267">
        <w:rPr>
          <w:rFonts w:ascii="Times New Roman" w:hAnsi="Times New Roman" w:cs="Times New Roman"/>
          <w:sz w:val="24"/>
          <w:szCs w:val="24"/>
        </w:rPr>
        <w:t>№</w:t>
      </w:r>
      <w:r w:rsidRPr="001E3267">
        <w:rPr>
          <w:rFonts w:ascii="Times New Roman" w:hAnsi="Times New Roman" w:cs="Times New Roman"/>
          <w:sz w:val="24"/>
          <w:szCs w:val="24"/>
        </w:rPr>
        <w:t xml:space="preserve"> </w:t>
      </w:r>
      <w:r w:rsidR="000D7255" w:rsidRPr="001E3267">
        <w:rPr>
          <w:rFonts w:ascii="Times New Roman" w:hAnsi="Times New Roman" w:cs="Times New Roman"/>
          <w:sz w:val="24"/>
          <w:szCs w:val="24"/>
        </w:rPr>
        <w:t>_______</w:t>
      </w:r>
    </w:p>
    <w:p w14:paraId="59523B44" w14:textId="77777777" w:rsidR="00637126" w:rsidRPr="001E3267" w:rsidRDefault="00637126" w:rsidP="00EF4A5A">
      <w:pPr>
        <w:pStyle w:val="ConsPlusNormal"/>
        <w:jc w:val="both"/>
        <w:rPr>
          <w:rFonts w:ascii="Times New Roman" w:hAnsi="Times New Roman" w:cs="Times New Roman"/>
          <w:sz w:val="24"/>
          <w:szCs w:val="24"/>
        </w:rPr>
      </w:pPr>
    </w:p>
    <w:p w14:paraId="42B8987D" w14:textId="77777777" w:rsidR="00637126" w:rsidRPr="001E3267" w:rsidRDefault="00637126" w:rsidP="00EF4A5A">
      <w:pPr>
        <w:pStyle w:val="ConsPlusTitle"/>
        <w:jc w:val="center"/>
        <w:rPr>
          <w:rFonts w:ascii="Times New Roman" w:hAnsi="Times New Roman" w:cs="Times New Roman"/>
          <w:sz w:val="24"/>
          <w:szCs w:val="24"/>
        </w:rPr>
      </w:pPr>
      <w:bookmarkStart w:id="10" w:name="P286"/>
      <w:bookmarkEnd w:id="10"/>
      <w:r w:rsidRPr="001E3267">
        <w:rPr>
          <w:rFonts w:ascii="Times New Roman" w:hAnsi="Times New Roman" w:cs="Times New Roman"/>
          <w:sz w:val="24"/>
          <w:szCs w:val="24"/>
        </w:rPr>
        <w:t>ПОЛОЖЕНИЕ</w:t>
      </w:r>
    </w:p>
    <w:p w14:paraId="466A970F" w14:textId="24C1F313" w:rsidR="00637126" w:rsidRPr="001E3267" w:rsidRDefault="00637126" w:rsidP="00245D20">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 xml:space="preserve">О ПОРЯДКЕ ПРОВЕДЕНИЯ ОТКРЫТОГО КОНКУРСА НА ПРАВО </w:t>
      </w:r>
      <w:r w:rsidR="004A7BD5" w:rsidRPr="001E3267">
        <w:rPr>
          <w:rFonts w:ascii="Times New Roman" w:hAnsi="Times New Roman" w:cs="Times New Roman"/>
          <w:sz w:val="24"/>
          <w:szCs w:val="24"/>
        </w:rPr>
        <w:t xml:space="preserve">ОСУЩЕСТВЛЕНИЯ ПЕРЕВОЗОК ПО </w:t>
      </w:r>
      <w:r w:rsidR="00245D20" w:rsidRPr="001E3267">
        <w:rPr>
          <w:rFonts w:ascii="Times New Roman" w:hAnsi="Times New Roman" w:cs="Times New Roman"/>
          <w:sz w:val="24"/>
          <w:szCs w:val="24"/>
        </w:rPr>
        <w:t xml:space="preserve">МУНИЦИПАЛЬНОМУ </w:t>
      </w:r>
      <w:r w:rsidR="004A7BD5" w:rsidRPr="001E3267">
        <w:rPr>
          <w:rFonts w:ascii="Times New Roman" w:hAnsi="Times New Roman" w:cs="Times New Roman"/>
          <w:sz w:val="24"/>
          <w:szCs w:val="24"/>
        </w:rPr>
        <w:t xml:space="preserve">МАРШРУТУ </w:t>
      </w:r>
      <w:r w:rsidRPr="001E3267">
        <w:rPr>
          <w:rFonts w:ascii="Times New Roman" w:hAnsi="Times New Roman" w:cs="Times New Roman"/>
          <w:sz w:val="24"/>
          <w:szCs w:val="24"/>
        </w:rPr>
        <w:t>РЕГУЛЯРНЫХ ПЕРЕВОЗОК</w:t>
      </w:r>
    </w:p>
    <w:p w14:paraId="0231E994" w14:textId="77777777" w:rsidR="00637126" w:rsidRPr="001E3267" w:rsidRDefault="00637126" w:rsidP="00EF4A5A">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 xml:space="preserve">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14:paraId="4FDA7F0C" w14:textId="77777777" w:rsidR="00637126" w:rsidRPr="001E3267" w:rsidRDefault="00637126" w:rsidP="00EF4A5A">
      <w:pPr>
        <w:spacing w:after="1" w:line="240" w:lineRule="auto"/>
        <w:rPr>
          <w:rFonts w:ascii="Times New Roman" w:hAnsi="Times New Roman" w:cs="Times New Roman"/>
          <w:sz w:val="24"/>
          <w:szCs w:val="24"/>
        </w:rPr>
      </w:pPr>
    </w:p>
    <w:p w14:paraId="0C48D69E" w14:textId="77777777" w:rsidR="00637126" w:rsidRPr="001E3267" w:rsidRDefault="00637126" w:rsidP="00EF4A5A">
      <w:pPr>
        <w:pStyle w:val="ConsPlusNormal"/>
        <w:jc w:val="center"/>
        <w:rPr>
          <w:rFonts w:ascii="Times New Roman" w:hAnsi="Times New Roman" w:cs="Times New Roman"/>
          <w:sz w:val="24"/>
          <w:szCs w:val="24"/>
        </w:rPr>
      </w:pPr>
    </w:p>
    <w:p w14:paraId="615E1B0D"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1. ОБЩИЕ ПОЛОЖЕНИЯ</w:t>
      </w:r>
    </w:p>
    <w:p w14:paraId="7240AFA4" w14:textId="77777777" w:rsidR="00637126" w:rsidRPr="001E3267" w:rsidRDefault="00637126" w:rsidP="00EF4A5A">
      <w:pPr>
        <w:pStyle w:val="ConsPlusNormal"/>
        <w:jc w:val="both"/>
        <w:rPr>
          <w:rFonts w:ascii="Times New Roman" w:hAnsi="Times New Roman" w:cs="Times New Roman"/>
          <w:sz w:val="24"/>
          <w:szCs w:val="24"/>
        </w:rPr>
      </w:pPr>
    </w:p>
    <w:p w14:paraId="369F1253" w14:textId="1B86582A"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 </w:t>
      </w:r>
      <w:proofErr w:type="gramStart"/>
      <w:r w:rsidRPr="001E3267">
        <w:rPr>
          <w:rFonts w:ascii="Times New Roman" w:hAnsi="Times New Roman" w:cs="Times New Roman"/>
          <w:sz w:val="24"/>
          <w:szCs w:val="24"/>
        </w:rPr>
        <w:t xml:space="preserve">Положение о порядке проведения открытого конкурса на право </w:t>
      </w:r>
      <w:r w:rsidR="00245D20" w:rsidRPr="001E3267">
        <w:rPr>
          <w:rFonts w:ascii="Times New Roman" w:hAnsi="Times New Roman" w:cs="Times New Roman"/>
          <w:sz w:val="24"/>
          <w:szCs w:val="24"/>
        </w:rPr>
        <w:t>осуществления</w:t>
      </w:r>
      <w:r w:rsidRPr="001E3267">
        <w:rPr>
          <w:rFonts w:ascii="Times New Roman" w:hAnsi="Times New Roman" w:cs="Times New Roman"/>
          <w:sz w:val="24"/>
          <w:szCs w:val="24"/>
        </w:rPr>
        <w:t xml:space="preserve"> перевозок по муниципальн</w:t>
      </w:r>
      <w:r w:rsidR="00245D20" w:rsidRPr="001E3267">
        <w:rPr>
          <w:rFonts w:ascii="Times New Roman" w:hAnsi="Times New Roman" w:cs="Times New Roman"/>
          <w:sz w:val="24"/>
          <w:szCs w:val="24"/>
        </w:rPr>
        <w:t>ому</w:t>
      </w:r>
      <w:r w:rsidRPr="001E3267">
        <w:rPr>
          <w:rFonts w:ascii="Times New Roman" w:hAnsi="Times New Roman" w:cs="Times New Roman"/>
          <w:sz w:val="24"/>
          <w:szCs w:val="24"/>
        </w:rPr>
        <w:t xml:space="preserve"> маршрут</w:t>
      </w:r>
      <w:r w:rsidR="00245D20" w:rsidRPr="001E3267">
        <w:rPr>
          <w:rFonts w:ascii="Times New Roman" w:hAnsi="Times New Roman" w:cs="Times New Roman"/>
          <w:sz w:val="24"/>
          <w:szCs w:val="24"/>
        </w:rPr>
        <w:t>у</w:t>
      </w:r>
      <w:r w:rsidRPr="001E3267">
        <w:rPr>
          <w:rFonts w:ascii="Times New Roman" w:hAnsi="Times New Roman" w:cs="Times New Roman"/>
          <w:sz w:val="24"/>
          <w:szCs w:val="24"/>
        </w:rPr>
        <w:t xml:space="preserve"> регулярных перевозок на территории </w:t>
      </w:r>
      <w:r w:rsidR="00EF4A5A"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 xml:space="preserve">района (далее - Положение) разработано в соответствии с Гражданским </w:t>
      </w:r>
      <w:hyperlink r:id="rId26" w:history="1">
        <w:r w:rsidRPr="001E3267">
          <w:rPr>
            <w:rFonts w:ascii="Times New Roman" w:hAnsi="Times New Roman" w:cs="Times New Roman"/>
            <w:sz w:val="24"/>
            <w:szCs w:val="24"/>
          </w:rPr>
          <w:t>кодексом</w:t>
        </w:r>
      </w:hyperlink>
      <w:r w:rsidRPr="001E3267">
        <w:rPr>
          <w:rFonts w:ascii="Times New Roman" w:hAnsi="Times New Roman" w:cs="Times New Roman"/>
          <w:sz w:val="24"/>
          <w:szCs w:val="24"/>
        </w:rPr>
        <w:t xml:space="preserve"> Российской Федерации, Федеральным </w:t>
      </w:r>
      <w:hyperlink r:id="rId27" w:history="1">
        <w:r w:rsidRPr="001E3267">
          <w:rPr>
            <w:rFonts w:ascii="Times New Roman" w:hAnsi="Times New Roman" w:cs="Times New Roman"/>
            <w:sz w:val="24"/>
            <w:szCs w:val="24"/>
          </w:rPr>
          <w:t>законом</w:t>
        </w:r>
      </w:hyperlink>
      <w:r w:rsidR="00E14215" w:rsidRPr="001E3267">
        <w:rPr>
          <w:rFonts w:ascii="Times New Roman" w:hAnsi="Times New Roman" w:cs="Times New Roman"/>
          <w:sz w:val="24"/>
          <w:szCs w:val="24"/>
        </w:rPr>
        <w:t xml:space="preserve"> от 13.07.2015 №</w:t>
      </w:r>
      <w:r w:rsidRPr="001E3267">
        <w:rPr>
          <w:rFonts w:ascii="Times New Roman" w:hAnsi="Times New Roman" w:cs="Times New Roman"/>
          <w:sz w:val="24"/>
          <w:szCs w:val="24"/>
        </w:rPr>
        <w:t xml:space="preserve"> 220-ФЗ </w:t>
      </w:r>
      <w:r w:rsidR="004A7BD5" w:rsidRPr="001E3267">
        <w:rPr>
          <w:rFonts w:ascii="Times New Roman" w:hAnsi="Times New Roman" w:cs="Times New Roman"/>
          <w:sz w:val="24"/>
          <w:szCs w:val="24"/>
        </w:rPr>
        <w:t>«</w:t>
      </w:r>
      <w:r w:rsidRPr="001E3267">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roofErr w:type="gramEnd"/>
      <w:r w:rsidRPr="001E3267">
        <w:rPr>
          <w:rFonts w:ascii="Times New Roman" w:hAnsi="Times New Roman" w:cs="Times New Roman"/>
          <w:sz w:val="24"/>
          <w:szCs w:val="24"/>
        </w:rPr>
        <w:t xml:space="preserve"> Федерации</w:t>
      </w:r>
      <w:r w:rsidR="004A7BD5" w:rsidRPr="001E3267">
        <w:rPr>
          <w:rFonts w:ascii="Times New Roman" w:hAnsi="Times New Roman" w:cs="Times New Roman"/>
          <w:sz w:val="24"/>
          <w:szCs w:val="24"/>
        </w:rPr>
        <w:t>»</w:t>
      </w:r>
      <w:r w:rsidRPr="001E3267">
        <w:rPr>
          <w:rFonts w:ascii="Times New Roman" w:hAnsi="Times New Roman" w:cs="Times New Roman"/>
          <w:sz w:val="24"/>
          <w:szCs w:val="24"/>
        </w:rPr>
        <w:t xml:space="preserve"> (далее - Федеральный закон от 13.07.2015 </w:t>
      </w:r>
      <w:r w:rsidR="00E14215" w:rsidRPr="001E3267">
        <w:rPr>
          <w:rFonts w:ascii="Times New Roman" w:hAnsi="Times New Roman" w:cs="Times New Roman"/>
          <w:sz w:val="24"/>
          <w:szCs w:val="24"/>
        </w:rPr>
        <w:t>№</w:t>
      </w:r>
      <w:r w:rsidRPr="001E3267">
        <w:rPr>
          <w:rFonts w:ascii="Times New Roman" w:hAnsi="Times New Roman" w:cs="Times New Roman"/>
          <w:sz w:val="24"/>
          <w:szCs w:val="24"/>
        </w:rPr>
        <w:t xml:space="preserve"> 220-ФЗ), приказами Минтранса Российской Федерации от 10.11.2015 </w:t>
      </w:r>
      <w:hyperlink r:id="rId28" w:history="1">
        <w:r w:rsidR="00E14215" w:rsidRPr="001E3267">
          <w:rPr>
            <w:rFonts w:ascii="Times New Roman" w:hAnsi="Times New Roman" w:cs="Times New Roman"/>
            <w:sz w:val="24"/>
            <w:szCs w:val="24"/>
          </w:rPr>
          <w:t>№</w:t>
        </w:r>
      </w:hyperlink>
      <w:r w:rsidRPr="001E3267">
        <w:rPr>
          <w:rFonts w:ascii="Times New Roman" w:hAnsi="Times New Roman" w:cs="Times New Roman"/>
          <w:sz w:val="24"/>
          <w:szCs w:val="24"/>
        </w:rPr>
        <w:t xml:space="preserve"> </w:t>
      </w:r>
      <w:r w:rsidR="004A7BD5" w:rsidRPr="001E3267">
        <w:rPr>
          <w:rFonts w:ascii="Times New Roman" w:hAnsi="Times New Roman" w:cs="Times New Roman"/>
          <w:sz w:val="24"/>
          <w:szCs w:val="24"/>
        </w:rPr>
        <w:t>«</w:t>
      </w:r>
      <w:r w:rsidRPr="001E3267">
        <w:rPr>
          <w:rFonts w:ascii="Times New Roman" w:hAnsi="Times New Roman" w:cs="Times New Roman"/>
          <w:sz w:val="24"/>
          <w:szCs w:val="24"/>
        </w:rPr>
        <w:t xml:space="preserve">Об утверждении </w:t>
      </w:r>
      <w:proofErr w:type="gramStart"/>
      <w:r w:rsidRPr="001E3267">
        <w:rPr>
          <w:rFonts w:ascii="Times New Roman" w:hAnsi="Times New Roman" w:cs="Times New Roman"/>
          <w:sz w:val="24"/>
          <w:szCs w:val="24"/>
        </w:rPr>
        <w:t>формы бланка карты маршрута регулярных перевозок</w:t>
      </w:r>
      <w:proofErr w:type="gramEnd"/>
      <w:r w:rsidRPr="001E3267">
        <w:rPr>
          <w:rFonts w:ascii="Times New Roman" w:hAnsi="Times New Roman" w:cs="Times New Roman"/>
          <w:sz w:val="24"/>
          <w:szCs w:val="24"/>
        </w:rPr>
        <w:t xml:space="preserve"> и порядка его заполнения</w:t>
      </w:r>
      <w:r w:rsidR="004A7BD5" w:rsidRPr="001E3267">
        <w:rPr>
          <w:rFonts w:ascii="Times New Roman" w:hAnsi="Times New Roman" w:cs="Times New Roman"/>
          <w:sz w:val="24"/>
          <w:szCs w:val="24"/>
        </w:rPr>
        <w:t>»</w:t>
      </w:r>
      <w:r w:rsidRPr="001E3267">
        <w:rPr>
          <w:rFonts w:ascii="Times New Roman" w:hAnsi="Times New Roman" w:cs="Times New Roman"/>
          <w:sz w:val="24"/>
          <w:szCs w:val="24"/>
        </w:rPr>
        <w:t xml:space="preserve">, от 10.11.2015 </w:t>
      </w:r>
      <w:hyperlink r:id="rId29" w:history="1">
        <w:r w:rsidR="00E14215" w:rsidRPr="001E3267">
          <w:rPr>
            <w:rFonts w:ascii="Times New Roman" w:hAnsi="Times New Roman" w:cs="Times New Roman"/>
            <w:sz w:val="24"/>
            <w:szCs w:val="24"/>
          </w:rPr>
          <w:t>№</w:t>
        </w:r>
        <w:r w:rsidRPr="001E3267">
          <w:rPr>
            <w:rFonts w:ascii="Times New Roman" w:hAnsi="Times New Roman" w:cs="Times New Roman"/>
            <w:sz w:val="24"/>
            <w:szCs w:val="24"/>
          </w:rPr>
          <w:t xml:space="preserve"> 331</w:t>
        </w:r>
      </w:hyperlink>
      <w:r w:rsidRPr="001E3267">
        <w:rPr>
          <w:rFonts w:ascii="Times New Roman" w:hAnsi="Times New Roman" w:cs="Times New Roman"/>
          <w:sz w:val="24"/>
          <w:szCs w:val="24"/>
        </w:rPr>
        <w:t xml:space="preserve"> </w:t>
      </w:r>
      <w:r w:rsidR="004A7BD5" w:rsidRPr="001E3267">
        <w:rPr>
          <w:rFonts w:ascii="Times New Roman" w:hAnsi="Times New Roman" w:cs="Times New Roman"/>
          <w:sz w:val="24"/>
          <w:szCs w:val="24"/>
        </w:rPr>
        <w:t>«</w:t>
      </w:r>
      <w:r w:rsidRPr="001E3267">
        <w:rPr>
          <w:rFonts w:ascii="Times New Roman" w:hAnsi="Times New Roman" w:cs="Times New Roman"/>
          <w:sz w:val="24"/>
          <w:szCs w:val="24"/>
        </w:rPr>
        <w:t>Об утверждении формы бланка свидетельства об осуществлении перевозок по маршрутам регулярных перевозок и порядка его заполнения</w:t>
      </w:r>
      <w:r w:rsidR="004A7BD5" w:rsidRPr="001E3267">
        <w:rPr>
          <w:rFonts w:ascii="Times New Roman" w:hAnsi="Times New Roman" w:cs="Times New Roman"/>
          <w:sz w:val="24"/>
          <w:szCs w:val="24"/>
        </w:rPr>
        <w:t>»</w:t>
      </w:r>
      <w:r w:rsidRPr="001E3267">
        <w:rPr>
          <w:rFonts w:ascii="Times New Roman" w:hAnsi="Times New Roman" w:cs="Times New Roman"/>
          <w:sz w:val="24"/>
          <w:szCs w:val="24"/>
        </w:rPr>
        <w:t>.</w:t>
      </w:r>
    </w:p>
    <w:p w14:paraId="0F8EDBCA" w14:textId="7E9ACC52"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 Положение определяет общий порядок, условия подготовки, организации, проведения открытого конкурса на осуществлени</w:t>
      </w:r>
      <w:r w:rsidR="00245D20" w:rsidRPr="001E3267">
        <w:rPr>
          <w:rFonts w:ascii="Times New Roman" w:hAnsi="Times New Roman" w:cs="Times New Roman"/>
          <w:sz w:val="24"/>
          <w:szCs w:val="24"/>
        </w:rPr>
        <w:t>е</w:t>
      </w:r>
      <w:r w:rsidRPr="001E3267">
        <w:rPr>
          <w:rFonts w:ascii="Times New Roman" w:hAnsi="Times New Roman" w:cs="Times New Roman"/>
          <w:sz w:val="24"/>
          <w:szCs w:val="24"/>
        </w:rPr>
        <w:t xml:space="preserve"> перевозок по муниципальн</w:t>
      </w:r>
      <w:r w:rsidR="00245D20" w:rsidRPr="001E3267">
        <w:rPr>
          <w:rFonts w:ascii="Times New Roman" w:hAnsi="Times New Roman" w:cs="Times New Roman"/>
          <w:sz w:val="24"/>
          <w:szCs w:val="24"/>
        </w:rPr>
        <w:t>ому</w:t>
      </w:r>
      <w:r w:rsidRPr="001E3267">
        <w:rPr>
          <w:rFonts w:ascii="Times New Roman" w:hAnsi="Times New Roman" w:cs="Times New Roman"/>
          <w:sz w:val="24"/>
          <w:szCs w:val="24"/>
        </w:rPr>
        <w:t xml:space="preserve"> маршрут</w:t>
      </w:r>
      <w:r w:rsidR="00245D20" w:rsidRPr="001E3267">
        <w:rPr>
          <w:rFonts w:ascii="Times New Roman" w:hAnsi="Times New Roman" w:cs="Times New Roman"/>
          <w:sz w:val="24"/>
          <w:szCs w:val="24"/>
        </w:rPr>
        <w:t>у</w:t>
      </w:r>
      <w:r w:rsidRPr="001E3267">
        <w:rPr>
          <w:rFonts w:ascii="Times New Roman" w:hAnsi="Times New Roman" w:cs="Times New Roman"/>
          <w:sz w:val="24"/>
          <w:szCs w:val="24"/>
        </w:rPr>
        <w:t xml:space="preserve"> регулярных перевозок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(далее - открытый конкурс).</w:t>
      </w:r>
    </w:p>
    <w:p w14:paraId="76927B7E" w14:textId="139D6552"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3. Целью открытого конкурса является удовлетворение потребностей населения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в качественных и безопасных регулярных перевозках пассажиров</w:t>
      </w:r>
      <w:r w:rsidR="00245D20" w:rsidRPr="001E3267">
        <w:rPr>
          <w:rFonts w:ascii="Times New Roman" w:hAnsi="Times New Roman" w:cs="Times New Roman"/>
          <w:sz w:val="24"/>
          <w:szCs w:val="24"/>
        </w:rPr>
        <w:t xml:space="preserve"> и багажа автомобильным транспортом</w:t>
      </w:r>
      <w:r w:rsidRPr="001E3267">
        <w:rPr>
          <w:rFonts w:ascii="Times New Roman" w:hAnsi="Times New Roman" w:cs="Times New Roman"/>
          <w:sz w:val="24"/>
          <w:szCs w:val="24"/>
        </w:rPr>
        <w:t>.</w:t>
      </w:r>
    </w:p>
    <w:p w14:paraId="6C9889E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4. Основные задачи открытого конкурса:</w:t>
      </w:r>
    </w:p>
    <w:p w14:paraId="32F064B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создание равных условий и возможностей для участия перевозчиков всех организационно-правовых форм;</w:t>
      </w:r>
    </w:p>
    <w:p w14:paraId="4B54F16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выбор перевозчиков, наиболее соответствующих требованиям по оказанию качественных и безопасных услуг по перевозке пассажиров.</w:t>
      </w:r>
    </w:p>
    <w:p w14:paraId="14BD3730" w14:textId="1844B443"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5. Предметом открытого конкурса является право на получение свидетельств об осуществлении перевозок по одному или нескольким муниципальным маршрутам</w:t>
      </w:r>
      <w:r w:rsidR="00245D20" w:rsidRPr="001E3267">
        <w:rPr>
          <w:rFonts w:ascii="Times New Roman" w:hAnsi="Times New Roman" w:cs="Times New Roman"/>
          <w:sz w:val="24"/>
          <w:szCs w:val="24"/>
        </w:rPr>
        <w:t xml:space="preserve"> регулярных перевозок</w:t>
      </w:r>
      <w:r w:rsidRPr="001E3267">
        <w:rPr>
          <w:rFonts w:ascii="Times New Roman" w:hAnsi="Times New Roman" w:cs="Times New Roman"/>
          <w:sz w:val="24"/>
          <w:szCs w:val="24"/>
        </w:rPr>
        <w:t>.</w:t>
      </w:r>
    </w:p>
    <w:p w14:paraId="39FAE635" w14:textId="77777777" w:rsidR="00637126" w:rsidRPr="001E3267" w:rsidRDefault="00637126" w:rsidP="00EF4A5A">
      <w:pPr>
        <w:pStyle w:val="ConsPlusNormal"/>
        <w:jc w:val="both"/>
        <w:rPr>
          <w:rFonts w:ascii="Times New Roman" w:hAnsi="Times New Roman" w:cs="Times New Roman"/>
          <w:sz w:val="24"/>
          <w:szCs w:val="24"/>
        </w:rPr>
      </w:pPr>
    </w:p>
    <w:p w14:paraId="695E5AD0"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2. ОРГАНИЗАТОР КОНКУРСА</w:t>
      </w:r>
    </w:p>
    <w:p w14:paraId="63CEDC6A" w14:textId="77777777" w:rsidR="00637126" w:rsidRPr="001E3267" w:rsidRDefault="00637126" w:rsidP="00EF4A5A">
      <w:pPr>
        <w:pStyle w:val="ConsPlusNormal"/>
        <w:jc w:val="both"/>
        <w:rPr>
          <w:rFonts w:ascii="Times New Roman" w:hAnsi="Times New Roman" w:cs="Times New Roman"/>
          <w:sz w:val="24"/>
          <w:szCs w:val="24"/>
        </w:rPr>
      </w:pPr>
    </w:p>
    <w:p w14:paraId="11EABC35"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6. Организатором по проведению открытого конкурса является </w:t>
      </w:r>
      <w:r w:rsidR="000D7255" w:rsidRPr="001E3267">
        <w:rPr>
          <w:rFonts w:ascii="Times New Roman" w:hAnsi="Times New Roman" w:cs="Times New Roman"/>
          <w:sz w:val="24"/>
          <w:szCs w:val="24"/>
        </w:rPr>
        <w:t xml:space="preserve">департамент строительства и жилищно-коммунального комплекса Нефтеюганского района </w:t>
      </w:r>
      <w:r w:rsidRPr="001E3267">
        <w:rPr>
          <w:rFonts w:ascii="Times New Roman" w:hAnsi="Times New Roman" w:cs="Times New Roman"/>
          <w:sz w:val="24"/>
          <w:szCs w:val="24"/>
        </w:rPr>
        <w:t>(далее - Организатор конкурса).</w:t>
      </w:r>
    </w:p>
    <w:p w14:paraId="7542EDBB"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7. Организатор Конкурса осуществляет следующие функции:</w:t>
      </w:r>
    </w:p>
    <w:p w14:paraId="23A70CC8" w14:textId="7C8B33AC"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принимает решение о проведении открытого конкурса, размещает на официальном </w:t>
      </w:r>
      <w:r w:rsidR="00245D20" w:rsidRPr="001E3267">
        <w:rPr>
          <w:rFonts w:ascii="Times New Roman" w:hAnsi="Times New Roman" w:cs="Times New Roman"/>
          <w:sz w:val="24"/>
          <w:szCs w:val="24"/>
        </w:rPr>
        <w:t>сайте органа местного самоуправления Нефтеюганского района</w:t>
      </w:r>
      <w:r w:rsidR="000D7255" w:rsidRPr="001E3267">
        <w:rPr>
          <w:rFonts w:ascii="Times New Roman" w:hAnsi="Times New Roman" w:cs="Times New Roman"/>
          <w:sz w:val="24"/>
          <w:szCs w:val="24"/>
        </w:rPr>
        <w:t xml:space="preserve"> </w:t>
      </w:r>
      <w:hyperlink r:id="rId30" w:history="1">
        <w:r w:rsidR="00E14215" w:rsidRPr="001E3267">
          <w:rPr>
            <w:rStyle w:val="aa"/>
            <w:rFonts w:ascii="Times New Roman" w:hAnsi="Times New Roman" w:cs="Times New Roman"/>
            <w:color w:val="auto"/>
            <w:sz w:val="24"/>
            <w:szCs w:val="24"/>
          </w:rPr>
          <w:t>www.adm</w:t>
        </w:r>
        <w:r w:rsidR="00E14215" w:rsidRPr="001E3267">
          <w:rPr>
            <w:rStyle w:val="aa"/>
            <w:rFonts w:ascii="Times New Roman" w:hAnsi="Times New Roman" w:cs="Times New Roman"/>
            <w:color w:val="auto"/>
            <w:sz w:val="24"/>
            <w:szCs w:val="24"/>
            <w:lang w:val="en-US"/>
          </w:rPr>
          <w:t>oil</w:t>
        </w:r>
        <w:r w:rsidR="00E14215" w:rsidRPr="001E3267">
          <w:rPr>
            <w:rStyle w:val="aa"/>
            <w:rFonts w:ascii="Times New Roman" w:hAnsi="Times New Roman" w:cs="Times New Roman"/>
            <w:color w:val="auto"/>
            <w:sz w:val="24"/>
            <w:szCs w:val="24"/>
          </w:rPr>
          <w:t>.</w:t>
        </w:r>
        <w:proofErr w:type="spellStart"/>
        <w:r w:rsidR="00E14215" w:rsidRPr="001E3267">
          <w:rPr>
            <w:rStyle w:val="aa"/>
            <w:rFonts w:ascii="Times New Roman" w:hAnsi="Times New Roman" w:cs="Times New Roman"/>
            <w:color w:val="auto"/>
            <w:sz w:val="24"/>
            <w:szCs w:val="24"/>
          </w:rPr>
          <w:t>ru</w:t>
        </w:r>
        <w:proofErr w:type="spellEnd"/>
      </w:hyperlink>
      <w:r w:rsidR="00E14215" w:rsidRPr="001E3267">
        <w:rPr>
          <w:rFonts w:ascii="Times New Roman" w:hAnsi="Times New Roman" w:cs="Times New Roman"/>
          <w:sz w:val="24"/>
          <w:szCs w:val="24"/>
        </w:rPr>
        <w:t xml:space="preserve"> </w:t>
      </w:r>
      <w:r w:rsidRPr="001E3267">
        <w:rPr>
          <w:rFonts w:ascii="Times New Roman" w:hAnsi="Times New Roman" w:cs="Times New Roman"/>
          <w:sz w:val="24"/>
          <w:szCs w:val="24"/>
        </w:rPr>
        <w:t>(далее - официальный сайт) извещение о проведении открытого конкурса, конкурсную документацию и другие сведения, и информацию, определенные настоящим Положением;</w:t>
      </w:r>
    </w:p>
    <w:p w14:paraId="5AA2133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lastRenderedPageBreak/>
        <w:t>- формирует состав конкурсной комиссии;</w:t>
      </w:r>
    </w:p>
    <w:p w14:paraId="16C83EE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ведет прием, регистрацию конвертов с заявками на участие в конкурсе и прилагаемых к ним документов, обеспечивает их хранение;</w:t>
      </w:r>
    </w:p>
    <w:p w14:paraId="1B214164"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обеспечивает условия для работы конкурсной комиссии;</w:t>
      </w:r>
    </w:p>
    <w:p w14:paraId="65D6524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обеспечивает размещение протоколов заседаний конкурсной комиссии на официальном сайте;</w:t>
      </w:r>
    </w:p>
    <w:p w14:paraId="6A1F231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 результатам проведения открытого конкурса выдает свидетельство об осуществлении регулярных перевозок по соответствующему муниципальному маршруту и карты соответствующего маршрута;</w:t>
      </w:r>
    </w:p>
    <w:p w14:paraId="479122A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выполняет иные функции, предусмотренные настоящим Положением.</w:t>
      </w:r>
    </w:p>
    <w:p w14:paraId="25EA8A6D" w14:textId="77777777" w:rsidR="00637126" w:rsidRPr="001E3267" w:rsidRDefault="00637126" w:rsidP="00EF4A5A">
      <w:pPr>
        <w:pStyle w:val="ConsPlusNormal"/>
        <w:jc w:val="both"/>
        <w:rPr>
          <w:rFonts w:ascii="Times New Roman" w:hAnsi="Times New Roman" w:cs="Times New Roman"/>
          <w:sz w:val="24"/>
          <w:szCs w:val="24"/>
        </w:rPr>
      </w:pPr>
    </w:p>
    <w:p w14:paraId="31CD4ED1"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3. УСЛОВИЯ ДОПУСКА К УЧАСТИЮ В ОТКРЫТОМ КОНКУРСЕ</w:t>
      </w:r>
    </w:p>
    <w:p w14:paraId="2C556BE3" w14:textId="77777777" w:rsidR="00637126" w:rsidRPr="001E3267" w:rsidRDefault="00637126" w:rsidP="00EF4A5A">
      <w:pPr>
        <w:pStyle w:val="ConsPlusNormal"/>
        <w:jc w:val="both"/>
        <w:rPr>
          <w:rFonts w:ascii="Times New Roman" w:hAnsi="Times New Roman" w:cs="Times New Roman"/>
          <w:sz w:val="24"/>
          <w:szCs w:val="24"/>
        </w:rPr>
      </w:pPr>
    </w:p>
    <w:p w14:paraId="6418B3A3" w14:textId="034A59FB"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8. Принять участие в открытом конкурсе вправе юридические лица, индивидуальные предприниматели, участники договор</w:t>
      </w:r>
      <w:r w:rsidR="00245D20" w:rsidRPr="001E3267">
        <w:rPr>
          <w:rFonts w:ascii="Times New Roman" w:hAnsi="Times New Roman" w:cs="Times New Roman"/>
          <w:sz w:val="24"/>
          <w:szCs w:val="24"/>
        </w:rPr>
        <w:t>а</w:t>
      </w:r>
      <w:r w:rsidRPr="001E3267">
        <w:rPr>
          <w:rFonts w:ascii="Times New Roman" w:hAnsi="Times New Roman" w:cs="Times New Roman"/>
          <w:sz w:val="24"/>
          <w:szCs w:val="24"/>
        </w:rPr>
        <w:t xml:space="preserve"> простого товарищества (далее - Кандидаты).</w:t>
      </w:r>
    </w:p>
    <w:p w14:paraId="22B05BB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11" w:name="P320"/>
      <w:bookmarkEnd w:id="11"/>
      <w:r w:rsidRPr="001E3267">
        <w:rPr>
          <w:rFonts w:ascii="Times New Roman" w:hAnsi="Times New Roman" w:cs="Times New Roman"/>
          <w:sz w:val="24"/>
          <w:szCs w:val="24"/>
        </w:rPr>
        <w:t>9. При проведении открытого конкурса устанавливаются следующие обязательные требования к Кандидатам:</w:t>
      </w:r>
    </w:p>
    <w:p w14:paraId="62BA693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12" w:name="P321"/>
      <w:bookmarkEnd w:id="12"/>
      <w:r w:rsidRPr="001E3267">
        <w:rPr>
          <w:rFonts w:ascii="Times New Roman" w:hAnsi="Times New Roman" w:cs="Times New Roman"/>
          <w:sz w:val="24"/>
          <w:szCs w:val="24"/>
        </w:rPr>
        <w:t>- наличие лицензии на осуществление деятельности по перевозкам пассажиров;</w:t>
      </w:r>
    </w:p>
    <w:p w14:paraId="246373F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13" w:name="P322"/>
      <w:bookmarkEnd w:id="13"/>
      <w:r w:rsidRPr="001E3267">
        <w:rPr>
          <w:rFonts w:ascii="Times New Roman" w:hAnsi="Times New Roman" w:cs="Times New Roman"/>
          <w:sz w:val="24"/>
          <w:szCs w:val="24"/>
        </w:rPr>
        <w:t>-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либо принятие на себя обязательства по приобретению таких транспортных средств в сроки, определенные конкурсной документацией;</w:t>
      </w:r>
    </w:p>
    <w:p w14:paraId="1664B6C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14" w:name="P323"/>
      <w:bookmarkEnd w:id="14"/>
      <w:r w:rsidRPr="001E3267">
        <w:rPr>
          <w:rFonts w:ascii="Times New Roman" w:hAnsi="Times New Roman" w:cs="Times New Roman"/>
          <w:sz w:val="24"/>
          <w:szCs w:val="24"/>
        </w:rPr>
        <w:t xml:space="preserve">- </w:t>
      </w:r>
      <w:proofErr w:type="spellStart"/>
      <w:r w:rsidRPr="001E3267">
        <w:rPr>
          <w:rFonts w:ascii="Times New Roman" w:hAnsi="Times New Roman" w:cs="Times New Roman"/>
          <w:sz w:val="24"/>
          <w:szCs w:val="24"/>
        </w:rPr>
        <w:t>непроведение</w:t>
      </w:r>
      <w:proofErr w:type="spellEnd"/>
      <w:r w:rsidRPr="001E3267">
        <w:rPr>
          <w:rFonts w:ascii="Times New Roman" w:hAnsi="Times New Roman" w:cs="Times New Roman"/>
          <w:sz w:val="24"/>
          <w:szCs w:val="24"/>
        </w:rPr>
        <w:t xml:space="preserve"> ликвидации Кандидата - юридического лица и отсутствие решения арбитражного суда о признании банкротом Кандидата - юридического лица или индивидуального предпринимателя и об открытии конкурсного производства;</w:t>
      </w:r>
    </w:p>
    <w:p w14:paraId="30C4C74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отсутствие у Кандидата задолженности по обязательным платежам в бюджеты бюджетной системы Российской Федерации за последний завершенный отчетный период;</w:t>
      </w:r>
    </w:p>
    <w:p w14:paraId="081E10F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наличие договора простого товарищества в письменной форме (для участников договора простого товарищества).</w:t>
      </w:r>
    </w:p>
    <w:p w14:paraId="047CA3B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15" w:name="P326"/>
      <w:bookmarkEnd w:id="15"/>
      <w:r w:rsidRPr="001E3267">
        <w:rPr>
          <w:rFonts w:ascii="Times New Roman" w:hAnsi="Times New Roman" w:cs="Times New Roman"/>
          <w:sz w:val="24"/>
          <w:szCs w:val="24"/>
        </w:rPr>
        <w:t xml:space="preserve">10. Требования, предусмотренные </w:t>
      </w:r>
      <w:hyperlink w:anchor="P321" w:history="1">
        <w:r w:rsidRPr="001E3267">
          <w:rPr>
            <w:rFonts w:ascii="Times New Roman" w:hAnsi="Times New Roman" w:cs="Times New Roman"/>
            <w:sz w:val="24"/>
            <w:szCs w:val="24"/>
          </w:rPr>
          <w:t>абзацами 2</w:t>
        </w:r>
      </w:hyperlink>
      <w:r w:rsidRPr="001E3267">
        <w:rPr>
          <w:rFonts w:ascii="Times New Roman" w:hAnsi="Times New Roman" w:cs="Times New Roman"/>
          <w:sz w:val="24"/>
          <w:szCs w:val="24"/>
        </w:rPr>
        <w:t xml:space="preserve">, </w:t>
      </w:r>
      <w:hyperlink w:anchor="P322" w:history="1">
        <w:r w:rsidRPr="001E3267">
          <w:rPr>
            <w:rFonts w:ascii="Times New Roman" w:hAnsi="Times New Roman" w:cs="Times New Roman"/>
            <w:sz w:val="24"/>
            <w:szCs w:val="24"/>
          </w:rPr>
          <w:t>3</w:t>
        </w:r>
      </w:hyperlink>
      <w:r w:rsidRPr="001E3267">
        <w:rPr>
          <w:rFonts w:ascii="Times New Roman" w:hAnsi="Times New Roman" w:cs="Times New Roman"/>
          <w:sz w:val="24"/>
          <w:szCs w:val="24"/>
        </w:rPr>
        <w:t xml:space="preserve">, </w:t>
      </w:r>
      <w:hyperlink w:anchor="P323" w:history="1">
        <w:r w:rsidRPr="001E3267">
          <w:rPr>
            <w:rFonts w:ascii="Times New Roman" w:hAnsi="Times New Roman" w:cs="Times New Roman"/>
            <w:sz w:val="24"/>
            <w:szCs w:val="24"/>
          </w:rPr>
          <w:t>4 пункта 9</w:t>
        </w:r>
      </w:hyperlink>
      <w:r w:rsidRPr="001E3267">
        <w:rPr>
          <w:rFonts w:ascii="Times New Roman" w:hAnsi="Times New Roman" w:cs="Times New Roman"/>
          <w:sz w:val="24"/>
          <w:szCs w:val="24"/>
        </w:rPr>
        <w:t>, применяются в отношении каждого участника договора простого товарищества.</w:t>
      </w:r>
    </w:p>
    <w:p w14:paraId="3CA1D68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16" w:name="P327"/>
      <w:bookmarkEnd w:id="16"/>
      <w:r w:rsidRPr="001E3267">
        <w:rPr>
          <w:rFonts w:ascii="Times New Roman" w:hAnsi="Times New Roman" w:cs="Times New Roman"/>
          <w:sz w:val="24"/>
          <w:szCs w:val="24"/>
        </w:rPr>
        <w:t>11. Основаниями для отказа в допуске к открытому конкурсу являются:</w:t>
      </w:r>
    </w:p>
    <w:p w14:paraId="27B10A7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w:t>
      </w:r>
      <w:proofErr w:type="spellStart"/>
      <w:r w:rsidRPr="001E3267">
        <w:rPr>
          <w:rFonts w:ascii="Times New Roman" w:hAnsi="Times New Roman" w:cs="Times New Roman"/>
          <w:sz w:val="24"/>
          <w:szCs w:val="24"/>
        </w:rPr>
        <w:t>непредоставление</w:t>
      </w:r>
      <w:proofErr w:type="spellEnd"/>
      <w:r w:rsidRPr="001E3267">
        <w:rPr>
          <w:rFonts w:ascii="Times New Roman" w:hAnsi="Times New Roman" w:cs="Times New Roman"/>
          <w:sz w:val="24"/>
          <w:szCs w:val="24"/>
        </w:rPr>
        <w:t xml:space="preserve"> документов, предусмотренных </w:t>
      </w:r>
      <w:hyperlink w:anchor="P320" w:history="1">
        <w:r w:rsidRPr="001E3267">
          <w:rPr>
            <w:rFonts w:ascii="Times New Roman" w:hAnsi="Times New Roman" w:cs="Times New Roman"/>
            <w:sz w:val="24"/>
            <w:szCs w:val="24"/>
          </w:rPr>
          <w:t>пунктами 9</w:t>
        </w:r>
      </w:hyperlink>
      <w:r w:rsidRPr="001E3267">
        <w:rPr>
          <w:rFonts w:ascii="Times New Roman" w:hAnsi="Times New Roman" w:cs="Times New Roman"/>
          <w:sz w:val="24"/>
          <w:szCs w:val="24"/>
        </w:rPr>
        <w:t xml:space="preserve">, </w:t>
      </w:r>
      <w:hyperlink w:anchor="P326" w:history="1">
        <w:r w:rsidRPr="001E3267">
          <w:rPr>
            <w:rFonts w:ascii="Times New Roman" w:hAnsi="Times New Roman" w:cs="Times New Roman"/>
            <w:sz w:val="24"/>
            <w:szCs w:val="24"/>
          </w:rPr>
          <w:t>10</w:t>
        </w:r>
      </w:hyperlink>
      <w:r w:rsidRPr="001E3267">
        <w:rPr>
          <w:rFonts w:ascii="Times New Roman" w:hAnsi="Times New Roman" w:cs="Times New Roman"/>
          <w:sz w:val="24"/>
          <w:szCs w:val="24"/>
        </w:rPr>
        <w:t xml:space="preserve"> настоящего Положения, либо наличие в таких документах недостоверных сведений;</w:t>
      </w:r>
    </w:p>
    <w:p w14:paraId="4DEA200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несоответствие требованиям, предъявляемым к участникам открытого конкурса, установленным </w:t>
      </w:r>
      <w:hyperlink w:anchor="P320" w:history="1">
        <w:r w:rsidRPr="001E3267">
          <w:rPr>
            <w:rFonts w:ascii="Times New Roman" w:hAnsi="Times New Roman" w:cs="Times New Roman"/>
            <w:sz w:val="24"/>
            <w:szCs w:val="24"/>
          </w:rPr>
          <w:t>пунктами 9</w:t>
        </w:r>
      </w:hyperlink>
      <w:r w:rsidRPr="001E3267">
        <w:rPr>
          <w:rFonts w:ascii="Times New Roman" w:hAnsi="Times New Roman" w:cs="Times New Roman"/>
          <w:sz w:val="24"/>
          <w:szCs w:val="24"/>
        </w:rPr>
        <w:t xml:space="preserve">, </w:t>
      </w:r>
      <w:hyperlink w:anchor="P326" w:history="1">
        <w:r w:rsidRPr="001E3267">
          <w:rPr>
            <w:rFonts w:ascii="Times New Roman" w:hAnsi="Times New Roman" w:cs="Times New Roman"/>
            <w:sz w:val="24"/>
            <w:szCs w:val="24"/>
          </w:rPr>
          <w:t>10</w:t>
        </w:r>
      </w:hyperlink>
      <w:r w:rsidRPr="001E3267">
        <w:rPr>
          <w:rFonts w:ascii="Times New Roman" w:hAnsi="Times New Roman" w:cs="Times New Roman"/>
          <w:sz w:val="24"/>
          <w:szCs w:val="24"/>
        </w:rPr>
        <w:t xml:space="preserve"> настоящего Положения;</w:t>
      </w:r>
    </w:p>
    <w:p w14:paraId="29DBDFB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несоответствие заявки на участие в открытом конкурсе требованиям конкурсной документации.</w:t>
      </w:r>
    </w:p>
    <w:p w14:paraId="7321951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17" w:name="P331"/>
      <w:bookmarkEnd w:id="17"/>
      <w:r w:rsidRPr="001E3267">
        <w:rPr>
          <w:rFonts w:ascii="Times New Roman" w:hAnsi="Times New Roman" w:cs="Times New Roman"/>
          <w:sz w:val="24"/>
          <w:szCs w:val="24"/>
        </w:rPr>
        <w:t xml:space="preserve">12. Отказ в допуске к участию в открытом конкурсе по иным основаниям, кроме случаев, указанных в </w:t>
      </w:r>
      <w:hyperlink w:anchor="P327" w:history="1">
        <w:r w:rsidRPr="001E3267">
          <w:rPr>
            <w:rFonts w:ascii="Times New Roman" w:hAnsi="Times New Roman" w:cs="Times New Roman"/>
            <w:sz w:val="24"/>
            <w:szCs w:val="24"/>
          </w:rPr>
          <w:t>пункте 11</w:t>
        </w:r>
      </w:hyperlink>
      <w:r w:rsidRPr="001E3267">
        <w:rPr>
          <w:rFonts w:ascii="Times New Roman" w:hAnsi="Times New Roman" w:cs="Times New Roman"/>
          <w:sz w:val="24"/>
          <w:szCs w:val="24"/>
        </w:rPr>
        <w:t xml:space="preserve"> настоящего Положения, не допускается.</w:t>
      </w:r>
    </w:p>
    <w:p w14:paraId="6A62777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13. В случае установления недостоверности сведений, содержащихся в документах, </w:t>
      </w:r>
      <w:r w:rsidRPr="001E3267">
        <w:rPr>
          <w:rFonts w:ascii="Times New Roman" w:hAnsi="Times New Roman" w:cs="Times New Roman"/>
          <w:sz w:val="24"/>
          <w:szCs w:val="24"/>
        </w:rPr>
        <w:lastRenderedPageBreak/>
        <w:t xml:space="preserve">представленных Кандидатом в соответствии с </w:t>
      </w:r>
      <w:hyperlink w:anchor="P379" w:history="1">
        <w:r w:rsidRPr="001E3267">
          <w:rPr>
            <w:rFonts w:ascii="Times New Roman" w:hAnsi="Times New Roman" w:cs="Times New Roman"/>
            <w:sz w:val="24"/>
            <w:szCs w:val="24"/>
          </w:rPr>
          <w:t>пунктами 31</w:t>
        </w:r>
      </w:hyperlink>
      <w:r w:rsidRPr="001E3267">
        <w:rPr>
          <w:rFonts w:ascii="Times New Roman" w:hAnsi="Times New Roman" w:cs="Times New Roman"/>
          <w:sz w:val="24"/>
          <w:szCs w:val="24"/>
        </w:rPr>
        <w:t xml:space="preserve">, </w:t>
      </w:r>
      <w:hyperlink w:anchor="P380" w:history="1">
        <w:r w:rsidRPr="001E3267">
          <w:rPr>
            <w:rFonts w:ascii="Times New Roman" w:hAnsi="Times New Roman" w:cs="Times New Roman"/>
            <w:sz w:val="24"/>
            <w:szCs w:val="24"/>
          </w:rPr>
          <w:t>32</w:t>
        </w:r>
      </w:hyperlink>
      <w:r w:rsidRPr="001E3267">
        <w:rPr>
          <w:rFonts w:ascii="Times New Roman" w:hAnsi="Times New Roman" w:cs="Times New Roman"/>
          <w:sz w:val="24"/>
          <w:szCs w:val="24"/>
        </w:rPr>
        <w:t xml:space="preserve"> настоящего Положения, несоответствия требованиям, предусмотренным </w:t>
      </w:r>
      <w:hyperlink w:anchor="P320" w:history="1">
        <w:r w:rsidRPr="001E3267">
          <w:rPr>
            <w:rFonts w:ascii="Times New Roman" w:hAnsi="Times New Roman" w:cs="Times New Roman"/>
            <w:sz w:val="24"/>
            <w:szCs w:val="24"/>
          </w:rPr>
          <w:t>пунктом 9</w:t>
        </w:r>
      </w:hyperlink>
      <w:r w:rsidRPr="001E3267">
        <w:rPr>
          <w:rFonts w:ascii="Times New Roman" w:hAnsi="Times New Roman" w:cs="Times New Roman"/>
          <w:sz w:val="24"/>
          <w:szCs w:val="24"/>
        </w:rPr>
        <w:t xml:space="preserve"> настоящего Положения, конкурсная комиссия обязана отстранить такого Кандидата от участия в открытом конкурсе на любом этапе его проведения.</w:t>
      </w:r>
    </w:p>
    <w:p w14:paraId="5E8EDD4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14. Решение конкурсной комиссии об отстранении Кандидата от участия в открытом конкурсе либо решение об отказе в допуске к участию в открытом конкурсе может быть обжаловано таким Кандидатом в порядке, установленном законодательством.</w:t>
      </w:r>
    </w:p>
    <w:p w14:paraId="29CC226C" w14:textId="77777777" w:rsidR="00637126" w:rsidRPr="001E3267" w:rsidRDefault="00637126" w:rsidP="00EF4A5A">
      <w:pPr>
        <w:pStyle w:val="ConsPlusNormal"/>
        <w:jc w:val="both"/>
        <w:rPr>
          <w:rFonts w:ascii="Times New Roman" w:hAnsi="Times New Roman" w:cs="Times New Roman"/>
          <w:sz w:val="24"/>
          <w:szCs w:val="24"/>
        </w:rPr>
      </w:pPr>
    </w:p>
    <w:p w14:paraId="1751481A"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4. КОНКУРСНАЯ КОМИССИЯ</w:t>
      </w:r>
    </w:p>
    <w:p w14:paraId="2447D022" w14:textId="77777777" w:rsidR="00637126" w:rsidRPr="001E3267" w:rsidRDefault="00637126" w:rsidP="00EF4A5A">
      <w:pPr>
        <w:pStyle w:val="ConsPlusNormal"/>
        <w:jc w:val="both"/>
        <w:rPr>
          <w:rFonts w:ascii="Times New Roman" w:hAnsi="Times New Roman" w:cs="Times New Roman"/>
          <w:sz w:val="24"/>
          <w:szCs w:val="24"/>
        </w:rPr>
      </w:pPr>
    </w:p>
    <w:p w14:paraId="72087526"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15. Конкурсная комиссия на право получения свидетельства об осуществлении перевозок пассажиров по муниципальным маршрутам регулярных перевозок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 xml:space="preserve">района (далее - Комиссия) формируется из числа должностных лиц администрации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территориальных органов федеральных органов исполнительной власти в сфере внутренних дел. Членами конкурсной комиссии не могут быть Кандидаты на участие в открытом конкурсе и их представители.</w:t>
      </w:r>
    </w:p>
    <w:p w14:paraId="498339F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16. </w:t>
      </w:r>
      <w:hyperlink w:anchor="P461" w:history="1">
        <w:r w:rsidRPr="001E3267">
          <w:rPr>
            <w:rFonts w:ascii="Times New Roman" w:hAnsi="Times New Roman" w:cs="Times New Roman"/>
            <w:sz w:val="24"/>
            <w:szCs w:val="24"/>
          </w:rPr>
          <w:t>Состав</w:t>
        </w:r>
      </w:hyperlink>
      <w:r w:rsidRPr="001E3267">
        <w:rPr>
          <w:rFonts w:ascii="Times New Roman" w:hAnsi="Times New Roman" w:cs="Times New Roman"/>
          <w:sz w:val="24"/>
          <w:szCs w:val="24"/>
        </w:rPr>
        <w:t xml:space="preserve"> конкурсной комиссии утвержден приложением 1 к настоящему Положению.</w:t>
      </w:r>
    </w:p>
    <w:p w14:paraId="4A53F95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17. Порядок работы конкурсной комиссии определяется настоящим Положением.</w:t>
      </w:r>
    </w:p>
    <w:p w14:paraId="12928B47"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18. Члены конкурсной комиссии уведомляются о месте, дате и времени проведения ее заседания в письменном виде не позднее чем за три рабочих дня.</w:t>
      </w:r>
    </w:p>
    <w:p w14:paraId="1AF5ED8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19. Конкурсная комиссия правомочна осуществлять функции, если на ее заседании присутствует не менее чем пятьдесят процентов общего числа ее членов.</w:t>
      </w:r>
    </w:p>
    <w:p w14:paraId="67A4FEA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20. Председатель комиссии проводит заседания и руководит работой комиссии, а во время его отсутствия - заместитель председателя комиссии.</w:t>
      </w:r>
    </w:p>
    <w:p w14:paraId="3FC9F42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21. Конкурсной комиссией осуществляется вскрытие конвертов с заявками на участие в открытом конкурсе, рассмотрение и сопоставление заявок на участие в открытом конкурсе, оценка и определение победителя открытого конкурса, ведение протокола вскрытия конвертов с заявками на участие в открытом конкурсе, протокола рассмотрения и сопоставления заявок на участие в открытом конкурсе, протокола оценки и определения победителей, протокола об отказе от заключения договора.</w:t>
      </w:r>
    </w:p>
    <w:p w14:paraId="41A871CE" w14:textId="77777777" w:rsidR="00637126" w:rsidRPr="001E3267" w:rsidRDefault="00637126" w:rsidP="00EF4A5A">
      <w:pPr>
        <w:pStyle w:val="ConsPlusNormal"/>
        <w:jc w:val="both"/>
        <w:rPr>
          <w:rFonts w:ascii="Times New Roman" w:hAnsi="Times New Roman" w:cs="Times New Roman"/>
          <w:sz w:val="24"/>
          <w:szCs w:val="24"/>
        </w:rPr>
      </w:pPr>
    </w:p>
    <w:p w14:paraId="7622CC6A"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5. ИЗВЕЩЕНИЕ О ПРОВЕДЕНИИ ОТКРЫТОГО КОНКУРСА</w:t>
      </w:r>
    </w:p>
    <w:p w14:paraId="300903E2" w14:textId="77777777" w:rsidR="00637126" w:rsidRPr="001E3267" w:rsidRDefault="00637126" w:rsidP="00EF4A5A">
      <w:pPr>
        <w:pStyle w:val="ConsPlusNormal"/>
        <w:jc w:val="both"/>
        <w:rPr>
          <w:rFonts w:ascii="Times New Roman" w:hAnsi="Times New Roman" w:cs="Times New Roman"/>
          <w:sz w:val="24"/>
          <w:szCs w:val="24"/>
        </w:rPr>
      </w:pPr>
    </w:p>
    <w:p w14:paraId="64E6B4DD"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22. Извещение о проведении открытого конкурса размещается Организатором конкурса на официальном сайте не менее чем за 30 дней до даты окончания срока подачи заявок на участие в конкурсе и с соблюдением следующих сроков:</w:t>
      </w:r>
    </w:p>
    <w:p w14:paraId="01B5723B" w14:textId="3CB74028"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не позднее чем через тридцать дней со дня наступления обстоятельств, предусмотренных </w:t>
      </w:r>
      <w:hyperlink r:id="rId31" w:history="1">
        <w:r w:rsidRPr="001E3267">
          <w:rPr>
            <w:rFonts w:ascii="Times New Roman" w:hAnsi="Times New Roman" w:cs="Times New Roman"/>
            <w:sz w:val="24"/>
            <w:szCs w:val="24"/>
          </w:rPr>
          <w:t>пунктами 1</w:t>
        </w:r>
      </w:hyperlink>
      <w:r w:rsidRPr="001E3267">
        <w:rPr>
          <w:rFonts w:ascii="Times New Roman" w:hAnsi="Times New Roman" w:cs="Times New Roman"/>
          <w:sz w:val="24"/>
          <w:szCs w:val="24"/>
        </w:rPr>
        <w:t xml:space="preserve"> - </w:t>
      </w:r>
      <w:hyperlink r:id="rId32" w:history="1">
        <w:r w:rsidRPr="001E3267">
          <w:rPr>
            <w:rFonts w:ascii="Times New Roman" w:hAnsi="Times New Roman" w:cs="Times New Roman"/>
            <w:sz w:val="24"/>
            <w:szCs w:val="24"/>
          </w:rPr>
          <w:t>3 части 1 статьи 29</w:t>
        </w:r>
      </w:hyperlink>
      <w:r w:rsidRPr="001E3267">
        <w:rPr>
          <w:rFonts w:ascii="Times New Roman" w:hAnsi="Times New Roman" w:cs="Times New Roman"/>
          <w:sz w:val="24"/>
          <w:szCs w:val="24"/>
        </w:rPr>
        <w:t xml:space="preserve"> Федерального закона от 13.07.2015 </w:t>
      </w:r>
      <w:r w:rsidR="00670FD9" w:rsidRPr="001E3267">
        <w:rPr>
          <w:rFonts w:ascii="Times New Roman" w:hAnsi="Times New Roman" w:cs="Times New Roman"/>
          <w:sz w:val="24"/>
          <w:szCs w:val="24"/>
        </w:rPr>
        <w:t>№</w:t>
      </w:r>
      <w:r w:rsidRPr="001E3267">
        <w:rPr>
          <w:rFonts w:ascii="Times New Roman" w:hAnsi="Times New Roman" w:cs="Times New Roman"/>
          <w:sz w:val="24"/>
          <w:szCs w:val="24"/>
        </w:rPr>
        <w:t xml:space="preserve"> 220-ФЗ;</w:t>
      </w:r>
    </w:p>
    <w:p w14:paraId="28EC0326" w14:textId="590D22C2"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не позднее чем через девяносто дней со дня установления муниципального маршрута, в случае, если соответствующий муниципальный маршрут установлен после вступления в силу Федерального </w:t>
      </w:r>
      <w:hyperlink r:id="rId33" w:history="1">
        <w:r w:rsidRPr="001E3267">
          <w:rPr>
            <w:rFonts w:ascii="Times New Roman" w:hAnsi="Times New Roman" w:cs="Times New Roman"/>
            <w:sz w:val="24"/>
            <w:szCs w:val="24"/>
          </w:rPr>
          <w:t>закона</w:t>
        </w:r>
      </w:hyperlink>
      <w:r w:rsidR="00670FD9" w:rsidRPr="001E3267">
        <w:rPr>
          <w:rFonts w:ascii="Times New Roman" w:hAnsi="Times New Roman" w:cs="Times New Roman"/>
          <w:sz w:val="24"/>
          <w:szCs w:val="24"/>
        </w:rPr>
        <w:t xml:space="preserve"> от 13.07.2015 №</w:t>
      </w:r>
      <w:r w:rsidRPr="001E3267">
        <w:rPr>
          <w:rFonts w:ascii="Times New Roman" w:hAnsi="Times New Roman" w:cs="Times New Roman"/>
          <w:sz w:val="24"/>
          <w:szCs w:val="24"/>
        </w:rPr>
        <w:t xml:space="preserve"> 220-ФЗ.</w:t>
      </w:r>
    </w:p>
    <w:p w14:paraId="014187C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23. Извещение содержит следующую информацию:</w:t>
      </w:r>
    </w:p>
    <w:p w14:paraId="4A018B0B"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наименование, место нахождения, почтовый адрес и адрес электронной почты, номер контактного телефона организатора конкурса;</w:t>
      </w:r>
    </w:p>
    <w:p w14:paraId="38400AF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предмет открытого конкурса;</w:t>
      </w:r>
    </w:p>
    <w:p w14:paraId="0BF1DFE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срок, место и порядок предоставления конкурсной документации, официальный сайт, на </w:t>
      </w:r>
      <w:r w:rsidRPr="001E3267">
        <w:rPr>
          <w:rFonts w:ascii="Times New Roman" w:hAnsi="Times New Roman" w:cs="Times New Roman"/>
          <w:sz w:val="24"/>
          <w:szCs w:val="24"/>
        </w:rPr>
        <w:lastRenderedPageBreak/>
        <w:t>котором размещена конкурсная документация;</w:t>
      </w:r>
    </w:p>
    <w:p w14:paraId="59286F6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размер, порядок и сроки внесения платы за предоставление конкурсной документации на бумажном носителе, если указанная плата установлена;</w:t>
      </w:r>
    </w:p>
    <w:p w14:paraId="7F466FE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место, дату и время начала и окончания приема и регистрации заявок на участие в открытом конкурсе с прилагаемыми к ним документами;</w:t>
      </w:r>
    </w:p>
    <w:p w14:paraId="4C3FAE3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место, дату и время вскрытия конвертов с заявками на участие в открытом конкурсе, место и дату рассмотрения таких заявок и подведения итогов открытого конкурса.</w:t>
      </w:r>
    </w:p>
    <w:p w14:paraId="420B179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24. Организатор конкурса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 чтобы со дня размещения на официальном сайте внесенных изменений в извещение о проведении открытого конкурса до даты окончания подачи заявок на участие в открытом конкурсе такой срок составлял не менее чем двадцать дней. Изменение предмета открытого конкурса не допускается.</w:t>
      </w:r>
    </w:p>
    <w:p w14:paraId="3E94209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25. Организатор конкурса после размещения извещения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открытом конкурсе. Извещение об отказе от проведения открытого конкурса размещается Организатором конкурса на официальном сайте.</w:t>
      </w:r>
    </w:p>
    <w:p w14:paraId="53B337EA" w14:textId="77777777" w:rsidR="00637126" w:rsidRPr="001E3267" w:rsidRDefault="00637126" w:rsidP="00EF4A5A">
      <w:pPr>
        <w:pStyle w:val="ConsPlusNormal"/>
        <w:jc w:val="both"/>
        <w:rPr>
          <w:rFonts w:ascii="Times New Roman" w:hAnsi="Times New Roman" w:cs="Times New Roman"/>
          <w:sz w:val="24"/>
          <w:szCs w:val="24"/>
        </w:rPr>
      </w:pPr>
    </w:p>
    <w:p w14:paraId="1D74FDE7"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6. КОНКУРСНАЯ ДОКУМЕНТАЦИЯ</w:t>
      </w:r>
    </w:p>
    <w:p w14:paraId="2C3D3DFE" w14:textId="77777777" w:rsidR="00637126" w:rsidRPr="001E3267" w:rsidRDefault="00637126" w:rsidP="00EF4A5A">
      <w:pPr>
        <w:pStyle w:val="ConsPlusNormal"/>
        <w:jc w:val="both"/>
        <w:rPr>
          <w:rFonts w:ascii="Times New Roman" w:hAnsi="Times New Roman" w:cs="Times New Roman"/>
          <w:sz w:val="24"/>
          <w:szCs w:val="24"/>
        </w:rPr>
      </w:pPr>
    </w:p>
    <w:p w14:paraId="44800028"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26. Состав и содержание конкурсной документации определяется и утверждается Организатором конкурса. Сведения, содержащиеся в конкурсной документации, должны соответствовать сведениям, указанным в извещении о проведении открытого конкурса.</w:t>
      </w:r>
    </w:p>
    <w:p w14:paraId="7D92D1EC"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Конкурсная документация содержит требования, установленные Организатором конкурса к техническим характеристикам транспортных средств, используемых для оказания транспортных услуг, и иные показатели, связанные с определением соответствия оказываемых услуг потребностям населения в регулярных пассажирских перевозках.</w:t>
      </w:r>
    </w:p>
    <w:p w14:paraId="048C514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27. Конкурсная документация включает в себя:</w:t>
      </w:r>
    </w:p>
    <w:p w14:paraId="1617FFD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форму заявки на участие в открытом конкурсе;</w:t>
      </w:r>
    </w:p>
    <w:p w14:paraId="31BFBC0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основные характеристики и сведения о маршруте;</w:t>
      </w:r>
    </w:p>
    <w:p w14:paraId="239CD38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порядок, место, дату начала и дату окончания срока подачи заявок на участие в открытом конкурсе;</w:t>
      </w:r>
    </w:p>
    <w:p w14:paraId="526B8F0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требования к Кандидатам, предусмотренные </w:t>
      </w:r>
      <w:hyperlink w:anchor="P320" w:history="1">
        <w:r w:rsidRPr="001E3267">
          <w:rPr>
            <w:rFonts w:ascii="Times New Roman" w:hAnsi="Times New Roman" w:cs="Times New Roman"/>
            <w:sz w:val="24"/>
            <w:szCs w:val="24"/>
          </w:rPr>
          <w:t>пунктом 9</w:t>
        </w:r>
      </w:hyperlink>
      <w:r w:rsidRPr="001E3267">
        <w:rPr>
          <w:rFonts w:ascii="Times New Roman" w:hAnsi="Times New Roman" w:cs="Times New Roman"/>
          <w:sz w:val="24"/>
          <w:szCs w:val="24"/>
        </w:rPr>
        <w:t xml:space="preserve"> настоящего Положения;</w:t>
      </w:r>
    </w:p>
    <w:p w14:paraId="0359CC3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w:t>
      </w:r>
      <w:hyperlink w:anchor="P494" w:history="1">
        <w:r w:rsidRPr="001E3267">
          <w:rPr>
            <w:rFonts w:ascii="Times New Roman" w:hAnsi="Times New Roman" w:cs="Times New Roman"/>
            <w:sz w:val="24"/>
            <w:szCs w:val="24"/>
          </w:rPr>
          <w:t>перечень</w:t>
        </w:r>
      </w:hyperlink>
      <w:r w:rsidRPr="001E3267">
        <w:rPr>
          <w:rFonts w:ascii="Times New Roman" w:hAnsi="Times New Roman" w:cs="Times New Roman"/>
          <w:sz w:val="24"/>
          <w:szCs w:val="24"/>
        </w:rPr>
        <w:t xml:space="preserve"> документов, предусмотренных приложением 2 к настоящему Положению;</w:t>
      </w:r>
    </w:p>
    <w:p w14:paraId="26FD26D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w:t>
      </w:r>
      <w:hyperlink w:anchor="P540" w:history="1">
        <w:r w:rsidRPr="001E3267">
          <w:rPr>
            <w:rFonts w:ascii="Times New Roman" w:hAnsi="Times New Roman" w:cs="Times New Roman"/>
            <w:sz w:val="24"/>
            <w:szCs w:val="24"/>
          </w:rPr>
          <w:t>критерии</w:t>
        </w:r>
      </w:hyperlink>
      <w:r w:rsidRPr="001E3267">
        <w:rPr>
          <w:rFonts w:ascii="Times New Roman" w:hAnsi="Times New Roman" w:cs="Times New Roman"/>
          <w:sz w:val="24"/>
          <w:szCs w:val="24"/>
        </w:rPr>
        <w:t xml:space="preserve"> оценки заявок на участие в открытом конкурсе, предусмотренные приложением 3 к настоящему Положению;</w:t>
      </w:r>
    </w:p>
    <w:p w14:paraId="58C6CD8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порядок сопоставления и оценки заявок на участие в открытом конкурсе, установленный </w:t>
      </w:r>
      <w:hyperlink w:anchor="P402" w:history="1">
        <w:r w:rsidRPr="001E3267">
          <w:rPr>
            <w:rFonts w:ascii="Times New Roman" w:hAnsi="Times New Roman" w:cs="Times New Roman"/>
            <w:sz w:val="24"/>
            <w:szCs w:val="24"/>
          </w:rPr>
          <w:t>пунктами 51</w:t>
        </w:r>
      </w:hyperlink>
      <w:r w:rsidRPr="001E3267">
        <w:rPr>
          <w:rFonts w:ascii="Times New Roman" w:hAnsi="Times New Roman" w:cs="Times New Roman"/>
          <w:sz w:val="24"/>
          <w:szCs w:val="24"/>
        </w:rPr>
        <w:t xml:space="preserve"> - </w:t>
      </w:r>
      <w:hyperlink w:anchor="P407" w:history="1">
        <w:r w:rsidRPr="001E3267">
          <w:rPr>
            <w:rFonts w:ascii="Times New Roman" w:hAnsi="Times New Roman" w:cs="Times New Roman"/>
            <w:sz w:val="24"/>
            <w:szCs w:val="24"/>
          </w:rPr>
          <w:t>56</w:t>
        </w:r>
      </w:hyperlink>
      <w:r w:rsidRPr="001E3267">
        <w:rPr>
          <w:rFonts w:ascii="Times New Roman" w:hAnsi="Times New Roman" w:cs="Times New Roman"/>
          <w:sz w:val="24"/>
          <w:szCs w:val="24"/>
        </w:rPr>
        <w:t xml:space="preserve"> настоящего Положения.</w:t>
      </w:r>
    </w:p>
    <w:p w14:paraId="5DC8B22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28. Организатор конкурса обеспечивает размещение конкурсной документации на официальном сайте администрации одновременно с размещением извещения о проведении открытого конкурса.</w:t>
      </w:r>
    </w:p>
    <w:p w14:paraId="77685045" w14:textId="77777777" w:rsidR="00637126" w:rsidRPr="001E3267" w:rsidRDefault="00637126" w:rsidP="00EF4A5A">
      <w:pPr>
        <w:pStyle w:val="ConsPlusNormal"/>
        <w:jc w:val="both"/>
        <w:rPr>
          <w:rFonts w:ascii="Times New Roman" w:hAnsi="Times New Roman" w:cs="Times New Roman"/>
          <w:sz w:val="24"/>
          <w:szCs w:val="24"/>
        </w:rPr>
      </w:pPr>
    </w:p>
    <w:p w14:paraId="77DC64CB"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7. ПОРЯДОК ПОДАЧИ ЗАЯВОК НА УЧАСТИЕ В ОТКРЫТОМ</w:t>
      </w:r>
    </w:p>
    <w:p w14:paraId="5D13B828"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lastRenderedPageBreak/>
        <w:t>КОНКУРСЕ</w:t>
      </w:r>
    </w:p>
    <w:p w14:paraId="588CAC79" w14:textId="77777777" w:rsidR="00637126" w:rsidRPr="001E3267" w:rsidRDefault="00637126" w:rsidP="00EF4A5A">
      <w:pPr>
        <w:pStyle w:val="ConsPlusNormal"/>
        <w:jc w:val="both"/>
        <w:rPr>
          <w:rFonts w:ascii="Times New Roman" w:hAnsi="Times New Roman" w:cs="Times New Roman"/>
          <w:sz w:val="24"/>
          <w:szCs w:val="24"/>
        </w:rPr>
      </w:pPr>
    </w:p>
    <w:p w14:paraId="27C184E9"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29. Для участия в открытом конкурсе Кандидат подает заявку на участие в открытом конкурсе в сроки и по форме, установленные конкурсной документацией.</w:t>
      </w:r>
    </w:p>
    <w:p w14:paraId="4614A82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30. Заявка на участие в открытом конкурсе подается Кандидатом в письменной форме, в прошитом виде, в запечатанном конверте. На конверте указывается наименование предмета открытого конкурса, номер лота, на участие в котором подается данная заявка. Кандидат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14:paraId="21839AE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18" w:name="P379"/>
      <w:bookmarkEnd w:id="18"/>
      <w:r w:rsidRPr="001E3267">
        <w:rPr>
          <w:rFonts w:ascii="Times New Roman" w:hAnsi="Times New Roman" w:cs="Times New Roman"/>
          <w:sz w:val="24"/>
          <w:szCs w:val="24"/>
        </w:rPr>
        <w:t>31. Заявка на участие в открытом конкурсе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0DAC61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19" w:name="P380"/>
      <w:bookmarkEnd w:id="19"/>
      <w:r w:rsidRPr="001E3267">
        <w:rPr>
          <w:rFonts w:ascii="Times New Roman" w:hAnsi="Times New Roman" w:cs="Times New Roman"/>
          <w:sz w:val="24"/>
          <w:szCs w:val="24"/>
        </w:rPr>
        <w:t xml:space="preserve">32. К заявке на участие в открытом конкурсе прилагаются также документы и (или) их копии, указанные в </w:t>
      </w:r>
      <w:hyperlink w:anchor="P494" w:history="1">
        <w:r w:rsidRPr="001E3267">
          <w:rPr>
            <w:rFonts w:ascii="Times New Roman" w:hAnsi="Times New Roman" w:cs="Times New Roman"/>
            <w:sz w:val="24"/>
            <w:szCs w:val="24"/>
          </w:rPr>
          <w:t>приложении 2</w:t>
        </w:r>
      </w:hyperlink>
      <w:r w:rsidRPr="001E3267">
        <w:rPr>
          <w:rFonts w:ascii="Times New Roman" w:hAnsi="Times New Roman" w:cs="Times New Roman"/>
          <w:sz w:val="24"/>
          <w:szCs w:val="24"/>
        </w:rPr>
        <w:t xml:space="preserve"> к настоящему Положению.</w:t>
      </w:r>
    </w:p>
    <w:p w14:paraId="73ED69D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33. Кандидат вправе подать только одну заявку на участие в открытом конкурсе в отношении каждого предмета открытого конкурса (лота).</w:t>
      </w:r>
    </w:p>
    <w:p w14:paraId="7601697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34. Кандидат, подавший заявку на участие в открытом конкурсе, вправе изменить такую заявку в любое время до начала процедуры вскрытия конвертов с заявками на участие в открытом конкурсе, а также отозвать ее в любое время до начала процедуры оценки и сопоставления заявок на участие в открытом конкурсе.</w:t>
      </w:r>
    </w:p>
    <w:p w14:paraId="2F38D64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35. Каждый конверт с заявкой на участие в открытом конкурсе, поступивший в срок, указанный в конкурсной документации, регистрируется Организатором конкурса. По требованию лица, подавшего конверт с заявкой на участие в открытом конкурсе, Организатор конкурса выдает расписку в получении конверта с такой заявкой с указанием даты и времени его получения.</w:t>
      </w:r>
    </w:p>
    <w:p w14:paraId="32810AA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20" w:name="P384"/>
      <w:bookmarkEnd w:id="20"/>
      <w:r w:rsidRPr="001E3267">
        <w:rPr>
          <w:rFonts w:ascii="Times New Roman" w:hAnsi="Times New Roman" w:cs="Times New Roman"/>
          <w:sz w:val="24"/>
          <w:szCs w:val="24"/>
        </w:rPr>
        <w:t>36. В случае, если по окончании срока подачи заявок на участие в открытом конкурсе подана только одна такая заявка или не подано ни одной заявки на участие в открытом конкурсе,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заявки на участие в открытом конкурсе.</w:t>
      </w:r>
    </w:p>
    <w:p w14:paraId="1B819C1B" w14:textId="77777777" w:rsidR="00637126" w:rsidRPr="001E3267" w:rsidRDefault="00637126" w:rsidP="00EF4A5A">
      <w:pPr>
        <w:pStyle w:val="ConsPlusNormal"/>
        <w:jc w:val="both"/>
        <w:rPr>
          <w:rFonts w:ascii="Times New Roman" w:hAnsi="Times New Roman" w:cs="Times New Roman"/>
          <w:sz w:val="24"/>
          <w:szCs w:val="24"/>
        </w:rPr>
      </w:pPr>
    </w:p>
    <w:p w14:paraId="564E7493"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8. ПОРЯДОК ПРОВЕДЕНИЯ ОТКРЫТОГО КОНКУРСА</w:t>
      </w:r>
    </w:p>
    <w:p w14:paraId="1ADB1128" w14:textId="77777777" w:rsidR="00637126" w:rsidRPr="001E3267" w:rsidRDefault="00637126" w:rsidP="00EF4A5A">
      <w:pPr>
        <w:pStyle w:val="ConsPlusNormal"/>
        <w:jc w:val="both"/>
        <w:rPr>
          <w:rFonts w:ascii="Times New Roman" w:hAnsi="Times New Roman" w:cs="Times New Roman"/>
          <w:sz w:val="24"/>
          <w:szCs w:val="24"/>
        </w:rPr>
      </w:pPr>
    </w:p>
    <w:p w14:paraId="612DF8A1"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37.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открытом конкурсе. Вскрытие конвертов с заявками на участие в открытом конкурсе осуществляется в один день.</w:t>
      </w:r>
    </w:p>
    <w:p w14:paraId="3BA8352B"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38. Кандидаты,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14:paraId="3F0C960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39. При вскрытии конвертов с заявками на участие в открытом конкурсе объявляются: наименование (для юридического лица), фамилия, имя, отчество (для индивидуального предпринимателя) и почтовый адрес каждого Кандидата, конверт с заявкой на участие в открытом конкурсе которого вскрывается, наличие сведений и документов, предусмотренных конкурсной документацией. Все сведения заносятся в протокол вскрытия конвертов с заявками на участие в открытом конкурсе. В случае, предусмотренном </w:t>
      </w:r>
      <w:hyperlink w:anchor="P384" w:history="1">
        <w:r w:rsidRPr="001E3267">
          <w:rPr>
            <w:rFonts w:ascii="Times New Roman" w:hAnsi="Times New Roman" w:cs="Times New Roman"/>
            <w:sz w:val="24"/>
            <w:szCs w:val="24"/>
          </w:rPr>
          <w:t>пунктом 36</w:t>
        </w:r>
      </w:hyperlink>
      <w:r w:rsidRPr="001E3267">
        <w:rPr>
          <w:rFonts w:ascii="Times New Roman" w:hAnsi="Times New Roman" w:cs="Times New Roman"/>
          <w:sz w:val="24"/>
          <w:szCs w:val="24"/>
        </w:rPr>
        <w:t xml:space="preserve"> настоящего Положения, в протокол вскрытия конвертов с заявками вносится информация о признании открытого конкурса несостоявшимся.</w:t>
      </w:r>
    </w:p>
    <w:p w14:paraId="60E54BFC"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lastRenderedPageBreak/>
        <w:t>40.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конкурса не позднее чем в течение рабочего дня, следующего после дня подписания такого протокола, на официальном сайте.</w:t>
      </w:r>
    </w:p>
    <w:p w14:paraId="57A0E587"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41. Конкурсная комиссия рассматривает заявки на участие в открытом конкурсе на соответствие требованиям, установленным конкурсной документацией, и соответствие подавших такие заявки Кандидатов требованиям, установленным </w:t>
      </w:r>
      <w:hyperlink w:anchor="P320" w:history="1">
        <w:r w:rsidRPr="001E3267">
          <w:rPr>
            <w:rFonts w:ascii="Times New Roman" w:hAnsi="Times New Roman" w:cs="Times New Roman"/>
            <w:sz w:val="24"/>
            <w:szCs w:val="24"/>
          </w:rPr>
          <w:t>пунктом 9</w:t>
        </w:r>
      </w:hyperlink>
      <w:r w:rsidRPr="001E3267">
        <w:rPr>
          <w:rFonts w:ascii="Times New Roman" w:hAnsi="Times New Roman" w:cs="Times New Roman"/>
          <w:sz w:val="24"/>
          <w:szCs w:val="24"/>
        </w:rPr>
        <w:t xml:space="preserve"> настоящего Положения. Срок рассмотрения заявок на участие в открытом конкурсе не может превышать пяти рабочих дней со дня вскрытия конвертов с заявками на участие в открытом конкурсе.</w:t>
      </w:r>
    </w:p>
    <w:p w14:paraId="529243DC"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42. На основании результатов рассмотрения заявок на участие в открытом конкурсе, конкурсной комиссией принимается решение о допуске Кандидатов к участию в открытом конкурсе и о признании такого Кандидата участником открытого конкурса или об отказе в допуске такого Кандидата к участию в открытом конкурсе по основаниям, предусмотренным </w:t>
      </w:r>
      <w:hyperlink w:anchor="P327" w:history="1">
        <w:r w:rsidRPr="001E3267">
          <w:rPr>
            <w:rFonts w:ascii="Times New Roman" w:hAnsi="Times New Roman" w:cs="Times New Roman"/>
            <w:sz w:val="24"/>
            <w:szCs w:val="24"/>
          </w:rPr>
          <w:t>пунктами 11</w:t>
        </w:r>
      </w:hyperlink>
      <w:r w:rsidRPr="001E3267">
        <w:rPr>
          <w:rFonts w:ascii="Times New Roman" w:hAnsi="Times New Roman" w:cs="Times New Roman"/>
          <w:sz w:val="24"/>
          <w:szCs w:val="24"/>
        </w:rPr>
        <w:t xml:space="preserve">, </w:t>
      </w:r>
      <w:hyperlink w:anchor="P331" w:history="1">
        <w:r w:rsidRPr="001E3267">
          <w:rPr>
            <w:rFonts w:ascii="Times New Roman" w:hAnsi="Times New Roman" w:cs="Times New Roman"/>
            <w:sz w:val="24"/>
            <w:szCs w:val="24"/>
          </w:rPr>
          <w:t>12</w:t>
        </w:r>
      </w:hyperlink>
      <w:r w:rsidRPr="001E3267">
        <w:rPr>
          <w:rFonts w:ascii="Times New Roman" w:hAnsi="Times New Roman" w:cs="Times New Roman"/>
          <w:sz w:val="24"/>
          <w:szCs w:val="24"/>
        </w:rPr>
        <w:t xml:space="preserve"> настоящего Положения.</w:t>
      </w:r>
    </w:p>
    <w:p w14:paraId="50422444"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43. По результатам рассмотрения заявок на участие в открытом конкурсе составляется протокол рассмотрения заявок на участие в открытом конкурсе, который подписывается всеми присутствующими членами конкурсной комиссии в течение дня, следующего после дня окончания рассмотрения заявок на участие в открытом конкурсе.</w:t>
      </w:r>
    </w:p>
    <w:p w14:paraId="14761A4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44. Протокол рассмотрения заявок на участие в открытом конкурсе должен содержать сведения о Кандидатах, подавших заявки на участие в открытом конкурсе, решение о допуске Кандидата к участию в открытом конкурсе и о признании его участником открытого конкурса или об отказе в допуске Кандидата к участию в открытом конкурсе с обоснованием такого решения и с указанием требований настоящего Положения.</w:t>
      </w:r>
    </w:p>
    <w:p w14:paraId="11DAB38B"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45. Протокол рассмотрения заявок на участие в открытом конкурсе размещается Организатором конкурса на официальном сайте не позднее рабочего дня, следующего за днем его подписания.</w:t>
      </w:r>
    </w:p>
    <w:p w14:paraId="0E26933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46. Кандидатам, не допущенным к участию в открытом конкурсе, направляются соответствующие уведомления не позднее трех рабочих дней, следующих за днем подписания протокола рассмотрения заявок на участие в открытом конкурсе.</w:t>
      </w:r>
    </w:p>
    <w:p w14:paraId="78EB90C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21" w:name="P398"/>
      <w:bookmarkEnd w:id="21"/>
      <w:r w:rsidRPr="001E3267">
        <w:rPr>
          <w:rFonts w:ascii="Times New Roman" w:hAnsi="Times New Roman" w:cs="Times New Roman"/>
          <w:sz w:val="24"/>
          <w:szCs w:val="24"/>
        </w:rPr>
        <w:t>47. В случае, если на основании результатов рассмотрения заявок на участие в открытом конкурсе конкурсной комиссией принято решение об отказе в допуске к участию в открытом конкурсе всех Кандидатов, подавших заявки на участие в открытом конкурсе, или о допуске к участию в открытом конкурсе и признании участником открытого конкурса только одного Кандидата, подавшего заявку на участие в открытом конкурсе, конкурс признается несостоявшимся.</w:t>
      </w:r>
    </w:p>
    <w:p w14:paraId="001D372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48.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Кандидатов,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Кандидата, подавшего заявку на участие в открытом конкурсе в отношении этого лота.</w:t>
      </w:r>
    </w:p>
    <w:p w14:paraId="7BD96A2B"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49. В случае, предусмотренном </w:t>
      </w:r>
      <w:hyperlink w:anchor="P398" w:history="1">
        <w:r w:rsidRPr="001E3267">
          <w:rPr>
            <w:rFonts w:ascii="Times New Roman" w:hAnsi="Times New Roman" w:cs="Times New Roman"/>
            <w:sz w:val="24"/>
            <w:szCs w:val="24"/>
          </w:rPr>
          <w:t>пунктом 47</w:t>
        </w:r>
      </w:hyperlink>
      <w:r w:rsidRPr="001E3267">
        <w:rPr>
          <w:rFonts w:ascii="Times New Roman" w:hAnsi="Times New Roman" w:cs="Times New Roman"/>
          <w:sz w:val="24"/>
          <w:szCs w:val="24"/>
        </w:rPr>
        <w:t xml:space="preserve"> настоящего Положения, Организатор конкурса орган обязан выдать единственному Участнику конкурса свидетельство об осуществлении перевозок по муниципальному маршруту и карты маршрутов.</w:t>
      </w:r>
    </w:p>
    <w:p w14:paraId="5ECAEAC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50. 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Кандидатами, признанными участниками открытого конкурса.</w:t>
      </w:r>
    </w:p>
    <w:p w14:paraId="299CF55C"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22" w:name="P402"/>
      <w:bookmarkEnd w:id="22"/>
      <w:r w:rsidRPr="001E3267">
        <w:rPr>
          <w:rFonts w:ascii="Times New Roman" w:hAnsi="Times New Roman" w:cs="Times New Roman"/>
          <w:sz w:val="24"/>
          <w:szCs w:val="24"/>
        </w:rPr>
        <w:lastRenderedPageBreak/>
        <w:t>51. Оценка и сопоставление заявок на участие в открытом конкурсе осуществляются конкурсной комиссией в целях выявления лучших условий оказания услуг регулярных перевозок пассажиров и багажа в соответствии с критериями, установленными конкурсной документацией, и выбора Участника открытого конкурса, обеспечивающего наиболее качественные и безопасные условия оказания услуг регулярных перевозок пассажиров и багажа.</w:t>
      </w:r>
    </w:p>
    <w:p w14:paraId="057D9EF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52. Конкурсные предложения Участников открытого конкурса оцениваются и сопоставляются конкурсной комиссией по балльной системе по </w:t>
      </w:r>
      <w:hyperlink w:anchor="P540" w:history="1">
        <w:r w:rsidRPr="001E3267">
          <w:rPr>
            <w:rFonts w:ascii="Times New Roman" w:hAnsi="Times New Roman" w:cs="Times New Roman"/>
            <w:sz w:val="24"/>
            <w:szCs w:val="24"/>
          </w:rPr>
          <w:t>критериям</w:t>
        </w:r>
      </w:hyperlink>
      <w:r w:rsidRPr="001E3267">
        <w:rPr>
          <w:rFonts w:ascii="Times New Roman" w:hAnsi="Times New Roman" w:cs="Times New Roman"/>
          <w:sz w:val="24"/>
          <w:szCs w:val="24"/>
        </w:rPr>
        <w:t>, предусмотренным в приложении 3 к настоящему Положению. Срок оценки и сопоставления таких заявок не может превышать два рабочих дня со дня подписания протокола рассмотрения заявок на участие в конкурсе.</w:t>
      </w:r>
    </w:p>
    <w:p w14:paraId="3F47593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53. На основании результатов оценки и сопоставления заявок на участие в открытом конкурсе, конкурсной комиссией к каждой заявке на участие в открытом конкурсе относительно других по мере уменьшения количества набранных баллов присваивается порядковый номер.</w:t>
      </w:r>
    </w:p>
    <w:p w14:paraId="2F359E3E"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54. Заявке на участие в открытом конкурсе, получившей высшую оценку, присваивается первый номер.</w:t>
      </w:r>
    </w:p>
    <w:p w14:paraId="37048A8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55. В случае, если нескольким заявкам на участие в открытом конкурсе присвоен первый номер, победителем открытого конкурса (далее победитель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4442A33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23" w:name="P407"/>
      <w:bookmarkEnd w:id="23"/>
      <w:r w:rsidRPr="001E3267">
        <w:rPr>
          <w:rFonts w:ascii="Times New Roman" w:hAnsi="Times New Roman" w:cs="Times New Roman"/>
          <w:sz w:val="24"/>
          <w:szCs w:val="24"/>
        </w:rPr>
        <w:t>56. Победителем конкурса признается участник открытого конкурса, заявке на участие в открытом конкурсе которого присвоен первый номер.</w:t>
      </w:r>
    </w:p>
    <w:p w14:paraId="4B7BACA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57. 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оценки и сопоставления таких заявок, об участниках открытого конкурса, заявки на участие в открытом конкурсе которых были рассмотрены, о принятом на основании результатов оценки и сопоставления заявок на участие в открытом конкурсе решении о присвоении заявкам на участие в открытом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открытого конкурса, заявкам на участие в открытом конкурсе которых присвоен первый и второй номера.</w:t>
      </w:r>
    </w:p>
    <w:p w14:paraId="629C37D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58. Протокол оценки и сопоставления заявок на участие в открытом конкурсе подписывается всеми присутствующими членами конкурсной комиссии не позднее рабочего дня, следующего после дня окончания проведения оценки и сопоставления заявок на участие в открытом конкурсе, и размещается Организатором конкурса на официальном сайте в течение рабочего дня со дня подписания указанного протокола.</w:t>
      </w:r>
    </w:p>
    <w:p w14:paraId="1E165E5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59. Протокол оценки и сопоставления заявок на участие в открытом конкурсе составляется в двух экземплярах, один из которых хранится у Организатора конкурса, а второй в течение десяти дней со дня его подписания вместе со свидетельством об осуществлении перевозок и картой маршрута регулярных перевозок выдается победителю открытого конкурса.</w:t>
      </w:r>
    </w:p>
    <w:p w14:paraId="5B2EDEE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60.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конкурса в письменной форме запрос о разъяснении результатов открытого конкурса. Организатор конкурса в течение трех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14:paraId="302A9BA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61.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у Организатора конкурса три года.</w:t>
      </w:r>
    </w:p>
    <w:p w14:paraId="63E6CFF4" w14:textId="77777777" w:rsidR="007D5E53" w:rsidRPr="001E3267" w:rsidRDefault="007D5E53" w:rsidP="00EF4A5A">
      <w:pPr>
        <w:pStyle w:val="ConsPlusNormal"/>
        <w:spacing w:before="220"/>
        <w:ind w:firstLine="540"/>
        <w:jc w:val="both"/>
        <w:rPr>
          <w:rFonts w:ascii="Times New Roman" w:hAnsi="Times New Roman" w:cs="Times New Roman"/>
          <w:sz w:val="24"/>
          <w:szCs w:val="24"/>
        </w:rPr>
      </w:pPr>
    </w:p>
    <w:p w14:paraId="6DA193E1" w14:textId="77777777" w:rsidR="00637126" w:rsidRPr="001E3267" w:rsidRDefault="00637126" w:rsidP="00EF4A5A">
      <w:pPr>
        <w:pStyle w:val="ConsPlusNormal"/>
        <w:jc w:val="both"/>
        <w:rPr>
          <w:rFonts w:ascii="Times New Roman" w:hAnsi="Times New Roman" w:cs="Times New Roman"/>
          <w:sz w:val="24"/>
          <w:szCs w:val="24"/>
        </w:rPr>
      </w:pPr>
    </w:p>
    <w:p w14:paraId="6AB30C82"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9. ВЫДАЧА СВИДЕТЕЛЬСТВА ОБ ОСУЩЕСТВЛЕНИИ ПЕРЕВОЗОК</w:t>
      </w:r>
    </w:p>
    <w:p w14:paraId="71F3B51C"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ПО МУНИЦИПАЛЬНОМУ МАРШРУТУ ПО РЕЗУЛЬТАТАМ ОТКРЫТОГО КОНКУРСА</w:t>
      </w:r>
    </w:p>
    <w:p w14:paraId="2D77E3DE" w14:textId="77777777" w:rsidR="00637126" w:rsidRPr="001E3267" w:rsidRDefault="00637126" w:rsidP="00EF4A5A">
      <w:pPr>
        <w:pStyle w:val="ConsPlusNormal"/>
        <w:jc w:val="both"/>
        <w:rPr>
          <w:rFonts w:ascii="Times New Roman" w:hAnsi="Times New Roman" w:cs="Times New Roman"/>
          <w:sz w:val="24"/>
          <w:szCs w:val="24"/>
        </w:rPr>
      </w:pPr>
    </w:p>
    <w:p w14:paraId="6B6D7651"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62. По результатам открытого конкурса свидетельство об осуществлении перевозок по муниципальному маршруту и карты маршрутов выдаются победителю конкурса, а в случае, если этот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Участнику открытого конкурса, подавшему такую заявку на участие в открытом конкурсе.</w:t>
      </w:r>
    </w:p>
    <w:p w14:paraId="6160E3E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24" w:name="P418"/>
      <w:bookmarkEnd w:id="24"/>
      <w:r w:rsidRPr="001E3267">
        <w:rPr>
          <w:rFonts w:ascii="Times New Roman" w:hAnsi="Times New Roman" w:cs="Times New Roman"/>
          <w:sz w:val="24"/>
          <w:szCs w:val="24"/>
        </w:rPr>
        <w:t>63. Свидетельство об осуществлении перевозок по муниципальному маршруту и карты маршрутов выдаются Организатором конкурса в течение десяти дней со дня подведения итогов открытого конкурса.</w:t>
      </w:r>
    </w:p>
    <w:p w14:paraId="5D1322A7"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64. Свидетельство об осуществлении перевозок по муниципальному маршруту и карты маршрутов по итогам открытого конкурса выдаются на срок не менее чем пять лет.</w:t>
      </w:r>
    </w:p>
    <w:p w14:paraId="42253A6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65. Действие указанных свидетельств об осуществлении перевозок и карт маршрута регулярных перевозок продлевается на срок не менее чем пять лет, если до истечения срока действия указанного свидетельства об осуществлении перевозок и карт маршрута регулярных перевозок не наступят следующие обстоятельства:</w:t>
      </w:r>
    </w:p>
    <w:p w14:paraId="293F7F0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03F90D0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вступление в законную силу решения суда о прекращении действия данного свидетельства;</w:t>
      </w:r>
    </w:p>
    <w:p w14:paraId="04769FF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55E2897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Количество таких продлений не ограничивается. Продление указанных свидетельств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6EC0547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66. В случае если Победитель открытого конкурса отказался от получения свидетельства об осуществлении перевозок и карт маршрута регулярных перевозок, а также, если не позднее чем через шестьдесят дней со дня проведения открытого конкурса он не приступил к осуществлению регулярных перевозок, Организатор Конкурса выдает свидетельство об осуществлении перевозок Участнику открытого конкурса, заявке на участие в открытом конкурсе которого присвоен второй номер.</w:t>
      </w:r>
    </w:p>
    <w:p w14:paraId="63749EC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bookmarkStart w:id="25" w:name="P426"/>
      <w:bookmarkEnd w:id="25"/>
      <w:r w:rsidRPr="001E3267">
        <w:rPr>
          <w:rFonts w:ascii="Times New Roman" w:hAnsi="Times New Roman" w:cs="Times New Roman"/>
          <w:sz w:val="24"/>
          <w:szCs w:val="24"/>
        </w:rPr>
        <w:t>67. В случае отказа от получения свидетельства об осуществлении перевозок по муниципальному маршруту и карт маршрутов участника открытого конкурса, заявке на участие в открытом конкурсе которого присвоен второй номер, открытый конкурс признается несостоявшимся.</w:t>
      </w:r>
    </w:p>
    <w:p w14:paraId="0BFC6B2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68. Организатор конкурса в срок, предусмотренный </w:t>
      </w:r>
      <w:hyperlink w:anchor="P418" w:history="1">
        <w:r w:rsidRPr="001E3267">
          <w:rPr>
            <w:rFonts w:ascii="Times New Roman" w:hAnsi="Times New Roman" w:cs="Times New Roman"/>
            <w:sz w:val="24"/>
            <w:szCs w:val="24"/>
          </w:rPr>
          <w:t>пунктом 63</w:t>
        </w:r>
      </w:hyperlink>
      <w:r w:rsidRPr="001E3267">
        <w:rPr>
          <w:rFonts w:ascii="Times New Roman" w:hAnsi="Times New Roman" w:cs="Times New Roman"/>
          <w:sz w:val="24"/>
          <w:szCs w:val="24"/>
        </w:rPr>
        <w:t xml:space="preserve"> настоящего Положения, обязан отказать Победителю конкурса в выдаче свидетельства об осуществлении перевозок по муниципальному маршруту и карт маршрутов в случае установления факта:</w:t>
      </w:r>
    </w:p>
    <w:p w14:paraId="6DA75A6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предоставления Победителем конкурса заведомо ложных сведений, содержащихся в документах, предусмотренных </w:t>
      </w:r>
      <w:hyperlink w:anchor="P379" w:history="1">
        <w:r w:rsidRPr="001E3267">
          <w:rPr>
            <w:rFonts w:ascii="Times New Roman" w:hAnsi="Times New Roman" w:cs="Times New Roman"/>
            <w:sz w:val="24"/>
            <w:szCs w:val="24"/>
          </w:rPr>
          <w:t>пунктами 31</w:t>
        </w:r>
      </w:hyperlink>
      <w:r w:rsidRPr="001E3267">
        <w:rPr>
          <w:rFonts w:ascii="Times New Roman" w:hAnsi="Times New Roman" w:cs="Times New Roman"/>
          <w:sz w:val="24"/>
          <w:szCs w:val="24"/>
        </w:rPr>
        <w:t xml:space="preserve">, </w:t>
      </w:r>
      <w:hyperlink w:anchor="P380" w:history="1">
        <w:r w:rsidRPr="001E3267">
          <w:rPr>
            <w:rFonts w:ascii="Times New Roman" w:hAnsi="Times New Roman" w:cs="Times New Roman"/>
            <w:sz w:val="24"/>
            <w:szCs w:val="24"/>
          </w:rPr>
          <w:t>32</w:t>
        </w:r>
      </w:hyperlink>
      <w:r w:rsidRPr="001E3267">
        <w:rPr>
          <w:rFonts w:ascii="Times New Roman" w:hAnsi="Times New Roman" w:cs="Times New Roman"/>
          <w:sz w:val="24"/>
          <w:szCs w:val="24"/>
        </w:rPr>
        <w:t xml:space="preserve"> настоящего Положения;</w:t>
      </w:r>
    </w:p>
    <w:p w14:paraId="484349A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несоответствия Победителя конкурса требованиям, устанавливаемым в соответствии с </w:t>
      </w:r>
      <w:r w:rsidRPr="001E3267">
        <w:rPr>
          <w:rFonts w:ascii="Times New Roman" w:hAnsi="Times New Roman" w:cs="Times New Roman"/>
          <w:sz w:val="24"/>
          <w:szCs w:val="24"/>
        </w:rPr>
        <w:lastRenderedPageBreak/>
        <w:t>законодательством Российской Федерации к лицам, осуществляющим оказание услуг по перевозке пассажиров;</w:t>
      </w:r>
    </w:p>
    <w:p w14:paraId="586E573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отсутствия во владении Победителя конкурса на праве собственности или ином законном основании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законодательством порядке к участию в дорожном движении;</w:t>
      </w:r>
    </w:p>
    <w:p w14:paraId="1C151CB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проведения ликвидации Победителя конкурса - юридического лица или принятия арбитражным судом решения о признании перевозчика - юридического лица, индивидуального предпринимателя банкротом и об открытии конкурсного производства;</w:t>
      </w:r>
    </w:p>
    <w:p w14:paraId="70FA9D39"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приостановления деятельности Победителя конкурса в порядке, предусмотренном </w:t>
      </w:r>
      <w:hyperlink r:id="rId34" w:history="1">
        <w:r w:rsidRPr="001E3267">
          <w:rPr>
            <w:rFonts w:ascii="Times New Roman" w:hAnsi="Times New Roman" w:cs="Times New Roman"/>
            <w:sz w:val="24"/>
            <w:szCs w:val="24"/>
          </w:rPr>
          <w:t>Кодексом</w:t>
        </w:r>
      </w:hyperlink>
      <w:r w:rsidRPr="001E3267">
        <w:rPr>
          <w:rFonts w:ascii="Times New Roman" w:hAnsi="Times New Roman" w:cs="Times New Roman"/>
          <w:sz w:val="24"/>
          <w:szCs w:val="24"/>
        </w:rPr>
        <w:t xml:space="preserve"> Российской Федерации об административных правонарушениях;</w:t>
      </w:r>
    </w:p>
    <w:p w14:paraId="596E7543"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наличия у Победителя конкурса задолженности по налогам, сборам и иным обязательным платежам в бюджеты любого уровня или государственные внебюджетные фонды за календарный год, предшествующий проведению конкурса.</w:t>
      </w:r>
    </w:p>
    <w:p w14:paraId="7D95785B"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69. Конкурсной комиссией в срок не позднее рабочего дня, следующего после дня установления фактов, предусмотренных </w:t>
      </w:r>
      <w:hyperlink w:anchor="P426" w:history="1">
        <w:r w:rsidRPr="001E3267">
          <w:rPr>
            <w:rFonts w:ascii="Times New Roman" w:hAnsi="Times New Roman" w:cs="Times New Roman"/>
            <w:sz w:val="24"/>
            <w:szCs w:val="24"/>
          </w:rPr>
          <w:t>пунктом 67</w:t>
        </w:r>
      </w:hyperlink>
      <w:r w:rsidRPr="001E3267">
        <w:rPr>
          <w:rFonts w:ascii="Times New Roman" w:hAnsi="Times New Roman" w:cs="Times New Roman"/>
          <w:sz w:val="24"/>
          <w:szCs w:val="24"/>
        </w:rPr>
        <w:t xml:space="preserve"> настоящего Положения и являющихся основанием для отказа в выдаче свидетельства об осуществлении перевозок по муниципальному маршруту и карт маршрута, составляется протокол об отказе в выдаче свидетельства и карт маршрута, в котором должны содержаться сведения о месте, дате и времени его составления, о лице, которому Организатор конкурса отказывается выдать свидетельство и карты маршрута, сведения о фактах, являющихся основанием для отказа в выдаче свидетельства и карт маршрута, а также реквизиты документов, подтверждающих такие факты. Протокол об отказе в выдаче свидетельства и карт маршрута подписывается членами конкурсной комиссии в день составления такого протокола. Протокол об отказе в выдаче свидетельства и карт маршрута составляется в двух экземплярах, один из которых хранится у Организатора конкурса. Протокол об отказе в выдаче свидетельства и карт маршрута размещается Организатором конкурса на официальном сайте в течение рабочего дня, следующего за днем его подписания. Организатор конкурса в течение двух рабочих дней со дня подписания протокола об отказе в выдаче свидетельства и карт маршрута передает либо направляет заказным письмом один экземпляр протокола об отказе в выдаче свидетельства и карт маршрута лицу, которому Организатор конкурса отказывается выдать свидетельство и карту маршрута.</w:t>
      </w:r>
    </w:p>
    <w:p w14:paraId="6A374646" w14:textId="77777777" w:rsidR="00637126" w:rsidRPr="001E3267" w:rsidRDefault="00637126" w:rsidP="00EF4A5A">
      <w:pPr>
        <w:pStyle w:val="ConsPlusNormal"/>
        <w:jc w:val="both"/>
        <w:rPr>
          <w:rFonts w:ascii="Times New Roman" w:hAnsi="Times New Roman" w:cs="Times New Roman"/>
          <w:sz w:val="24"/>
          <w:szCs w:val="24"/>
        </w:rPr>
      </w:pPr>
    </w:p>
    <w:p w14:paraId="658FD826"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10. ПОСЛЕДСТВИЯ ПРИЗНАНИЯ ОТКРЫТОГО КОНКУРСА</w:t>
      </w:r>
    </w:p>
    <w:p w14:paraId="5A641926"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НЕСОСТОЯВШИМСЯ</w:t>
      </w:r>
    </w:p>
    <w:p w14:paraId="4D259D7F" w14:textId="77777777" w:rsidR="00637126" w:rsidRPr="001E3267" w:rsidRDefault="00637126" w:rsidP="00EF4A5A">
      <w:pPr>
        <w:pStyle w:val="ConsPlusNormal"/>
        <w:jc w:val="both"/>
        <w:rPr>
          <w:rFonts w:ascii="Times New Roman" w:hAnsi="Times New Roman" w:cs="Times New Roman"/>
          <w:sz w:val="24"/>
          <w:szCs w:val="24"/>
        </w:rPr>
      </w:pPr>
    </w:p>
    <w:p w14:paraId="3717F10C"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70. Если открытый конкурс признан несостоявшимся, Организатор конкурса вправе принять решение о проведении повторного открытого конкурса.</w:t>
      </w:r>
    </w:p>
    <w:p w14:paraId="2C87200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71. В случае принятия решения о проведении повторного открытого конкурса, Организатор конкурса вправе изменить условия открытого конкурса.</w:t>
      </w:r>
    </w:p>
    <w:p w14:paraId="56E41E4E" w14:textId="77777777" w:rsidR="00637126" w:rsidRPr="001E3267" w:rsidRDefault="00637126" w:rsidP="00EF4A5A">
      <w:pPr>
        <w:pStyle w:val="ConsPlusNormal"/>
        <w:jc w:val="both"/>
        <w:rPr>
          <w:rFonts w:ascii="Times New Roman" w:hAnsi="Times New Roman" w:cs="Times New Roman"/>
          <w:sz w:val="24"/>
          <w:szCs w:val="24"/>
        </w:rPr>
      </w:pPr>
    </w:p>
    <w:p w14:paraId="086B82E9" w14:textId="77777777" w:rsidR="00637126" w:rsidRPr="001E3267" w:rsidRDefault="00637126" w:rsidP="00EF4A5A">
      <w:pPr>
        <w:pStyle w:val="ConsPlusNormal"/>
        <w:jc w:val="center"/>
        <w:outlineLvl w:val="1"/>
        <w:rPr>
          <w:rFonts w:ascii="Times New Roman" w:hAnsi="Times New Roman" w:cs="Times New Roman"/>
          <w:sz w:val="24"/>
          <w:szCs w:val="24"/>
        </w:rPr>
      </w:pPr>
      <w:r w:rsidRPr="001E3267">
        <w:rPr>
          <w:rFonts w:ascii="Times New Roman" w:hAnsi="Times New Roman" w:cs="Times New Roman"/>
          <w:sz w:val="24"/>
          <w:szCs w:val="24"/>
        </w:rPr>
        <w:t>Глава 11. ПРЕКРАЩЕНИЕ ДЕЙСТВИЯ СВИДЕТЕЛЬСТВА</w:t>
      </w:r>
    </w:p>
    <w:p w14:paraId="1F89DFB1"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ОБ ОСУЩЕСТВЛЕНИИ ПЕРЕВОЗОК ПО МАРШРУТУ РЕГУЛЯРНЫХ ПЕРЕВОЗОК</w:t>
      </w:r>
    </w:p>
    <w:p w14:paraId="075741E0" w14:textId="77777777" w:rsidR="00637126" w:rsidRPr="001E3267" w:rsidRDefault="00637126" w:rsidP="00EF4A5A">
      <w:pPr>
        <w:pStyle w:val="ConsPlusNormal"/>
        <w:jc w:val="center"/>
        <w:rPr>
          <w:rFonts w:ascii="Times New Roman" w:hAnsi="Times New Roman" w:cs="Times New Roman"/>
          <w:sz w:val="24"/>
          <w:szCs w:val="24"/>
        </w:rPr>
      </w:pPr>
    </w:p>
    <w:p w14:paraId="3986E72C" w14:textId="15C7CBEC"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Помимо наступления обстоятельств, указанных в </w:t>
      </w:r>
      <w:hyperlink r:id="rId35" w:history="1">
        <w:r w:rsidRPr="001E3267">
          <w:rPr>
            <w:rFonts w:ascii="Times New Roman" w:hAnsi="Times New Roman" w:cs="Times New Roman"/>
            <w:sz w:val="24"/>
            <w:szCs w:val="24"/>
          </w:rPr>
          <w:t>пунктах 1</w:t>
        </w:r>
      </w:hyperlink>
      <w:r w:rsidRPr="001E3267">
        <w:rPr>
          <w:rFonts w:ascii="Times New Roman" w:hAnsi="Times New Roman" w:cs="Times New Roman"/>
          <w:sz w:val="24"/>
          <w:szCs w:val="24"/>
        </w:rPr>
        <w:t xml:space="preserve"> - </w:t>
      </w:r>
      <w:hyperlink r:id="rId36" w:history="1">
        <w:r w:rsidRPr="001E3267">
          <w:rPr>
            <w:rFonts w:ascii="Times New Roman" w:hAnsi="Times New Roman" w:cs="Times New Roman"/>
            <w:sz w:val="24"/>
            <w:szCs w:val="24"/>
          </w:rPr>
          <w:t>4 части 5 статьи 29</w:t>
        </w:r>
      </w:hyperlink>
      <w:r w:rsidRPr="001E3267">
        <w:rPr>
          <w:rFonts w:ascii="Times New Roman" w:hAnsi="Times New Roman" w:cs="Times New Roman"/>
          <w:sz w:val="24"/>
          <w:szCs w:val="24"/>
        </w:rPr>
        <w:t xml:space="preserve"> Фед</w:t>
      </w:r>
      <w:r w:rsidR="00670FD9" w:rsidRPr="001E3267">
        <w:rPr>
          <w:rFonts w:ascii="Times New Roman" w:hAnsi="Times New Roman" w:cs="Times New Roman"/>
          <w:sz w:val="24"/>
          <w:szCs w:val="24"/>
        </w:rPr>
        <w:t>ерального закона от 13.07.2015 №</w:t>
      </w:r>
      <w:r w:rsidRPr="001E3267">
        <w:rPr>
          <w:rFonts w:ascii="Times New Roman" w:hAnsi="Times New Roman" w:cs="Times New Roman"/>
          <w:sz w:val="24"/>
          <w:szCs w:val="24"/>
        </w:rPr>
        <w:t xml:space="preserve"> 220-ФЗ, уполномоченный орган обращается в суд с заявлением о прекращении действия свидетельства об осуществлении перевозок по маршруту регулярных перевозок в случаях:</w:t>
      </w:r>
    </w:p>
    <w:p w14:paraId="075F50B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 неоднократного в течение одного года непредставления без уважительных причин оператору региональной навигационно-информационной системы автономного округа мониторинговой информации о текущем местоположении и параметрах движения транспортного средства, фиксируемой аппаратурой спутниковой навигации ГЛОНАСС или ГЛОНАСС/GPS, </w:t>
      </w:r>
      <w:r w:rsidRPr="001E3267">
        <w:rPr>
          <w:rFonts w:ascii="Times New Roman" w:hAnsi="Times New Roman" w:cs="Times New Roman"/>
          <w:sz w:val="24"/>
          <w:szCs w:val="24"/>
        </w:rPr>
        <w:lastRenderedPageBreak/>
        <w:t>установленной на указанном транспортном средстве;</w:t>
      </w:r>
    </w:p>
    <w:p w14:paraId="6EA73146"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систематического (более трех раз ежемесячно) несоблюдения в течение одного квартала маршрута регулярных перевозок или расписания движения, предусм</w:t>
      </w:r>
      <w:r w:rsidR="00EF4A5A" w:rsidRPr="001E3267">
        <w:rPr>
          <w:rFonts w:ascii="Times New Roman" w:hAnsi="Times New Roman" w:cs="Times New Roman"/>
          <w:sz w:val="24"/>
          <w:szCs w:val="24"/>
        </w:rPr>
        <w:t>отренных данным свидетельством.</w:t>
      </w:r>
    </w:p>
    <w:p w14:paraId="1F1A3342" w14:textId="77777777" w:rsidR="00637126" w:rsidRPr="001E3267" w:rsidRDefault="00637126" w:rsidP="00EF4A5A">
      <w:pPr>
        <w:pStyle w:val="ConsPlusNormal"/>
        <w:jc w:val="both"/>
        <w:rPr>
          <w:rFonts w:ascii="Times New Roman" w:hAnsi="Times New Roman" w:cs="Times New Roman"/>
          <w:sz w:val="24"/>
          <w:szCs w:val="24"/>
        </w:rPr>
      </w:pPr>
    </w:p>
    <w:p w14:paraId="4B2D22F3" w14:textId="77777777" w:rsidR="00637126" w:rsidRPr="001E3267" w:rsidRDefault="00637126" w:rsidP="00EF4A5A">
      <w:pPr>
        <w:pStyle w:val="ConsPlusNormal"/>
        <w:jc w:val="right"/>
        <w:outlineLvl w:val="1"/>
        <w:rPr>
          <w:rFonts w:ascii="Times New Roman" w:hAnsi="Times New Roman" w:cs="Times New Roman"/>
          <w:sz w:val="24"/>
          <w:szCs w:val="24"/>
        </w:rPr>
      </w:pPr>
      <w:r w:rsidRPr="001E3267">
        <w:rPr>
          <w:rFonts w:ascii="Times New Roman" w:hAnsi="Times New Roman" w:cs="Times New Roman"/>
          <w:sz w:val="24"/>
          <w:szCs w:val="24"/>
        </w:rPr>
        <w:t>Приложение 1</w:t>
      </w:r>
    </w:p>
    <w:p w14:paraId="1DA2920E"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к Положению о порядке проведения</w:t>
      </w:r>
    </w:p>
    <w:p w14:paraId="48775D0B" w14:textId="77777777" w:rsidR="00B636CB" w:rsidRPr="001E3267" w:rsidRDefault="00637126" w:rsidP="00B636CB">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открытого конкурса </w:t>
      </w:r>
      <w:r w:rsidR="00B636CB" w:rsidRPr="001E3267">
        <w:rPr>
          <w:rFonts w:ascii="Times New Roman" w:hAnsi="Times New Roman" w:cs="Times New Roman"/>
          <w:sz w:val="24"/>
          <w:szCs w:val="24"/>
        </w:rPr>
        <w:t>на право</w:t>
      </w:r>
    </w:p>
    <w:p w14:paraId="7D531AEE" w14:textId="77777777" w:rsidR="00B636CB" w:rsidRPr="001E3267" w:rsidRDefault="00B636CB" w:rsidP="00B636CB">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 осуществления перевозок по</w:t>
      </w:r>
    </w:p>
    <w:p w14:paraId="5ACF3F85" w14:textId="77777777" w:rsidR="00B636CB" w:rsidRPr="001E3267" w:rsidRDefault="00B636CB" w:rsidP="00B636CB">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 муниципальному маршруту </w:t>
      </w:r>
      <w:proofErr w:type="gramStart"/>
      <w:r w:rsidRPr="001E3267">
        <w:rPr>
          <w:rFonts w:ascii="Times New Roman" w:hAnsi="Times New Roman" w:cs="Times New Roman"/>
          <w:sz w:val="24"/>
          <w:szCs w:val="24"/>
        </w:rPr>
        <w:t>регулярных</w:t>
      </w:r>
      <w:proofErr w:type="gramEnd"/>
    </w:p>
    <w:p w14:paraId="27AF781D" w14:textId="77777777" w:rsidR="00B636CB" w:rsidRPr="001E3267" w:rsidRDefault="00B636CB" w:rsidP="00B636CB">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 перевозок на территории </w:t>
      </w:r>
    </w:p>
    <w:p w14:paraId="374E103F" w14:textId="119FACB5" w:rsidR="00637126" w:rsidRPr="001E3267" w:rsidRDefault="00B636CB" w:rsidP="00B636CB">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Нефтеюганского района</w:t>
      </w:r>
    </w:p>
    <w:p w14:paraId="35B149C3" w14:textId="77777777" w:rsidR="00B636CB" w:rsidRPr="001E3267" w:rsidRDefault="00B636CB" w:rsidP="00B636CB">
      <w:pPr>
        <w:pStyle w:val="ConsPlusNormal"/>
        <w:jc w:val="right"/>
        <w:rPr>
          <w:rFonts w:ascii="Times New Roman" w:hAnsi="Times New Roman" w:cs="Times New Roman"/>
          <w:sz w:val="24"/>
          <w:szCs w:val="24"/>
        </w:rPr>
      </w:pPr>
    </w:p>
    <w:p w14:paraId="48D2170E" w14:textId="77777777" w:rsidR="00637126" w:rsidRPr="001E3267" w:rsidRDefault="00637126" w:rsidP="00EF4A5A">
      <w:pPr>
        <w:pStyle w:val="ConsPlusTitle"/>
        <w:jc w:val="center"/>
        <w:rPr>
          <w:rFonts w:ascii="Times New Roman" w:hAnsi="Times New Roman" w:cs="Times New Roman"/>
          <w:sz w:val="24"/>
          <w:szCs w:val="24"/>
        </w:rPr>
      </w:pPr>
      <w:bookmarkStart w:id="26" w:name="P461"/>
      <w:bookmarkEnd w:id="26"/>
      <w:r w:rsidRPr="001E3267">
        <w:rPr>
          <w:rFonts w:ascii="Times New Roman" w:hAnsi="Times New Roman" w:cs="Times New Roman"/>
          <w:sz w:val="24"/>
          <w:szCs w:val="24"/>
        </w:rPr>
        <w:t>СОСТАВ</w:t>
      </w:r>
    </w:p>
    <w:p w14:paraId="7C13BD77" w14:textId="3D82CDB5" w:rsidR="00637126" w:rsidRPr="001E3267" w:rsidRDefault="00637126" w:rsidP="00B636CB">
      <w:pPr>
        <w:pStyle w:val="ConsPlusTitle"/>
        <w:jc w:val="center"/>
        <w:rPr>
          <w:rFonts w:ascii="Times New Roman" w:hAnsi="Times New Roman" w:cs="Times New Roman"/>
          <w:sz w:val="24"/>
          <w:szCs w:val="24"/>
        </w:rPr>
      </w:pPr>
      <w:r w:rsidRPr="001E3267">
        <w:rPr>
          <w:rFonts w:ascii="Times New Roman" w:hAnsi="Times New Roman" w:cs="Times New Roman"/>
          <w:sz w:val="24"/>
          <w:szCs w:val="24"/>
        </w:rPr>
        <w:t xml:space="preserve">КОМИССИИ ПО ПРОВЕДЕНИЮ ОТКРЫТОГО КОНКУРСА </w:t>
      </w:r>
      <w:r w:rsidR="00B636CB" w:rsidRPr="001E3267">
        <w:rPr>
          <w:rFonts w:ascii="Times New Roman" w:hAnsi="Times New Roman" w:cs="Times New Roman"/>
          <w:caps/>
          <w:sz w:val="24"/>
          <w:szCs w:val="24"/>
        </w:rPr>
        <w:t>на право осуществления перевозок по муниципальному маршруту регулярных перевозок на территории Нефтеюганского района</w:t>
      </w:r>
    </w:p>
    <w:p w14:paraId="1C587CC9" w14:textId="77777777" w:rsidR="00637126" w:rsidRPr="001E3267" w:rsidRDefault="00637126" w:rsidP="00EF4A5A">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637126" w:rsidRPr="001E3267" w14:paraId="15E2F133" w14:textId="77777777" w:rsidTr="00637126">
        <w:tc>
          <w:tcPr>
            <w:tcW w:w="1984" w:type="dxa"/>
            <w:tcBorders>
              <w:top w:val="nil"/>
              <w:left w:val="nil"/>
              <w:bottom w:val="nil"/>
              <w:right w:val="nil"/>
            </w:tcBorders>
          </w:tcPr>
          <w:p w14:paraId="09B7FCEB" w14:textId="77777777" w:rsidR="00637126" w:rsidRPr="001E3267" w:rsidRDefault="00637126" w:rsidP="00EF4A5A">
            <w:pPr>
              <w:pStyle w:val="ConsPlusNormal"/>
              <w:rPr>
                <w:rFonts w:ascii="Times New Roman" w:hAnsi="Times New Roman" w:cs="Times New Roman"/>
                <w:sz w:val="24"/>
                <w:szCs w:val="24"/>
              </w:rPr>
            </w:pPr>
            <w:r w:rsidRPr="001E3267">
              <w:rPr>
                <w:rFonts w:ascii="Times New Roman" w:hAnsi="Times New Roman" w:cs="Times New Roman"/>
                <w:sz w:val="24"/>
                <w:szCs w:val="24"/>
              </w:rPr>
              <w:t>Председатель комиссии:</w:t>
            </w:r>
          </w:p>
        </w:tc>
        <w:tc>
          <w:tcPr>
            <w:tcW w:w="7087" w:type="dxa"/>
            <w:tcBorders>
              <w:top w:val="nil"/>
              <w:left w:val="nil"/>
              <w:bottom w:val="nil"/>
              <w:right w:val="nil"/>
            </w:tcBorders>
          </w:tcPr>
          <w:p w14:paraId="726E8B4D" w14:textId="77777777" w:rsidR="00637126" w:rsidRPr="001E3267" w:rsidRDefault="000D7255"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директор департамента строительства и жилищно-коммунального комплекса – заместитель главы Нефтеюганского района</w:t>
            </w:r>
            <w:r w:rsidR="00637126" w:rsidRPr="001E3267">
              <w:rPr>
                <w:rFonts w:ascii="Times New Roman" w:hAnsi="Times New Roman" w:cs="Times New Roman"/>
                <w:sz w:val="24"/>
                <w:szCs w:val="24"/>
              </w:rPr>
              <w:t xml:space="preserve"> (в период отсутствия лицо, его замещающее);</w:t>
            </w:r>
          </w:p>
        </w:tc>
      </w:tr>
      <w:tr w:rsidR="00637126" w:rsidRPr="001E3267" w14:paraId="1DC0BA7D" w14:textId="77777777" w:rsidTr="00637126">
        <w:tc>
          <w:tcPr>
            <w:tcW w:w="1984" w:type="dxa"/>
            <w:tcBorders>
              <w:top w:val="nil"/>
              <w:left w:val="nil"/>
              <w:bottom w:val="nil"/>
              <w:right w:val="nil"/>
            </w:tcBorders>
          </w:tcPr>
          <w:p w14:paraId="3E4BFE7B" w14:textId="77777777" w:rsidR="00637126" w:rsidRPr="001E3267" w:rsidRDefault="00637126" w:rsidP="00EF4A5A">
            <w:pPr>
              <w:pStyle w:val="ConsPlusNormal"/>
              <w:rPr>
                <w:rFonts w:ascii="Times New Roman" w:hAnsi="Times New Roman" w:cs="Times New Roman"/>
                <w:sz w:val="24"/>
                <w:szCs w:val="24"/>
              </w:rPr>
            </w:pPr>
            <w:r w:rsidRPr="001E3267">
              <w:rPr>
                <w:rFonts w:ascii="Times New Roman" w:hAnsi="Times New Roman" w:cs="Times New Roman"/>
                <w:sz w:val="24"/>
                <w:szCs w:val="24"/>
              </w:rPr>
              <w:t>Заместитель председателя комиссии:</w:t>
            </w:r>
          </w:p>
        </w:tc>
        <w:tc>
          <w:tcPr>
            <w:tcW w:w="7087" w:type="dxa"/>
            <w:tcBorders>
              <w:top w:val="nil"/>
              <w:left w:val="nil"/>
              <w:bottom w:val="nil"/>
              <w:right w:val="nil"/>
            </w:tcBorders>
          </w:tcPr>
          <w:p w14:paraId="046E7D11"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 xml:space="preserve">начальник </w:t>
            </w:r>
            <w:r w:rsidR="000D7255" w:rsidRPr="001E3267">
              <w:rPr>
                <w:rFonts w:ascii="Times New Roman" w:hAnsi="Times New Roman" w:cs="Times New Roman"/>
                <w:sz w:val="24"/>
                <w:szCs w:val="24"/>
              </w:rPr>
              <w:t>отдела по транспорту и дорогам департамента строительства и жилищно-коммунального комплекса Нефтеюганского</w:t>
            </w:r>
            <w:r w:rsidRPr="001E3267">
              <w:rPr>
                <w:rFonts w:ascii="Times New Roman" w:hAnsi="Times New Roman" w:cs="Times New Roman"/>
                <w:sz w:val="24"/>
                <w:szCs w:val="24"/>
              </w:rPr>
              <w:t xml:space="preserve"> района (в период отсутствия лицо, его замещающее);</w:t>
            </w:r>
          </w:p>
        </w:tc>
      </w:tr>
      <w:tr w:rsidR="00637126" w:rsidRPr="001E3267" w14:paraId="554A8F1F" w14:textId="77777777" w:rsidTr="00637126">
        <w:tc>
          <w:tcPr>
            <w:tcW w:w="1984" w:type="dxa"/>
            <w:tcBorders>
              <w:top w:val="nil"/>
              <w:left w:val="nil"/>
              <w:bottom w:val="nil"/>
              <w:right w:val="nil"/>
            </w:tcBorders>
          </w:tcPr>
          <w:p w14:paraId="05BF0190" w14:textId="77777777" w:rsidR="00637126" w:rsidRPr="001E3267" w:rsidRDefault="00637126" w:rsidP="00EF4A5A">
            <w:pPr>
              <w:pStyle w:val="ConsPlusNormal"/>
              <w:rPr>
                <w:rFonts w:ascii="Times New Roman" w:hAnsi="Times New Roman" w:cs="Times New Roman"/>
                <w:sz w:val="24"/>
                <w:szCs w:val="24"/>
              </w:rPr>
            </w:pPr>
            <w:r w:rsidRPr="001E3267">
              <w:rPr>
                <w:rFonts w:ascii="Times New Roman" w:hAnsi="Times New Roman" w:cs="Times New Roman"/>
                <w:sz w:val="24"/>
                <w:szCs w:val="24"/>
              </w:rPr>
              <w:t>Секретарь комиссии:</w:t>
            </w:r>
          </w:p>
        </w:tc>
        <w:tc>
          <w:tcPr>
            <w:tcW w:w="7087" w:type="dxa"/>
            <w:tcBorders>
              <w:top w:val="nil"/>
              <w:left w:val="nil"/>
              <w:bottom w:val="nil"/>
              <w:right w:val="nil"/>
            </w:tcBorders>
          </w:tcPr>
          <w:p w14:paraId="0BABB4FA" w14:textId="77777777" w:rsidR="00637126" w:rsidRPr="001E3267" w:rsidRDefault="000D7255" w:rsidP="00337F4B">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 xml:space="preserve">главный </w:t>
            </w:r>
            <w:r w:rsidR="00637126" w:rsidRPr="001E3267">
              <w:rPr>
                <w:rFonts w:ascii="Times New Roman" w:hAnsi="Times New Roman" w:cs="Times New Roman"/>
                <w:sz w:val="24"/>
                <w:szCs w:val="24"/>
              </w:rPr>
              <w:t xml:space="preserve">специалист </w:t>
            </w:r>
            <w:r w:rsidRPr="001E3267">
              <w:rPr>
                <w:rFonts w:ascii="Times New Roman" w:hAnsi="Times New Roman" w:cs="Times New Roman"/>
                <w:sz w:val="24"/>
                <w:szCs w:val="24"/>
              </w:rPr>
              <w:t>юридическо</w:t>
            </w:r>
            <w:r w:rsidR="00337F4B" w:rsidRPr="001E3267">
              <w:rPr>
                <w:rFonts w:ascii="Times New Roman" w:hAnsi="Times New Roman" w:cs="Times New Roman"/>
                <w:sz w:val="24"/>
                <w:szCs w:val="24"/>
              </w:rPr>
              <w:t>-договорного</w:t>
            </w:r>
            <w:r w:rsidRPr="001E3267">
              <w:rPr>
                <w:rFonts w:ascii="Times New Roman" w:hAnsi="Times New Roman" w:cs="Times New Roman"/>
                <w:sz w:val="24"/>
                <w:szCs w:val="24"/>
              </w:rPr>
              <w:t xml:space="preserve"> отдела департамента строительства и жилищно-коммунального комплекса Нефтеюганского </w:t>
            </w:r>
            <w:r w:rsidR="00637126" w:rsidRPr="001E3267">
              <w:rPr>
                <w:rFonts w:ascii="Times New Roman" w:hAnsi="Times New Roman" w:cs="Times New Roman"/>
                <w:sz w:val="24"/>
                <w:szCs w:val="24"/>
              </w:rPr>
              <w:t>района (в период отсутствия лицо, его замещающее).</w:t>
            </w:r>
          </w:p>
        </w:tc>
      </w:tr>
      <w:tr w:rsidR="00637126" w:rsidRPr="001E3267" w14:paraId="3CB8D551" w14:textId="77777777" w:rsidTr="00637126">
        <w:tc>
          <w:tcPr>
            <w:tcW w:w="1984" w:type="dxa"/>
            <w:tcBorders>
              <w:top w:val="nil"/>
              <w:left w:val="nil"/>
              <w:bottom w:val="nil"/>
              <w:right w:val="nil"/>
            </w:tcBorders>
          </w:tcPr>
          <w:p w14:paraId="286169DC" w14:textId="77777777" w:rsidR="00637126" w:rsidRPr="001E3267" w:rsidRDefault="00637126" w:rsidP="00EF4A5A">
            <w:pPr>
              <w:pStyle w:val="ConsPlusNormal"/>
              <w:rPr>
                <w:rFonts w:ascii="Times New Roman" w:hAnsi="Times New Roman" w:cs="Times New Roman"/>
                <w:sz w:val="24"/>
                <w:szCs w:val="24"/>
              </w:rPr>
            </w:pPr>
            <w:r w:rsidRPr="001E3267">
              <w:rPr>
                <w:rFonts w:ascii="Times New Roman" w:hAnsi="Times New Roman" w:cs="Times New Roman"/>
                <w:sz w:val="24"/>
                <w:szCs w:val="24"/>
              </w:rPr>
              <w:t>Члены комиссии:</w:t>
            </w:r>
          </w:p>
        </w:tc>
        <w:tc>
          <w:tcPr>
            <w:tcW w:w="7087" w:type="dxa"/>
            <w:tcBorders>
              <w:top w:val="nil"/>
              <w:left w:val="nil"/>
              <w:bottom w:val="nil"/>
              <w:right w:val="nil"/>
            </w:tcBorders>
          </w:tcPr>
          <w:p w14:paraId="3C26EF58" w14:textId="77777777" w:rsidR="00637126" w:rsidRPr="001E3267" w:rsidRDefault="00BA6E87" w:rsidP="00337F4B">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 xml:space="preserve">заместитель директора департамента строительства и жилищно-коммунального комплекса Нефтеюганского </w:t>
            </w:r>
            <w:r w:rsidR="00637126" w:rsidRPr="001E3267">
              <w:rPr>
                <w:rFonts w:ascii="Times New Roman" w:hAnsi="Times New Roman" w:cs="Times New Roman"/>
                <w:sz w:val="24"/>
                <w:szCs w:val="24"/>
              </w:rPr>
              <w:t>района</w:t>
            </w:r>
          </w:p>
        </w:tc>
      </w:tr>
      <w:tr w:rsidR="00637126" w:rsidRPr="001E3267" w14:paraId="5B18EF5D" w14:textId="77777777" w:rsidTr="00637126">
        <w:tc>
          <w:tcPr>
            <w:tcW w:w="1984" w:type="dxa"/>
            <w:tcBorders>
              <w:top w:val="nil"/>
              <w:left w:val="nil"/>
              <w:bottom w:val="nil"/>
              <w:right w:val="nil"/>
            </w:tcBorders>
          </w:tcPr>
          <w:p w14:paraId="19DC4FCE" w14:textId="77777777" w:rsidR="00637126" w:rsidRPr="001E3267" w:rsidRDefault="00637126" w:rsidP="00EF4A5A">
            <w:pPr>
              <w:pStyle w:val="ConsPlusNormal"/>
              <w:rPr>
                <w:rFonts w:ascii="Times New Roman" w:hAnsi="Times New Roman" w:cs="Times New Roman"/>
                <w:sz w:val="24"/>
                <w:szCs w:val="24"/>
              </w:rPr>
            </w:pPr>
          </w:p>
        </w:tc>
        <w:tc>
          <w:tcPr>
            <w:tcW w:w="7087" w:type="dxa"/>
            <w:tcBorders>
              <w:top w:val="nil"/>
              <w:left w:val="nil"/>
              <w:bottom w:val="nil"/>
              <w:right w:val="nil"/>
            </w:tcBorders>
          </w:tcPr>
          <w:p w14:paraId="33EE6156" w14:textId="77777777" w:rsidR="00637126" w:rsidRPr="001E3267" w:rsidRDefault="00337F4B" w:rsidP="00337F4B">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 xml:space="preserve">начальник отдела анализа, регулирования и контроля </w:t>
            </w:r>
            <w:r w:rsidR="004C3205" w:rsidRPr="001E3267">
              <w:rPr>
                <w:rFonts w:ascii="Times New Roman" w:hAnsi="Times New Roman" w:cs="Times New Roman"/>
                <w:sz w:val="24"/>
                <w:szCs w:val="24"/>
              </w:rPr>
              <w:t xml:space="preserve">департамента строительства и жилищно-коммунального комплекса Нефтеюганского района </w:t>
            </w:r>
            <w:r w:rsidRPr="001E3267">
              <w:rPr>
                <w:rFonts w:ascii="Times New Roman" w:hAnsi="Times New Roman" w:cs="Times New Roman"/>
                <w:sz w:val="24"/>
                <w:szCs w:val="24"/>
              </w:rPr>
              <w:t>(в период отсутствия лицо, его замещающее)</w:t>
            </w:r>
            <w:r w:rsidR="00637126" w:rsidRPr="001E3267">
              <w:rPr>
                <w:rFonts w:ascii="Times New Roman" w:hAnsi="Times New Roman" w:cs="Times New Roman"/>
                <w:sz w:val="24"/>
                <w:szCs w:val="24"/>
              </w:rPr>
              <w:t>;</w:t>
            </w:r>
          </w:p>
        </w:tc>
      </w:tr>
      <w:tr w:rsidR="00637126" w:rsidRPr="001E3267" w14:paraId="64B8B903" w14:textId="77777777" w:rsidTr="00637126">
        <w:tc>
          <w:tcPr>
            <w:tcW w:w="1984" w:type="dxa"/>
            <w:tcBorders>
              <w:top w:val="nil"/>
              <w:left w:val="nil"/>
              <w:bottom w:val="nil"/>
              <w:right w:val="nil"/>
            </w:tcBorders>
          </w:tcPr>
          <w:p w14:paraId="66A3BBCB" w14:textId="77777777" w:rsidR="00637126" w:rsidRPr="001E3267" w:rsidRDefault="00637126" w:rsidP="00EF4A5A">
            <w:pPr>
              <w:pStyle w:val="ConsPlusNormal"/>
              <w:rPr>
                <w:rFonts w:ascii="Times New Roman" w:hAnsi="Times New Roman" w:cs="Times New Roman"/>
                <w:sz w:val="24"/>
                <w:szCs w:val="24"/>
              </w:rPr>
            </w:pPr>
          </w:p>
        </w:tc>
        <w:tc>
          <w:tcPr>
            <w:tcW w:w="7087" w:type="dxa"/>
            <w:tcBorders>
              <w:top w:val="nil"/>
              <w:left w:val="nil"/>
              <w:bottom w:val="nil"/>
              <w:right w:val="nil"/>
            </w:tcBorders>
          </w:tcPr>
          <w:p w14:paraId="32684200" w14:textId="77777777" w:rsidR="00637126" w:rsidRPr="001E3267" w:rsidRDefault="00D53CDC"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 xml:space="preserve">старший государственный инспектор территориального отдела Северо-Уральского межрайонного управления государственного автодорожного надзора по ХМАО - Югре </w:t>
            </w:r>
            <w:r w:rsidR="00637126" w:rsidRPr="001E3267">
              <w:rPr>
                <w:rFonts w:ascii="Times New Roman" w:hAnsi="Times New Roman" w:cs="Times New Roman"/>
                <w:sz w:val="24"/>
                <w:szCs w:val="24"/>
              </w:rPr>
              <w:t>(по согласованию);</w:t>
            </w:r>
          </w:p>
        </w:tc>
      </w:tr>
      <w:tr w:rsidR="00EF4A5A" w:rsidRPr="001E3267" w14:paraId="44C62E36" w14:textId="77777777" w:rsidTr="00637126">
        <w:tc>
          <w:tcPr>
            <w:tcW w:w="1984" w:type="dxa"/>
            <w:tcBorders>
              <w:top w:val="nil"/>
              <w:left w:val="nil"/>
              <w:bottom w:val="nil"/>
              <w:right w:val="nil"/>
            </w:tcBorders>
          </w:tcPr>
          <w:p w14:paraId="1D9E9F14" w14:textId="77777777" w:rsidR="00637126" w:rsidRPr="001E3267" w:rsidRDefault="00637126" w:rsidP="00EF4A5A">
            <w:pPr>
              <w:pStyle w:val="ConsPlusNormal"/>
              <w:rPr>
                <w:rFonts w:ascii="Times New Roman" w:hAnsi="Times New Roman" w:cs="Times New Roman"/>
                <w:sz w:val="24"/>
                <w:szCs w:val="24"/>
              </w:rPr>
            </w:pPr>
          </w:p>
        </w:tc>
        <w:tc>
          <w:tcPr>
            <w:tcW w:w="7087" w:type="dxa"/>
            <w:tcBorders>
              <w:top w:val="nil"/>
              <w:left w:val="nil"/>
              <w:bottom w:val="nil"/>
              <w:right w:val="nil"/>
            </w:tcBorders>
          </w:tcPr>
          <w:p w14:paraId="694986D3"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 xml:space="preserve">старший государственный инспектор дорожного надзора отделения государственной инспекции безопасности дорожного движения отделения Министерства внутренних дел России по </w:t>
            </w:r>
            <w:proofErr w:type="spellStart"/>
            <w:r w:rsidR="00BA6E87" w:rsidRPr="001E3267">
              <w:rPr>
                <w:rFonts w:ascii="Times New Roman" w:hAnsi="Times New Roman" w:cs="Times New Roman"/>
                <w:sz w:val="24"/>
                <w:szCs w:val="24"/>
              </w:rPr>
              <w:t>Нефтеюганскому</w:t>
            </w:r>
            <w:proofErr w:type="spellEnd"/>
            <w:r w:rsidR="00BA6E87" w:rsidRPr="001E3267">
              <w:rPr>
                <w:rFonts w:ascii="Times New Roman" w:hAnsi="Times New Roman" w:cs="Times New Roman"/>
                <w:sz w:val="24"/>
                <w:szCs w:val="24"/>
              </w:rPr>
              <w:t xml:space="preserve"> </w:t>
            </w:r>
            <w:r w:rsidRPr="001E3267">
              <w:rPr>
                <w:rFonts w:ascii="Times New Roman" w:hAnsi="Times New Roman" w:cs="Times New Roman"/>
                <w:sz w:val="24"/>
                <w:szCs w:val="24"/>
              </w:rPr>
              <w:t>району (по согласованию).</w:t>
            </w:r>
          </w:p>
        </w:tc>
      </w:tr>
    </w:tbl>
    <w:p w14:paraId="01E79421" w14:textId="77777777" w:rsidR="00EF4A5A" w:rsidRPr="001E3267" w:rsidRDefault="00EF4A5A" w:rsidP="00EF4A5A">
      <w:pPr>
        <w:pStyle w:val="ConsPlusNormal"/>
        <w:outlineLvl w:val="1"/>
        <w:rPr>
          <w:rFonts w:ascii="Times New Roman" w:hAnsi="Times New Roman" w:cs="Times New Roman"/>
          <w:sz w:val="24"/>
          <w:szCs w:val="24"/>
        </w:rPr>
      </w:pPr>
    </w:p>
    <w:p w14:paraId="2C2A668B" w14:textId="77777777" w:rsidR="004F745C" w:rsidRPr="001E3267" w:rsidRDefault="004F745C" w:rsidP="00EF4A5A">
      <w:pPr>
        <w:pStyle w:val="ConsPlusNormal"/>
        <w:jc w:val="right"/>
        <w:outlineLvl w:val="1"/>
        <w:rPr>
          <w:rFonts w:ascii="Times New Roman" w:hAnsi="Times New Roman" w:cs="Times New Roman"/>
          <w:sz w:val="24"/>
          <w:szCs w:val="24"/>
        </w:rPr>
      </w:pPr>
    </w:p>
    <w:p w14:paraId="71ACB0F2" w14:textId="77777777" w:rsidR="004F745C" w:rsidRPr="001E3267" w:rsidRDefault="004F745C" w:rsidP="00EF4A5A">
      <w:pPr>
        <w:pStyle w:val="ConsPlusNormal"/>
        <w:jc w:val="right"/>
        <w:outlineLvl w:val="1"/>
        <w:rPr>
          <w:rFonts w:ascii="Times New Roman" w:hAnsi="Times New Roman" w:cs="Times New Roman"/>
          <w:sz w:val="24"/>
          <w:szCs w:val="24"/>
        </w:rPr>
      </w:pPr>
    </w:p>
    <w:p w14:paraId="090D2B94" w14:textId="77777777" w:rsidR="004F745C" w:rsidRPr="001E3267" w:rsidRDefault="004F745C" w:rsidP="00EF4A5A">
      <w:pPr>
        <w:pStyle w:val="ConsPlusNormal"/>
        <w:jc w:val="right"/>
        <w:outlineLvl w:val="1"/>
        <w:rPr>
          <w:rFonts w:ascii="Times New Roman" w:hAnsi="Times New Roman" w:cs="Times New Roman"/>
          <w:sz w:val="24"/>
          <w:szCs w:val="24"/>
        </w:rPr>
      </w:pPr>
    </w:p>
    <w:p w14:paraId="594D8363" w14:textId="77777777" w:rsidR="004F745C" w:rsidRPr="001E3267" w:rsidRDefault="004F745C" w:rsidP="00EF4A5A">
      <w:pPr>
        <w:pStyle w:val="ConsPlusNormal"/>
        <w:jc w:val="right"/>
        <w:outlineLvl w:val="1"/>
        <w:rPr>
          <w:rFonts w:ascii="Times New Roman" w:hAnsi="Times New Roman" w:cs="Times New Roman"/>
          <w:sz w:val="24"/>
          <w:szCs w:val="24"/>
        </w:rPr>
      </w:pPr>
    </w:p>
    <w:p w14:paraId="0DB656C4" w14:textId="77777777" w:rsidR="004F745C" w:rsidRPr="001E3267" w:rsidRDefault="004F745C" w:rsidP="00EF4A5A">
      <w:pPr>
        <w:pStyle w:val="ConsPlusNormal"/>
        <w:jc w:val="right"/>
        <w:outlineLvl w:val="1"/>
        <w:rPr>
          <w:rFonts w:ascii="Times New Roman" w:hAnsi="Times New Roman" w:cs="Times New Roman"/>
          <w:sz w:val="24"/>
          <w:szCs w:val="24"/>
        </w:rPr>
      </w:pPr>
    </w:p>
    <w:p w14:paraId="272B62F7" w14:textId="77777777" w:rsidR="004F745C" w:rsidRPr="001E3267" w:rsidRDefault="004F745C" w:rsidP="00EF4A5A">
      <w:pPr>
        <w:pStyle w:val="ConsPlusNormal"/>
        <w:jc w:val="right"/>
        <w:outlineLvl w:val="1"/>
        <w:rPr>
          <w:rFonts w:ascii="Times New Roman" w:hAnsi="Times New Roman" w:cs="Times New Roman"/>
          <w:sz w:val="24"/>
          <w:szCs w:val="24"/>
        </w:rPr>
      </w:pPr>
    </w:p>
    <w:p w14:paraId="6AFEDB57" w14:textId="77777777" w:rsidR="004A56E6" w:rsidRPr="001E3267" w:rsidRDefault="004A56E6" w:rsidP="00EF4A5A">
      <w:pPr>
        <w:pStyle w:val="ConsPlusNormal"/>
        <w:jc w:val="right"/>
        <w:outlineLvl w:val="1"/>
        <w:rPr>
          <w:rFonts w:ascii="Times New Roman" w:hAnsi="Times New Roman" w:cs="Times New Roman"/>
          <w:sz w:val="24"/>
          <w:szCs w:val="24"/>
        </w:rPr>
      </w:pPr>
    </w:p>
    <w:p w14:paraId="4E318926" w14:textId="77777777" w:rsidR="004A56E6" w:rsidRPr="001E3267" w:rsidRDefault="004A56E6" w:rsidP="00EF4A5A">
      <w:pPr>
        <w:pStyle w:val="ConsPlusNormal"/>
        <w:jc w:val="right"/>
        <w:outlineLvl w:val="1"/>
        <w:rPr>
          <w:rFonts w:ascii="Times New Roman" w:hAnsi="Times New Roman" w:cs="Times New Roman"/>
          <w:sz w:val="24"/>
          <w:szCs w:val="24"/>
        </w:rPr>
      </w:pPr>
    </w:p>
    <w:p w14:paraId="5D674A0C" w14:textId="77777777" w:rsidR="004A56E6" w:rsidRPr="001E3267" w:rsidRDefault="004A56E6" w:rsidP="00EF4A5A">
      <w:pPr>
        <w:pStyle w:val="ConsPlusNormal"/>
        <w:jc w:val="right"/>
        <w:outlineLvl w:val="1"/>
        <w:rPr>
          <w:rFonts w:ascii="Times New Roman" w:hAnsi="Times New Roman" w:cs="Times New Roman"/>
          <w:sz w:val="24"/>
          <w:szCs w:val="24"/>
        </w:rPr>
      </w:pPr>
    </w:p>
    <w:p w14:paraId="3D343079" w14:textId="77777777" w:rsidR="00637126" w:rsidRPr="001E3267" w:rsidRDefault="00637126" w:rsidP="00EF4A5A">
      <w:pPr>
        <w:pStyle w:val="ConsPlusNormal"/>
        <w:jc w:val="right"/>
        <w:outlineLvl w:val="1"/>
        <w:rPr>
          <w:rFonts w:ascii="Times New Roman" w:hAnsi="Times New Roman" w:cs="Times New Roman"/>
          <w:sz w:val="24"/>
          <w:szCs w:val="24"/>
        </w:rPr>
      </w:pPr>
      <w:r w:rsidRPr="001E3267">
        <w:rPr>
          <w:rFonts w:ascii="Times New Roman" w:hAnsi="Times New Roman" w:cs="Times New Roman"/>
          <w:sz w:val="24"/>
          <w:szCs w:val="24"/>
        </w:rPr>
        <w:t>Приложение 2</w:t>
      </w:r>
    </w:p>
    <w:p w14:paraId="163474CA"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к Положению о порядке проведения</w:t>
      </w:r>
    </w:p>
    <w:p w14:paraId="6FD16CA3" w14:textId="77777777" w:rsidR="00B636CB" w:rsidRPr="001E3267" w:rsidRDefault="00637126" w:rsidP="00B636CB">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открытого конкурса </w:t>
      </w:r>
      <w:r w:rsidR="00B636CB" w:rsidRPr="001E3267">
        <w:rPr>
          <w:rFonts w:ascii="Times New Roman" w:hAnsi="Times New Roman" w:cs="Times New Roman"/>
          <w:sz w:val="24"/>
          <w:szCs w:val="24"/>
        </w:rPr>
        <w:t xml:space="preserve">на право </w:t>
      </w:r>
    </w:p>
    <w:p w14:paraId="7EAEE66A" w14:textId="77777777" w:rsidR="00B636CB" w:rsidRPr="001E3267" w:rsidRDefault="00B636CB" w:rsidP="00B636CB">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осуществления перевозок по</w:t>
      </w:r>
    </w:p>
    <w:p w14:paraId="6BDA8FC0" w14:textId="77777777" w:rsidR="00B636CB" w:rsidRPr="001E3267" w:rsidRDefault="00B636CB" w:rsidP="00B636CB">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 муниципальному маршруту </w:t>
      </w:r>
    </w:p>
    <w:p w14:paraId="1FE79EA5" w14:textId="77777777" w:rsidR="00B636CB" w:rsidRPr="001E3267" w:rsidRDefault="00B636CB" w:rsidP="00B636CB">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 xml:space="preserve">регулярных перевозок </w:t>
      </w:r>
      <w:proofErr w:type="gramStart"/>
      <w:r w:rsidRPr="001E3267">
        <w:rPr>
          <w:rFonts w:ascii="Times New Roman" w:hAnsi="Times New Roman" w:cs="Times New Roman"/>
          <w:sz w:val="24"/>
          <w:szCs w:val="24"/>
        </w:rPr>
        <w:t>на</w:t>
      </w:r>
      <w:proofErr w:type="gramEnd"/>
      <w:r w:rsidRPr="001E3267">
        <w:rPr>
          <w:rFonts w:ascii="Times New Roman" w:hAnsi="Times New Roman" w:cs="Times New Roman"/>
          <w:sz w:val="24"/>
          <w:szCs w:val="24"/>
        </w:rPr>
        <w:t xml:space="preserve"> </w:t>
      </w:r>
    </w:p>
    <w:p w14:paraId="73673864" w14:textId="13BDD897" w:rsidR="00637126" w:rsidRPr="001E3267" w:rsidRDefault="00B636CB" w:rsidP="00B636CB">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территории Нефтеюганского района</w:t>
      </w:r>
    </w:p>
    <w:p w14:paraId="752AD89E" w14:textId="77777777" w:rsidR="00B636CB" w:rsidRPr="001E3267" w:rsidRDefault="00B636CB" w:rsidP="00B636CB">
      <w:pPr>
        <w:pStyle w:val="ConsPlusNormal"/>
        <w:jc w:val="right"/>
        <w:rPr>
          <w:rFonts w:ascii="Times New Roman" w:hAnsi="Times New Roman" w:cs="Times New Roman"/>
          <w:sz w:val="20"/>
        </w:rPr>
      </w:pPr>
    </w:p>
    <w:p w14:paraId="59EB5787" w14:textId="77777777" w:rsidR="00637126" w:rsidRPr="001E3267" w:rsidRDefault="00637126" w:rsidP="00EF4A5A">
      <w:pPr>
        <w:pStyle w:val="ConsPlusTitle"/>
        <w:jc w:val="center"/>
        <w:rPr>
          <w:rFonts w:ascii="Times New Roman" w:hAnsi="Times New Roman" w:cs="Times New Roman"/>
          <w:sz w:val="20"/>
        </w:rPr>
      </w:pPr>
      <w:bookmarkStart w:id="27" w:name="P494"/>
      <w:bookmarkEnd w:id="27"/>
      <w:r w:rsidRPr="001E3267">
        <w:rPr>
          <w:rFonts w:ascii="Times New Roman" w:hAnsi="Times New Roman" w:cs="Times New Roman"/>
          <w:sz w:val="20"/>
        </w:rPr>
        <w:t>ПЕРЕЧЕНЬ</w:t>
      </w:r>
    </w:p>
    <w:p w14:paraId="3489B1FB" w14:textId="77777777" w:rsidR="00637126" w:rsidRPr="001E3267" w:rsidRDefault="00637126" w:rsidP="00EF4A5A">
      <w:pPr>
        <w:pStyle w:val="ConsPlusTitle"/>
        <w:jc w:val="center"/>
        <w:rPr>
          <w:rFonts w:ascii="Times New Roman" w:hAnsi="Times New Roman" w:cs="Times New Roman"/>
          <w:sz w:val="20"/>
        </w:rPr>
      </w:pPr>
      <w:r w:rsidRPr="001E3267">
        <w:rPr>
          <w:rFonts w:ascii="Times New Roman" w:hAnsi="Times New Roman" w:cs="Times New Roman"/>
          <w:sz w:val="20"/>
        </w:rPr>
        <w:t>ДОКУМЕНТОВ, ПРЕДСТАВЛЯЕМЫХ ДЛЯ УЧАСТИЯ В ОТКРЫТОМ КОНКУРСЕ</w:t>
      </w:r>
    </w:p>
    <w:p w14:paraId="59E500B1" w14:textId="4304B28B" w:rsidR="00637126" w:rsidRPr="001E3267" w:rsidRDefault="00B636CB" w:rsidP="00B636CB">
      <w:pPr>
        <w:pStyle w:val="ConsPlusNormal"/>
        <w:jc w:val="center"/>
        <w:rPr>
          <w:rFonts w:ascii="Times New Roman" w:hAnsi="Times New Roman" w:cs="Times New Roman"/>
          <w:b/>
          <w:caps/>
          <w:sz w:val="20"/>
        </w:rPr>
      </w:pPr>
      <w:r w:rsidRPr="001E3267">
        <w:rPr>
          <w:rFonts w:ascii="Times New Roman" w:hAnsi="Times New Roman" w:cs="Times New Roman"/>
          <w:b/>
          <w:caps/>
          <w:sz w:val="20"/>
        </w:rPr>
        <w:t>на право осуществления перевозок по муниципальному маршруту регулярных перевозок на территории Нефтеюганского района</w:t>
      </w:r>
    </w:p>
    <w:p w14:paraId="07C51558" w14:textId="77777777" w:rsidR="00B636CB" w:rsidRPr="001E3267" w:rsidRDefault="00B636CB" w:rsidP="00B636CB">
      <w:pPr>
        <w:pStyle w:val="ConsPlusNormal"/>
        <w:jc w:val="center"/>
        <w:rPr>
          <w:rFonts w:ascii="Times New Roman" w:hAnsi="Times New Roman" w:cs="Times New Roman"/>
          <w:caps/>
          <w:sz w:val="24"/>
          <w:szCs w:val="24"/>
        </w:rPr>
      </w:pPr>
    </w:p>
    <w:p w14:paraId="4158628A"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1. Опись документов.</w:t>
      </w:r>
    </w:p>
    <w:p w14:paraId="76C9129C"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 Заявка на участие в открытом конкурсе.</w:t>
      </w:r>
    </w:p>
    <w:p w14:paraId="1ADBD9A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 Анкета Кандидата.</w:t>
      </w:r>
    </w:p>
    <w:p w14:paraId="7F3942DD"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4. Копия свидетельства о государственной регистрации физического лица в качестве индивидуального предпринимателя или копия свидетельства о внесении в Единый государственный реестр юридических лиц.</w:t>
      </w:r>
    </w:p>
    <w:p w14:paraId="52C713C4"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5. Выписка или нотариально заверенная копия выписки из Единого государственного реестра юридических лиц или индивидуальных предпринимателей, полученная не ранее чем за три месяца до даты извещения о проведении открытого конкурса.</w:t>
      </w:r>
    </w:p>
    <w:p w14:paraId="3A4E2D3B" w14:textId="77777777" w:rsidR="00637126" w:rsidRPr="001E3267" w:rsidRDefault="00BD4F73" w:rsidP="00EF4A5A">
      <w:pPr>
        <w:pStyle w:val="ConsPlusNormal"/>
        <w:spacing w:before="280"/>
        <w:ind w:firstLine="567"/>
        <w:jc w:val="both"/>
        <w:rPr>
          <w:rFonts w:ascii="Times New Roman" w:hAnsi="Times New Roman" w:cs="Times New Roman"/>
          <w:sz w:val="24"/>
          <w:szCs w:val="24"/>
        </w:rPr>
      </w:pPr>
      <w:r w:rsidRPr="001E3267">
        <w:rPr>
          <w:rFonts w:ascii="Times New Roman" w:hAnsi="Times New Roman" w:cs="Times New Roman"/>
          <w:sz w:val="24"/>
          <w:szCs w:val="24"/>
        </w:rPr>
        <w:t>6</w:t>
      </w:r>
      <w:r w:rsidR="00637126" w:rsidRPr="001E3267">
        <w:rPr>
          <w:rFonts w:ascii="Times New Roman" w:hAnsi="Times New Roman" w:cs="Times New Roman"/>
          <w:sz w:val="24"/>
          <w:szCs w:val="24"/>
        </w:rPr>
        <w:t>. Заверенные юридическим лицом копия учредительных документов либо копия паспорта для индивидуального предпринимателя.</w:t>
      </w:r>
    </w:p>
    <w:p w14:paraId="642A00E8" w14:textId="77777777" w:rsidR="00637126" w:rsidRPr="001E3267" w:rsidRDefault="00BD4F73"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7</w:t>
      </w:r>
      <w:r w:rsidR="00637126" w:rsidRPr="001E3267">
        <w:rPr>
          <w:rFonts w:ascii="Times New Roman" w:hAnsi="Times New Roman" w:cs="Times New Roman"/>
          <w:sz w:val="24"/>
          <w:szCs w:val="24"/>
        </w:rPr>
        <w:t>. Документ, подтверждающий полномочия лица на осуществление действий от имени Кандидата (копия либо выписка из приказа (решения) о назначении руководителя), в случае необходимости - доверенность, должным образом оформленная и свидетельствующая о том, что лицо, подписывающее заявку, имеет полномочия подписать заявку, и что такая заявка имеет обязательную силу для Кандидата.</w:t>
      </w:r>
    </w:p>
    <w:p w14:paraId="3A71A145" w14:textId="77777777" w:rsidR="00637126" w:rsidRPr="001E3267" w:rsidRDefault="00BD4F73"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8</w:t>
      </w:r>
      <w:r w:rsidR="00637126" w:rsidRPr="001E3267">
        <w:rPr>
          <w:rFonts w:ascii="Times New Roman" w:hAnsi="Times New Roman" w:cs="Times New Roman"/>
          <w:sz w:val="24"/>
          <w:szCs w:val="24"/>
        </w:rPr>
        <w:t xml:space="preserve">. Копия лицензии на право проведения </w:t>
      </w:r>
      <w:proofErr w:type="spellStart"/>
      <w:r w:rsidR="00637126" w:rsidRPr="001E3267">
        <w:rPr>
          <w:rFonts w:ascii="Times New Roman" w:hAnsi="Times New Roman" w:cs="Times New Roman"/>
          <w:sz w:val="24"/>
          <w:szCs w:val="24"/>
        </w:rPr>
        <w:t>предрейсового</w:t>
      </w:r>
      <w:proofErr w:type="spellEnd"/>
      <w:r w:rsidR="00637126" w:rsidRPr="001E3267">
        <w:rPr>
          <w:rFonts w:ascii="Times New Roman" w:hAnsi="Times New Roman" w:cs="Times New Roman"/>
          <w:sz w:val="24"/>
          <w:szCs w:val="24"/>
        </w:rPr>
        <w:t xml:space="preserve"> и </w:t>
      </w:r>
      <w:proofErr w:type="spellStart"/>
      <w:r w:rsidR="00637126" w:rsidRPr="001E3267">
        <w:rPr>
          <w:rFonts w:ascii="Times New Roman" w:hAnsi="Times New Roman" w:cs="Times New Roman"/>
          <w:sz w:val="24"/>
          <w:szCs w:val="24"/>
        </w:rPr>
        <w:t>послерейсового</w:t>
      </w:r>
      <w:proofErr w:type="spellEnd"/>
      <w:r w:rsidR="00637126" w:rsidRPr="001E3267">
        <w:rPr>
          <w:rFonts w:ascii="Times New Roman" w:hAnsi="Times New Roman" w:cs="Times New Roman"/>
          <w:sz w:val="24"/>
          <w:szCs w:val="24"/>
        </w:rPr>
        <w:t xml:space="preserve"> медицинского осмотра водителей или договор на оказание услуг по проведению </w:t>
      </w:r>
      <w:proofErr w:type="spellStart"/>
      <w:r w:rsidR="00637126" w:rsidRPr="001E3267">
        <w:rPr>
          <w:rFonts w:ascii="Times New Roman" w:hAnsi="Times New Roman" w:cs="Times New Roman"/>
          <w:sz w:val="24"/>
          <w:szCs w:val="24"/>
        </w:rPr>
        <w:t>предрейсового</w:t>
      </w:r>
      <w:proofErr w:type="spellEnd"/>
      <w:r w:rsidR="00637126" w:rsidRPr="001E3267">
        <w:rPr>
          <w:rFonts w:ascii="Times New Roman" w:hAnsi="Times New Roman" w:cs="Times New Roman"/>
          <w:sz w:val="24"/>
          <w:szCs w:val="24"/>
        </w:rPr>
        <w:t xml:space="preserve"> и </w:t>
      </w:r>
      <w:proofErr w:type="spellStart"/>
      <w:r w:rsidR="00637126" w:rsidRPr="001E3267">
        <w:rPr>
          <w:rFonts w:ascii="Times New Roman" w:hAnsi="Times New Roman" w:cs="Times New Roman"/>
          <w:sz w:val="24"/>
          <w:szCs w:val="24"/>
        </w:rPr>
        <w:t>послерейсового</w:t>
      </w:r>
      <w:proofErr w:type="spellEnd"/>
      <w:r w:rsidR="00637126" w:rsidRPr="001E3267">
        <w:rPr>
          <w:rFonts w:ascii="Times New Roman" w:hAnsi="Times New Roman" w:cs="Times New Roman"/>
          <w:sz w:val="24"/>
          <w:szCs w:val="24"/>
        </w:rPr>
        <w:t xml:space="preserve"> медицинского осмотра с учреждением, имеющим соответствующую лицензию.</w:t>
      </w:r>
    </w:p>
    <w:p w14:paraId="34449781" w14:textId="77777777" w:rsidR="00637126" w:rsidRPr="001E3267" w:rsidRDefault="00BD4F73"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9</w:t>
      </w:r>
      <w:r w:rsidR="00637126" w:rsidRPr="001E3267">
        <w:rPr>
          <w:rFonts w:ascii="Times New Roman" w:hAnsi="Times New Roman" w:cs="Times New Roman"/>
          <w:sz w:val="24"/>
          <w:szCs w:val="24"/>
        </w:rPr>
        <w:t>. Копия лицензии на право осуществления перевозки пассажиров.</w:t>
      </w:r>
    </w:p>
    <w:p w14:paraId="4674F59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Список транспортных средств Кандидата, принадлежащих на праве собственности или ином законном основании (срок действия аренды, субаренды, лизинга и др. не может быть менее срока действия свидетельства об осуществлении перевозок, выданного по результатам открытого конкурса), необходимых для осуществления перевозок согласно конкурсной документации, соответствующих по назначению и конструкции техническим требованиям, предъявляемым при перевозке пассажиров и допущенных в установленном порядке к участию в дорожном движении (тип, модель, год выпуска, техническое состояние).</w:t>
      </w:r>
    </w:p>
    <w:p w14:paraId="0FFFB2BA"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К списку транспортных средств должны быть приложены:</w:t>
      </w:r>
    </w:p>
    <w:p w14:paraId="5F783481"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 копии паспортов всех транспортных средств и свидетельств их регистрации. Для транспортных средств, находящихся в лизинге, в аренде или на ином законном основании у Кандидата, дополнительно должны быть приложенные копии договоров;</w:t>
      </w:r>
    </w:p>
    <w:p w14:paraId="218315C7"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2) копии документов, подтверждающих соответствие технического состояния транспортных </w:t>
      </w:r>
      <w:r w:rsidRPr="001E3267">
        <w:rPr>
          <w:rFonts w:ascii="Times New Roman" w:hAnsi="Times New Roman" w:cs="Times New Roman"/>
          <w:sz w:val="24"/>
          <w:szCs w:val="24"/>
        </w:rPr>
        <w:lastRenderedPageBreak/>
        <w:t>средств, заявленных по лоту, установленным требованиям (копия диагностической карты).</w:t>
      </w:r>
    </w:p>
    <w:p w14:paraId="3CE72FC3" w14:textId="77777777" w:rsidR="00637126" w:rsidRPr="001E3267" w:rsidRDefault="00BD4F73"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10</w:t>
      </w:r>
      <w:r w:rsidR="00637126" w:rsidRPr="001E3267">
        <w:rPr>
          <w:rFonts w:ascii="Times New Roman" w:hAnsi="Times New Roman" w:cs="Times New Roman"/>
          <w:sz w:val="24"/>
          <w:szCs w:val="24"/>
        </w:rPr>
        <w:t>. Справка налогового органа об отсутствии задолженности по налогам и сборам и иным обязательным платежам в бюджеты бюджетной системы Российской Федерации за последний завершенный отчетный период (для участников договора простого товарищества требование применяется в отношении каждого участника).</w:t>
      </w:r>
    </w:p>
    <w:p w14:paraId="0C2015B9" w14:textId="77777777" w:rsidR="00637126" w:rsidRPr="001E3267" w:rsidRDefault="00BD4F73"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11</w:t>
      </w:r>
      <w:r w:rsidR="00637126" w:rsidRPr="001E3267">
        <w:rPr>
          <w:rFonts w:ascii="Times New Roman" w:hAnsi="Times New Roman" w:cs="Times New Roman"/>
          <w:sz w:val="24"/>
          <w:szCs w:val="24"/>
        </w:rPr>
        <w:t>. Копия договора простого товарищества (для участников договора простого товарищества).</w:t>
      </w:r>
    </w:p>
    <w:p w14:paraId="45EE116E" w14:textId="77777777" w:rsidR="00637126" w:rsidRPr="001E3267" w:rsidRDefault="00BD4F73"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12</w:t>
      </w:r>
      <w:r w:rsidR="00637126" w:rsidRPr="001E3267">
        <w:rPr>
          <w:rFonts w:ascii="Times New Roman" w:hAnsi="Times New Roman" w:cs="Times New Roman"/>
          <w:sz w:val="24"/>
          <w:szCs w:val="24"/>
        </w:rPr>
        <w:t>. Справка государственной инспекции безопасности дорожного движения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Кандидата,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Кандидата в течение года, предшествующего дате проведения открытого конкурса.</w:t>
      </w:r>
    </w:p>
    <w:p w14:paraId="591F7DC7" w14:textId="77777777" w:rsidR="00637126" w:rsidRPr="001E3267" w:rsidRDefault="00BD4F73"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13</w:t>
      </w:r>
      <w:r w:rsidR="00637126" w:rsidRPr="001E3267">
        <w:rPr>
          <w:rFonts w:ascii="Times New Roman" w:hAnsi="Times New Roman" w:cs="Times New Roman"/>
          <w:sz w:val="24"/>
          <w:szCs w:val="24"/>
        </w:rPr>
        <w: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14:paraId="28292CD0" w14:textId="77777777" w:rsidR="00637126" w:rsidRPr="001E3267" w:rsidRDefault="00BD4F73"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14</w:t>
      </w:r>
      <w:r w:rsidR="00637126" w:rsidRPr="001E3267">
        <w:rPr>
          <w:rFonts w:ascii="Times New Roman" w:hAnsi="Times New Roman" w:cs="Times New Roman"/>
          <w:sz w:val="24"/>
          <w:szCs w:val="24"/>
        </w:rPr>
        <w:t>. Копии документов, отражающих характеристики транспортных средств, влияющие на качество перевозок:</w:t>
      </w:r>
    </w:p>
    <w:p w14:paraId="4EA8E228"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 использование транспортного средства, имеющего экологический класс 3 и выше;</w:t>
      </w:r>
    </w:p>
    <w:p w14:paraId="3FF8F40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2) наличие низкого пола;</w:t>
      </w:r>
    </w:p>
    <w:p w14:paraId="4CB63557"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3) наличие оборудования для перевозки пассажиров с ограниченными возможностями передвижения, пассажиров с детскими колясками;</w:t>
      </w:r>
    </w:p>
    <w:p w14:paraId="0529161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4) наличие кондиционера;</w:t>
      </w:r>
    </w:p>
    <w:p w14:paraId="144013EB"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5) наличие видеорегистраторов, осуществляющих непрерывную съемку как проезжей части, так и салона транспортного средства;</w:t>
      </w:r>
    </w:p>
    <w:p w14:paraId="7948E95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6) возможность осуществления расчетов с пассажирами в безналичной форме (автоматизированная система оплаты);</w:t>
      </w:r>
    </w:p>
    <w:p w14:paraId="7D2DDAE4"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7) наличие диспетчерского контроля за выполнением транспортными средствами регулярных перевозок с использованием аппаратуры спутниковой навигации ГЛОНАСС или ГЛОНАСС/GPS и договора о взаимодействии и информационном обмене в сфере навигационной деятельности претендента или организацией, оказывающей услуги по осуществлению диспетчерского контроля претендента с оператором региональной навигационно-информационной системы автономного округа;</w:t>
      </w:r>
    </w:p>
    <w:p w14:paraId="633366EB"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8) наличие боковой сдвижной двери с электроприводом и механическим аварийным отключением;</w:t>
      </w:r>
    </w:p>
    <w:p w14:paraId="46003C95"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 xml:space="preserve">9) наличие дополнительных независимых </w:t>
      </w:r>
      <w:proofErr w:type="spellStart"/>
      <w:r w:rsidRPr="001E3267">
        <w:rPr>
          <w:rFonts w:ascii="Times New Roman" w:hAnsi="Times New Roman" w:cs="Times New Roman"/>
          <w:sz w:val="24"/>
          <w:szCs w:val="24"/>
        </w:rPr>
        <w:t>отопителей</w:t>
      </w:r>
      <w:proofErr w:type="spellEnd"/>
      <w:r w:rsidRPr="001E3267">
        <w:rPr>
          <w:rFonts w:ascii="Times New Roman" w:hAnsi="Times New Roman" w:cs="Times New Roman"/>
          <w:sz w:val="24"/>
          <w:szCs w:val="24"/>
        </w:rPr>
        <w:t xml:space="preserve"> салона.</w:t>
      </w:r>
    </w:p>
    <w:p w14:paraId="1220F999" w14:textId="77777777" w:rsidR="00637126" w:rsidRPr="001E3267" w:rsidRDefault="00BD4F73"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15</w:t>
      </w:r>
      <w:r w:rsidR="00637126" w:rsidRPr="001E3267">
        <w:rPr>
          <w:rFonts w:ascii="Times New Roman" w:hAnsi="Times New Roman" w:cs="Times New Roman"/>
          <w:sz w:val="24"/>
          <w:szCs w:val="24"/>
        </w:rPr>
        <w:t xml:space="preserve">. Копии правоустанавливающих документов Кандидата, подтверждающих наличие помещений и оборудования (копия свидетельства о государственной регистрации или копия договора, подтверждающего право владения), позволяющих осуществлять техническое обслуживание и ремонт транспортных средств либо договор со специализированной организацией на предоставление услуг по техническому обслуживанию </w:t>
      </w:r>
      <w:r w:rsidR="00EF4A5A" w:rsidRPr="001E3267">
        <w:rPr>
          <w:rFonts w:ascii="Times New Roman" w:hAnsi="Times New Roman" w:cs="Times New Roman"/>
          <w:sz w:val="24"/>
          <w:szCs w:val="24"/>
        </w:rPr>
        <w:t>и ремонту транспортных средств.</w:t>
      </w:r>
    </w:p>
    <w:p w14:paraId="1614116A" w14:textId="77777777" w:rsidR="00637126" w:rsidRPr="001E3267" w:rsidRDefault="00637126" w:rsidP="00EF4A5A">
      <w:pPr>
        <w:pStyle w:val="ConsPlusNormal"/>
        <w:jc w:val="both"/>
        <w:rPr>
          <w:rFonts w:ascii="Times New Roman" w:hAnsi="Times New Roman" w:cs="Times New Roman"/>
          <w:sz w:val="24"/>
          <w:szCs w:val="24"/>
        </w:rPr>
      </w:pPr>
    </w:p>
    <w:p w14:paraId="1AECD724" w14:textId="77777777" w:rsidR="004F745C" w:rsidRPr="001E3267" w:rsidRDefault="004F745C" w:rsidP="00EF4A5A">
      <w:pPr>
        <w:pStyle w:val="ConsPlusNormal"/>
        <w:jc w:val="right"/>
        <w:outlineLvl w:val="1"/>
        <w:rPr>
          <w:rFonts w:ascii="Times New Roman" w:hAnsi="Times New Roman" w:cs="Times New Roman"/>
          <w:sz w:val="24"/>
          <w:szCs w:val="24"/>
        </w:rPr>
      </w:pPr>
    </w:p>
    <w:p w14:paraId="5E90A6FE" w14:textId="77777777" w:rsidR="004A56E6" w:rsidRPr="001E3267" w:rsidRDefault="004A56E6" w:rsidP="00EF4A5A">
      <w:pPr>
        <w:pStyle w:val="ConsPlusNormal"/>
        <w:jc w:val="right"/>
        <w:outlineLvl w:val="1"/>
        <w:rPr>
          <w:rFonts w:ascii="Times New Roman" w:hAnsi="Times New Roman" w:cs="Times New Roman"/>
          <w:sz w:val="24"/>
          <w:szCs w:val="24"/>
        </w:rPr>
      </w:pPr>
    </w:p>
    <w:p w14:paraId="529530B1" w14:textId="77777777" w:rsidR="00637126" w:rsidRPr="001E3267" w:rsidRDefault="00637126" w:rsidP="00EF4A5A">
      <w:pPr>
        <w:pStyle w:val="ConsPlusNormal"/>
        <w:jc w:val="right"/>
        <w:outlineLvl w:val="1"/>
        <w:rPr>
          <w:rFonts w:ascii="Times New Roman" w:hAnsi="Times New Roman" w:cs="Times New Roman"/>
          <w:sz w:val="24"/>
          <w:szCs w:val="24"/>
        </w:rPr>
      </w:pPr>
      <w:r w:rsidRPr="001E3267">
        <w:rPr>
          <w:rFonts w:ascii="Times New Roman" w:hAnsi="Times New Roman" w:cs="Times New Roman"/>
          <w:sz w:val="24"/>
          <w:szCs w:val="24"/>
        </w:rPr>
        <w:t>Приложение 3</w:t>
      </w:r>
    </w:p>
    <w:p w14:paraId="4079D622"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к Положению о порядке проведения</w:t>
      </w:r>
    </w:p>
    <w:p w14:paraId="1D18BC68"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открытого конкурса на право получения</w:t>
      </w:r>
    </w:p>
    <w:p w14:paraId="5900A464"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свидетельства об осуществлении перевозок пассажиров</w:t>
      </w:r>
    </w:p>
    <w:p w14:paraId="08AF7C87" w14:textId="77777777" w:rsidR="00637126" w:rsidRPr="001E3267" w:rsidRDefault="00637126" w:rsidP="00EF4A5A">
      <w:pPr>
        <w:pStyle w:val="ConsPlusNormal"/>
        <w:jc w:val="right"/>
        <w:rPr>
          <w:rFonts w:ascii="Times New Roman" w:hAnsi="Times New Roman" w:cs="Times New Roman"/>
          <w:sz w:val="24"/>
          <w:szCs w:val="24"/>
        </w:rPr>
      </w:pPr>
      <w:r w:rsidRPr="001E3267">
        <w:rPr>
          <w:rFonts w:ascii="Times New Roman" w:hAnsi="Times New Roman" w:cs="Times New Roman"/>
          <w:sz w:val="24"/>
          <w:szCs w:val="24"/>
        </w:rPr>
        <w:t>по муниципальным маршрутам регулярных перевозок</w:t>
      </w:r>
    </w:p>
    <w:p w14:paraId="4F49059C" w14:textId="77777777" w:rsidR="00637126" w:rsidRPr="001E3267" w:rsidRDefault="00637126" w:rsidP="00EF4A5A">
      <w:pPr>
        <w:pStyle w:val="ConsPlusNormal"/>
        <w:jc w:val="both"/>
        <w:rPr>
          <w:rFonts w:ascii="Times New Roman" w:hAnsi="Times New Roman" w:cs="Times New Roman"/>
          <w:sz w:val="20"/>
        </w:rPr>
      </w:pPr>
    </w:p>
    <w:p w14:paraId="3F68FED9" w14:textId="77777777" w:rsidR="00637126" w:rsidRPr="001E3267" w:rsidRDefault="00637126" w:rsidP="00EF4A5A">
      <w:pPr>
        <w:pStyle w:val="ConsPlusTitle"/>
        <w:jc w:val="center"/>
        <w:rPr>
          <w:rFonts w:ascii="Times New Roman" w:hAnsi="Times New Roman" w:cs="Times New Roman"/>
          <w:sz w:val="20"/>
        </w:rPr>
      </w:pPr>
      <w:bookmarkStart w:id="28" w:name="P540"/>
      <w:bookmarkEnd w:id="28"/>
      <w:r w:rsidRPr="001E3267">
        <w:rPr>
          <w:rFonts w:ascii="Times New Roman" w:hAnsi="Times New Roman" w:cs="Times New Roman"/>
          <w:sz w:val="20"/>
        </w:rPr>
        <w:t>КРИТЕРИИ</w:t>
      </w:r>
    </w:p>
    <w:p w14:paraId="3A05A81E" w14:textId="77777777" w:rsidR="00637126" w:rsidRPr="001E3267" w:rsidRDefault="00637126" w:rsidP="00EF4A5A">
      <w:pPr>
        <w:pStyle w:val="ConsPlusTitle"/>
        <w:jc w:val="center"/>
        <w:rPr>
          <w:rFonts w:ascii="Times New Roman" w:hAnsi="Times New Roman" w:cs="Times New Roman"/>
          <w:sz w:val="20"/>
        </w:rPr>
      </w:pPr>
      <w:r w:rsidRPr="001E3267">
        <w:rPr>
          <w:rFonts w:ascii="Times New Roman" w:hAnsi="Times New Roman" w:cs="Times New Roman"/>
          <w:sz w:val="20"/>
        </w:rPr>
        <w:t>ОЦЕНКИ ДЛЯ ОПРЕДЕЛЕНИЯ ПОБЕДИТЕЛЕЙ ОТКРЫТОГО КОНКУРСА</w:t>
      </w:r>
    </w:p>
    <w:p w14:paraId="426A3C49" w14:textId="3A24510E" w:rsidR="00637126" w:rsidRPr="001E3267" w:rsidRDefault="00B636CB" w:rsidP="00B636CB">
      <w:pPr>
        <w:pStyle w:val="ConsPlusNormal"/>
        <w:jc w:val="center"/>
        <w:rPr>
          <w:rFonts w:ascii="Times New Roman" w:hAnsi="Times New Roman" w:cs="Times New Roman"/>
          <w:caps/>
          <w:sz w:val="24"/>
          <w:szCs w:val="24"/>
        </w:rPr>
      </w:pPr>
      <w:r w:rsidRPr="001E3267">
        <w:rPr>
          <w:rFonts w:ascii="Times New Roman" w:hAnsi="Times New Roman" w:cs="Times New Roman"/>
          <w:b/>
          <w:caps/>
          <w:sz w:val="20"/>
        </w:rPr>
        <w:t>на право осуществления перевозок по муниципальному маршруту регулярных перевозок на территории Нефтеюганского района</w:t>
      </w:r>
    </w:p>
    <w:p w14:paraId="0097A619"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Оценка и сопоставление заявок на участие в открытом конкурсе осуществляется по следующим критериям:</w:t>
      </w:r>
    </w:p>
    <w:p w14:paraId="54CBBDEF"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27426427"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Оценка указанного критерия осуществляется по следующей шкале:</w:t>
      </w:r>
    </w:p>
    <w:p w14:paraId="3908E171" w14:textId="77777777"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33"/>
        <w:gridCol w:w="1644"/>
      </w:tblGrid>
      <w:tr w:rsidR="00637126" w:rsidRPr="001E3267" w14:paraId="20C27843" w14:textId="77777777" w:rsidTr="00637126">
        <w:tc>
          <w:tcPr>
            <w:tcW w:w="737" w:type="dxa"/>
          </w:tcPr>
          <w:p w14:paraId="24BD8B83"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N п/п</w:t>
            </w:r>
          </w:p>
        </w:tc>
        <w:tc>
          <w:tcPr>
            <w:tcW w:w="6633" w:type="dxa"/>
          </w:tcPr>
          <w:p w14:paraId="169DE3CE"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К - количество дорожно-транспортных происшествий</w:t>
            </w:r>
          </w:p>
        </w:tc>
        <w:tc>
          <w:tcPr>
            <w:tcW w:w="1644" w:type="dxa"/>
          </w:tcPr>
          <w:p w14:paraId="423906B0"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Количество баллов</w:t>
            </w:r>
          </w:p>
        </w:tc>
      </w:tr>
      <w:tr w:rsidR="00637126" w:rsidRPr="001E3267" w14:paraId="4D652E57" w14:textId="77777777" w:rsidTr="00637126">
        <w:tc>
          <w:tcPr>
            <w:tcW w:w="737" w:type="dxa"/>
          </w:tcPr>
          <w:p w14:paraId="5F8C7283"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c>
          <w:tcPr>
            <w:tcW w:w="6633" w:type="dxa"/>
          </w:tcPr>
          <w:p w14:paraId="2A11F311"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К = 0</w:t>
            </w:r>
          </w:p>
        </w:tc>
        <w:tc>
          <w:tcPr>
            <w:tcW w:w="1644" w:type="dxa"/>
          </w:tcPr>
          <w:p w14:paraId="0DA6A719"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r>
      <w:tr w:rsidR="00637126" w:rsidRPr="001E3267" w14:paraId="2CE26C1A" w14:textId="77777777" w:rsidTr="00637126">
        <w:tc>
          <w:tcPr>
            <w:tcW w:w="737" w:type="dxa"/>
          </w:tcPr>
          <w:p w14:paraId="3DAFABA7"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c>
          <w:tcPr>
            <w:tcW w:w="6633" w:type="dxa"/>
          </w:tcPr>
          <w:p w14:paraId="1758FCAA"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0</w:t>
            </w:r>
            <w:proofErr w:type="gramStart"/>
            <w:r w:rsidRPr="001E3267">
              <w:rPr>
                <w:rFonts w:ascii="Times New Roman" w:hAnsi="Times New Roman" w:cs="Times New Roman"/>
                <w:sz w:val="24"/>
                <w:szCs w:val="24"/>
              </w:rPr>
              <w:t xml:space="preserve"> &lt; К</w:t>
            </w:r>
            <w:proofErr w:type="gramEnd"/>
            <w:r w:rsidRPr="001E3267">
              <w:rPr>
                <w:rFonts w:ascii="Times New Roman" w:hAnsi="Times New Roman" w:cs="Times New Roman"/>
                <w:sz w:val="24"/>
                <w:szCs w:val="24"/>
              </w:rPr>
              <w:t xml:space="preserve"> &lt; 0,05</w:t>
            </w:r>
          </w:p>
        </w:tc>
        <w:tc>
          <w:tcPr>
            <w:tcW w:w="1644" w:type="dxa"/>
          </w:tcPr>
          <w:p w14:paraId="4BE1B4D0"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r>
      <w:tr w:rsidR="00637126" w:rsidRPr="001E3267" w14:paraId="54931612" w14:textId="77777777" w:rsidTr="00637126">
        <w:tc>
          <w:tcPr>
            <w:tcW w:w="737" w:type="dxa"/>
          </w:tcPr>
          <w:p w14:paraId="0559E170"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c>
          <w:tcPr>
            <w:tcW w:w="6633" w:type="dxa"/>
          </w:tcPr>
          <w:p w14:paraId="642A3DCF"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0,05</w:t>
            </w:r>
            <w:proofErr w:type="gramStart"/>
            <w:r w:rsidRPr="001E3267">
              <w:rPr>
                <w:rFonts w:ascii="Times New Roman" w:hAnsi="Times New Roman" w:cs="Times New Roman"/>
                <w:sz w:val="24"/>
                <w:szCs w:val="24"/>
              </w:rPr>
              <w:t xml:space="preserve"> &lt; К</w:t>
            </w:r>
            <w:proofErr w:type="gramEnd"/>
            <w:r w:rsidRPr="001E3267">
              <w:rPr>
                <w:rFonts w:ascii="Times New Roman" w:hAnsi="Times New Roman" w:cs="Times New Roman"/>
                <w:sz w:val="24"/>
                <w:szCs w:val="24"/>
              </w:rPr>
              <w:t xml:space="preserve"> &lt; 0,1</w:t>
            </w:r>
          </w:p>
        </w:tc>
        <w:tc>
          <w:tcPr>
            <w:tcW w:w="1644" w:type="dxa"/>
          </w:tcPr>
          <w:p w14:paraId="439209E9"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r>
      <w:tr w:rsidR="00637126" w:rsidRPr="001E3267" w14:paraId="3C3D46ED" w14:textId="77777777" w:rsidTr="00637126">
        <w:tc>
          <w:tcPr>
            <w:tcW w:w="737" w:type="dxa"/>
          </w:tcPr>
          <w:p w14:paraId="29C295FE"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4</w:t>
            </w:r>
          </w:p>
        </w:tc>
        <w:tc>
          <w:tcPr>
            <w:tcW w:w="6633" w:type="dxa"/>
          </w:tcPr>
          <w:p w14:paraId="290108DE"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К &gt; 0,1</w:t>
            </w:r>
          </w:p>
        </w:tc>
        <w:tc>
          <w:tcPr>
            <w:tcW w:w="1644" w:type="dxa"/>
          </w:tcPr>
          <w:p w14:paraId="27BDED17"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r>
    </w:tbl>
    <w:p w14:paraId="15D6B516" w14:textId="77777777" w:rsidR="00637126" w:rsidRPr="001E3267" w:rsidRDefault="00637126" w:rsidP="00EF4A5A">
      <w:pPr>
        <w:pStyle w:val="ConsPlusNormal"/>
        <w:jc w:val="both"/>
        <w:rPr>
          <w:rFonts w:ascii="Times New Roman" w:hAnsi="Times New Roman" w:cs="Times New Roman"/>
          <w:sz w:val="24"/>
          <w:szCs w:val="24"/>
        </w:rPr>
      </w:pPr>
    </w:p>
    <w:p w14:paraId="68EDCF4D"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В случае, если участник открытого конкурса не осуществлял регулярных перевозок в течение года, предшествующего дате проведения открытого конкурса, ему присваивается 0 баллов по данному критерию.</w:t>
      </w:r>
    </w:p>
    <w:p w14:paraId="0636B3AA" w14:textId="77777777" w:rsidR="00637126" w:rsidRPr="001E3267" w:rsidRDefault="00637126" w:rsidP="00EF4A5A">
      <w:pPr>
        <w:pStyle w:val="ConsPlusNormal"/>
        <w:jc w:val="both"/>
        <w:rPr>
          <w:rFonts w:ascii="Times New Roman" w:hAnsi="Times New Roman" w:cs="Times New Roman"/>
          <w:sz w:val="24"/>
          <w:szCs w:val="24"/>
        </w:rPr>
      </w:pPr>
    </w:p>
    <w:p w14:paraId="7B972971"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14:paraId="711DC617"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Оценка указанного критерия осуществляется по следующей шкале:</w:t>
      </w:r>
    </w:p>
    <w:p w14:paraId="1E454BE1" w14:textId="77777777"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33"/>
        <w:gridCol w:w="1701"/>
      </w:tblGrid>
      <w:tr w:rsidR="00637126" w:rsidRPr="001E3267" w14:paraId="6015CACD" w14:textId="77777777" w:rsidTr="00637126">
        <w:tc>
          <w:tcPr>
            <w:tcW w:w="737" w:type="dxa"/>
          </w:tcPr>
          <w:p w14:paraId="637CC363"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N п/п</w:t>
            </w:r>
          </w:p>
        </w:tc>
        <w:tc>
          <w:tcPr>
            <w:tcW w:w="6633" w:type="dxa"/>
          </w:tcPr>
          <w:p w14:paraId="4460A633"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Опыт осуществления регулярных перевозок участником открытого конкурса</w:t>
            </w:r>
          </w:p>
        </w:tc>
        <w:tc>
          <w:tcPr>
            <w:tcW w:w="1701" w:type="dxa"/>
          </w:tcPr>
          <w:p w14:paraId="4AD4C852"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Количество баллов</w:t>
            </w:r>
          </w:p>
        </w:tc>
      </w:tr>
      <w:tr w:rsidR="00637126" w:rsidRPr="001E3267" w14:paraId="6AC41314" w14:textId="77777777" w:rsidTr="00637126">
        <w:tc>
          <w:tcPr>
            <w:tcW w:w="737" w:type="dxa"/>
          </w:tcPr>
          <w:p w14:paraId="3F121295"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c>
          <w:tcPr>
            <w:tcW w:w="6633" w:type="dxa"/>
          </w:tcPr>
          <w:p w14:paraId="335FBE7D"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Отсутствует</w:t>
            </w:r>
          </w:p>
        </w:tc>
        <w:tc>
          <w:tcPr>
            <w:tcW w:w="1701" w:type="dxa"/>
          </w:tcPr>
          <w:p w14:paraId="7B1B8B83"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w:t>
            </w:r>
          </w:p>
        </w:tc>
      </w:tr>
      <w:tr w:rsidR="00637126" w:rsidRPr="001E3267" w14:paraId="7D908CA4" w14:textId="77777777" w:rsidTr="00637126">
        <w:tc>
          <w:tcPr>
            <w:tcW w:w="737" w:type="dxa"/>
          </w:tcPr>
          <w:p w14:paraId="7F1CD515"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c>
          <w:tcPr>
            <w:tcW w:w="6633" w:type="dxa"/>
          </w:tcPr>
          <w:p w14:paraId="10277946"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До 3 лет</w:t>
            </w:r>
          </w:p>
        </w:tc>
        <w:tc>
          <w:tcPr>
            <w:tcW w:w="1701" w:type="dxa"/>
          </w:tcPr>
          <w:p w14:paraId="5564229C"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r>
      <w:tr w:rsidR="00637126" w:rsidRPr="001E3267" w14:paraId="1F4C56CC" w14:textId="77777777" w:rsidTr="00637126">
        <w:tc>
          <w:tcPr>
            <w:tcW w:w="737" w:type="dxa"/>
          </w:tcPr>
          <w:p w14:paraId="2D7064D8"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c>
          <w:tcPr>
            <w:tcW w:w="6633" w:type="dxa"/>
          </w:tcPr>
          <w:p w14:paraId="4BD97049"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От 3 до 5 лет</w:t>
            </w:r>
          </w:p>
        </w:tc>
        <w:tc>
          <w:tcPr>
            <w:tcW w:w="1701" w:type="dxa"/>
          </w:tcPr>
          <w:p w14:paraId="6FB574BD"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r>
      <w:tr w:rsidR="00637126" w:rsidRPr="001E3267" w14:paraId="62188278" w14:textId="77777777" w:rsidTr="00637126">
        <w:tc>
          <w:tcPr>
            <w:tcW w:w="737" w:type="dxa"/>
          </w:tcPr>
          <w:p w14:paraId="4EAA8562"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lastRenderedPageBreak/>
              <w:t>4</w:t>
            </w:r>
          </w:p>
        </w:tc>
        <w:tc>
          <w:tcPr>
            <w:tcW w:w="6633" w:type="dxa"/>
          </w:tcPr>
          <w:p w14:paraId="7ECBE00F"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Свыше 5 лет</w:t>
            </w:r>
          </w:p>
        </w:tc>
        <w:tc>
          <w:tcPr>
            <w:tcW w:w="1701" w:type="dxa"/>
          </w:tcPr>
          <w:p w14:paraId="6E5F8905"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r>
    </w:tbl>
    <w:p w14:paraId="615226F5" w14:textId="77777777" w:rsidR="00637126" w:rsidRPr="001E3267" w:rsidRDefault="00637126" w:rsidP="00EF4A5A">
      <w:pPr>
        <w:pStyle w:val="ConsPlusNormal"/>
        <w:jc w:val="both"/>
        <w:rPr>
          <w:rFonts w:ascii="Times New Roman" w:hAnsi="Times New Roman" w:cs="Times New Roman"/>
          <w:sz w:val="24"/>
          <w:szCs w:val="24"/>
        </w:rPr>
      </w:pPr>
    </w:p>
    <w:p w14:paraId="27AD7E64"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3. Характеристики,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14:paraId="45D67FB2"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Оценка указанного критерия осуществляется по следующей шкале:</w:t>
      </w:r>
    </w:p>
    <w:p w14:paraId="50EDA070" w14:textId="77777777"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33"/>
        <w:gridCol w:w="1701"/>
      </w:tblGrid>
      <w:tr w:rsidR="00637126" w:rsidRPr="001E3267" w14:paraId="3828CC5E" w14:textId="77777777" w:rsidTr="00637126">
        <w:tc>
          <w:tcPr>
            <w:tcW w:w="737" w:type="dxa"/>
          </w:tcPr>
          <w:p w14:paraId="4730BB2F"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N п/п</w:t>
            </w:r>
          </w:p>
        </w:tc>
        <w:tc>
          <w:tcPr>
            <w:tcW w:w="6633" w:type="dxa"/>
          </w:tcPr>
          <w:p w14:paraId="3389D364"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Характеристики транспортных средств &lt;*&gt;</w:t>
            </w:r>
          </w:p>
        </w:tc>
        <w:tc>
          <w:tcPr>
            <w:tcW w:w="1701" w:type="dxa"/>
          </w:tcPr>
          <w:p w14:paraId="497F6A96"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Количество баллов</w:t>
            </w:r>
          </w:p>
        </w:tc>
      </w:tr>
      <w:tr w:rsidR="00637126" w:rsidRPr="001E3267" w14:paraId="63779904" w14:textId="77777777" w:rsidTr="00637126">
        <w:tc>
          <w:tcPr>
            <w:tcW w:w="737" w:type="dxa"/>
          </w:tcPr>
          <w:p w14:paraId="1034FDC1"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c>
          <w:tcPr>
            <w:tcW w:w="6633" w:type="dxa"/>
          </w:tcPr>
          <w:p w14:paraId="5BF79327"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Использование транспортного средства, имеющего экологический класс 3</w:t>
            </w:r>
          </w:p>
        </w:tc>
        <w:tc>
          <w:tcPr>
            <w:tcW w:w="1701" w:type="dxa"/>
          </w:tcPr>
          <w:p w14:paraId="43D5284B"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+ 1</w:t>
            </w:r>
          </w:p>
        </w:tc>
      </w:tr>
      <w:tr w:rsidR="00637126" w:rsidRPr="001E3267" w14:paraId="5ADAE4D8" w14:textId="77777777" w:rsidTr="00637126">
        <w:tc>
          <w:tcPr>
            <w:tcW w:w="737" w:type="dxa"/>
          </w:tcPr>
          <w:p w14:paraId="7E360B23"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c>
          <w:tcPr>
            <w:tcW w:w="6633" w:type="dxa"/>
          </w:tcPr>
          <w:p w14:paraId="7A563200"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Использование транспортного средства, имеющего экологический класс выше 3</w:t>
            </w:r>
          </w:p>
        </w:tc>
        <w:tc>
          <w:tcPr>
            <w:tcW w:w="1701" w:type="dxa"/>
          </w:tcPr>
          <w:p w14:paraId="57C9269B"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r>
      <w:tr w:rsidR="00637126" w:rsidRPr="001E3267" w14:paraId="34628302" w14:textId="77777777" w:rsidTr="00637126">
        <w:tc>
          <w:tcPr>
            <w:tcW w:w="737" w:type="dxa"/>
          </w:tcPr>
          <w:p w14:paraId="1A8A18D3"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c>
          <w:tcPr>
            <w:tcW w:w="6633" w:type="dxa"/>
          </w:tcPr>
          <w:p w14:paraId="3EE70EC6"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низкого пола</w:t>
            </w:r>
          </w:p>
        </w:tc>
        <w:tc>
          <w:tcPr>
            <w:tcW w:w="1701" w:type="dxa"/>
          </w:tcPr>
          <w:p w14:paraId="412E9DA4"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r>
      <w:tr w:rsidR="00637126" w:rsidRPr="001E3267" w14:paraId="66C95F0B" w14:textId="77777777" w:rsidTr="00637126">
        <w:tc>
          <w:tcPr>
            <w:tcW w:w="737" w:type="dxa"/>
          </w:tcPr>
          <w:p w14:paraId="4248A2D1"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4</w:t>
            </w:r>
          </w:p>
        </w:tc>
        <w:tc>
          <w:tcPr>
            <w:tcW w:w="6633" w:type="dxa"/>
          </w:tcPr>
          <w:p w14:paraId="779B0384"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оборудования для перевозки пассажиров с ограниченными возможностями передвижения</w:t>
            </w:r>
          </w:p>
        </w:tc>
        <w:tc>
          <w:tcPr>
            <w:tcW w:w="1701" w:type="dxa"/>
          </w:tcPr>
          <w:p w14:paraId="10E2C5C2"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r>
      <w:tr w:rsidR="00637126" w:rsidRPr="001E3267" w14:paraId="110B53C1" w14:textId="77777777" w:rsidTr="00637126">
        <w:tc>
          <w:tcPr>
            <w:tcW w:w="737" w:type="dxa"/>
          </w:tcPr>
          <w:p w14:paraId="56501258"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5</w:t>
            </w:r>
          </w:p>
        </w:tc>
        <w:tc>
          <w:tcPr>
            <w:tcW w:w="6633" w:type="dxa"/>
          </w:tcPr>
          <w:p w14:paraId="58DCA2A4"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оборудования для перевозок пассажиров с детскими колясками</w:t>
            </w:r>
          </w:p>
        </w:tc>
        <w:tc>
          <w:tcPr>
            <w:tcW w:w="1701" w:type="dxa"/>
          </w:tcPr>
          <w:p w14:paraId="23586444"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r>
      <w:tr w:rsidR="00637126" w:rsidRPr="001E3267" w14:paraId="021025EB" w14:textId="77777777" w:rsidTr="00637126">
        <w:tc>
          <w:tcPr>
            <w:tcW w:w="737" w:type="dxa"/>
          </w:tcPr>
          <w:p w14:paraId="7A98DECA"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6</w:t>
            </w:r>
          </w:p>
        </w:tc>
        <w:tc>
          <w:tcPr>
            <w:tcW w:w="6633" w:type="dxa"/>
          </w:tcPr>
          <w:p w14:paraId="55A7D6C1"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кондиционера</w:t>
            </w:r>
          </w:p>
        </w:tc>
        <w:tc>
          <w:tcPr>
            <w:tcW w:w="1701" w:type="dxa"/>
          </w:tcPr>
          <w:p w14:paraId="22E68F32"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r w:rsidR="00637126" w:rsidRPr="001E3267" w14:paraId="08E0FA29" w14:textId="77777777" w:rsidTr="00637126">
        <w:tc>
          <w:tcPr>
            <w:tcW w:w="737" w:type="dxa"/>
          </w:tcPr>
          <w:p w14:paraId="408B570D"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7</w:t>
            </w:r>
          </w:p>
        </w:tc>
        <w:tc>
          <w:tcPr>
            <w:tcW w:w="6633" w:type="dxa"/>
          </w:tcPr>
          <w:p w14:paraId="3C976DC9"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видеорегистраторов, осуществляющих непрерывную съемку как проезжей части, так и салона транспортного средства</w:t>
            </w:r>
          </w:p>
        </w:tc>
        <w:tc>
          <w:tcPr>
            <w:tcW w:w="1701" w:type="dxa"/>
          </w:tcPr>
          <w:p w14:paraId="185B7D42"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r w:rsidR="00637126" w:rsidRPr="001E3267" w14:paraId="62EDAE67" w14:textId="77777777" w:rsidTr="00637126">
        <w:tc>
          <w:tcPr>
            <w:tcW w:w="737" w:type="dxa"/>
          </w:tcPr>
          <w:p w14:paraId="39E9BEAD"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8</w:t>
            </w:r>
          </w:p>
        </w:tc>
        <w:tc>
          <w:tcPr>
            <w:tcW w:w="6633" w:type="dxa"/>
          </w:tcPr>
          <w:p w14:paraId="5744CD23"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Возможность осуществления расчетов с пассажирами в безналичной форме (автоматизированная система оплаты)</w:t>
            </w:r>
          </w:p>
        </w:tc>
        <w:tc>
          <w:tcPr>
            <w:tcW w:w="1701" w:type="dxa"/>
          </w:tcPr>
          <w:p w14:paraId="057E8CD6"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r w:rsidR="00637126" w:rsidRPr="001E3267" w14:paraId="11C6865D" w14:textId="77777777" w:rsidTr="00637126">
        <w:tc>
          <w:tcPr>
            <w:tcW w:w="737" w:type="dxa"/>
          </w:tcPr>
          <w:p w14:paraId="53489C41"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9</w:t>
            </w:r>
          </w:p>
        </w:tc>
        <w:tc>
          <w:tcPr>
            <w:tcW w:w="6633" w:type="dxa"/>
          </w:tcPr>
          <w:p w14:paraId="239F469A"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Кандидата с оператором навигационно-информационной системы на базе технологий ГЛОНАСС или ГЛОНАСС/GPS</w:t>
            </w:r>
          </w:p>
        </w:tc>
        <w:tc>
          <w:tcPr>
            <w:tcW w:w="1701" w:type="dxa"/>
          </w:tcPr>
          <w:p w14:paraId="30644562"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r w:rsidR="00637126" w:rsidRPr="001E3267" w14:paraId="39DA6510" w14:textId="77777777" w:rsidTr="00637126">
        <w:tc>
          <w:tcPr>
            <w:tcW w:w="737" w:type="dxa"/>
          </w:tcPr>
          <w:p w14:paraId="081D5563"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10</w:t>
            </w:r>
          </w:p>
        </w:tc>
        <w:tc>
          <w:tcPr>
            <w:tcW w:w="6633" w:type="dxa"/>
          </w:tcPr>
          <w:p w14:paraId="686161E6"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Дверь с электроприводом и механическим аварийным отключением</w:t>
            </w:r>
          </w:p>
        </w:tc>
        <w:tc>
          <w:tcPr>
            <w:tcW w:w="1701" w:type="dxa"/>
          </w:tcPr>
          <w:p w14:paraId="7AF59176"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r w:rsidR="00637126" w:rsidRPr="001E3267" w14:paraId="1095FBE1" w14:textId="77777777" w:rsidTr="00637126">
        <w:tc>
          <w:tcPr>
            <w:tcW w:w="737" w:type="dxa"/>
          </w:tcPr>
          <w:p w14:paraId="0A63E0C5"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11</w:t>
            </w:r>
          </w:p>
        </w:tc>
        <w:tc>
          <w:tcPr>
            <w:tcW w:w="6633" w:type="dxa"/>
          </w:tcPr>
          <w:p w14:paraId="34B2A3C2"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 xml:space="preserve">Наличие дополнительных независимых </w:t>
            </w:r>
            <w:proofErr w:type="spellStart"/>
            <w:r w:rsidRPr="001E3267">
              <w:rPr>
                <w:rFonts w:ascii="Times New Roman" w:hAnsi="Times New Roman" w:cs="Times New Roman"/>
                <w:sz w:val="24"/>
                <w:szCs w:val="24"/>
              </w:rPr>
              <w:t>отопителей</w:t>
            </w:r>
            <w:proofErr w:type="spellEnd"/>
            <w:r w:rsidRPr="001E3267">
              <w:rPr>
                <w:rFonts w:ascii="Times New Roman" w:hAnsi="Times New Roman" w:cs="Times New Roman"/>
                <w:sz w:val="24"/>
                <w:szCs w:val="24"/>
              </w:rPr>
              <w:t xml:space="preserve"> салона</w:t>
            </w:r>
          </w:p>
        </w:tc>
        <w:tc>
          <w:tcPr>
            <w:tcW w:w="1701" w:type="dxa"/>
          </w:tcPr>
          <w:p w14:paraId="44411A2D"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bl>
    <w:p w14:paraId="64EC9DCF" w14:textId="77777777" w:rsidR="00637126" w:rsidRPr="001E3267" w:rsidRDefault="00637126" w:rsidP="00EF4A5A">
      <w:pPr>
        <w:pStyle w:val="ConsPlusNormal"/>
        <w:jc w:val="both"/>
        <w:rPr>
          <w:rFonts w:ascii="Times New Roman" w:hAnsi="Times New Roman" w:cs="Times New Roman"/>
          <w:sz w:val="24"/>
          <w:szCs w:val="24"/>
        </w:rPr>
      </w:pPr>
    </w:p>
    <w:p w14:paraId="646EFB71"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Начисление баллов по указанным критериям производится в случаях предоставления участником конкурса документов, подтверждающих наличие у транспортного средства вышеуказанных характеристик.</w:t>
      </w:r>
    </w:p>
    <w:p w14:paraId="10B117D0" w14:textId="77777777" w:rsidR="00637126" w:rsidRPr="001E3267" w:rsidRDefault="00637126" w:rsidP="00EF4A5A">
      <w:pPr>
        <w:pStyle w:val="ConsPlusNormal"/>
        <w:spacing w:before="220"/>
        <w:ind w:firstLine="540"/>
        <w:jc w:val="both"/>
        <w:rPr>
          <w:rFonts w:ascii="Times New Roman" w:hAnsi="Times New Roman" w:cs="Times New Roman"/>
          <w:sz w:val="24"/>
          <w:szCs w:val="24"/>
        </w:rPr>
      </w:pPr>
      <w:r w:rsidRPr="001E3267">
        <w:rPr>
          <w:rFonts w:ascii="Times New Roman" w:hAnsi="Times New Roman" w:cs="Times New Roman"/>
          <w:sz w:val="24"/>
          <w:szCs w:val="24"/>
        </w:rPr>
        <w:t>Начисление баллов по указанным критериям не производится в случае предоставления участником конкурса документов, подтверждающих принятие на себя обязательства по приобретению таких средств.</w:t>
      </w:r>
    </w:p>
    <w:p w14:paraId="74EB4067"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Количество баллов по критерию определяется по формуле:</w:t>
      </w:r>
    </w:p>
    <w:p w14:paraId="0012B851" w14:textId="77777777" w:rsidR="00637126" w:rsidRPr="001E3267" w:rsidRDefault="00637126" w:rsidP="00EF4A5A">
      <w:pPr>
        <w:pStyle w:val="ConsPlusNormal"/>
        <w:jc w:val="both"/>
        <w:rPr>
          <w:rFonts w:ascii="Times New Roman" w:hAnsi="Times New Roman" w:cs="Times New Roman"/>
          <w:sz w:val="24"/>
          <w:szCs w:val="24"/>
        </w:rPr>
      </w:pPr>
    </w:p>
    <w:p w14:paraId="6935A981"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noProof/>
          <w:position w:val="-11"/>
          <w:sz w:val="24"/>
          <w:szCs w:val="24"/>
        </w:rPr>
        <w:lastRenderedPageBreak/>
        <w:drawing>
          <wp:inline distT="0" distB="0" distL="0" distR="0" wp14:anchorId="528F0967" wp14:editId="546890A7">
            <wp:extent cx="1130935" cy="285115"/>
            <wp:effectExtent l="0" t="0" r="0" b="635"/>
            <wp:docPr id="1" name="Рисунок 1" descr="base_24478_17426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174261_32768"/>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30935" cy="285115"/>
                    </a:xfrm>
                    <a:prstGeom prst="rect">
                      <a:avLst/>
                    </a:prstGeom>
                    <a:noFill/>
                    <a:ln>
                      <a:noFill/>
                    </a:ln>
                  </pic:spPr>
                </pic:pic>
              </a:graphicData>
            </a:graphic>
          </wp:inline>
        </w:drawing>
      </w:r>
    </w:p>
    <w:p w14:paraId="4AB4AEE7" w14:textId="77777777" w:rsidR="00637126" w:rsidRPr="001E3267" w:rsidRDefault="00637126" w:rsidP="00EF4A5A">
      <w:pPr>
        <w:pStyle w:val="ConsPlusNormal"/>
        <w:jc w:val="both"/>
        <w:rPr>
          <w:rFonts w:ascii="Times New Roman" w:hAnsi="Times New Roman" w:cs="Times New Roman"/>
          <w:sz w:val="24"/>
          <w:szCs w:val="24"/>
        </w:rPr>
      </w:pPr>
    </w:p>
    <w:p w14:paraId="10A6B0C2" w14:textId="77777777" w:rsidR="00637126" w:rsidRPr="001E3267" w:rsidRDefault="00637126" w:rsidP="00EF4A5A">
      <w:pPr>
        <w:pStyle w:val="ConsPlusNormal"/>
        <w:ind w:firstLine="540"/>
        <w:jc w:val="both"/>
        <w:rPr>
          <w:rFonts w:ascii="Times New Roman" w:hAnsi="Times New Roman" w:cs="Times New Roman"/>
          <w:sz w:val="24"/>
          <w:szCs w:val="24"/>
        </w:rPr>
      </w:pPr>
      <w:proofErr w:type="spellStart"/>
      <w:r w:rsidRPr="001E3267">
        <w:rPr>
          <w:rFonts w:ascii="Times New Roman" w:hAnsi="Times New Roman" w:cs="Times New Roman"/>
          <w:sz w:val="24"/>
          <w:szCs w:val="24"/>
        </w:rPr>
        <w:t>Ti</w:t>
      </w:r>
      <w:proofErr w:type="spellEnd"/>
      <w:r w:rsidRPr="001E3267">
        <w:rPr>
          <w:rFonts w:ascii="Times New Roman" w:hAnsi="Times New Roman" w:cs="Times New Roman"/>
          <w:sz w:val="24"/>
          <w:szCs w:val="24"/>
        </w:rPr>
        <w:t xml:space="preserve"> - количество баллов, присвоенных одному транспортному средству.</w:t>
      </w:r>
    </w:p>
    <w:p w14:paraId="65D7B7F9"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Количество баллов по каждому транспортному средству (</w:t>
      </w:r>
      <w:proofErr w:type="spellStart"/>
      <w:r w:rsidRPr="001E3267">
        <w:rPr>
          <w:rFonts w:ascii="Times New Roman" w:hAnsi="Times New Roman" w:cs="Times New Roman"/>
          <w:sz w:val="24"/>
          <w:szCs w:val="24"/>
        </w:rPr>
        <w:t>Ti</w:t>
      </w:r>
      <w:proofErr w:type="spellEnd"/>
      <w:r w:rsidRPr="001E3267">
        <w:rPr>
          <w:rFonts w:ascii="Times New Roman" w:hAnsi="Times New Roman" w:cs="Times New Roman"/>
          <w:sz w:val="24"/>
          <w:szCs w:val="24"/>
        </w:rPr>
        <w:t>) считается как сумма баллов, присваиваемых заявленному транспортному средству (</w:t>
      </w:r>
      <w:proofErr w:type="spellStart"/>
      <w:r w:rsidRPr="001E3267">
        <w:rPr>
          <w:rFonts w:ascii="Times New Roman" w:hAnsi="Times New Roman" w:cs="Times New Roman"/>
          <w:sz w:val="24"/>
          <w:szCs w:val="24"/>
        </w:rPr>
        <w:t>Ti</w:t>
      </w:r>
      <w:proofErr w:type="spellEnd"/>
      <w:r w:rsidRPr="001E3267">
        <w:rPr>
          <w:rFonts w:ascii="Times New Roman" w:hAnsi="Times New Roman" w:cs="Times New Roman"/>
          <w:sz w:val="24"/>
          <w:szCs w:val="24"/>
        </w:rPr>
        <w:t>) за наличие соответствующих характеристик;</w:t>
      </w:r>
    </w:p>
    <w:p w14:paraId="1FB9BFD3"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N - количество транспортных средств в соответствии с лотом.</w:t>
      </w:r>
    </w:p>
    <w:p w14:paraId="3400B880"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1AB2DED8" w14:textId="77777777"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sz w:val="24"/>
          <w:szCs w:val="24"/>
        </w:rPr>
        <w:t>Оценка указанного критерия осуществляется по следующей шкале:</w:t>
      </w:r>
    </w:p>
    <w:p w14:paraId="5B1BBDDD" w14:textId="77777777"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33"/>
        <w:gridCol w:w="1701"/>
      </w:tblGrid>
      <w:tr w:rsidR="00637126" w:rsidRPr="001E3267" w14:paraId="5BDA4F6B" w14:textId="77777777" w:rsidTr="00637126">
        <w:tc>
          <w:tcPr>
            <w:tcW w:w="737" w:type="dxa"/>
          </w:tcPr>
          <w:p w14:paraId="524FA65E"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N п/п</w:t>
            </w:r>
          </w:p>
        </w:tc>
        <w:tc>
          <w:tcPr>
            <w:tcW w:w="6633" w:type="dxa"/>
          </w:tcPr>
          <w:p w14:paraId="54AE513E"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Максимальный срок эксплуатации транспортных средств (согласно дате выдачи паспорта транспортного средства)</w:t>
            </w:r>
          </w:p>
        </w:tc>
        <w:tc>
          <w:tcPr>
            <w:tcW w:w="1701" w:type="dxa"/>
          </w:tcPr>
          <w:p w14:paraId="3E6FA358"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Количество баллов</w:t>
            </w:r>
          </w:p>
        </w:tc>
      </w:tr>
      <w:tr w:rsidR="00637126" w:rsidRPr="001E3267" w14:paraId="637A8DB9" w14:textId="77777777" w:rsidTr="00637126">
        <w:tc>
          <w:tcPr>
            <w:tcW w:w="737" w:type="dxa"/>
          </w:tcPr>
          <w:p w14:paraId="61259DA7"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c>
          <w:tcPr>
            <w:tcW w:w="6633" w:type="dxa"/>
          </w:tcPr>
          <w:p w14:paraId="7B1DEB14"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Менее 3 лет</w:t>
            </w:r>
          </w:p>
        </w:tc>
        <w:tc>
          <w:tcPr>
            <w:tcW w:w="1701" w:type="dxa"/>
          </w:tcPr>
          <w:p w14:paraId="45D04F2F"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+ 5</w:t>
            </w:r>
          </w:p>
        </w:tc>
      </w:tr>
      <w:tr w:rsidR="00637126" w:rsidRPr="001E3267" w14:paraId="0759F06E" w14:textId="77777777" w:rsidTr="00637126">
        <w:tc>
          <w:tcPr>
            <w:tcW w:w="737" w:type="dxa"/>
          </w:tcPr>
          <w:p w14:paraId="6F9BCF44"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c>
          <w:tcPr>
            <w:tcW w:w="6633" w:type="dxa"/>
          </w:tcPr>
          <w:p w14:paraId="476B5478"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От 3 до 7 лет</w:t>
            </w:r>
          </w:p>
        </w:tc>
        <w:tc>
          <w:tcPr>
            <w:tcW w:w="1701" w:type="dxa"/>
          </w:tcPr>
          <w:p w14:paraId="7B9467AA"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r>
      <w:tr w:rsidR="00637126" w:rsidRPr="001E3267" w14:paraId="6BB7ECFD" w14:textId="77777777" w:rsidTr="00637126">
        <w:tc>
          <w:tcPr>
            <w:tcW w:w="737" w:type="dxa"/>
          </w:tcPr>
          <w:p w14:paraId="20694F41"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c>
          <w:tcPr>
            <w:tcW w:w="6633" w:type="dxa"/>
          </w:tcPr>
          <w:p w14:paraId="0312394C"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От 7 до 10 лет</w:t>
            </w:r>
          </w:p>
        </w:tc>
        <w:tc>
          <w:tcPr>
            <w:tcW w:w="1701" w:type="dxa"/>
          </w:tcPr>
          <w:p w14:paraId="6D2CD36D"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r>
      <w:tr w:rsidR="00637126" w:rsidRPr="001E3267" w14:paraId="3FE592B2" w14:textId="77777777" w:rsidTr="00637126">
        <w:tc>
          <w:tcPr>
            <w:tcW w:w="737" w:type="dxa"/>
          </w:tcPr>
          <w:p w14:paraId="0A0BA884"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4</w:t>
            </w:r>
          </w:p>
        </w:tc>
        <w:tc>
          <w:tcPr>
            <w:tcW w:w="6633" w:type="dxa"/>
          </w:tcPr>
          <w:p w14:paraId="7C4C7424" w14:textId="77777777"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Свыше 10 лет</w:t>
            </w:r>
          </w:p>
        </w:tc>
        <w:tc>
          <w:tcPr>
            <w:tcW w:w="1701" w:type="dxa"/>
          </w:tcPr>
          <w:p w14:paraId="1C107F05" w14:textId="77777777"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w:t>
            </w:r>
          </w:p>
        </w:tc>
      </w:tr>
    </w:tbl>
    <w:p w14:paraId="65399320" w14:textId="77777777" w:rsidR="00637126" w:rsidRPr="001E3267" w:rsidRDefault="00BD4F73" w:rsidP="00EF4A5A">
      <w:pPr>
        <w:pStyle w:val="ConsPlusTitlePage"/>
        <w:rPr>
          <w:rFonts w:ascii="Times New Roman" w:hAnsi="Times New Roman" w:cs="Times New Roman"/>
          <w:sz w:val="24"/>
          <w:szCs w:val="24"/>
        </w:rPr>
      </w:pPr>
      <w:r w:rsidRPr="001E3267">
        <w:rPr>
          <w:rFonts w:ascii="Times New Roman" w:hAnsi="Times New Roman" w:cs="Times New Roman"/>
          <w:sz w:val="24"/>
          <w:szCs w:val="24"/>
        </w:rPr>
        <w:t xml:space="preserve"> </w:t>
      </w:r>
      <w:r w:rsidR="00637126" w:rsidRPr="001E3267">
        <w:rPr>
          <w:rFonts w:ascii="Times New Roman" w:hAnsi="Times New Roman" w:cs="Times New Roman"/>
          <w:sz w:val="24"/>
          <w:szCs w:val="24"/>
        </w:rPr>
        <w:br/>
      </w:r>
    </w:p>
    <w:p w14:paraId="6CCE1202" w14:textId="77777777" w:rsidR="00637126" w:rsidRPr="001E3267" w:rsidRDefault="00637126" w:rsidP="00EF4A5A">
      <w:pPr>
        <w:pStyle w:val="ConsPlusNormal"/>
        <w:jc w:val="both"/>
        <w:outlineLvl w:val="0"/>
        <w:rPr>
          <w:rFonts w:ascii="Times New Roman" w:hAnsi="Times New Roman" w:cs="Times New Roman"/>
          <w:sz w:val="24"/>
          <w:szCs w:val="24"/>
        </w:rPr>
      </w:pPr>
    </w:p>
    <w:p w14:paraId="3895B955" w14:textId="77777777" w:rsidR="00EF4A5A" w:rsidRPr="001E3267" w:rsidRDefault="00EF4A5A" w:rsidP="00EF4A5A">
      <w:pPr>
        <w:pStyle w:val="ConsPlusTitle"/>
        <w:jc w:val="center"/>
        <w:outlineLvl w:val="0"/>
        <w:rPr>
          <w:rFonts w:ascii="Times New Roman" w:hAnsi="Times New Roman" w:cs="Times New Roman"/>
          <w:sz w:val="24"/>
          <w:szCs w:val="24"/>
        </w:rPr>
      </w:pPr>
    </w:p>
    <w:p w14:paraId="62F3CD37" w14:textId="77777777" w:rsidR="00EF4A5A" w:rsidRPr="001E3267" w:rsidRDefault="00EF4A5A" w:rsidP="00EF4A5A">
      <w:pPr>
        <w:pStyle w:val="ConsPlusTitle"/>
        <w:jc w:val="center"/>
        <w:outlineLvl w:val="0"/>
        <w:rPr>
          <w:rFonts w:ascii="Times New Roman" w:hAnsi="Times New Roman" w:cs="Times New Roman"/>
          <w:sz w:val="24"/>
          <w:szCs w:val="24"/>
        </w:rPr>
      </w:pPr>
    </w:p>
    <w:p w14:paraId="3E14A0EE" w14:textId="77777777" w:rsidR="00EF4A5A" w:rsidRPr="001E3267" w:rsidRDefault="00EF4A5A" w:rsidP="00EF4A5A">
      <w:pPr>
        <w:pStyle w:val="ConsPlusTitle"/>
        <w:jc w:val="center"/>
        <w:outlineLvl w:val="0"/>
        <w:rPr>
          <w:rFonts w:ascii="Times New Roman" w:hAnsi="Times New Roman" w:cs="Times New Roman"/>
          <w:sz w:val="24"/>
          <w:szCs w:val="24"/>
        </w:rPr>
      </w:pPr>
    </w:p>
    <w:p w14:paraId="386E9E28" w14:textId="77777777" w:rsidR="00EF4A5A" w:rsidRPr="001E3267" w:rsidRDefault="00EF4A5A" w:rsidP="00EF4A5A">
      <w:pPr>
        <w:pStyle w:val="ConsPlusTitle"/>
        <w:jc w:val="center"/>
        <w:outlineLvl w:val="0"/>
        <w:rPr>
          <w:rFonts w:ascii="Times New Roman" w:hAnsi="Times New Roman" w:cs="Times New Roman"/>
          <w:sz w:val="24"/>
          <w:szCs w:val="24"/>
        </w:rPr>
      </w:pPr>
    </w:p>
    <w:p w14:paraId="06B63A41" w14:textId="77777777" w:rsidR="00EF4A5A" w:rsidRPr="001E3267" w:rsidRDefault="00EF4A5A" w:rsidP="00EF4A5A">
      <w:pPr>
        <w:pStyle w:val="ConsPlusTitle"/>
        <w:jc w:val="center"/>
        <w:outlineLvl w:val="0"/>
        <w:rPr>
          <w:rFonts w:ascii="Times New Roman" w:hAnsi="Times New Roman" w:cs="Times New Roman"/>
          <w:sz w:val="24"/>
          <w:szCs w:val="24"/>
        </w:rPr>
      </w:pPr>
    </w:p>
    <w:p w14:paraId="17E57B4D" w14:textId="77777777" w:rsidR="00EF4A5A" w:rsidRPr="001E3267" w:rsidRDefault="00EF4A5A" w:rsidP="00EF4A5A">
      <w:pPr>
        <w:pStyle w:val="ConsPlusTitle"/>
        <w:jc w:val="center"/>
        <w:outlineLvl w:val="0"/>
        <w:rPr>
          <w:rFonts w:ascii="Times New Roman" w:hAnsi="Times New Roman" w:cs="Times New Roman"/>
          <w:sz w:val="24"/>
          <w:szCs w:val="24"/>
        </w:rPr>
      </w:pPr>
    </w:p>
    <w:p w14:paraId="59B7E87A" w14:textId="77777777" w:rsidR="00EF4A5A" w:rsidRPr="001E3267" w:rsidRDefault="00EF4A5A" w:rsidP="00EF4A5A">
      <w:pPr>
        <w:pStyle w:val="ConsPlusTitle"/>
        <w:jc w:val="center"/>
        <w:outlineLvl w:val="0"/>
        <w:rPr>
          <w:rFonts w:ascii="Times New Roman" w:hAnsi="Times New Roman" w:cs="Times New Roman"/>
          <w:sz w:val="24"/>
          <w:szCs w:val="24"/>
        </w:rPr>
      </w:pPr>
    </w:p>
    <w:p w14:paraId="7F5E704D" w14:textId="77777777" w:rsidR="00EF4A5A" w:rsidRPr="001E3267" w:rsidRDefault="00EF4A5A" w:rsidP="00EF4A5A">
      <w:pPr>
        <w:pStyle w:val="ConsPlusTitle"/>
        <w:jc w:val="center"/>
        <w:outlineLvl w:val="0"/>
        <w:rPr>
          <w:rFonts w:ascii="Times New Roman" w:hAnsi="Times New Roman" w:cs="Times New Roman"/>
          <w:sz w:val="24"/>
          <w:szCs w:val="24"/>
        </w:rPr>
      </w:pPr>
    </w:p>
    <w:p w14:paraId="65072DF6" w14:textId="77777777" w:rsidR="00EF4A5A" w:rsidRPr="001E3267" w:rsidRDefault="00EF4A5A" w:rsidP="00EF4A5A">
      <w:pPr>
        <w:pStyle w:val="ConsPlusTitle"/>
        <w:jc w:val="center"/>
        <w:outlineLvl w:val="0"/>
        <w:rPr>
          <w:rFonts w:ascii="Times New Roman" w:hAnsi="Times New Roman" w:cs="Times New Roman"/>
          <w:sz w:val="24"/>
          <w:szCs w:val="24"/>
        </w:rPr>
      </w:pPr>
    </w:p>
    <w:p w14:paraId="5F7B1719" w14:textId="77777777" w:rsidR="00EF4A5A" w:rsidRPr="001E3267" w:rsidRDefault="00EF4A5A" w:rsidP="00EF4A5A">
      <w:pPr>
        <w:pStyle w:val="ConsPlusTitle"/>
        <w:jc w:val="center"/>
        <w:outlineLvl w:val="0"/>
        <w:rPr>
          <w:rFonts w:ascii="Times New Roman" w:hAnsi="Times New Roman" w:cs="Times New Roman"/>
          <w:sz w:val="24"/>
          <w:szCs w:val="24"/>
        </w:rPr>
      </w:pPr>
    </w:p>
    <w:p w14:paraId="10320708" w14:textId="77777777" w:rsidR="00EF4A5A" w:rsidRPr="001E3267" w:rsidRDefault="00EF4A5A" w:rsidP="00EF4A5A">
      <w:pPr>
        <w:pStyle w:val="ConsPlusTitle"/>
        <w:jc w:val="center"/>
        <w:outlineLvl w:val="0"/>
        <w:rPr>
          <w:rFonts w:ascii="Times New Roman" w:hAnsi="Times New Roman" w:cs="Times New Roman"/>
          <w:sz w:val="24"/>
          <w:szCs w:val="24"/>
        </w:rPr>
      </w:pPr>
    </w:p>
    <w:p w14:paraId="6A44756D" w14:textId="77777777" w:rsidR="00EF4A5A" w:rsidRPr="001E3267" w:rsidRDefault="00EF4A5A" w:rsidP="00EF4A5A">
      <w:pPr>
        <w:pStyle w:val="ConsPlusTitle"/>
        <w:jc w:val="center"/>
        <w:outlineLvl w:val="0"/>
        <w:rPr>
          <w:rFonts w:ascii="Times New Roman" w:hAnsi="Times New Roman" w:cs="Times New Roman"/>
          <w:sz w:val="24"/>
          <w:szCs w:val="24"/>
        </w:rPr>
      </w:pPr>
    </w:p>
    <w:p w14:paraId="5F59C74A" w14:textId="77777777" w:rsidR="00EF4A5A" w:rsidRPr="001E3267" w:rsidRDefault="00EF4A5A" w:rsidP="00EF4A5A">
      <w:pPr>
        <w:pStyle w:val="ConsPlusTitle"/>
        <w:jc w:val="center"/>
        <w:outlineLvl w:val="0"/>
        <w:rPr>
          <w:rFonts w:ascii="Times New Roman" w:hAnsi="Times New Roman" w:cs="Times New Roman"/>
          <w:sz w:val="24"/>
          <w:szCs w:val="24"/>
        </w:rPr>
      </w:pPr>
    </w:p>
    <w:p w14:paraId="123F42EB" w14:textId="77777777" w:rsidR="00EF4A5A" w:rsidRPr="001E3267" w:rsidRDefault="00EF4A5A" w:rsidP="00EF4A5A">
      <w:pPr>
        <w:pStyle w:val="ConsPlusTitle"/>
        <w:jc w:val="center"/>
        <w:outlineLvl w:val="0"/>
        <w:rPr>
          <w:rFonts w:ascii="Times New Roman" w:hAnsi="Times New Roman" w:cs="Times New Roman"/>
          <w:sz w:val="24"/>
          <w:szCs w:val="24"/>
        </w:rPr>
      </w:pPr>
    </w:p>
    <w:p w14:paraId="1FF6ED77" w14:textId="77777777" w:rsidR="00EF4A5A" w:rsidRPr="001E3267" w:rsidRDefault="00EF4A5A" w:rsidP="00EF4A5A">
      <w:pPr>
        <w:pStyle w:val="ConsPlusTitle"/>
        <w:jc w:val="center"/>
        <w:outlineLvl w:val="0"/>
        <w:rPr>
          <w:rFonts w:ascii="Times New Roman" w:hAnsi="Times New Roman" w:cs="Times New Roman"/>
          <w:sz w:val="24"/>
          <w:szCs w:val="24"/>
        </w:rPr>
      </w:pPr>
    </w:p>
    <w:p w14:paraId="5F00BBA1" w14:textId="77777777" w:rsidR="00EF4A5A" w:rsidRPr="001E3267" w:rsidRDefault="00EF4A5A" w:rsidP="00EF4A5A">
      <w:pPr>
        <w:pStyle w:val="ConsPlusTitle"/>
        <w:jc w:val="center"/>
        <w:outlineLvl w:val="0"/>
        <w:rPr>
          <w:rFonts w:ascii="Times New Roman" w:hAnsi="Times New Roman" w:cs="Times New Roman"/>
          <w:sz w:val="24"/>
          <w:szCs w:val="24"/>
        </w:rPr>
      </w:pPr>
    </w:p>
    <w:p w14:paraId="3A2B01AE" w14:textId="77777777" w:rsidR="00EF4A5A" w:rsidRPr="001E3267" w:rsidRDefault="00EF4A5A" w:rsidP="00EF4A5A">
      <w:pPr>
        <w:pStyle w:val="ConsPlusTitle"/>
        <w:jc w:val="center"/>
        <w:outlineLvl w:val="0"/>
        <w:rPr>
          <w:rFonts w:ascii="Times New Roman" w:hAnsi="Times New Roman" w:cs="Times New Roman"/>
          <w:sz w:val="24"/>
          <w:szCs w:val="24"/>
        </w:rPr>
      </w:pPr>
    </w:p>
    <w:p w14:paraId="1EEC4329" w14:textId="77777777" w:rsidR="00EF4A5A" w:rsidRPr="001E3267" w:rsidRDefault="00EF4A5A" w:rsidP="00EF4A5A">
      <w:pPr>
        <w:pStyle w:val="ConsPlusTitle"/>
        <w:jc w:val="center"/>
        <w:outlineLvl w:val="0"/>
        <w:rPr>
          <w:rFonts w:ascii="Times New Roman" w:hAnsi="Times New Roman" w:cs="Times New Roman"/>
          <w:sz w:val="24"/>
          <w:szCs w:val="24"/>
        </w:rPr>
      </w:pPr>
    </w:p>
    <w:p w14:paraId="68D9324A" w14:textId="77777777" w:rsidR="00EF4A5A" w:rsidRPr="001E3267" w:rsidRDefault="00EF4A5A" w:rsidP="00EF4A5A">
      <w:pPr>
        <w:pStyle w:val="ConsPlusTitle"/>
        <w:jc w:val="center"/>
        <w:outlineLvl w:val="0"/>
        <w:rPr>
          <w:rFonts w:ascii="Times New Roman" w:hAnsi="Times New Roman" w:cs="Times New Roman"/>
          <w:sz w:val="24"/>
          <w:szCs w:val="24"/>
        </w:rPr>
      </w:pPr>
    </w:p>
    <w:p w14:paraId="6F6B3C23" w14:textId="77777777" w:rsidR="00EF4A5A" w:rsidRPr="001E3267" w:rsidRDefault="00EF4A5A" w:rsidP="00EF4A5A">
      <w:pPr>
        <w:pStyle w:val="ConsPlusTitle"/>
        <w:jc w:val="center"/>
        <w:outlineLvl w:val="0"/>
        <w:rPr>
          <w:rFonts w:ascii="Times New Roman" w:hAnsi="Times New Roman" w:cs="Times New Roman"/>
          <w:sz w:val="24"/>
          <w:szCs w:val="24"/>
        </w:rPr>
      </w:pPr>
    </w:p>
    <w:p w14:paraId="7FEF0332" w14:textId="77777777" w:rsidR="00EF4A5A" w:rsidRPr="001E3267" w:rsidRDefault="00EF4A5A" w:rsidP="00EF4A5A">
      <w:pPr>
        <w:pStyle w:val="ConsPlusTitle"/>
        <w:jc w:val="center"/>
        <w:outlineLvl w:val="0"/>
        <w:rPr>
          <w:rFonts w:ascii="Times New Roman" w:hAnsi="Times New Roman" w:cs="Times New Roman"/>
          <w:sz w:val="24"/>
          <w:szCs w:val="24"/>
        </w:rPr>
      </w:pPr>
    </w:p>
    <w:p w14:paraId="0F5A985E" w14:textId="77777777" w:rsidR="00EF4A5A" w:rsidRPr="001E3267" w:rsidRDefault="00EF4A5A" w:rsidP="00EF4A5A">
      <w:pPr>
        <w:pStyle w:val="ConsPlusTitle"/>
        <w:jc w:val="center"/>
        <w:outlineLvl w:val="0"/>
        <w:rPr>
          <w:rFonts w:ascii="Times New Roman" w:hAnsi="Times New Roman" w:cs="Times New Roman"/>
          <w:sz w:val="24"/>
          <w:szCs w:val="24"/>
        </w:rPr>
      </w:pPr>
    </w:p>
    <w:p w14:paraId="219403B9" w14:textId="77777777" w:rsidR="00EF4A5A" w:rsidRPr="001E3267" w:rsidRDefault="00EF4A5A" w:rsidP="00EF4A5A">
      <w:pPr>
        <w:pStyle w:val="ConsPlusTitle"/>
        <w:jc w:val="center"/>
        <w:outlineLvl w:val="0"/>
        <w:rPr>
          <w:rFonts w:ascii="Times New Roman" w:hAnsi="Times New Roman" w:cs="Times New Roman"/>
          <w:sz w:val="24"/>
          <w:szCs w:val="24"/>
        </w:rPr>
      </w:pPr>
    </w:p>
    <w:p w14:paraId="465FA52D" w14:textId="77777777" w:rsidR="00EF4A5A" w:rsidRPr="001E3267" w:rsidRDefault="00EF4A5A" w:rsidP="00EF4A5A">
      <w:pPr>
        <w:pStyle w:val="ConsPlusTitle"/>
        <w:jc w:val="center"/>
        <w:outlineLvl w:val="0"/>
        <w:rPr>
          <w:rFonts w:ascii="Times New Roman" w:hAnsi="Times New Roman" w:cs="Times New Roman"/>
          <w:sz w:val="24"/>
          <w:szCs w:val="24"/>
        </w:rPr>
      </w:pPr>
    </w:p>
    <w:p w14:paraId="5E508870" w14:textId="77777777" w:rsidR="00EF4A5A" w:rsidRPr="001E3267" w:rsidRDefault="00EF4A5A" w:rsidP="00EF4A5A">
      <w:pPr>
        <w:pStyle w:val="ConsPlusTitle"/>
        <w:jc w:val="center"/>
        <w:outlineLvl w:val="0"/>
        <w:rPr>
          <w:rFonts w:ascii="Times New Roman" w:hAnsi="Times New Roman" w:cs="Times New Roman"/>
          <w:sz w:val="24"/>
          <w:szCs w:val="24"/>
        </w:rPr>
      </w:pPr>
    </w:p>
    <w:sectPr w:rsidR="00EF4A5A" w:rsidRPr="001E3267" w:rsidSect="00EF4A5A">
      <w:pgSz w:w="11906" w:h="16838"/>
      <w:pgMar w:top="567" w:right="566" w:bottom="568"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20A500" w15:done="0"/>
  <w15:commentEx w15:paraId="6489B190" w15:done="0"/>
  <w15:commentEx w15:paraId="3C85F840" w15:done="0"/>
  <w15:commentEx w15:paraId="7F16BD42" w15:done="0"/>
  <w15:commentEx w15:paraId="47F9796C" w15:done="0"/>
  <w15:commentEx w15:paraId="3D46D355" w15:done="0"/>
  <w15:commentEx w15:paraId="6A9BE58A" w15:done="0"/>
  <w15:commentEx w15:paraId="46D06DB6" w15:done="0"/>
  <w15:commentEx w15:paraId="792929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952FB"/>
    <w:multiLevelType w:val="multilevel"/>
    <w:tmpl w:val="0582AD78"/>
    <w:lvl w:ilvl="0">
      <w:start w:val="1"/>
      <w:numFmt w:val="decimal"/>
      <w:lvlText w:val="%1."/>
      <w:lvlJc w:val="left"/>
      <w:pPr>
        <w:ind w:left="786" w:hanging="360"/>
      </w:pPr>
      <w:rPr>
        <w:rFonts w:hint="default"/>
      </w:rPr>
    </w:lvl>
    <w:lvl w:ilvl="1">
      <w:start w:val="1"/>
      <w:numFmt w:val="decimal"/>
      <w:isLgl/>
      <w:lvlText w:val="%1.%2."/>
      <w:lvlJc w:val="left"/>
      <w:pPr>
        <w:ind w:left="132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766" w:hanging="720"/>
      </w:pPr>
      <w:rPr>
        <w:rFonts w:hint="default"/>
      </w:rPr>
    </w:lvl>
    <w:lvl w:ilvl="4">
      <w:start w:val="1"/>
      <w:numFmt w:val="decimal"/>
      <w:isLgl/>
      <w:lvlText w:val="%1.%2.%3.%4.%5."/>
      <w:lvlJc w:val="left"/>
      <w:pPr>
        <w:ind w:left="3666" w:hanging="1080"/>
      </w:pPr>
      <w:rPr>
        <w:rFonts w:hint="default"/>
      </w:rPr>
    </w:lvl>
    <w:lvl w:ilvl="5">
      <w:start w:val="1"/>
      <w:numFmt w:val="decimal"/>
      <w:isLgl/>
      <w:lvlText w:val="%1.%2.%3.%4.%5.%6."/>
      <w:lvlJc w:val="left"/>
      <w:pPr>
        <w:ind w:left="4206" w:hanging="1080"/>
      </w:pPr>
      <w:rPr>
        <w:rFonts w:hint="default"/>
      </w:rPr>
    </w:lvl>
    <w:lvl w:ilvl="6">
      <w:start w:val="1"/>
      <w:numFmt w:val="decimal"/>
      <w:isLgl/>
      <w:lvlText w:val="%1.%2.%3.%4.%5.%6.%7."/>
      <w:lvlJc w:val="left"/>
      <w:pPr>
        <w:ind w:left="5106" w:hanging="1440"/>
      </w:pPr>
      <w:rPr>
        <w:rFonts w:hint="default"/>
      </w:rPr>
    </w:lvl>
    <w:lvl w:ilvl="7">
      <w:start w:val="1"/>
      <w:numFmt w:val="decimal"/>
      <w:isLgl/>
      <w:lvlText w:val="%1.%2.%3.%4.%5.%6.%7.%8."/>
      <w:lvlJc w:val="left"/>
      <w:pPr>
        <w:ind w:left="5646" w:hanging="1440"/>
      </w:pPr>
      <w:rPr>
        <w:rFonts w:hint="default"/>
      </w:rPr>
    </w:lvl>
    <w:lvl w:ilvl="8">
      <w:start w:val="1"/>
      <w:numFmt w:val="decimal"/>
      <w:isLgl/>
      <w:lvlText w:val="%1.%2.%3.%4.%5.%6.%7.%8.%9."/>
      <w:lvlJc w:val="left"/>
      <w:pPr>
        <w:ind w:left="6546"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ипкова Екатерина Иванова">
    <w15:presenceInfo w15:providerId="AD" w15:userId="S-1-5-21-1640303835-3458130752-2682420707-25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7B"/>
    <w:rsid w:val="0000712D"/>
    <w:rsid w:val="00024C43"/>
    <w:rsid w:val="000608E4"/>
    <w:rsid w:val="00065C5F"/>
    <w:rsid w:val="00084C18"/>
    <w:rsid w:val="000C44CC"/>
    <w:rsid w:val="000D7255"/>
    <w:rsid w:val="00106035"/>
    <w:rsid w:val="00156448"/>
    <w:rsid w:val="001608CE"/>
    <w:rsid w:val="001753DF"/>
    <w:rsid w:val="001E3267"/>
    <w:rsid w:val="001F08E8"/>
    <w:rsid w:val="00245D20"/>
    <w:rsid w:val="002570F2"/>
    <w:rsid w:val="002C75B0"/>
    <w:rsid w:val="00337F4B"/>
    <w:rsid w:val="00345BE4"/>
    <w:rsid w:val="00357689"/>
    <w:rsid w:val="00386507"/>
    <w:rsid w:val="00391E67"/>
    <w:rsid w:val="003E2CCE"/>
    <w:rsid w:val="004034AC"/>
    <w:rsid w:val="0049404C"/>
    <w:rsid w:val="004A56E6"/>
    <w:rsid w:val="004A7BD5"/>
    <w:rsid w:val="004C064C"/>
    <w:rsid w:val="004C3205"/>
    <w:rsid w:val="004F745C"/>
    <w:rsid w:val="00545A28"/>
    <w:rsid w:val="006262FD"/>
    <w:rsid w:val="00637126"/>
    <w:rsid w:val="00663E90"/>
    <w:rsid w:val="00670FD9"/>
    <w:rsid w:val="0068019E"/>
    <w:rsid w:val="006A14EA"/>
    <w:rsid w:val="0072206D"/>
    <w:rsid w:val="00726912"/>
    <w:rsid w:val="00732FA5"/>
    <w:rsid w:val="007D5E53"/>
    <w:rsid w:val="00806DE0"/>
    <w:rsid w:val="00872342"/>
    <w:rsid w:val="008B1D6A"/>
    <w:rsid w:val="008D7F49"/>
    <w:rsid w:val="00910EFC"/>
    <w:rsid w:val="00916CAD"/>
    <w:rsid w:val="00947438"/>
    <w:rsid w:val="00965D4A"/>
    <w:rsid w:val="00A50290"/>
    <w:rsid w:val="00A609BB"/>
    <w:rsid w:val="00A720AD"/>
    <w:rsid w:val="00B155C8"/>
    <w:rsid w:val="00B5022B"/>
    <w:rsid w:val="00B55B6A"/>
    <w:rsid w:val="00B636CB"/>
    <w:rsid w:val="00BA6E87"/>
    <w:rsid w:val="00BD4F73"/>
    <w:rsid w:val="00C21EB1"/>
    <w:rsid w:val="00C4227B"/>
    <w:rsid w:val="00C43286"/>
    <w:rsid w:val="00C56CD4"/>
    <w:rsid w:val="00CB2A11"/>
    <w:rsid w:val="00D1192A"/>
    <w:rsid w:val="00D53CDC"/>
    <w:rsid w:val="00D74CD4"/>
    <w:rsid w:val="00D96F26"/>
    <w:rsid w:val="00DF1FB4"/>
    <w:rsid w:val="00E14215"/>
    <w:rsid w:val="00E27F6A"/>
    <w:rsid w:val="00EB4E3D"/>
    <w:rsid w:val="00EB7E32"/>
    <w:rsid w:val="00EF4A5A"/>
    <w:rsid w:val="00F21A3F"/>
    <w:rsid w:val="00F72052"/>
    <w:rsid w:val="00FC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7EA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1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71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1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712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371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126"/>
    <w:rPr>
      <w:rFonts w:ascii="Tahoma" w:hAnsi="Tahoma" w:cs="Tahoma"/>
      <w:sz w:val="16"/>
      <w:szCs w:val="16"/>
    </w:rPr>
  </w:style>
  <w:style w:type="character" w:styleId="a5">
    <w:name w:val="annotation reference"/>
    <w:basedOn w:val="a0"/>
    <w:uiPriority w:val="99"/>
    <w:semiHidden/>
    <w:unhideWhenUsed/>
    <w:rsid w:val="00DF1FB4"/>
    <w:rPr>
      <w:sz w:val="16"/>
      <w:szCs w:val="16"/>
    </w:rPr>
  </w:style>
  <w:style w:type="paragraph" w:styleId="a6">
    <w:name w:val="annotation text"/>
    <w:basedOn w:val="a"/>
    <w:link w:val="a7"/>
    <w:uiPriority w:val="99"/>
    <w:semiHidden/>
    <w:unhideWhenUsed/>
    <w:rsid w:val="00DF1FB4"/>
    <w:pPr>
      <w:spacing w:line="240" w:lineRule="auto"/>
    </w:pPr>
    <w:rPr>
      <w:sz w:val="20"/>
      <w:szCs w:val="20"/>
    </w:rPr>
  </w:style>
  <w:style w:type="character" w:customStyle="1" w:styleId="a7">
    <w:name w:val="Текст примечания Знак"/>
    <w:basedOn w:val="a0"/>
    <w:link w:val="a6"/>
    <w:uiPriority w:val="99"/>
    <w:semiHidden/>
    <w:rsid w:val="00DF1FB4"/>
    <w:rPr>
      <w:sz w:val="20"/>
      <w:szCs w:val="20"/>
    </w:rPr>
  </w:style>
  <w:style w:type="paragraph" w:styleId="a8">
    <w:name w:val="annotation subject"/>
    <w:basedOn w:val="a6"/>
    <w:next w:val="a6"/>
    <w:link w:val="a9"/>
    <w:uiPriority w:val="99"/>
    <w:semiHidden/>
    <w:unhideWhenUsed/>
    <w:rsid w:val="000C44CC"/>
    <w:rPr>
      <w:b/>
      <w:bCs/>
    </w:rPr>
  </w:style>
  <w:style w:type="character" w:customStyle="1" w:styleId="a9">
    <w:name w:val="Тема примечания Знак"/>
    <w:basedOn w:val="a7"/>
    <w:link w:val="a8"/>
    <w:uiPriority w:val="99"/>
    <w:semiHidden/>
    <w:rsid w:val="000C44CC"/>
    <w:rPr>
      <w:b/>
      <w:bCs/>
      <w:sz w:val="20"/>
      <w:szCs w:val="20"/>
    </w:rPr>
  </w:style>
  <w:style w:type="character" w:styleId="aa">
    <w:name w:val="Hyperlink"/>
    <w:basedOn w:val="a0"/>
    <w:uiPriority w:val="99"/>
    <w:unhideWhenUsed/>
    <w:rsid w:val="007269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1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71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1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712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371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126"/>
    <w:rPr>
      <w:rFonts w:ascii="Tahoma" w:hAnsi="Tahoma" w:cs="Tahoma"/>
      <w:sz w:val="16"/>
      <w:szCs w:val="16"/>
    </w:rPr>
  </w:style>
  <w:style w:type="character" w:styleId="a5">
    <w:name w:val="annotation reference"/>
    <w:basedOn w:val="a0"/>
    <w:uiPriority w:val="99"/>
    <w:semiHidden/>
    <w:unhideWhenUsed/>
    <w:rsid w:val="00DF1FB4"/>
    <w:rPr>
      <w:sz w:val="16"/>
      <w:szCs w:val="16"/>
    </w:rPr>
  </w:style>
  <w:style w:type="paragraph" w:styleId="a6">
    <w:name w:val="annotation text"/>
    <w:basedOn w:val="a"/>
    <w:link w:val="a7"/>
    <w:uiPriority w:val="99"/>
    <w:semiHidden/>
    <w:unhideWhenUsed/>
    <w:rsid w:val="00DF1FB4"/>
    <w:pPr>
      <w:spacing w:line="240" w:lineRule="auto"/>
    </w:pPr>
    <w:rPr>
      <w:sz w:val="20"/>
      <w:szCs w:val="20"/>
    </w:rPr>
  </w:style>
  <w:style w:type="character" w:customStyle="1" w:styleId="a7">
    <w:name w:val="Текст примечания Знак"/>
    <w:basedOn w:val="a0"/>
    <w:link w:val="a6"/>
    <w:uiPriority w:val="99"/>
    <w:semiHidden/>
    <w:rsid w:val="00DF1FB4"/>
    <w:rPr>
      <w:sz w:val="20"/>
      <w:szCs w:val="20"/>
    </w:rPr>
  </w:style>
  <w:style w:type="paragraph" w:styleId="a8">
    <w:name w:val="annotation subject"/>
    <w:basedOn w:val="a6"/>
    <w:next w:val="a6"/>
    <w:link w:val="a9"/>
    <w:uiPriority w:val="99"/>
    <w:semiHidden/>
    <w:unhideWhenUsed/>
    <w:rsid w:val="000C44CC"/>
    <w:rPr>
      <w:b/>
      <w:bCs/>
    </w:rPr>
  </w:style>
  <w:style w:type="character" w:customStyle="1" w:styleId="a9">
    <w:name w:val="Тема примечания Знак"/>
    <w:basedOn w:val="a7"/>
    <w:link w:val="a8"/>
    <w:uiPriority w:val="99"/>
    <w:semiHidden/>
    <w:rsid w:val="000C44CC"/>
    <w:rPr>
      <w:b/>
      <w:bCs/>
      <w:sz w:val="20"/>
      <w:szCs w:val="20"/>
    </w:rPr>
  </w:style>
  <w:style w:type="character" w:styleId="aa">
    <w:name w:val="Hyperlink"/>
    <w:basedOn w:val="a0"/>
    <w:uiPriority w:val="99"/>
    <w:unhideWhenUsed/>
    <w:rsid w:val="007269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E50D0F58EB23EC05B201FDBAAE5AEFDA90EC3B7258B99001F529167C18DA7784662889153C972As3JBG" TargetMode="External"/><Relationship Id="rId13" Type="http://schemas.openxmlformats.org/officeDocument/2006/relationships/hyperlink" Target="consultantplus://offline/ref=DC9E541087EECB1013998427D098676CEA8A05D8D34B7420A8BBA803F7CFEDBB14A8EB6EAC476A85JEL4G" TargetMode="External"/><Relationship Id="rId18" Type="http://schemas.openxmlformats.org/officeDocument/2006/relationships/hyperlink" Target="consultantplus://offline/ref=DC9E541087EECB1013998427D098676CEA8A03D8D6417420A8BBA803F7CFEDBB14A8EB6EAC476B80JELAG" TargetMode="External"/><Relationship Id="rId26" Type="http://schemas.openxmlformats.org/officeDocument/2006/relationships/hyperlink" Target="consultantplus://offline/ref=DC9E541087EECB1013998427D098676CEB8300DBD3407420A8BBA803F7CFEDBB14A8EB6EAC4F6BJ8L5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C9E541087EECB1013998427D098676CEA8B03DBD5417420A8BBA803F7CFEDBB14A8EB6EAC476B80JEL7G" TargetMode="External"/><Relationship Id="rId34" Type="http://schemas.openxmlformats.org/officeDocument/2006/relationships/hyperlink" Target="consultantplus://offline/ref=DC9E541087EECB1013998427D098676CEB8300DBDD4B7420A8BBA803F7JCLFG" TargetMode="External"/><Relationship Id="rId42" Type="http://schemas.microsoft.com/office/2011/relationships/commentsExtended" Target="commentsExtended.xml"/><Relationship Id="rId7" Type="http://schemas.openxmlformats.org/officeDocument/2006/relationships/hyperlink" Target="consultantplus://offline/ref=3BE50D0F58EB23EC05B201FDBAAE5AEFDA91EA387452B99001F529167C18DA7784662889153C922Bs3J5G" TargetMode="External"/><Relationship Id="rId12" Type="http://schemas.openxmlformats.org/officeDocument/2006/relationships/hyperlink" Target="consultantplus://offline/ref=DC9E541087EECB1013998427D098676CEA8104D3D24A7420A8BBA803F7JCLFG" TargetMode="External"/><Relationship Id="rId17" Type="http://schemas.openxmlformats.org/officeDocument/2006/relationships/hyperlink" Target="consultantplus://offline/ref=DC9E541087EECB1013998427D098676CEA8B03DBD5417420A8BBA803F7JCLFG" TargetMode="External"/><Relationship Id="rId25" Type="http://schemas.openxmlformats.org/officeDocument/2006/relationships/hyperlink" Target="consultantplus://offline/ref=DC9E541087EECB1013998427D098676CEA8B03DBD5417420A8BBA803F7JCLFG" TargetMode="External"/><Relationship Id="rId33" Type="http://schemas.openxmlformats.org/officeDocument/2006/relationships/hyperlink" Target="consultantplus://offline/ref=DC9E541087EECB1013998427D098676CEA8B03DBD5417420A8BBA803F7JCLF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9E541087EECB1013999A2AC6F43063EE885AD7D5457F77F7EDAE54A89FEBEE54JEL8G" TargetMode="External"/><Relationship Id="rId20" Type="http://schemas.openxmlformats.org/officeDocument/2006/relationships/hyperlink" Target="consultantplus://offline/ref=DC9E541087EECB1013998427D098676CEA8B03DBD5417420A8BBA803F7JCLFG" TargetMode="External"/><Relationship Id="rId29" Type="http://schemas.openxmlformats.org/officeDocument/2006/relationships/hyperlink" Target="consultantplus://offline/ref=DC9E541087EECB1013998427D098676CEA8A0DDADC447420A8BBA803F7JCLFG"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E50D0F58EB23EC05B21FF0ACC20DE0DE93B537725CB7C75AA52F412348DC22C4262EDC56789E2E33344ECAsCJAG" TargetMode="External"/><Relationship Id="rId24" Type="http://schemas.openxmlformats.org/officeDocument/2006/relationships/hyperlink" Target="consultantplus://offline/ref=DC9E541087EECB1013998427D098676CEA8B03DBD5417420A8BBA803F7JCLFG" TargetMode="External"/><Relationship Id="rId32" Type="http://schemas.openxmlformats.org/officeDocument/2006/relationships/hyperlink" Target="consultantplus://offline/ref=DC9E541087EECB1013998427D098676CEA8B03DBD5417420A8BBA803F7CFEDBB14A8EB6EAC476988JEL2G" TargetMode="External"/><Relationship Id="rId37"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DC9E541087EECB1013998427D098676CE9840DD8DC447420A8BBA803F7JCLFG" TargetMode="External"/><Relationship Id="rId23" Type="http://schemas.openxmlformats.org/officeDocument/2006/relationships/hyperlink" Target="consultantplus://offline/ref=DC9E541087EECB1013998427D098676CEB8300DBD3427420A8BBA803F7JCLFG" TargetMode="External"/><Relationship Id="rId28" Type="http://schemas.openxmlformats.org/officeDocument/2006/relationships/hyperlink" Target="consultantplus://offline/ref=DC9E541087EECB1013998427D098676CEA8A0DDADC477420A8BBA803F7JCLFG" TargetMode="External"/><Relationship Id="rId36" Type="http://schemas.openxmlformats.org/officeDocument/2006/relationships/hyperlink" Target="consultantplus://offline/ref=DC9E541087EECB1013998427D098676CEA8B03DBD5417420A8BBA803F7CFEDBB14A8EB6EAC476E81JEL2G" TargetMode="External"/><Relationship Id="rId10" Type="http://schemas.openxmlformats.org/officeDocument/2006/relationships/hyperlink" Target="consultantplus://offline/ref=DC9E541087EECB1013999A2AC6F43063EE885AD7D5457F77F7EDAE54A89FEBEE54JEL8G" TargetMode="External"/><Relationship Id="rId19" Type="http://schemas.openxmlformats.org/officeDocument/2006/relationships/hyperlink" Target="http://www.admoil.ru" TargetMode="External"/><Relationship Id="rId31" Type="http://schemas.openxmlformats.org/officeDocument/2006/relationships/hyperlink" Target="consultantplus://offline/ref=DC9E541087EECB1013998427D098676CEA8B03DBD5417420A8BBA803F7CFEDBB14A8EB6EAC476989JELAG" TargetMode="External"/><Relationship Id="rId4" Type="http://schemas.microsoft.com/office/2007/relationships/stylesWithEffects" Target="stylesWithEffects.xml"/><Relationship Id="rId9" Type="http://schemas.openxmlformats.org/officeDocument/2006/relationships/hyperlink" Target="consultantplus://offline/ref=DC9E541087EECB1013998427D098676CE9840DD8DC447420A8BBA803F7JCLFG" TargetMode="External"/><Relationship Id="rId14" Type="http://schemas.openxmlformats.org/officeDocument/2006/relationships/hyperlink" Target="consultantplus://offline/ref=DC9E541087EECB1013998427D098676CEA8B03DBD5417420A8BBA803F7CFEDBB14A8EB6EAC476A83JEL3G" TargetMode="External"/><Relationship Id="rId22" Type="http://schemas.openxmlformats.org/officeDocument/2006/relationships/hyperlink" Target="http://www.admoil.ru" TargetMode="External"/><Relationship Id="rId27" Type="http://schemas.openxmlformats.org/officeDocument/2006/relationships/hyperlink" Target="consultantplus://offline/ref=DC9E541087EECB1013998427D098676CEA8B03DBD5417420A8BBA803F7CFEDBB14A8EB6EAC476A89JEL7G" TargetMode="External"/><Relationship Id="rId30" Type="http://schemas.openxmlformats.org/officeDocument/2006/relationships/hyperlink" Target="http://www.admoil.ru" TargetMode="External"/><Relationship Id="rId35" Type="http://schemas.openxmlformats.org/officeDocument/2006/relationships/hyperlink" Target="consultantplus://offline/ref=DC9E541087EECB1013998427D098676CEA8B03DBD5417420A8BBA803F7CFEDBB14A8EB6EAC476F88JEL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00A3-4EAC-4A38-8C50-4C4B4533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10904</Words>
  <Characters>62157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Быковская Юлия Анатольевна</dc:creator>
  <cp:lastModifiedBy>Галиуллина Гузель Ринатовна</cp:lastModifiedBy>
  <cp:revision>5</cp:revision>
  <dcterms:created xsi:type="dcterms:W3CDTF">2019-02-26T07:19:00Z</dcterms:created>
  <dcterms:modified xsi:type="dcterms:W3CDTF">2019-03-04T10:14:00Z</dcterms:modified>
</cp:coreProperties>
</file>