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DD" w:rsidRPr="009724DD" w:rsidRDefault="009724DD" w:rsidP="009724DD">
      <w:pPr>
        <w:jc w:val="center"/>
        <w:rPr>
          <w:sz w:val="26"/>
          <w:szCs w:val="26"/>
        </w:rPr>
      </w:pPr>
      <w:r w:rsidRPr="009724DD">
        <w:rPr>
          <w:b/>
          <w:sz w:val="26"/>
          <w:szCs w:val="26"/>
        </w:rPr>
        <w:t xml:space="preserve">                                                                                </w:t>
      </w:r>
      <w:r w:rsidRPr="009724DD">
        <w:rPr>
          <w:sz w:val="26"/>
          <w:szCs w:val="26"/>
        </w:rPr>
        <w:t>Проект постановления</w:t>
      </w:r>
    </w:p>
    <w:p w:rsidR="009724DD" w:rsidRPr="009724DD" w:rsidRDefault="009724DD" w:rsidP="009724DD">
      <w:pPr>
        <w:jc w:val="center"/>
        <w:rPr>
          <w:sz w:val="26"/>
          <w:szCs w:val="26"/>
        </w:rPr>
      </w:pPr>
      <w:r w:rsidRPr="009724DD">
        <w:rPr>
          <w:sz w:val="26"/>
          <w:szCs w:val="26"/>
        </w:rPr>
        <w:t xml:space="preserve">                                                                                  администрации района</w:t>
      </w:r>
    </w:p>
    <w:p w:rsidR="009724DD" w:rsidRDefault="009724DD" w:rsidP="002C59A0">
      <w:pPr>
        <w:jc w:val="center"/>
        <w:rPr>
          <w:sz w:val="26"/>
          <w:szCs w:val="26"/>
        </w:rPr>
      </w:pPr>
    </w:p>
    <w:p w:rsidR="002C59A0" w:rsidRPr="009724DD" w:rsidRDefault="009724DD" w:rsidP="002C59A0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="002C59A0" w:rsidRPr="009724DD">
        <w:rPr>
          <w:sz w:val="26"/>
          <w:szCs w:val="26"/>
        </w:rPr>
        <w:t xml:space="preserve">орядка предоставления субсидии на компенсацию выпадающих доходов </w:t>
      </w:r>
      <w:proofErr w:type="spellStart"/>
      <w:r w:rsidR="002C59A0" w:rsidRPr="009724DD">
        <w:rPr>
          <w:sz w:val="26"/>
          <w:szCs w:val="26"/>
        </w:rPr>
        <w:t>ресурсоснабжающим</w:t>
      </w:r>
      <w:proofErr w:type="spellEnd"/>
      <w:r w:rsidR="002C59A0" w:rsidRPr="009724DD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2C59A0" w:rsidRPr="009724DD" w:rsidRDefault="002C59A0" w:rsidP="002C59A0">
      <w:pPr>
        <w:rPr>
          <w:bCs/>
          <w:sz w:val="26"/>
          <w:szCs w:val="26"/>
        </w:rPr>
      </w:pPr>
    </w:p>
    <w:p w:rsidR="002C59A0" w:rsidRDefault="009724DD" w:rsidP="009724DD">
      <w:pPr>
        <w:ind w:firstLine="720"/>
        <w:jc w:val="both"/>
        <w:rPr>
          <w:rFonts w:eastAsia="Calibri"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</w:t>
      </w:r>
      <w:r w:rsidRPr="009724DD">
        <w:rPr>
          <w:bCs/>
          <w:sz w:val="26"/>
          <w:szCs w:val="26"/>
        </w:rPr>
        <w:t>со стать</w:t>
      </w:r>
      <w:r>
        <w:rPr>
          <w:bCs/>
          <w:sz w:val="26"/>
          <w:szCs w:val="26"/>
        </w:rPr>
        <w:t>е</w:t>
      </w:r>
      <w:r w:rsidRPr="009724DD">
        <w:rPr>
          <w:bCs/>
          <w:sz w:val="26"/>
          <w:szCs w:val="26"/>
        </w:rPr>
        <w:t>й 78 Бюджетного кодекса Российской Федерации, Федеральным законом от 06.10.2003 № 131-ФЗ «Об общих принципах организации местного самоупра</w:t>
      </w:r>
      <w:r>
        <w:rPr>
          <w:bCs/>
          <w:sz w:val="26"/>
          <w:szCs w:val="26"/>
        </w:rPr>
        <w:t xml:space="preserve">вления в Российской Федерации», </w:t>
      </w:r>
      <w:r w:rsidRPr="009724DD">
        <w:rPr>
          <w:rFonts w:eastAsia="Calibri"/>
          <w:sz w:val="26"/>
          <w:szCs w:val="26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9724DD">
        <w:rPr>
          <w:rFonts w:eastAsia="Calibri"/>
          <w:sz w:val="26"/>
          <w:szCs w:val="26"/>
        </w:rPr>
        <w:t>, услуг»</w:t>
      </w:r>
      <w:r>
        <w:rPr>
          <w:rFonts w:eastAsia="Calibri"/>
          <w:sz w:val="26"/>
          <w:szCs w:val="26"/>
        </w:rPr>
        <w:t>,</w:t>
      </w:r>
      <w:r w:rsidRPr="009724DD">
        <w:t xml:space="preserve"> </w:t>
      </w:r>
      <w:r w:rsidRPr="009724DD">
        <w:rPr>
          <w:rFonts w:eastAsia="Calibri"/>
          <w:sz w:val="26"/>
          <w:szCs w:val="26"/>
        </w:rPr>
        <w:t>руководствуясь Уставом муниципального об</w:t>
      </w:r>
      <w:r>
        <w:rPr>
          <w:rFonts w:eastAsia="Calibri"/>
          <w:sz w:val="26"/>
          <w:szCs w:val="26"/>
        </w:rPr>
        <w:t xml:space="preserve">разования </w:t>
      </w:r>
      <w:proofErr w:type="spellStart"/>
      <w:r>
        <w:rPr>
          <w:rFonts w:eastAsia="Calibri"/>
          <w:sz w:val="26"/>
          <w:szCs w:val="26"/>
        </w:rPr>
        <w:t>Нефтеюганский</w:t>
      </w:r>
      <w:proofErr w:type="spellEnd"/>
      <w:r>
        <w:rPr>
          <w:rFonts w:eastAsia="Calibri"/>
          <w:sz w:val="26"/>
          <w:szCs w:val="26"/>
        </w:rPr>
        <w:t xml:space="preserve"> район </w:t>
      </w:r>
      <w:r w:rsidR="005F0E2B">
        <w:rPr>
          <w:rFonts w:eastAsia="Calibri"/>
          <w:sz w:val="26"/>
          <w:szCs w:val="26"/>
        </w:rPr>
        <w:t xml:space="preserve"> </w:t>
      </w:r>
      <w:proofErr w:type="gramStart"/>
      <w:r w:rsidRPr="009724DD">
        <w:rPr>
          <w:rFonts w:eastAsia="Calibri"/>
          <w:sz w:val="26"/>
          <w:szCs w:val="26"/>
        </w:rPr>
        <w:t>п</w:t>
      </w:r>
      <w:proofErr w:type="gramEnd"/>
      <w:r w:rsidRPr="009724DD">
        <w:rPr>
          <w:rFonts w:eastAsia="Calibri"/>
          <w:sz w:val="26"/>
          <w:szCs w:val="26"/>
        </w:rPr>
        <w:t xml:space="preserve"> о с т а н о в л я ю:</w:t>
      </w:r>
    </w:p>
    <w:p w:rsidR="00B664B4" w:rsidRPr="009724DD" w:rsidRDefault="00B664B4" w:rsidP="009724DD">
      <w:pPr>
        <w:ind w:firstLine="720"/>
        <w:jc w:val="both"/>
        <w:rPr>
          <w:rFonts w:eastAsia="Calibri"/>
          <w:sz w:val="26"/>
          <w:szCs w:val="26"/>
        </w:rPr>
      </w:pPr>
    </w:p>
    <w:p w:rsidR="009724DD" w:rsidRDefault="009724DD" w:rsidP="009724D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2C59A0" w:rsidRPr="009724DD">
        <w:rPr>
          <w:bCs/>
          <w:sz w:val="26"/>
          <w:szCs w:val="26"/>
        </w:rPr>
        <w:t xml:space="preserve">Утвердить Порядок предоставления субсидии на </w:t>
      </w:r>
      <w:r w:rsidR="002C59A0" w:rsidRPr="009724DD">
        <w:rPr>
          <w:sz w:val="26"/>
          <w:szCs w:val="26"/>
        </w:rPr>
        <w:t xml:space="preserve">компенсацию выпадающих доходов </w:t>
      </w:r>
      <w:proofErr w:type="spellStart"/>
      <w:r w:rsidR="002C59A0" w:rsidRPr="009724DD">
        <w:rPr>
          <w:sz w:val="26"/>
          <w:szCs w:val="26"/>
        </w:rPr>
        <w:t>ресурсоснабжающим</w:t>
      </w:r>
      <w:proofErr w:type="spellEnd"/>
      <w:r w:rsidR="002C59A0" w:rsidRPr="009724DD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 согласно приложению к настоящему постановлению.</w:t>
      </w:r>
    </w:p>
    <w:p w:rsidR="009724DD" w:rsidRPr="009724DD" w:rsidRDefault="009724DD" w:rsidP="009724D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9724DD">
        <w:rPr>
          <w:rFonts w:eastAsia="Calibri" w:cs="Courier New"/>
          <w:bCs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proofErr w:type="spellStart"/>
      <w:r>
        <w:rPr>
          <w:rFonts w:eastAsia="Calibri" w:cs="Courier New"/>
          <w:bCs/>
          <w:sz w:val="26"/>
          <w:szCs w:val="26"/>
        </w:rPr>
        <w:t>Нефтеюганского</w:t>
      </w:r>
      <w:proofErr w:type="spellEnd"/>
      <w:r>
        <w:rPr>
          <w:rFonts w:eastAsia="Calibri" w:cs="Courier New"/>
          <w:bCs/>
          <w:sz w:val="26"/>
          <w:szCs w:val="26"/>
        </w:rPr>
        <w:t xml:space="preserve"> района.</w:t>
      </w:r>
    </w:p>
    <w:p w:rsidR="009724DD" w:rsidRDefault="009724DD" w:rsidP="009724DD">
      <w:pPr>
        <w:ind w:firstLine="709"/>
        <w:jc w:val="both"/>
        <w:rPr>
          <w:rFonts w:eastAsia="Calibri" w:cs="Courier New"/>
          <w:bCs/>
          <w:sz w:val="26"/>
          <w:szCs w:val="26"/>
        </w:rPr>
      </w:pPr>
      <w:r>
        <w:rPr>
          <w:rFonts w:eastAsia="Calibri" w:cs="Courier New"/>
          <w:bCs/>
          <w:sz w:val="26"/>
          <w:szCs w:val="26"/>
        </w:rPr>
        <w:t xml:space="preserve">3. </w:t>
      </w:r>
      <w:r w:rsidRPr="009724DD">
        <w:rPr>
          <w:rFonts w:eastAsia="Calibri" w:cs="Courier New"/>
          <w:bCs/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rFonts w:eastAsia="Calibri" w:cs="Courier New"/>
          <w:bCs/>
          <w:sz w:val="26"/>
          <w:szCs w:val="26"/>
        </w:rPr>
        <w:t>, и распространяет свое действие на правоотношения, возникшие с 11.09.2017</w:t>
      </w:r>
      <w:r w:rsidRPr="009724DD">
        <w:rPr>
          <w:rFonts w:eastAsia="Calibri" w:cs="Courier New"/>
          <w:bCs/>
          <w:sz w:val="26"/>
          <w:szCs w:val="26"/>
        </w:rPr>
        <w:t>.</w:t>
      </w:r>
    </w:p>
    <w:p w:rsidR="001A7D4F" w:rsidRPr="009724DD" w:rsidRDefault="009724DD" w:rsidP="009724DD">
      <w:pPr>
        <w:ind w:firstLine="709"/>
        <w:jc w:val="both"/>
        <w:rPr>
          <w:rFonts w:eastAsia="Calibri" w:cs="Courier New"/>
          <w:bCs/>
          <w:sz w:val="26"/>
          <w:szCs w:val="26"/>
        </w:rPr>
      </w:pPr>
      <w:r>
        <w:rPr>
          <w:rFonts w:eastAsia="Calibri" w:cs="Courier New"/>
          <w:bCs/>
          <w:sz w:val="26"/>
          <w:szCs w:val="26"/>
        </w:rPr>
        <w:t xml:space="preserve">4. </w:t>
      </w:r>
      <w:proofErr w:type="gramStart"/>
      <w:r w:rsidRPr="009724DD">
        <w:rPr>
          <w:rFonts w:eastAsia="Calibri" w:cs="Courier New"/>
          <w:bCs/>
          <w:sz w:val="26"/>
          <w:szCs w:val="26"/>
        </w:rPr>
        <w:t>Контроль за</w:t>
      </w:r>
      <w:proofErr w:type="gramEnd"/>
      <w:r w:rsidRPr="009724DD">
        <w:rPr>
          <w:rFonts w:eastAsia="Calibri" w:cs="Courier New"/>
          <w:bCs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</w:t>
      </w:r>
      <w:proofErr w:type="spellStart"/>
      <w:r w:rsidRPr="009724DD">
        <w:rPr>
          <w:rFonts w:eastAsia="Calibri" w:cs="Courier New"/>
          <w:bCs/>
          <w:sz w:val="26"/>
          <w:szCs w:val="26"/>
        </w:rPr>
        <w:t>Нефтеюганского</w:t>
      </w:r>
      <w:proofErr w:type="spellEnd"/>
      <w:r w:rsidRPr="009724DD">
        <w:rPr>
          <w:rFonts w:eastAsia="Calibri" w:cs="Courier New"/>
          <w:bCs/>
          <w:sz w:val="26"/>
          <w:szCs w:val="26"/>
        </w:rPr>
        <w:t xml:space="preserve"> района </w:t>
      </w:r>
      <w:proofErr w:type="spellStart"/>
      <w:r w:rsidRPr="009724DD">
        <w:rPr>
          <w:rFonts w:eastAsia="Calibri" w:cs="Courier New"/>
          <w:bCs/>
          <w:sz w:val="26"/>
          <w:szCs w:val="26"/>
        </w:rPr>
        <w:t>В.С.Кошакова</w:t>
      </w:r>
      <w:proofErr w:type="spellEnd"/>
      <w:r w:rsidRPr="009724DD">
        <w:rPr>
          <w:rFonts w:eastAsia="Calibri" w:cs="Courier New"/>
          <w:bCs/>
          <w:sz w:val="26"/>
          <w:szCs w:val="26"/>
        </w:rPr>
        <w:t>.</w:t>
      </w:r>
    </w:p>
    <w:p w:rsidR="009724DD" w:rsidRDefault="009724DD" w:rsidP="002C59A0">
      <w:pPr>
        <w:jc w:val="both"/>
        <w:rPr>
          <w:rFonts w:eastAsia="Calibri"/>
          <w:sz w:val="26"/>
          <w:szCs w:val="26"/>
        </w:rPr>
      </w:pPr>
    </w:p>
    <w:p w:rsidR="009724DD" w:rsidRDefault="009724DD" w:rsidP="002C59A0">
      <w:pPr>
        <w:jc w:val="both"/>
        <w:rPr>
          <w:rFonts w:eastAsia="Calibri"/>
          <w:sz w:val="26"/>
          <w:szCs w:val="26"/>
        </w:rPr>
      </w:pPr>
    </w:p>
    <w:p w:rsidR="009724DD" w:rsidRDefault="009724DD" w:rsidP="002C59A0">
      <w:pPr>
        <w:jc w:val="both"/>
        <w:rPr>
          <w:rFonts w:eastAsia="Calibri"/>
          <w:sz w:val="26"/>
          <w:szCs w:val="26"/>
        </w:rPr>
      </w:pPr>
    </w:p>
    <w:p w:rsidR="002C59A0" w:rsidRPr="009724DD" w:rsidRDefault="002C59A0" w:rsidP="002C59A0">
      <w:pPr>
        <w:jc w:val="both"/>
        <w:rPr>
          <w:sz w:val="26"/>
          <w:szCs w:val="26"/>
        </w:rPr>
      </w:pPr>
      <w:r w:rsidRPr="009724DD">
        <w:rPr>
          <w:rFonts w:eastAsia="Calibri"/>
          <w:sz w:val="26"/>
          <w:szCs w:val="26"/>
        </w:rPr>
        <w:t>Глава</w:t>
      </w:r>
      <w:r w:rsidR="001A7D4F" w:rsidRPr="009724DD">
        <w:rPr>
          <w:rFonts w:eastAsia="Calibri"/>
          <w:sz w:val="26"/>
          <w:szCs w:val="26"/>
        </w:rPr>
        <w:t xml:space="preserve"> района</w:t>
      </w:r>
      <w:r w:rsidRPr="009724DD">
        <w:rPr>
          <w:rFonts w:eastAsia="Calibri"/>
          <w:sz w:val="26"/>
          <w:szCs w:val="26"/>
        </w:rPr>
        <w:tab/>
      </w:r>
      <w:r w:rsidRPr="009724DD">
        <w:rPr>
          <w:rFonts w:eastAsia="Calibri"/>
          <w:sz w:val="26"/>
          <w:szCs w:val="26"/>
        </w:rPr>
        <w:tab/>
        <w:t xml:space="preserve">               </w:t>
      </w:r>
      <w:r w:rsidR="009724DD">
        <w:rPr>
          <w:rFonts w:eastAsia="Calibri"/>
          <w:sz w:val="26"/>
          <w:szCs w:val="26"/>
        </w:rPr>
        <w:t xml:space="preserve">            </w:t>
      </w:r>
      <w:r w:rsidRPr="009724DD">
        <w:rPr>
          <w:rFonts w:eastAsia="Calibri"/>
          <w:sz w:val="26"/>
          <w:szCs w:val="26"/>
        </w:rPr>
        <w:t xml:space="preserve">             </w:t>
      </w:r>
      <w:proofErr w:type="spellStart"/>
      <w:r w:rsidR="001A7D4F" w:rsidRPr="009724DD">
        <w:rPr>
          <w:rFonts w:eastAsia="Calibri"/>
          <w:sz w:val="26"/>
          <w:szCs w:val="26"/>
        </w:rPr>
        <w:t>Г.В.Лапковская</w:t>
      </w:r>
      <w:proofErr w:type="spellEnd"/>
      <w:r w:rsidR="001A7D4F" w:rsidRPr="009724DD">
        <w:rPr>
          <w:rFonts w:eastAsia="Calibri"/>
          <w:sz w:val="26"/>
          <w:szCs w:val="26"/>
        </w:rPr>
        <w:t xml:space="preserve"> </w:t>
      </w:r>
    </w:p>
    <w:p w:rsidR="002C59A0" w:rsidRPr="009724DD" w:rsidRDefault="002C59A0" w:rsidP="002C59A0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6"/>
          <w:szCs w:val="26"/>
        </w:rPr>
      </w:pPr>
    </w:p>
    <w:p w:rsidR="009724DD" w:rsidRDefault="009724DD" w:rsidP="002C59A0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6"/>
          <w:szCs w:val="26"/>
        </w:rPr>
      </w:pPr>
    </w:p>
    <w:p w:rsidR="009724DD" w:rsidRDefault="009724DD" w:rsidP="002C59A0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6"/>
          <w:szCs w:val="26"/>
        </w:rPr>
      </w:pPr>
    </w:p>
    <w:p w:rsidR="009724DD" w:rsidRDefault="009724DD" w:rsidP="002C59A0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6"/>
          <w:szCs w:val="26"/>
        </w:rPr>
      </w:pPr>
    </w:p>
    <w:p w:rsidR="009724DD" w:rsidRDefault="009724DD" w:rsidP="002C59A0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6"/>
          <w:szCs w:val="26"/>
        </w:rPr>
      </w:pPr>
    </w:p>
    <w:p w:rsidR="009724DD" w:rsidRDefault="009724DD" w:rsidP="00943028">
      <w:pPr>
        <w:pStyle w:val="ConsTitle"/>
        <w:widowControl/>
        <w:tabs>
          <w:tab w:val="left" w:pos="5220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F115CA" w:rsidRDefault="00F115CA" w:rsidP="00943028">
      <w:pPr>
        <w:pStyle w:val="ConsTitle"/>
        <w:widowControl/>
        <w:tabs>
          <w:tab w:val="left" w:pos="5220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F115CA" w:rsidRDefault="00F115CA" w:rsidP="00943028">
      <w:pPr>
        <w:pStyle w:val="ConsTitle"/>
        <w:widowControl/>
        <w:tabs>
          <w:tab w:val="left" w:pos="5220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F115CA" w:rsidRDefault="00F115CA" w:rsidP="00943028">
      <w:pPr>
        <w:pStyle w:val="ConsTitle"/>
        <w:widowControl/>
        <w:tabs>
          <w:tab w:val="left" w:pos="5220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F115CA" w:rsidRDefault="00F115CA" w:rsidP="00943028">
      <w:pPr>
        <w:pStyle w:val="ConsTitle"/>
        <w:widowControl/>
        <w:tabs>
          <w:tab w:val="left" w:pos="5220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9724DD" w:rsidRDefault="002C59A0" w:rsidP="002C59A0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6"/>
          <w:szCs w:val="26"/>
        </w:rPr>
      </w:pPr>
      <w:r w:rsidRPr="009724DD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2C59A0" w:rsidRPr="009724DD" w:rsidRDefault="002C59A0" w:rsidP="002C59A0">
      <w:pPr>
        <w:pStyle w:val="ConsTitle"/>
        <w:widowControl/>
        <w:ind w:left="6660"/>
        <w:rPr>
          <w:rFonts w:ascii="Times New Roman" w:hAnsi="Times New Roman" w:cs="Times New Roman"/>
          <w:b w:val="0"/>
          <w:sz w:val="26"/>
          <w:szCs w:val="26"/>
        </w:rPr>
      </w:pPr>
      <w:r w:rsidRPr="009724DD">
        <w:rPr>
          <w:rFonts w:ascii="Times New Roman" w:hAnsi="Times New Roman" w:cs="Times New Roman"/>
          <w:b w:val="0"/>
          <w:sz w:val="26"/>
          <w:szCs w:val="26"/>
        </w:rPr>
        <w:t>к постановлению</w:t>
      </w:r>
      <w:r w:rsidR="0094302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района</w:t>
      </w:r>
    </w:p>
    <w:p w:rsidR="002C59A0" w:rsidRPr="009724DD" w:rsidRDefault="002C59A0" w:rsidP="002C59A0">
      <w:pPr>
        <w:pStyle w:val="ConsTitle"/>
        <w:widowControl/>
        <w:ind w:left="6660"/>
        <w:rPr>
          <w:rFonts w:ascii="Times New Roman" w:hAnsi="Times New Roman" w:cs="Times New Roman"/>
          <w:b w:val="0"/>
          <w:sz w:val="26"/>
          <w:szCs w:val="26"/>
        </w:rPr>
      </w:pPr>
      <w:r w:rsidRPr="009724DD">
        <w:rPr>
          <w:rFonts w:ascii="Times New Roman" w:hAnsi="Times New Roman" w:cs="Times New Roman"/>
          <w:b w:val="0"/>
          <w:sz w:val="26"/>
          <w:szCs w:val="26"/>
        </w:rPr>
        <w:t>от ________ № _____</w:t>
      </w:r>
    </w:p>
    <w:p w:rsidR="002C59A0" w:rsidRPr="009724DD" w:rsidRDefault="002C59A0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9724DD" w:rsidRDefault="002C59A0" w:rsidP="002C59A0">
      <w:pPr>
        <w:jc w:val="center"/>
        <w:rPr>
          <w:sz w:val="26"/>
          <w:szCs w:val="26"/>
        </w:rPr>
      </w:pPr>
      <w:r w:rsidRPr="009724DD">
        <w:rPr>
          <w:sz w:val="26"/>
          <w:szCs w:val="26"/>
        </w:rPr>
        <w:t>Порядок</w:t>
      </w:r>
    </w:p>
    <w:p w:rsidR="002C59A0" w:rsidRPr="009724DD" w:rsidRDefault="002C59A0" w:rsidP="00943028">
      <w:pPr>
        <w:contextualSpacing/>
        <w:jc w:val="center"/>
        <w:rPr>
          <w:sz w:val="26"/>
          <w:szCs w:val="26"/>
        </w:rPr>
      </w:pPr>
      <w:r w:rsidRPr="009724DD">
        <w:rPr>
          <w:sz w:val="26"/>
          <w:szCs w:val="26"/>
        </w:rPr>
        <w:t xml:space="preserve">предоставления субсидии на компенсацию выпадающих доходов </w:t>
      </w:r>
      <w:proofErr w:type="spellStart"/>
      <w:r w:rsidRPr="009724DD">
        <w:rPr>
          <w:sz w:val="26"/>
          <w:szCs w:val="26"/>
        </w:rPr>
        <w:t>ресурсоснабжающим</w:t>
      </w:r>
      <w:proofErr w:type="spellEnd"/>
      <w:r w:rsidRPr="009724DD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2C59A0" w:rsidRPr="009724DD" w:rsidRDefault="002C59A0" w:rsidP="00943028">
      <w:pPr>
        <w:ind w:firstLine="708"/>
        <w:contextualSpacing/>
        <w:jc w:val="center"/>
        <w:rPr>
          <w:sz w:val="26"/>
          <w:szCs w:val="26"/>
        </w:rPr>
      </w:pPr>
    </w:p>
    <w:p w:rsidR="002C59A0" w:rsidRPr="00943028" w:rsidRDefault="00943028" w:rsidP="0094302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94302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43028">
        <w:rPr>
          <w:rFonts w:ascii="Times New Roman" w:hAnsi="Times New Roman" w:cs="Times New Roman"/>
          <w:sz w:val="26"/>
          <w:szCs w:val="26"/>
        </w:rPr>
        <w:t>.</w:t>
      </w:r>
      <w:r w:rsidR="002C59A0" w:rsidRPr="00943028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43028" w:rsidRPr="00943028" w:rsidRDefault="00943028" w:rsidP="00943028">
      <w:pPr>
        <w:ind w:firstLine="708"/>
        <w:contextualSpacing/>
        <w:jc w:val="center"/>
        <w:rPr>
          <w:sz w:val="26"/>
          <w:szCs w:val="26"/>
        </w:rPr>
      </w:pPr>
    </w:p>
    <w:p w:rsidR="00C93BB9" w:rsidRPr="00943028" w:rsidRDefault="002C59A0" w:rsidP="00943028">
      <w:pPr>
        <w:ind w:firstLine="708"/>
        <w:contextualSpacing/>
        <w:jc w:val="both"/>
        <w:rPr>
          <w:sz w:val="26"/>
          <w:szCs w:val="26"/>
        </w:rPr>
      </w:pPr>
      <w:r w:rsidRPr="009724DD">
        <w:rPr>
          <w:sz w:val="26"/>
          <w:szCs w:val="26"/>
        </w:rPr>
        <w:t>1.1.</w:t>
      </w:r>
      <w:r w:rsidR="00943028">
        <w:rPr>
          <w:sz w:val="26"/>
          <w:szCs w:val="26"/>
        </w:rPr>
        <w:t xml:space="preserve"> </w:t>
      </w:r>
      <w:proofErr w:type="gramStart"/>
      <w:r w:rsidR="00B664B4">
        <w:rPr>
          <w:sz w:val="26"/>
          <w:szCs w:val="26"/>
        </w:rPr>
        <w:t>Настоящий</w:t>
      </w:r>
      <w:r w:rsidR="00943028">
        <w:rPr>
          <w:sz w:val="26"/>
          <w:szCs w:val="26"/>
        </w:rPr>
        <w:t xml:space="preserve"> </w:t>
      </w:r>
      <w:r w:rsidRPr="009724DD">
        <w:rPr>
          <w:sz w:val="26"/>
          <w:szCs w:val="26"/>
        </w:rPr>
        <w:t xml:space="preserve">Порядок </w:t>
      </w:r>
      <w:r w:rsidR="00943028" w:rsidRPr="00943028">
        <w:rPr>
          <w:sz w:val="26"/>
          <w:szCs w:val="26"/>
        </w:rPr>
        <w:t xml:space="preserve">предоставления субсидии на компенсацию выпадающих доходов </w:t>
      </w:r>
      <w:proofErr w:type="spellStart"/>
      <w:r w:rsidR="00943028" w:rsidRPr="00943028">
        <w:rPr>
          <w:sz w:val="26"/>
          <w:szCs w:val="26"/>
        </w:rPr>
        <w:t>ресурсоснабжающим</w:t>
      </w:r>
      <w:proofErr w:type="spellEnd"/>
      <w:r w:rsidR="00943028" w:rsidRPr="00943028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  <w:r w:rsidR="00943028">
        <w:rPr>
          <w:sz w:val="26"/>
          <w:szCs w:val="26"/>
        </w:rPr>
        <w:t xml:space="preserve"> </w:t>
      </w:r>
      <w:r w:rsidRPr="009724DD">
        <w:rPr>
          <w:sz w:val="26"/>
          <w:szCs w:val="26"/>
        </w:rPr>
        <w:t xml:space="preserve">предоставления субсидии на компенсацию выпадающих доходов </w:t>
      </w:r>
      <w:r w:rsidR="00943028" w:rsidRPr="00943028">
        <w:rPr>
          <w:sz w:val="26"/>
          <w:szCs w:val="26"/>
        </w:rPr>
        <w:t>(далее по тексту – Порядок), определяет цели, условия и порядок предоставле</w:t>
      </w:r>
      <w:r w:rsidR="00943028">
        <w:rPr>
          <w:sz w:val="26"/>
          <w:szCs w:val="26"/>
        </w:rPr>
        <w:t xml:space="preserve">ния субсидий юридическим лицам </w:t>
      </w:r>
      <w:r w:rsidR="00943028" w:rsidRPr="00943028">
        <w:rPr>
          <w:sz w:val="26"/>
          <w:szCs w:val="26"/>
        </w:rPr>
        <w:t>(за исключением государственных (муниципальных) учреждений), индивидуальным предпринимателям, предоставляющим</w:t>
      </w:r>
      <w:proofErr w:type="gramEnd"/>
      <w:r w:rsidR="00943028" w:rsidRPr="00943028">
        <w:rPr>
          <w:sz w:val="26"/>
          <w:szCs w:val="26"/>
        </w:rPr>
        <w:t xml:space="preserve"> </w:t>
      </w:r>
      <w:proofErr w:type="gramStart"/>
      <w:r w:rsidR="00943028" w:rsidRPr="00943028">
        <w:rPr>
          <w:sz w:val="26"/>
          <w:szCs w:val="26"/>
        </w:rPr>
        <w:t xml:space="preserve">услуги по транспортировке газа по магистральному газопроводу на территории </w:t>
      </w:r>
      <w:proofErr w:type="spellStart"/>
      <w:r w:rsidR="00943028" w:rsidRPr="00943028">
        <w:rPr>
          <w:sz w:val="26"/>
          <w:szCs w:val="26"/>
        </w:rPr>
        <w:t>Нефтеюганского</w:t>
      </w:r>
      <w:proofErr w:type="spellEnd"/>
      <w:r w:rsidR="00943028" w:rsidRPr="00943028">
        <w:rPr>
          <w:sz w:val="26"/>
          <w:szCs w:val="26"/>
        </w:rPr>
        <w:t xml:space="preserve"> района</w:t>
      </w:r>
      <w:r w:rsidR="00755FEE">
        <w:rPr>
          <w:sz w:val="26"/>
          <w:szCs w:val="26"/>
        </w:rPr>
        <w:t xml:space="preserve"> (далее – получатели субсидии)</w:t>
      </w:r>
      <w:r w:rsidR="00943028" w:rsidRPr="00943028">
        <w:rPr>
          <w:sz w:val="26"/>
          <w:szCs w:val="26"/>
        </w:rPr>
        <w:t>, и иные условия, установленные пунктом 3 статьи 78 Бюджетного кодекса Российской Федерации и постановлением Правительства Российской Федерации от 06.09.2016 № 887 «Об общих требованиях к нормативным правовым акта,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</w:t>
      </w:r>
      <w:proofErr w:type="gramEnd"/>
      <w:r w:rsidR="00943028" w:rsidRPr="00943028">
        <w:rPr>
          <w:sz w:val="26"/>
          <w:szCs w:val="26"/>
        </w:rPr>
        <w:t xml:space="preserve"> лицам -  производителям товаров, работ, услуг».</w:t>
      </w:r>
    </w:p>
    <w:p w:rsidR="00943028" w:rsidRPr="00943028" w:rsidRDefault="002C59A0" w:rsidP="00943028">
      <w:pPr>
        <w:ind w:firstLine="708"/>
        <w:jc w:val="both"/>
        <w:rPr>
          <w:sz w:val="26"/>
          <w:szCs w:val="26"/>
        </w:rPr>
      </w:pPr>
      <w:r w:rsidRPr="009724DD">
        <w:rPr>
          <w:sz w:val="26"/>
          <w:szCs w:val="26"/>
        </w:rPr>
        <w:t>1.2.</w:t>
      </w:r>
      <w:r w:rsidR="00943028">
        <w:rPr>
          <w:sz w:val="26"/>
          <w:szCs w:val="26"/>
        </w:rPr>
        <w:t xml:space="preserve"> </w:t>
      </w:r>
      <w:proofErr w:type="gramStart"/>
      <w:r w:rsidR="00943028" w:rsidRPr="00943028">
        <w:rPr>
          <w:sz w:val="26"/>
          <w:szCs w:val="26"/>
        </w:rPr>
        <w:t xml:space="preserve">Предоставление субсидии осуществляется на безвозмездной и безвозвратной основе из средств бюджета </w:t>
      </w:r>
      <w:proofErr w:type="spellStart"/>
      <w:r w:rsidR="00943028" w:rsidRPr="00943028">
        <w:rPr>
          <w:sz w:val="26"/>
          <w:szCs w:val="26"/>
        </w:rPr>
        <w:t>Нефтеюганского</w:t>
      </w:r>
      <w:proofErr w:type="spellEnd"/>
      <w:r w:rsidR="00943028" w:rsidRPr="00943028">
        <w:rPr>
          <w:sz w:val="26"/>
          <w:szCs w:val="26"/>
        </w:rPr>
        <w:t xml:space="preserve"> района предусмотренных в пределах бюджетных ассигнований на текущий финансовый год </w:t>
      </w:r>
      <w:r w:rsidR="00943028" w:rsidRPr="005B19E8">
        <w:rPr>
          <w:sz w:val="26"/>
          <w:szCs w:val="26"/>
        </w:rPr>
        <w:t xml:space="preserve">в целях возмещения </w:t>
      </w:r>
      <w:r w:rsidR="005B19E8" w:rsidRPr="005B19E8">
        <w:rPr>
          <w:sz w:val="26"/>
          <w:szCs w:val="26"/>
        </w:rPr>
        <w:t>выпадающих</w:t>
      </w:r>
      <w:r w:rsidR="00943028" w:rsidRPr="005B19E8">
        <w:rPr>
          <w:sz w:val="26"/>
          <w:szCs w:val="26"/>
        </w:rPr>
        <w:t xml:space="preserve"> доходов, </w:t>
      </w:r>
      <w:r w:rsidR="00943028" w:rsidRPr="009724DD">
        <w:rPr>
          <w:sz w:val="26"/>
          <w:szCs w:val="26"/>
        </w:rPr>
        <w:t>связанных с установлением Федеральной антимонопольной службой Российской Федерации (далее – ФАС России) экономически обоснованного тарифа на услуги по транспортировке газа по магистральному газопроводу в условиях ограниченного роста платы граждан за коммунальные услуги</w:t>
      </w:r>
      <w:r w:rsidR="00943028" w:rsidRPr="00943028">
        <w:rPr>
          <w:color w:val="FF0000"/>
          <w:sz w:val="26"/>
          <w:szCs w:val="26"/>
        </w:rPr>
        <w:t>.</w:t>
      </w:r>
      <w:proofErr w:type="gramEnd"/>
    </w:p>
    <w:p w:rsidR="00943028" w:rsidRPr="00943028" w:rsidRDefault="00943028" w:rsidP="00943028">
      <w:pPr>
        <w:ind w:firstLine="708"/>
        <w:jc w:val="both"/>
        <w:rPr>
          <w:sz w:val="26"/>
          <w:szCs w:val="26"/>
        </w:rPr>
      </w:pPr>
      <w:r w:rsidRPr="00943028">
        <w:rPr>
          <w:sz w:val="26"/>
          <w:szCs w:val="26"/>
        </w:rPr>
        <w:t>1.3.</w:t>
      </w:r>
      <w:r w:rsidRPr="00943028">
        <w:rPr>
          <w:sz w:val="26"/>
          <w:szCs w:val="26"/>
        </w:rPr>
        <w:tab/>
      </w:r>
      <w:proofErr w:type="gramStart"/>
      <w:r w:rsidRPr="00943028">
        <w:rPr>
          <w:sz w:val="26"/>
          <w:szCs w:val="26"/>
        </w:rPr>
        <w:t xml:space="preserve">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является администрация </w:t>
      </w:r>
      <w:proofErr w:type="spellStart"/>
      <w:r w:rsidRPr="00943028">
        <w:rPr>
          <w:sz w:val="26"/>
          <w:szCs w:val="26"/>
        </w:rPr>
        <w:t>Нефтеюганского</w:t>
      </w:r>
      <w:proofErr w:type="spellEnd"/>
      <w:r w:rsidRPr="00943028">
        <w:rPr>
          <w:sz w:val="26"/>
          <w:szCs w:val="26"/>
        </w:rPr>
        <w:t xml:space="preserve"> района, в лице уполномоченного органа – департамента строительства и жилищно-коммунального комплекса </w:t>
      </w:r>
      <w:proofErr w:type="spellStart"/>
      <w:r w:rsidRPr="00943028">
        <w:rPr>
          <w:sz w:val="26"/>
          <w:szCs w:val="26"/>
        </w:rPr>
        <w:t>Нефтеюганского</w:t>
      </w:r>
      <w:proofErr w:type="spellEnd"/>
      <w:r w:rsidRPr="00943028">
        <w:rPr>
          <w:sz w:val="26"/>
          <w:szCs w:val="26"/>
        </w:rPr>
        <w:t xml:space="preserve"> района.</w:t>
      </w:r>
      <w:proofErr w:type="gramEnd"/>
    </w:p>
    <w:p w:rsidR="00E65076" w:rsidRDefault="00943028" w:rsidP="00E65076">
      <w:pPr>
        <w:ind w:firstLine="708"/>
        <w:jc w:val="both"/>
        <w:rPr>
          <w:sz w:val="26"/>
          <w:szCs w:val="26"/>
        </w:rPr>
      </w:pPr>
      <w:r w:rsidRPr="00943028">
        <w:rPr>
          <w:sz w:val="26"/>
          <w:szCs w:val="26"/>
        </w:rPr>
        <w:t>1.4.</w:t>
      </w:r>
      <w:r w:rsidRPr="00943028">
        <w:rPr>
          <w:sz w:val="26"/>
          <w:szCs w:val="26"/>
        </w:rPr>
        <w:tab/>
      </w:r>
      <w:r w:rsidR="00C93D05">
        <w:rPr>
          <w:sz w:val="26"/>
          <w:szCs w:val="26"/>
        </w:rPr>
        <w:t>Критерии</w:t>
      </w:r>
      <w:r w:rsidRPr="00943028">
        <w:rPr>
          <w:sz w:val="26"/>
          <w:szCs w:val="26"/>
        </w:rPr>
        <w:t xml:space="preserve"> получателей субсидий, имеющих право на получение субсидий:</w:t>
      </w:r>
    </w:p>
    <w:p w:rsidR="0039222A" w:rsidRPr="0039222A" w:rsidRDefault="0039222A" w:rsidP="0039222A">
      <w:pPr>
        <w:ind w:firstLine="708"/>
        <w:jc w:val="both"/>
        <w:rPr>
          <w:sz w:val="26"/>
          <w:szCs w:val="26"/>
        </w:rPr>
      </w:pPr>
      <w:r w:rsidRPr="0039222A">
        <w:rPr>
          <w:sz w:val="26"/>
          <w:szCs w:val="26"/>
        </w:rPr>
        <w:lastRenderedPageBreak/>
        <w:t>1.4.1.</w:t>
      </w:r>
      <w:r w:rsidRPr="0039222A">
        <w:rPr>
          <w:sz w:val="26"/>
          <w:szCs w:val="26"/>
        </w:rPr>
        <w:tab/>
        <w:t xml:space="preserve">Наличие государственной регистрации в качестве юридического лица, индивидуального предпринимателя и оказание услуги </w:t>
      </w:r>
      <w:r w:rsidR="005F0E2B" w:rsidRPr="005F0E2B">
        <w:rPr>
          <w:sz w:val="26"/>
          <w:szCs w:val="26"/>
        </w:rPr>
        <w:t xml:space="preserve">по транспортировке газа по магистральному газопроводу на территории </w:t>
      </w:r>
      <w:proofErr w:type="spellStart"/>
      <w:r w:rsidR="005F0E2B" w:rsidRPr="005F0E2B">
        <w:rPr>
          <w:sz w:val="26"/>
          <w:szCs w:val="26"/>
        </w:rPr>
        <w:t>Нефтеюганского</w:t>
      </w:r>
      <w:proofErr w:type="spellEnd"/>
      <w:r w:rsidR="005F0E2B" w:rsidRPr="005F0E2B">
        <w:rPr>
          <w:sz w:val="26"/>
          <w:szCs w:val="26"/>
        </w:rPr>
        <w:t xml:space="preserve"> района</w:t>
      </w:r>
      <w:r w:rsidRPr="0039222A">
        <w:rPr>
          <w:sz w:val="26"/>
          <w:szCs w:val="26"/>
        </w:rPr>
        <w:t>.</w:t>
      </w:r>
    </w:p>
    <w:p w:rsidR="0039222A" w:rsidRPr="005F0E2B" w:rsidRDefault="0039222A" w:rsidP="0039222A">
      <w:pPr>
        <w:ind w:firstLine="708"/>
        <w:jc w:val="both"/>
        <w:rPr>
          <w:color w:val="FF0000"/>
          <w:sz w:val="26"/>
          <w:szCs w:val="26"/>
        </w:rPr>
      </w:pPr>
      <w:r w:rsidRPr="00C93D05">
        <w:rPr>
          <w:sz w:val="26"/>
          <w:szCs w:val="26"/>
        </w:rPr>
        <w:t>1.4.2.</w:t>
      </w:r>
      <w:r w:rsidRPr="00C93D05">
        <w:rPr>
          <w:sz w:val="26"/>
          <w:szCs w:val="26"/>
        </w:rPr>
        <w:tab/>
      </w:r>
      <w:r w:rsidR="00B664B4" w:rsidRPr="00C93D05">
        <w:rPr>
          <w:sz w:val="26"/>
          <w:szCs w:val="26"/>
        </w:rPr>
        <w:t xml:space="preserve">Наличие </w:t>
      </w:r>
      <w:r w:rsidR="00B664B4" w:rsidRPr="00B664B4">
        <w:rPr>
          <w:sz w:val="26"/>
          <w:szCs w:val="26"/>
        </w:rPr>
        <w:t>решения Ф</w:t>
      </w:r>
      <w:r w:rsidR="00B664B4">
        <w:rPr>
          <w:sz w:val="26"/>
          <w:szCs w:val="26"/>
        </w:rPr>
        <w:t xml:space="preserve">едеральной антимонопольной службы </w:t>
      </w:r>
      <w:r w:rsidR="00B664B4" w:rsidRPr="00B664B4">
        <w:rPr>
          <w:sz w:val="26"/>
          <w:szCs w:val="26"/>
        </w:rPr>
        <w:t>об установлении экономически обоснованного тарифа на услуги по транспортировке газ</w:t>
      </w:r>
      <w:r w:rsidR="00E0298F">
        <w:rPr>
          <w:sz w:val="26"/>
          <w:szCs w:val="26"/>
        </w:rPr>
        <w:t>а по магистральному газопроводу.</w:t>
      </w:r>
    </w:p>
    <w:p w:rsidR="0039222A" w:rsidRDefault="0039222A" w:rsidP="0039222A">
      <w:pPr>
        <w:ind w:firstLine="708"/>
        <w:jc w:val="both"/>
        <w:rPr>
          <w:sz w:val="26"/>
          <w:szCs w:val="26"/>
        </w:rPr>
      </w:pPr>
      <w:r w:rsidRPr="0039222A">
        <w:rPr>
          <w:sz w:val="26"/>
          <w:szCs w:val="26"/>
        </w:rPr>
        <w:t>1.4.3. Соответствие требованиям, указанным в пункте 2.15 настоящего Порядка.</w:t>
      </w:r>
    </w:p>
    <w:p w:rsidR="00B664B4" w:rsidRPr="00B664B4" w:rsidRDefault="00E0298F" w:rsidP="00E029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C93D05">
        <w:rPr>
          <w:sz w:val="26"/>
          <w:szCs w:val="26"/>
        </w:rPr>
        <w:t>4</w:t>
      </w:r>
      <w:r>
        <w:rPr>
          <w:sz w:val="26"/>
          <w:szCs w:val="26"/>
        </w:rPr>
        <w:t>. П</w:t>
      </w:r>
      <w:r w:rsidR="00B664B4" w:rsidRPr="00B664B4">
        <w:rPr>
          <w:sz w:val="26"/>
          <w:szCs w:val="26"/>
        </w:rPr>
        <w:t xml:space="preserve">ротокола (выписки из протокола) исполнительного органа государственной власти Ханты-Мансийского автономного округа – Югры (далее </w:t>
      </w:r>
      <w:proofErr w:type="gramStart"/>
      <w:r w:rsidR="00B664B4" w:rsidRPr="00B664B4">
        <w:rPr>
          <w:sz w:val="26"/>
          <w:szCs w:val="26"/>
        </w:rPr>
        <w:t>-а</w:t>
      </w:r>
      <w:proofErr w:type="gramEnd"/>
      <w:r w:rsidR="00B664B4" w:rsidRPr="00B664B4">
        <w:rPr>
          <w:sz w:val="26"/>
          <w:szCs w:val="26"/>
        </w:rPr>
        <w:t xml:space="preserve">втономный округ), осуществляющего функции 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(услуги) (далее – орган, осуществляющий функции в области регулируемых государством цен) об определении величины тарифа на услуги по транспортировке газа по магистральному газопроводу, для организации, поставляющей газ </w:t>
      </w:r>
      <w:proofErr w:type="spellStart"/>
      <w:r w:rsidR="00B664B4" w:rsidRPr="00B664B4">
        <w:rPr>
          <w:sz w:val="26"/>
          <w:szCs w:val="26"/>
        </w:rPr>
        <w:t>ресурсоснабжающей</w:t>
      </w:r>
      <w:proofErr w:type="spellEnd"/>
      <w:r w:rsidR="00B664B4" w:rsidRPr="00B664B4">
        <w:rPr>
          <w:sz w:val="26"/>
          <w:szCs w:val="26"/>
        </w:rPr>
        <w:t xml:space="preserve"> организации для выработки тепловой энергии в условиях ограничения роста платы граждан за коммунальные услуги в муниципальном </w:t>
      </w:r>
      <w:r>
        <w:rPr>
          <w:sz w:val="26"/>
          <w:szCs w:val="26"/>
        </w:rPr>
        <w:t xml:space="preserve">образовании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район.</w:t>
      </w:r>
    </w:p>
    <w:p w:rsidR="00B664B4" w:rsidRPr="0039222A" w:rsidRDefault="00E0298F" w:rsidP="00B664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C93D05">
        <w:rPr>
          <w:sz w:val="26"/>
          <w:szCs w:val="26"/>
        </w:rPr>
        <w:t>5</w:t>
      </w:r>
      <w:r>
        <w:rPr>
          <w:sz w:val="26"/>
          <w:szCs w:val="26"/>
        </w:rPr>
        <w:t>. П</w:t>
      </w:r>
      <w:r w:rsidR="00B664B4" w:rsidRPr="00B664B4">
        <w:rPr>
          <w:sz w:val="26"/>
          <w:szCs w:val="26"/>
        </w:rPr>
        <w:t xml:space="preserve">ротокола (выписки из протокола) органа, осуществляющего функции в области регулируемых государством цен, об определении тарифа на услуги по транспортировке газа по магистральному газопроводу для организации, поставляющей газ населению в условиях ограничения роста платы граждан за коммунальные услуги в муниципальном образовании </w:t>
      </w:r>
      <w:proofErr w:type="spellStart"/>
      <w:r w:rsidR="00B664B4" w:rsidRPr="00B664B4">
        <w:rPr>
          <w:sz w:val="26"/>
          <w:szCs w:val="26"/>
        </w:rPr>
        <w:t>Нефтеюганский</w:t>
      </w:r>
      <w:proofErr w:type="spellEnd"/>
      <w:r w:rsidR="00B664B4" w:rsidRPr="00B664B4">
        <w:rPr>
          <w:sz w:val="26"/>
          <w:szCs w:val="26"/>
        </w:rPr>
        <w:t xml:space="preserve"> район.</w:t>
      </w:r>
    </w:p>
    <w:p w:rsidR="0039222A" w:rsidRDefault="0039222A" w:rsidP="005B19E8">
      <w:pPr>
        <w:ind w:firstLine="708"/>
        <w:jc w:val="both"/>
        <w:rPr>
          <w:sz w:val="26"/>
          <w:szCs w:val="26"/>
        </w:rPr>
      </w:pPr>
      <w:r w:rsidRPr="0039222A">
        <w:rPr>
          <w:sz w:val="26"/>
          <w:szCs w:val="26"/>
        </w:rPr>
        <w:t>1.5.</w:t>
      </w:r>
      <w:r w:rsidRPr="0039222A">
        <w:rPr>
          <w:sz w:val="26"/>
          <w:szCs w:val="26"/>
        </w:rPr>
        <w:tab/>
      </w:r>
      <w:r w:rsidR="005F0E2B">
        <w:rPr>
          <w:sz w:val="26"/>
          <w:szCs w:val="26"/>
        </w:rPr>
        <w:t xml:space="preserve">Подведомственное </w:t>
      </w:r>
      <w:r w:rsidR="00B664B4">
        <w:rPr>
          <w:sz w:val="26"/>
          <w:szCs w:val="26"/>
        </w:rPr>
        <w:t>учреждение</w:t>
      </w:r>
      <w:r w:rsidR="005F0E2B">
        <w:rPr>
          <w:sz w:val="26"/>
          <w:szCs w:val="26"/>
        </w:rPr>
        <w:t xml:space="preserve"> Департамента - </w:t>
      </w:r>
      <w:r w:rsidR="00B664B4">
        <w:rPr>
          <w:sz w:val="26"/>
          <w:szCs w:val="26"/>
        </w:rPr>
        <w:t>м</w:t>
      </w:r>
      <w:r w:rsidR="005F0E2B">
        <w:rPr>
          <w:sz w:val="26"/>
          <w:szCs w:val="26"/>
        </w:rPr>
        <w:t xml:space="preserve">униципальное казенное учреждение «Управление капитального строения </w:t>
      </w:r>
      <w:r w:rsidR="00B664B4">
        <w:rPr>
          <w:sz w:val="26"/>
          <w:szCs w:val="26"/>
        </w:rPr>
        <w:t xml:space="preserve">и жилищно-коммунального комплекса </w:t>
      </w:r>
      <w:proofErr w:type="spellStart"/>
      <w:r w:rsidR="00B664B4">
        <w:rPr>
          <w:sz w:val="26"/>
          <w:szCs w:val="26"/>
        </w:rPr>
        <w:t>Нефтеюганского</w:t>
      </w:r>
      <w:proofErr w:type="spellEnd"/>
      <w:r w:rsidR="00B664B4">
        <w:rPr>
          <w:sz w:val="26"/>
          <w:szCs w:val="26"/>
        </w:rPr>
        <w:t xml:space="preserve"> района» </w:t>
      </w:r>
      <w:r w:rsidR="00026A62">
        <w:rPr>
          <w:sz w:val="26"/>
          <w:szCs w:val="26"/>
        </w:rPr>
        <w:t xml:space="preserve">(далее – Учреждение) </w:t>
      </w:r>
      <w:r w:rsidR="005F0E2B">
        <w:rPr>
          <w:sz w:val="26"/>
          <w:szCs w:val="26"/>
        </w:rPr>
        <w:t xml:space="preserve">осуществляет </w:t>
      </w:r>
      <w:r w:rsidRPr="0039222A">
        <w:rPr>
          <w:sz w:val="26"/>
          <w:szCs w:val="26"/>
        </w:rPr>
        <w:t>заключение соглашений (догов</w:t>
      </w:r>
      <w:r w:rsidR="00B664B4">
        <w:rPr>
          <w:sz w:val="26"/>
          <w:szCs w:val="26"/>
        </w:rPr>
        <w:t>оров) о предоставлении субсидии.</w:t>
      </w:r>
      <w:r w:rsidRPr="0039222A">
        <w:rPr>
          <w:sz w:val="26"/>
          <w:szCs w:val="26"/>
        </w:rPr>
        <w:t xml:space="preserve"> </w:t>
      </w:r>
    </w:p>
    <w:p w:rsidR="002C59A0" w:rsidRPr="009724DD" w:rsidRDefault="002C59A0" w:rsidP="002C59A0">
      <w:pPr>
        <w:ind w:firstLine="708"/>
        <w:jc w:val="both"/>
        <w:rPr>
          <w:sz w:val="26"/>
          <w:szCs w:val="26"/>
        </w:rPr>
      </w:pPr>
    </w:p>
    <w:p w:rsidR="002C59A0" w:rsidRPr="00F115CA" w:rsidRDefault="00D7670D" w:rsidP="00D7670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="002C59A0" w:rsidRPr="009724DD">
        <w:rPr>
          <w:sz w:val="26"/>
          <w:szCs w:val="26"/>
        </w:rPr>
        <w:t>.</w:t>
      </w:r>
      <w:r w:rsidR="00F115CA">
        <w:rPr>
          <w:sz w:val="26"/>
          <w:szCs w:val="26"/>
        </w:rPr>
        <w:t xml:space="preserve"> </w:t>
      </w:r>
      <w:r w:rsidR="002C59A0" w:rsidRPr="009724DD">
        <w:rPr>
          <w:sz w:val="26"/>
          <w:szCs w:val="26"/>
        </w:rPr>
        <w:t>Условия и порядок предоставления субсидии</w:t>
      </w:r>
    </w:p>
    <w:p w:rsidR="00D7670D" w:rsidRPr="00F115CA" w:rsidRDefault="00D7670D" w:rsidP="00D7670D">
      <w:pPr>
        <w:ind w:firstLine="708"/>
        <w:jc w:val="center"/>
        <w:rPr>
          <w:sz w:val="26"/>
          <w:szCs w:val="26"/>
        </w:rPr>
      </w:pPr>
    </w:p>
    <w:p w:rsidR="00D7670D" w:rsidRPr="00D7670D" w:rsidRDefault="00D7670D" w:rsidP="00D76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D7670D">
        <w:rPr>
          <w:sz w:val="26"/>
          <w:szCs w:val="26"/>
        </w:rPr>
        <w:t xml:space="preserve">Перечень документов, предоставляемых получателем субсидии в </w:t>
      </w:r>
      <w:r>
        <w:rPr>
          <w:sz w:val="26"/>
          <w:szCs w:val="26"/>
        </w:rPr>
        <w:t xml:space="preserve">Департамент </w:t>
      </w:r>
      <w:r w:rsidRPr="00D7670D">
        <w:rPr>
          <w:sz w:val="26"/>
          <w:szCs w:val="26"/>
        </w:rPr>
        <w:t>для получения субсидии, а также требования к указанным документам:</w:t>
      </w:r>
    </w:p>
    <w:p w:rsidR="00D7670D" w:rsidRPr="00D7670D" w:rsidRDefault="00D7670D" w:rsidP="00D76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2.1.1. З</w:t>
      </w:r>
      <w:r w:rsidRPr="00D7670D">
        <w:rPr>
          <w:sz w:val="26"/>
          <w:szCs w:val="26"/>
        </w:rPr>
        <w:t xml:space="preserve">аявление о предоставлении субсидии </w:t>
      </w:r>
      <w:r w:rsidR="003D648B">
        <w:rPr>
          <w:sz w:val="26"/>
          <w:szCs w:val="26"/>
        </w:rPr>
        <w:t>по</w:t>
      </w:r>
      <w:r w:rsidRPr="00D7670D">
        <w:rPr>
          <w:sz w:val="26"/>
          <w:szCs w:val="26"/>
        </w:rPr>
        <w:t xml:space="preserve"> форм</w:t>
      </w:r>
      <w:r w:rsidR="003D648B">
        <w:rPr>
          <w:sz w:val="26"/>
          <w:szCs w:val="26"/>
        </w:rPr>
        <w:t xml:space="preserve">е </w:t>
      </w:r>
      <w:r w:rsidRPr="00D7670D">
        <w:rPr>
          <w:sz w:val="26"/>
          <w:szCs w:val="26"/>
        </w:rPr>
        <w:t>согл</w:t>
      </w:r>
      <w:r>
        <w:rPr>
          <w:sz w:val="26"/>
          <w:szCs w:val="26"/>
        </w:rPr>
        <w:t>асно приложению № 1 к настоящему П</w:t>
      </w:r>
      <w:r w:rsidR="003D648B">
        <w:rPr>
          <w:sz w:val="26"/>
          <w:szCs w:val="26"/>
        </w:rPr>
        <w:t>орядку.</w:t>
      </w:r>
    </w:p>
    <w:p w:rsidR="00D7670D" w:rsidRPr="00D7670D" w:rsidRDefault="00D7670D" w:rsidP="00D76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="003D648B">
        <w:rPr>
          <w:sz w:val="26"/>
          <w:szCs w:val="26"/>
        </w:rPr>
        <w:t>Д</w:t>
      </w:r>
      <w:r w:rsidRPr="00D7670D">
        <w:rPr>
          <w:sz w:val="26"/>
          <w:szCs w:val="26"/>
        </w:rPr>
        <w:t>окумент, подтверждающий полномочия представителя юридического лица, индивидуального предпринимателя (заверенная копия);</w:t>
      </w:r>
    </w:p>
    <w:p w:rsidR="003D648B" w:rsidRPr="003D648B" w:rsidRDefault="003D648B" w:rsidP="003D64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</w:t>
      </w:r>
      <w:r w:rsidRPr="003D648B">
        <w:rPr>
          <w:sz w:val="26"/>
          <w:szCs w:val="26"/>
        </w:rPr>
        <w:t>Копии учредительных документов, заверенные в установленном порядке.</w:t>
      </w:r>
    </w:p>
    <w:p w:rsidR="00D7670D" w:rsidRPr="00D7670D" w:rsidRDefault="003D648B" w:rsidP="003D648B">
      <w:pPr>
        <w:ind w:firstLine="708"/>
        <w:jc w:val="both"/>
        <w:rPr>
          <w:sz w:val="26"/>
          <w:szCs w:val="26"/>
        </w:rPr>
      </w:pPr>
      <w:r w:rsidRPr="003D648B">
        <w:rPr>
          <w:sz w:val="26"/>
          <w:szCs w:val="26"/>
        </w:rPr>
        <w:t>2.1</w:t>
      </w:r>
      <w:r w:rsidR="00026A62">
        <w:rPr>
          <w:sz w:val="26"/>
          <w:szCs w:val="26"/>
        </w:rPr>
        <w:t>4</w:t>
      </w:r>
      <w:r w:rsidRPr="003D648B">
        <w:rPr>
          <w:sz w:val="26"/>
          <w:szCs w:val="26"/>
        </w:rPr>
        <w:t>.</w:t>
      </w:r>
      <w:r w:rsidRPr="003D648B">
        <w:rPr>
          <w:sz w:val="26"/>
          <w:szCs w:val="26"/>
        </w:rPr>
        <w:tab/>
        <w:t>Выписку из Единого государственного реестра юридических лиц (индивидуальных предпринимателей</w:t>
      </w:r>
      <w:r>
        <w:rPr>
          <w:sz w:val="26"/>
          <w:szCs w:val="26"/>
        </w:rPr>
        <w:t>)</w:t>
      </w:r>
      <w:r w:rsidRPr="003D648B">
        <w:rPr>
          <w:sz w:val="26"/>
          <w:szCs w:val="26"/>
        </w:rPr>
        <w:t xml:space="preserve"> </w:t>
      </w:r>
      <w:r w:rsidRPr="00D7670D">
        <w:rPr>
          <w:sz w:val="26"/>
          <w:szCs w:val="26"/>
        </w:rPr>
        <w:t>(</w:t>
      </w:r>
      <w:r>
        <w:rPr>
          <w:sz w:val="26"/>
          <w:szCs w:val="26"/>
        </w:rPr>
        <w:t>подлинник или заверенная копия).</w:t>
      </w:r>
    </w:p>
    <w:p w:rsidR="003D648B" w:rsidRDefault="003D648B" w:rsidP="003D64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026A62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F115CA">
        <w:rPr>
          <w:sz w:val="26"/>
          <w:szCs w:val="26"/>
        </w:rPr>
        <w:t>Д</w:t>
      </w:r>
      <w:r w:rsidR="00D7670D" w:rsidRPr="00D7670D">
        <w:rPr>
          <w:sz w:val="26"/>
          <w:szCs w:val="26"/>
        </w:rPr>
        <w:t>окумент о постановке юридического лица, индивидуального предпринимателя на учёт в налоговом органе по месту нахождения лица (заверенная копия);</w:t>
      </w:r>
    </w:p>
    <w:p w:rsidR="00D7670D" w:rsidRPr="00D7670D" w:rsidRDefault="003D648B" w:rsidP="003D64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026A62">
        <w:rPr>
          <w:sz w:val="26"/>
          <w:szCs w:val="26"/>
        </w:rPr>
        <w:t>6</w:t>
      </w:r>
      <w:r>
        <w:rPr>
          <w:sz w:val="26"/>
          <w:szCs w:val="26"/>
        </w:rPr>
        <w:t>. С</w:t>
      </w:r>
      <w:r w:rsidR="00D7670D" w:rsidRPr="00D7670D">
        <w:rPr>
          <w:sz w:val="26"/>
          <w:szCs w:val="26"/>
        </w:rPr>
        <w:t>правку об исполнении налогоплательщиком (плательщиком сбора, налоговым агентом) обязанности по уплате налогов, сборов, пеней, штрафов</w:t>
      </w:r>
      <w:r>
        <w:rPr>
          <w:sz w:val="26"/>
          <w:szCs w:val="26"/>
        </w:rPr>
        <w:t>, процентов (форма КНД-1120101).</w:t>
      </w:r>
    </w:p>
    <w:p w:rsidR="00D7670D" w:rsidRPr="00D7670D" w:rsidRDefault="003D648B" w:rsidP="00D76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</w:t>
      </w:r>
      <w:r w:rsidR="00026A62">
        <w:rPr>
          <w:sz w:val="26"/>
          <w:szCs w:val="26"/>
        </w:rPr>
        <w:t>7</w:t>
      </w:r>
      <w:r>
        <w:rPr>
          <w:sz w:val="26"/>
          <w:szCs w:val="26"/>
        </w:rPr>
        <w:t>. С</w:t>
      </w:r>
      <w:r w:rsidR="00D7670D" w:rsidRPr="00D7670D">
        <w:rPr>
          <w:sz w:val="26"/>
          <w:szCs w:val="26"/>
        </w:rPr>
        <w:t>правку об отсутствии просроченной задолженности по возврату</w:t>
      </w:r>
      <w:r>
        <w:rPr>
          <w:sz w:val="26"/>
          <w:szCs w:val="26"/>
        </w:rPr>
        <w:t xml:space="preserve"> в бюджет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</w:t>
      </w:r>
      <w:r w:rsidR="00D7670D" w:rsidRPr="00D7670D">
        <w:rPr>
          <w:sz w:val="26"/>
          <w:szCs w:val="26"/>
        </w:rPr>
        <w:t xml:space="preserve">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proofErr w:type="spellStart"/>
      <w:r w:rsidR="00D7670D" w:rsidRPr="00D7670D">
        <w:rPr>
          <w:sz w:val="26"/>
          <w:szCs w:val="26"/>
        </w:rPr>
        <w:t>Нефтеюганск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района.</w:t>
      </w:r>
    </w:p>
    <w:p w:rsidR="00D7670D" w:rsidRPr="00D7670D" w:rsidRDefault="003D648B" w:rsidP="00D76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026A62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proofErr w:type="gramStart"/>
      <w:r w:rsidR="00C93D05">
        <w:rPr>
          <w:sz w:val="26"/>
          <w:szCs w:val="26"/>
        </w:rPr>
        <w:t>Р</w:t>
      </w:r>
      <w:r w:rsidR="00C93D05" w:rsidRPr="00C93D05">
        <w:rPr>
          <w:sz w:val="26"/>
          <w:szCs w:val="26"/>
        </w:rPr>
        <w:t xml:space="preserve">асчет о планируемом размере субсидии из бюджета </w:t>
      </w:r>
      <w:proofErr w:type="spellStart"/>
      <w:r w:rsidR="00C93D05" w:rsidRPr="00C93D05">
        <w:rPr>
          <w:sz w:val="26"/>
          <w:szCs w:val="26"/>
        </w:rPr>
        <w:t>Нефтеюганского</w:t>
      </w:r>
      <w:proofErr w:type="spellEnd"/>
      <w:r w:rsidR="00C93D05" w:rsidRPr="00C93D05">
        <w:rPr>
          <w:sz w:val="26"/>
          <w:szCs w:val="26"/>
        </w:rPr>
        <w:t xml:space="preserve"> района и планируемом объеме поставки газа, транспортируемого по магистральному газопроводу, используемого </w:t>
      </w:r>
      <w:proofErr w:type="spellStart"/>
      <w:r w:rsidR="00C93D05" w:rsidRPr="00C93D05">
        <w:rPr>
          <w:sz w:val="26"/>
          <w:szCs w:val="26"/>
        </w:rPr>
        <w:t>ресурсоснабжающими</w:t>
      </w:r>
      <w:proofErr w:type="spellEnd"/>
      <w:r w:rsidR="00C93D05" w:rsidRPr="00C93D05">
        <w:rPr>
          <w:sz w:val="26"/>
          <w:szCs w:val="26"/>
        </w:rPr>
        <w:t xml:space="preserve"> организациями для выработки тепловой энергии и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</w:t>
      </w:r>
      <w:r w:rsidR="00C93D05">
        <w:rPr>
          <w:sz w:val="26"/>
          <w:szCs w:val="26"/>
        </w:rPr>
        <w:t xml:space="preserve"> в </w:t>
      </w:r>
      <w:r w:rsidR="00D7670D" w:rsidRPr="00D7670D">
        <w:rPr>
          <w:sz w:val="26"/>
          <w:szCs w:val="26"/>
        </w:rPr>
        <w:t>соответствии с при</w:t>
      </w:r>
      <w:r>
        <w:rPr>
          <w:sz w:val="26"/>
          <w:szCs w:val="26"/>
        </w:rPr>
        <w:t xml:space="preserve">ложением </w:t>
      </w:r>
      <w:r w:rsidR="00C93D05">
        <w:rPr>
          <w:sz w:val="26"/>
          <w:szCs w:val="26"/>
        </w:rPr>
        <w:t xml:space="preserve">№ </w:t>
      </w:r>
      <w:r>
        <w:rPr>
          <w:sz w:val="26"/>
          <w:szCs w:val="26"/>
        </w:rPr>
        <w:t>2 к настоящему порядку.</w:t>
      </w:r>
      <w:proofErr w:type="gramEnd"/>
    </w:p>
    <w:p w:rsidR="003D648B" w:rsidRDefault="003D648B" w:rsidP="003D64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026A62">
        <w:rPr>
          <w:sz w:val="26"/>
          <w:szCs w:val="26"/>
        </w:rPr>
        <w:t>9</w:t>
      </w:r>
      <w:r>
        <w:rPr>
          <w:sz w:val="26"/>
          <w:szCs w:val="26"/>
        </w:rPr>
        <w:t>. К</w:t>
      </w:r>
      <w:r w:rsidR="00D7670D" w:rsidRPr="00D7670D">
        <w:rPr>
          <w:sz w:val="26"/>
          <w:szCs w:val="26"/>
        </w:rPr>
        <w:t xml:space="preserve">арточку </w:t>
      </w:r>
      <w:r w:rsidR="00C93D05">
        <w:rPr>
          <w:sz w:val="26"/>
          <w:szCs w:val="26"/>
        </w:rPr>
        <w:t>организации</w:t>
      </w:r>
      <w:r w:rsidR="00D7670D" w:rsidRPr="00D7670D">
        <w:rPr>
          <w:sz w:val="26"/>
          <w:szCs w:val="26"/>
        </w:rPr>
        <w:t xml:space="preserve"> (зав</w:t>
      </w:r>
      <w:r>
        <w:rPr>
          <w:sz w:val="26"/>
          <w:szCs w:val="26"/>
        </w:rPr>
        <w:t>еренная копия).</w:t>
      </w:r>
    </w:p>
    <w:p w:rsidR="00D7670D" w:rsidRPr="00D7670D" w:rsidRDefault="003D648B" w:rsidP="003D64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026A62">
        <w:rPr>
          <w:sz w:val="26"/>
          <w:szCs w:val="26"/>
        </w:rPr>
        <w:t>10</w:t>
      </w:r>
      <w:r>
        <w:rPr>
          <w:sz w:val="26"/>
          <w:szCs w:val="26"/>
        </w:rPr>
        <w:t>. Д</w:t>
      </w:r>
      <w:r w:rsidR="00D7670D" w:rsidRPr="00D7670D">
        <w:rPr>
          <w:sz w:val="26"/>
          <w:szCs w:val="26"/>
        </w:rPr>
        <w:t>екларация о соответствии получателя субсидии требованиям, установленные п.2.3 настоящего Порядка.</w:t>
      </w:r>
    </w:p>
    <w:p w:rsidR="003D648B" w:rsidRPr="003D648B" w:rsidRDefault="003D648B" w:rsidP="003D648B">
      <w:pPr>
        <w:ind w:firstLine="708"/>
        <w:jc w:val="both"/>
        <w:rPr>
          <w:sz w:val="26"/>
          <w:szCs w:val="26"/>
        </w:rPr>
      </w:pPr>
      <w:r w:rsidRPr="003D648B">
        <w:rPr>
          <w:sz w:val="26"/>
          <w:szCs w:val="26"/>
        </w:rPr>
        <w:t>2.2.</w:t>
      </w:r>
      <w:r w:rsidRPr="003D648B">
        <w:rPr>
          <w:sz w:val="26"/>
          <w:szCs w:val="26"/>
        </w:rPr>
        <w:tab/>
        <w:t xml:space="preserve">Заявление на субсидию считается принятым </w:t>
      </w:r>
      <w:proofErr w:type="gramStart"/>
      <w:r w:rsidRPr="003D648B">
        <w:rPr>
          <w:sz w:val="26"/>
          <w:szCs w:val="26"/>
        </w:rPr>
        <w:t>с даты поступления</w:t>
      </w:r>
      <w:proofErr w:type="gramEnd"/>
      <w:r w:rsidRPr="003D648B">
        <w:rPr>
          <w:sz w:val="26"/>
          <w:szCs w:val="26"/>
        </w:rPr>
        <w:t xml:space="preserve"> полного пакета документов, указанных в пункте 2.1 настоящего раздела. </w:t>
      </w:r>
    </w:p>
    <w:p w:rsidR="003D648B" w:rsidRPr="003D648B" w:rsidRDefault="003D648B" w:rsidP="003D648B">
      <w:pPr>
        <w:ind w:firstLine="708"/>
        <w:jc w:val="both"/>
        <w:rPr>
          <w:sz w:val="26"/>
          <w:szCs w:val="26"/>
        </w:rPr>
      </w:pPr>
      <w:r w:rsidRPr="003D648B">
        <w:rPr>
          <w:sz w:val="26"/>
          <w:szCs w:val="26"/>
        </w:rPr>
        <w:t>2.3.</w:t>
      </w:r>
      <w:r w:rsidRPr="003D648B">
        <w:rPr>
          <w:sz w:val="26"/>
          <w:szCs w:val="26"/>
        </w:rPr>
        <w:tab/>
        <w:t xml:space="preserve">Заявление и представленные документы рассматриваются </w:t>
      </w:r>
      <w:r w:rsidR="00657108">
        <w:rPr>
          <w:sz w:val="26"/>
          <w:szCs w:val="26"/>
        </w:rPr>
        <w:t>специалистами Департамента</w:t>
      </w:r>
      <w:r w:rsidRPr="003D648B">
        <w:rPr>
          <w:sz w:val="26"/>
          <w:szCs w:val="26"/>
        </w:rPr>
        <w:t>.</w:t>
      </w:r>
    </w:p>
    <w:p w:rsidR="003D648B" w:rsidRPr="003D648B" w:rsidRDefault="00657108" w:rsidP="003D64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>
        <w:rPr>
          <w:sz w:val="26"/>
          <w:szCs w:val="26"/>
        </w:rPr>
        <w:tab/>
        <w:t>Решение</w:t>
      </w:r>
      <w:r w:rsidR="003D648B" w:rsidRPr="003D648B">
        <w:rPr>
          <w:sz w:val="26"/>
          <w:szCs w:val="26"/>
        </w:rPr>
        <w:t xml:space="preserve"> о предоставлении субсидии </w:t>
      </w:r>
      <w:proofErr w:type="gramStart"/>
      <w:r w:rsidR="003D648B" w:rsidRPr="003D648B">
        <w:rPr>
          <w:sz w:val="26"/>
          <w:szCs w:val="26"/>
        </w:rPr>
        <w:t>принимается в течение 10 календарных дней при соблюдении условий настоящего Порядка и оформляется</w:t>
      </w:r>
      <w:proofErr w:type="gramEnd"/>
      <w:r w:rsidR="003D648B" w:rsidRPr="003D648B"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приказом Департамента</w:t>
      </w:r>
      <w:r w:rsidR="003D648B" w:rsidRPr="003D648B">
        <w:rPr>
          <w:sz w:val="26"/>
          <w:szCs w:val="26"/>
        </w:rPr>
        <w:t>.</w:t>
      </w:r>
    </w:p>
    <w:p w:rsidR="003D648B" w:rsidRPr="003D648B" w:rsidRDefault="003D648B" w:rsidP="003D648B">
      <w:pPr>
        <w:ind w:firstLine="708"/>
        <w:jc w:val="both"/>
        <w:rPr>
          <w:sz w:val="26"/>
          <w:szCs w:val="26"/>
        </w:rPr>
      </w:pPr>
      <w:r w:rsidRPr="003D648B">
        <w:rPr>
          <w:sz w:val="26"/>
          <w:szCs w:val="26"/>
        </w:rPr>
        <w:t>2.</w:t>
      </w:r>
      <w:r w:rsidR="00026A62">
        <w:rPr>
          <w:sz w:val="26"/>
          <w:szCs w:val="26"/>
        </w:rPr>
        <w:t>5</w:t>
      </w:r>
      <w:r w:rsidRPr="003D648B">
        <w:rPr>
          <w:sz w:val="26"/>
          <w:szCs w:val="26"/>
        </w:rPr>
        <w:t>.</w:t>
      </w:r>
      <w:r w:rsidRPr="003D648B">
        <w:rPr>
          <w:sz w:val="26"/>
          <w:szCs w:val="26"/>
        </w:rPr>
        <w:tab/>
        <w:t>Основания для отказа получателю субсидии в предоставлении субсидии:</w:t>
      </w:r>
    </w:p>
    <w:p w:rsidR="003D648B" w:rsidRPr="003D648B" w:rsidRDefault="003D648B" w:rsidP="003D648B">
      <w:pPr>
        <w:ind w:firstLine="708"/>
        <w:jc w:val="both"/>
        <w:rPr>
          <w:sz w:val="26"/>
          <w:szCs w:val="26"/>
        </w:rPr>
      </w:pPr>
      <w:r w:rsidRPr="003D648B">
        <w:rPr>
          <w:sz w:val="26"/>
          <w:szCs w:val="26"/>
        </w:rPr>
        <w:t>2.</w:t>
      </w:r>
      <w:r w:rsidR="00026A62">
        <w:rPr>
          <w:sz w:val="26"/>
          <w:szCs w:val="26"/>
        </w:rPr>
        <w:t>5</w:t>
      </w:r>
      <w:r w:rsidRPr="003D648B">
        <w:rPr>
          <w:sz w:val="26"/>
          <w:szCs w:val="26"/>
        </w:rPr>
        <w:t>.1.</w:t>
      </w:r>
      <w:r w:rsidRPr="003D648B">
        <w:rPr>
          <w:sz w:val="26"/>
          <w:szCs w:val="26"/>
        </w:rPr>
        <w:tab/>
        <w:t>Несоответствие представленных получателем субсидии документов, определённых пунктом 2.1 настоящего раздела или непредставление (представление не в полном объеме) указанных документов;</w:t>
      </w:r>
    </w:p>
    <w:p w:rsidR="003D648B" w:rsidRPr="003D648B" w:rsidRDefault="003D648B" w:rsidP="003D648B">
      <w:pPr>
        <w:ind w:firstLine="708"/>
        <w:jc w:val="both"/>
        <w:rPr>
          <w:sz w:val="26"/>
          <w:szCs w:val="26"/>
        </w:rPr>
      </w:pPr>
      <w:r w:rsidRPr="003D648B">
        <w:rPr>
          <w:sz w:val="26"/>
          <w:szCs w:val="26"/>
        </w:rPr>
        <w:t>2.</w:t>
      </w:r>
      <w:r w:rsidR="00026A62">
        <w:rPr>
          <w:sz w:val="26"/>
          <w:szCs w:val="26"/>
        </w:rPr>
        <w:t>5</w:t>
      </w:r>
      <w:r w:rsidRPr="003D648B">
        <w:rPr>
          <w:sz w:val="26"/>
          <w:szCs w:val="26"/>
        </w:rPr>
        <w:t>.2.</w:t>
      </w:r>
      <w:r w:rsidRPr="003D648B">
        <w:rPr>
          <w:sz w:val="26"/>
          <w:szCs w:val="26"/>
        </w:rPr>
        <w:tab/>
        <w:t>Недостоверность представленной получателем субсидии информации;</w:t>
      </w:r>
    </w:p>
    <w:p w:rsidR="003D648B" w:rsidRPr="003D648B" w:rsidRDefault="003D648B" w:rsidP="003D648B">
      <w:pPr>
        <w:ind w:firstLine="708"/>
        <w:jc w:val="both"/>
        <w:rPr>
          <w:sz w:val="26"/>
          <w:szCs w:val="26"/>
        </w:rPr>
      </w:pPr>
      <w:r w:rsidRPr="003D648B">
        <w:rPr>
          <w:sz w:val="26"/>
          <w:szCs w:val="26"/>
        </w:rPr>
        <w:t>2.</w:t>
      </w:r>
      <w:r w:rsidR="00026A62">
        <w:rPr>
          <w:sz w:val="26"/>
          <w:szCs w:val="26"/>
        </w:rPr>
        <w:t>5</w:t>
      </w:r>
      <w:r w:rsidRPr="003D648B">
        <w:rPr>
          <w:sz w:val="26"/>
          <w:szCs w:val="26"/>
        </w:rPr>
        <w:t>.3.</w:t>
      </w:r>
      <w:r w:rsidRPr="003D648B">
        <w:rPr>
          <w:sz w:val="26"/>
          <w:szCs w:val="26"/>
        </w:rPr>
        <w:tab/>
        <w:t>Отсутствие лимитов бюджетных обязательств, предусмотренных в бюджетной росписи Департамента для предоставления субсидии.</w:t>
      </w:r>
    </w:p>
    <w:p w:rsidR="003D648B" w:rsidRPr="003D648B" w:rsidRDefault="003D648B" w:rsidP="003D648B">
      <w:pPr>
        <w:ind w:firstLine="708"/>
        <w:jc w:val="both"/>
        <w:rPr>
          <w:sz w:val="26"/>
          <w:szCs w:val="26"/>
        </w:rPr>
      </w:pPr>
      <w:r w:rsidRPr="003D648B">
        <w:rPr>
          <w:sz w:val="26"/>
          <w:szCs w:val="26"/>
        </w:rPr>
        <w:t>2.</w:t>
      </w:r>
      <w:r w:rsidR="00026A62">
        <w:rPr>
          <w:sz w:val="26"/>
          <w:szCs w:val="26"/>
        </w:rPr>
        <w:t>5</w:t>
      </w:r>
      <w:r w:rsidRPr="003D648B">
        <w:rPr>
          <w:sz w:val="26"/>
          <w:szCs w:val="26"/>
        </w:rPr>
        <w:t>.4. Несоответствие критериям отбора в качестве получателей субсидии, указанным в пункте 1.4 настоящего Порядка.</w:t>
      </w:r>
    </w:p>
    <w:p w:rsidR="00EB3B11" w:rsidRPr="00EB3B11" w:rsidRDefault="00EB3B11" w:rsidP="00EB3B11">
      <w:pPr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</w:t>
      </w:r>
      <w:r w:rsidR="00026A62">
        <w:rPr>
          <w:sz w:val="26"/>
          <w:szCs w:val="26"/>
        </w:rPr>
        <w:t>6</w:t>
      </w:r>
      <w:r w:rsidRPr="00EB3B11">
        <w:rPr>
          <w:sz w:val="26"/>
          <w:szCs w:val="26"/>
        </w:rPr>
        <w:t>.</w:t>
      </w:r>
      <w:r w:rsidRPr="00EB3B11">
        <w:rPr>
          <w:sz w:val="26"/>
          <w:szCs w:val="26"/>
        </w:rPr>
        <w:tab/>
        <w:t xml:space="preserve">Субсидия предоставляется в пределах бюджетных ассигнований на соответствующий финансовый год и предельных объемов финансирования, утвержденных в установленном порядке Департаменту на цели, указанные в пункте 1.2 раздела 1 настоящего Порядка. </w:t>
      </w:r>
    </w:p>
    <w:p w:rsidR="00EB3B11" w:rsidRDefault="00EB3B11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26A62">
        <w:rPr>
          <w:sz w:val="26"/>
          <w:szCs w:val="26"/>
        </w:rPr>
        <w:t>7</w:t>
      </w:r>
      <w:r w:rsidRPr="00EB3B11">
        <w:rPr>
          <w:sz w:val="26"/>
          <w:szCs w:val="26"/>
        </w:rPr>
        <w:t>.</w:t>
      </w:r>
      <w:r w:rsidRPr="00EB3B11">
        <w:rPr>
          <w:sz w:val="26"/>
          <w:szCs w:val="26"/>
        </w:rPr>
        <w:tab/>
        <w:t>Расчет субсидии осуществляется по следующей формуле: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r w:rsidRPr="00657108">
        <w:rPr>
          <w:sz w:val="26"/>
          <w:szCs w:val="26"/>
        </w:rPr>
        <w:t>2.</w:t>
      </w:r>
      <w:r w:rsidR="00026A62">
        <w:rPr>
          <w:sz w:val="26"/>
          <w:szCs w:val="26"/>
        </w:rPr>
        <w:t>7</w:t>
      </w:r>
      <w:r w:rsidRPr="00657108">
        <w:rPr>
          <w:sz w:val="26"/>
          <w:szCs w:val="26"/>
        </w:rPr>
        <w:t xml:space="preserve">.1. Размер субсидии, предоставляемой организации, поставляющей газ </w:t>
      </w:r>
      <w:proofErr w:type="spellStart"/>
      <w:r w:rsidRPr="00657108">
        <w:rPr>
          <w:sz w:val="26"/>
          <w:szCs w:val="26"/>
        </w:rPr>
        <w:t>ресурсоснабжающим</w:t>
      </w:r>
      <w:proofErr w:type="spellEnd"/>
      <w:r w:rsidRPr="00657108">
        <w:rPr>
          <w:sz w:val="26"/>
          <w:szCs w:val="26"/>
        </w:rPr>
        <w:t xml:space="preserve"> организациям на выработку тепловой энергии, определяется по формуле: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proofErr w:type="spellStart"/>
      <w:r w:rsidRPr="00657108">
        <w:rPr>
          <w:sz w:val="26"/>
          <w:szCs w:val="26"/>
        </w:rPr>
        <w:t>Рсуб</w:t>
      </w:r>
      <w:proofErr w:type="gramStart"/>
      <w:r w:rsidRPr="00657108">
        <w:rPr>
          <w:sz w:val="26"/>
          <w:szCs w:val="26"/>
        </w:rPr>
        <w:t>.р</w:t>
      </w:r>
      <w:proofErr w:type="gramEnd"/>
      <w:r w:rsidRPr="00657108">
        <w:rPr>
          <w:sz w:val="26"/>
          <w:szCs w:val="26"/>
        </w:rPr>
        <w:t>со</w:t>
      </w:r>
      <w:proofErr w:type="spellEnd"/>
      <w:r w:rsidRPr="00657108">
        <w:rPr>
          <w:sz w:val="26"/>
          <w:szCs w:val="26"/>
        </w:rPr>
        <w:t xml:space="preserve"> = (</w:t>
      </w:r>
      <w:proofErr w:type="spellStart"/>
      <w:r w:rsidRPr="00657108">
        <w:rPr>
          <w:sz w:val="26"/>
          <w:szCs w:val="26"/>
        </w:rPr>
        <w:t>Тфас</w:t>
      </w:r>
      <w:proofErr w:type="spellEnd"/>
      <w:r w:rsidRPr="00657108">
        <w:rPr>
          <w:sz w:val="26"/>
          <w:szCs w:val="26"/>
        </w:rPr>
        <w:t xml:space="preserve"> – </w:t>
      </w:r>
      <w:proofErr w:type="spellStart"/>
      <w:r w:rsidRPr="00657108">
        <w:rPr>
          <w:sz w:val="26"/>
          <w:szCs w:val="26"/>
        </w:rPr>
        <w:t>Трсо</w:t>
      </w:r>
      <w:proofErr w:type="spellEnd"/>
      <w:r w:rsidRPr="00657108">
        <w:rPr>
          <w:sz w:val="26"/>
          <w:szCs w:val="26"/>
        </w:rPr>
        <w:t xml:space="preserve">) * </w:t>
      </w:r>
      <w:proofErr w:type="spellStart"/>
      <w:r w:rsidRPr="00657108">
        <w:rPr>
          <w:sz w:val="26"/>
          <w:szCs w:val="26"/>
        </w:rPr>
        <w:t>Vрсо</w:t>
      </w:r>
      <w:proofErr w:type="spellEnd"/>
      <w:r w:rsidRPr="00657108">
        <w:rPr>
          <w:sz w:val="26"/>
          <w:szCs w:val="26"/>
        </w:rPr>
        <w:t>, где: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proofErr w:type="spellStart"/>
      <w:r w:rsidRPr="00657108">
        <w:rPr>
          <w:sz w:val="26"/>
          <w:szCs w:val="26"/>
        </w:rPr>
        <w:t>Рсуб</w:t>
      </w:r>
      <w:proofErr w:type="gramStart"/>
      <w:r w:rsidRPr="00657108">
        <w:rPr>
          <w:sz w:val="26"/>
          <w:szCs w:val="26"/>
        </w:rPr>
        <w:t>.р</w:t>
      </w:r>
      <w:proofErr w:type="gramEnd"/>
      <w:r w:rsidRPr="00657108">
        <w:rPr>
          <w:sz w:val="26"/>
          <w:szCs w:val="26"/>
        </w:rPr>
        <w:t>со</w:t>
      </w:r>
      <w:proofErr w:type="spellEnd"/>
      <w:r w:rsidRPr="00657108">
        <w:rPr>
          <w:sz w:val="26"/>
          <w:szCs w:val="26"/>
        </w:rPr>
        <w:t xml:space="preserve"> – объем субсидии организации, поставляющей газ </w:t>
      </w:r>
      <w:proofErr w:type="spellStart"/>
      <w:r w:rsidRPr="00657108">
        <w:rPr>
          <w:sz w:val="26"/>
          <w:szCs w:val="26"/>
        </w:rPr>
        <w:t>ресурсоснабжающим</w:t>
      </w:r>
      <w:proofErr w:type="spellEnd"/>
      <w:r w:rsidRPr="00657108">
        <w:rPr>
          <w:sz w:val="26"/>
          <w:szCs w:val="26"/>
        </w:rPr>
        <w:t xml:space="preserve"> организациям на выработку тепловой энергии (руб.);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proofErr w:type="spellStart"/>
      <w:r w:rsidRPr="00657108">
        <w:rPr>
          <w:sz w:val="26"/>
          <w:szCs w:val="26"/>
        </w:rPr>
        <w:t>Тфас</w:t>
      </w:r>
      <w:proofErr w:type="spellEnd"/>
      <w:r w:rsidRPr="00657108">
        <w:rPr>
          <w:sz w:val="26"/>
          <w:szCs w:val="26"/>
        </w:rPr>
        <w:t xml:space="preserve"> – тариф на услуги по транспортировке газа по магистральному газопроводу для потребителей (руб./1000 м3 без НДС), определенный исходя из установленного ФАС России тарифа на услуги по транспортировке газа по магистральному газопроводу (руб./1000 м3 на 100 км без НДС) и фактической протяженности транспортировки газа (км);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proofErr w:type="spellStart"/>
      <w:r w:rsidRPr="00657108">
        <w:rPr>
          <w:sz w:val="26"/>
          <w:szCs w:val="26"/>
        </w:rPr>
        <w:lastRenderedPageBreak/>
        <w:t>Трсо</w:t>
      </w:r>
      <w:proofErr w:type="spellEnd"/>
      <w:r w:rsidRPr="00657108">
        <w:rPr>
          <w:sz w:val="26"/>
          <w:szCs w:val="26"/>
        </w:rPr>
        <w:t xml:space="preserve"> – тариф на услуги по транспортировке газа по магистральному газопроводу, определенный органом, осуществляющим функции  в области  регулируемых государством цен,  при формировании конечной цены газа в тарифах на тепловую энергию для </w:t>
      </w:r>
      <w:proofErr w:type="spellStart"/>
      <w:r w:rsidRPr="00657108">
        <w:rPr>
          <w:sz w:val="26"/>
          <w:szCs w:val="26"/>
        </w:rPr>
        <w:t>ресурсоснабжающей</w:t>
      </w:r>
      <w:proofErr w:type="spellEnd"/>
      <w:r w:rsidRPr="00657108">
        <w:rPr>
          <w:sz w:val="26"/>
          <w:szCs w:val="26"/>
        </w:rPr>
        <w:t xml:space="preserve"> организации на соответствующий период (руб./1000 м3 без НДС);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proofErr w:type="spellStart"/>
      <w:proofErr w:type="gramStart"/>
      <w:r w:rsidRPr="00657108">
        <w:rPr>
          <w:sz w:val="26"/>
          <w:szCs w:val="26"/>
        </w:rPr>
        <w:t>V</w:t>
      </w:r>
      <w:proofErr w:type="gramEnd"/>
      <w:r w:rsidRPr="00657108">
        <w:rPr>
          <w:sz w:val="26"/>
          <w:szCs w:val="26"/>
        </w:rPr>
        <w:t>рсо</w:t>
      </w:r>
      <w:proofErr w:type="spellEnd"/>
      <w:r w:rsidRPr="00657108">
        <w:rPr>
          <w:sz w:val="26"/>
          <w:szCs w:val="26"/>
        </w:rPr>
        <w:t xml:space="preserve"> – объем потребленного </w:t>
      </w:r>
      <w:proofErr w:type="spellStart"/>
      <w:r w:rsidRPr="00657108">
        <w:rPr>
          <w:sz w:val="26"/>
          <w:szCs w:val="26"/>
        </w:rPr>
        <w:t>ресурсоснабжающей</w:t>
      </w:r>
      <w:proofErr w:type="spellEnd"/>
      <w:r w:rsidRPr="00657108">
        <w:rPr>
          <w:sz w:val="26"/>
          <w:szCs w:val="26"/>
        </w:rPr>
        <w:t xml:space="preserve"> организацией газа на выработку тепловой энергии за соответствующий период (1000 м3).      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r w:rsidRPr="00657108">
        <w:rPr>
          <w:sz w:val="26"/>
          <w:szCs w:val="26"/>
        </w:rPr>
        <w:t>2.</w:t>
      </w:r>
      <w:r w:rsidR="00026A62">
        <w:rPr>
          <w:sz w:val="26"/>
          <w:szCs w:val="26"/>
        </w:rPr>
        <w:t>7</w:t>
      </w:r>
      <w:r w:rsidRPr="00657108">
        <w:rPr>
          <w:sz w:val="26"/>
          <w:szCs w:val="26"/>
        </w:rPr>
        <w:t>.2.Размер субсидии, предоставляемой организации, поставляющей газ населению, определяется по формуле: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proofErr w:type="spellStart"/>
      <w:r w:rsidRPr="00657108">
        <w:rPr>
          <w:sz w:val="26"/>
          <w:szCs w:val="26"/>
        </w:rPr>
        <w:t>Рсуб</w:t>
      </w:r>
      <w:proofErr w:type="gramStart"/>
      <w:r w:rsidRPr="00657108">
        <w:rPr>
          <w:sz w:val="26"/>
          <w:szCs w:val="26"/>
        </w:rPr>
        <w:t>.н</w:t>
      </w:r>
      <w:proofErr w:type="gramEnd"/>
      <w:r w:rsidRPr="00657108">
        <w:rPr>
          <w:sz w:val="26"/>
          <w:szCs w:val="26"/>
        </w:rPr>
        <w:t>ас</w:t>
      </w:r>
      <w:proofErr w:type="spellEnd"/>
      <w:r w:rsidRPr="00657108">
        <w:rPr>
          <w:sz w:val="26"/>
          <w:szCs w:val="26"/>
        </w:rPr>
        <w:t>. = (</w:t>
      </w:r>
      <w:proofErr w:type="spellStart"/>
      <w:r w:rsidRPr="00657108">
        <w:rPr>
          <w:sz w:val="26"/>
          <w:szCs w:val="26"/>
        </w:rPr>
        <w:t>Тфас</w:t>
      </w:r>
      <w:proofErr w:type="spellEnd"/>
      <w:r w:rsidRPr="00657108">
        <w:rPr>
          <w:sz w:val="26"/>
          <w:szCs w:val="26"/>
        </w:rPr>
        <w:t xml:space="preserve"> – </w:t>
      </w:r>
      <w:proofErr w:type="spellStart"/>
      <w:r w:rsidRPr="00657108">
        <w:rPr>
          <w:sz w:val="26"/>
          <w:szCs w:val="26"/>
        </w:rPr>
        <w:t>Тнас</w:t>
      </w:r>
      <w:proofErr w:type="spellEnd"/>
      <w:r w:rsidRPr="00657108">
        <w:rPr>
          <w:sz w:val="26"/>
          <w:szCs w:val="26"/>
        </w:rPr>
        <w:t xml:space="preserve">) * </w:t>
      </w:r>
      <w:proofErr w:type="spellStart"/>
      <w:proofErr w:type="gramStart"/>
      <w:r w:rsidRPr="00657108">
        <w:rPr>
          <w:sz w:val="26"/>
          <w:szCs w:val="26"/>
        </w:rPr>
        <w:t>V</w:t>
      </w:r>
      <w:proofErr w:type="gramEnd"/>
      <w:r w:rsidRPr="00657108">
        <w:rPr>
          <w:sz w:val="26"/>
          <w:szCs w:val="26"/>
        </w:rPr>
        <w:t>нас</w:t>
      </w:r>
      <w:proofErr w:type="spellEnd"/>
      <w:r w:rsidRPr="00657108">
        <w:rPr>
          <w:sz w:val="26"/>
          <w:szCs w:val="26"/>
        </w:rPr>
        <w:t>, где: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proofErr w:type="spellStart"/>
      <w:r w:rsidRPr="00657108">
        <w:rPr>
          <w:sz w:val="26"/>
          <w:szCs w:val="26"/>
        </w:rPr>
        <w:t>Рсуб</w:t>
      </w:r>
      <w:proofErr w:type="gramStart"/>
      <w:r w:rsidRPr="00657108">
        <w:rPr>
          <w:sz w:val="26"/>
          <w:szCs w:val="26"/>
        </w:rPr>
        <w:t>.н</w:t>
      </w:r>
      <w:proofErr w:type="gramEnd"/>
      <w:r w:rsidRPr="00657108">
        <w:rPr>
          <w:sz w:val="26"/>
          <w:szCs w:val="26"/>
        </w:rPr>
        <w:t>ас</w:t>
      </w:r>
      <w:proofErr w:type="spellEnd"/>
      <w:r w:rsidRPr="00657108">
        <w:rPr>
          <w:sz w:val="26"/>
          <w:szCs w:val="26"/>
        </w:rPr>
        <w:t>. – объем субсидии организации, поставляющей газ населению (руб.);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proofErr w:type="spellStart"/>
      <w:r w:rsidRPr="00657108">
        <w:rPr>
          <w:sz w:val="26"/>
          <w:szCs w:val="26"/>
        </w:rPr>
        <w:t>Тфас</w:t>
      </w:r>
      <w:proofErr w:type="spellEnd"/>
      <w:r w:rsidRPr="00657108">
        <w:rPr>
          <w:sz w:val="26"/>
          <w:szCs w:val="26"/>
        </w:rPr>
        <w:t xml:space="preserve"> – тариф на услуги по транспортировке газа по магистральному газопроводу для потребителей (руб./1000 м3 без НДС), определенный исходя из установленного ФАС России тарифа на услуги по транспортировке газа по магистральному газопроводу (руб./1000 м3 на 100 км без НДС) и фактической протяженности транспортировки газа (км);</w:t>
      </w:r>
    </w:p>
    <w:p w:rsidR="00657108" w:rsidRPr="00657108" w:rsidRDefault="00657108" w:rsidP="00657108">
      <w:pPr>
        <w:ind w:firstLine="708"/>
        <w:jc w:val="both"/>
        <w:rPr>
          <w:sz w:val="26"/>
          <w:szCs w:val="26"/>
        </w:rPr>
      </w:pPr>
      <w:proofErr w:type="spellStart"/>
      <w:r w:rsidRPr="00657108">
        <w:rPr>
          <w:sz w:val="26"/>
          <w:szCs w:val="26"/>
        </w:rPr>
        <w:t>Тнас</w:t>
      </w:r>
      <w:proofErr w:type="spellEnd"/>
      <w:r w:rsidRPr="00657108">
        <w:rPr>
          <w:sz w:val="26"/>
          <w:szCs w:val="26"/>
        </w:rPr>
        <w:t xml:space="preserve"> – тариф на услуги по транспортировке газа по магистральному газопроводу, определенный органом, осуществляющим функции  в области  регулируемых государством цен,  при установлении розничной цены на природный газ, реализуемый населению, на соответствующий период (руб./1000 м3 без НДС);</w:t>
      </w:r>
    </w:p>
    <w:p w:rsidR="00EB3B11" w:rsidRDefault="00657108" w:rsidP="00657108">
      <w:pPr>
        <w:ind w:firstLine="708"/>
        <w:jc w:val="both"/>
        <w:rPr>
          <w:sz w:val="26"/>
          <w:szCs w:val="26"/>
        </w:rPr>
      </w:pPr>
      <w:proofErr w:type="spellStart"/>
      <w:r w:rsidRPr="00657108">
        <w:rPr>
          <w:sz w:val="26"/>
          <w:szCs w:val="26"/>
        </w:rPr>
        <w:t>Vнас</w:t>
      </w:r>
      <w:proofErr w:type="spellEnd"/>
      <w:r w:rsidRPr="00657108">
        <w:rPr>
          <w:sz w:val="26"/>
          <w:szCs w:val="26"/>
        </w:rPr>
        <w:t xml:space="preserve"> – объем </w:t>
      </w:r>
      <w:proofErr w:type="gramStart"/>
      <w:r w:rsidRPr="00657108">
        <w:rPr>
          <w:sz w:val="26"/>
          <w:szCs w:val="26"/>
        </w:rPr>
        <w:t>газа</w:t>
      </w:r>
      <w:proofErr w:type="gramEnd"/>
      <w:r w:rsidRPr="00657108">
        <w:rPr>
          <w:sz w:val="26"/>
          <w:szCs w:val="26"/>
        </w:rPr>
        <w:t xml:space="preserve"> потребленного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за соответствующий период (1000 м3).</w:t>
      </w:r>
    </w:p>
    <w:p w:rsidR="002C59A0" w:rsidRPr="009724DD" w:rsidRDefault="002C59A0" w:rsidP="002C59A0">
      <w:pPr>
        <w:ind w:firstLine="708"/>
        <w:jc w:val="both"/>
        <w:rPr>
          <w:sz w:val="26"/>
          <w:szCs w:val="26"/>
        </w:rPr>
      </w:pPr>
      <w:r w:rsidRPr="009724DD">
        <w:rPr>
          <w:sz w:val="26"/>
          <w:szCs w:val="26"/>
        </w:rPr>
        <w:t>2.</w:t>
      </w:r>
      <w:r w:rsidR="00026A62">
        <w:rPr>
          <w:sz w:val="26"/>
          <w:szCs w:val="26"/>
        </w:rPr>
        <w:t>8</w:t>
      </w:r>
      <w:r w:rsidRPr="009724DD">
        <w:rPr>
          <w:sz w:val="26"/>
          <w:szCs w:val="26"/>
        </w:rPr>
        <w:t xml:space="preserve">.Требования, которым должен соответствовать получатель субсидии на первое число месяца, предшествующего месяцу, в котором планируется заключение </w:t>
      </w:r>
      <w:r w:rsidR="002F4C5A" w:rsidRPr="009724DD">
        <w:rPr>
          <w:sz w:val="26"/>
          <w:szCs w:val="26"/>
        </w:rPr>
        <w:t xml:space="preserve">договора на возмещение  выпадающих доходов с организациями (далее </w:t>
      </w:r>
      <w:proofErr w:type="gramStart"/>
      <w:r w:rsidR="002F4C5A" w:rsidRPr="009724DD">
        <w:rPr>
          <w:sz w:val="26"/>
          <w:szCs w:val="26"/>
        </w:rPr>
        <w:t>-д</w:t>
      </w:r>
      <w:proofErr w:type="gramEnd"/>
      <w:r w:rsidR="002F4C5A" w:rsidRPr="009724DD">
        <w:rPr>
          <w:sz w:val="26"/>
          <w:szCs w:val="26"/>
        </w:rPr>
        <w:t>оговор)</w:t>
      </w:r>
      <w:r w:rsidRPr="009724DD">
        <w:rPr>
          <w:sz w:val="26"/>
          <w:szCs w:val="26"/>
        </w:rPr>
        <w:t>:</w:t>
      </w:r>
    </w:p>
    <w:p w:rsidR="002C59A0" w:rsidRPr="009724DD" w:rsidRDefault="002C59A0" w:rsidP="002C59A0">
      <w:pPr>
        <w:ind w:firstLine="708"/>
        <w:jc w:val="both"/>
        <w:rPr>
          <w:sz w:val="26"/>
          <w:szCs w:val="26"/>
        </w:rPr>
      </w:pPr>
      <w:r w:rsidRPr="009724DD">
        <w:rPr>
          <w:sz w:val="26"/>
          <w:szCs w:val="26"/>
        </w:rPr>
        <w:t>-у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C59A0" w:rsidRPr="009724DD" w:rsidRDefault="002C59A0" w:rsidP="002C59A0">
      <w:pPr>
        <w:ind w:firstLine="708"/>
        <w:jc w:val="both"/>
        <w:rPr>
          <w:sz w:val="26"/>
          <w:szCs w:val="26"/>
        </w:rPr>
      </w:pPr>
      <w:r w:rsidRPr="009724DD">
        <w:rPr>
          <w:sz w:val="26"/>
          <w:szCs w:val="26"/>
        </w:rPr>
        <w:t xml:space="preserve">-у получателя субсидии должна отсутствовать просроченная задолженность по возврату в бюджет </w:t>
      </w:r>
      <w:proofErr w:type="spellStart"/>
      <w:r w:rsidR="00C93BB9" w:rsidRPr="009724DD">
        <w:rPr>
          <w:sz w:val="26"/>
          <w:szCs w:val="26"/>
        </w:rPr>
        <w:t>Нефтеюганского</w:t>
      </w:r>
      <w:proofErr w:type="spellEnd"/>
      <w:r w:rsidR="00C93BB9" w:rsidRPr="009724DD">
        <w:rPr>
          <w:sz w:val="26"/>
          <w:szCs w:val="26"/>
        </w:rPr>
        <w:t xml:space="preserve"> района</w:t>
      </w:r>
      <w:r w:rsidRPr="009724DD">
        <w:rPr>
          <w:sz w:val="26"/>
          <w:szCs w:val="26"/>
        </w:rPr>
        <w:t xml:space="preserve"> субсидий, бюджетных инвестиций предоставленных, в том числе в соответствии с иными правовыми актами, и иная просроченная задолженность перед бюджетом </w:t>
      </w:r>
      <w:proofErr w:type="spellStart"/>
      <w:r w:rsidR="00C93BB9" w:rsidRPr="009724DD">
        <w:rPr>
          <w:sz w:val="26"/>
          <w:szCs w:val="26"/>
        </w:rPr>
        <w:t>Нефтеюганского</w:t>
      </w:r>
      <w:proofErr w:type="spellEnd"/>
      <w:r w:rsidR="00C93BB9" w:rsidRPr="009724DD">
        <w:rPr>
          <w:sz w:val="26"/>
          <w:szCs w:val="26"/>
        </w:rPr>
        <w:t xml:space="preserve"> района</w:t>
      </w:r>
      <w:proofErr w:type="gramStart"/>
      <w:r w:rsidR="00C93BB9" w:rsidRPr="009724DD">
        <w:rPr>
          <w:sz w:val="26"/>
          <w:szCs w:val="26"/>
        </w:rPr>
        <w:t xml:space="preserve"> </w:t>
      </w:r>
      <w:r w:rsidRPr="009724DD">
        <w:rPr>
          <w:sz w:val="26"/>
          <w:szCs w:val="26"/>
        </w:rPr>
        <w:t>;</w:t>
      </w:r>
      <w:proofErr w:type="gramEnd"/>
    </w:p>
    <w:p w:rsidR="002C59A0" w:rsidRPr="009724DD" w:rsidRDefault="002C59A0" w:rsidP="002C59A0">
      <w:pPr>
        <w:ind w:firstLine="708"/>
        <w:jc w:val="both"/>
        <w:rPr>
          <w:sz w:val="26"/>
          <w:szCs w:val="26"/>
        </w:rPr>
      </w:pPr>
      <w:r w:rsidRPr="009724DD">
        <w:rPr>
          <w:sz w:val="26"/>
          <w:szCs w:val="26"/>
        </w:rPr>
        <w:t>-получатель субсидии – юридическое лицо не должен находиться в процессе реорганизации, ликвидации, банкротства, деятельность индивидуального предпринимателя не должна быть приостановлена или прекращена в порядке, установленном законодательством Российской Федерации;</w:t>
      </w:r>
    </w:p>
    <w:p w:rsidR="002C59A0" w:rsidRPr="009724DD" w:rsidRDefault="002C59A0" w:rsidP="002C59A0">
      <w:pPr>
        <w:ind w:firstLine="708"/>
        <w:jc w:val="both"/>
        <w:rPr>
          <w:sz w:val="26"/>
          <w:szCs w:val="26"/>
        </w:rPr>
      </w:pPr>
      <w:proofErr w:type="gramStart"/>
      <w:r w:rsidRPr="009724DD">
        <w:rPr>
          <w:sz w:val="26"/>
          <w:szCs w:val="26"/>
        </w:rPr>
        <w:t xml:space="preserve">-получатель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9724DD">
        <w:rPr>
          <w:sz w:val="26"/>
          <w:szCs w:val="26"/>
        </w:rPr>
        <w:lastRenderedPageBreak/>
        <w:t>информации при проведении финансовых операций (офшорные зоны</w:t>
      </w:r>
      <w:proofErr w:type="gramEnd"/>
      <w:r w:rsidRPr="009724DD">
        <w:rPr>
          <w:sz w:val="26"/>
          <w:szCs w:val="26"/>
        </w:rPr>
        <w:t>) в отношении таких юридических лиц, в совокупности превышает 50 процентов;</w:t>
      </w:r>
    </w:p>
    <w:p w:rsidR="002C59A0" w:rsidRPr="009724DD" w:rsidRDefault="002C59A0" w:rsidP="00657108">
      <w:pPr>
        <w:ind w:firstLine="708"/>
        <w:jc w:val="both"/>
        <w:rPr>
          <w:sz w:val="26"/>
          <w:szCs w:val="26"/>
        </w:rPr>
      </w:pPr>
      <w:r w:rsidRPr="009724DD">
        <w:rPr>
          <w:sz w:val="26"/>
          <w:szCs w:val="26"/>
        </w:rPr>
        <w:t>-получатель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муниципальными правовыми актами,</w:t>
      </w:r>
      <w:r w:rsidR="005B19E8">
        <w:rPr>
          <w:sz w:val="26"/>
          <w:szCs w:val="26"/>
        </w:rPr>
        <w:t xml:space="preserve"> на цели, указанные в пункте 1.2</w:t>
      </w:r>
      <w:r w:rsidRPr="009724DD">
        <w:rPr>
          <w:sz w:val="26"/>
          <w:szCs w:val="26"/>
        </w:rPr>
        <w:t xml:space="preserve"> настоящего Порядка.</w:t>
      </w:r>
      <w:r w:rsidR="00D7670D" w:rsidRPr="009724DD">
        <w:rPr>
          <w:sz w:val="26"/>
          <w:szCs w:val="26"/>
        </w:rPr>
        <w:t xml:space="preserve"> </w:t>
      </w:r>
    </w:p>
    <w:p w:rsidR="00EB3B11" w:rsidRPr="00EB3B11" w:rsidRDefault="00EB3B11" w:rsidP="00EB3B11">
      <w:pPr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</w:t>
      </w:r>
      <w:r w:rsidR="00026A62">
        <w:rPr>
          <w:sz w:val="26"/>
          <w:szCs w:val="26"/>
        </w:rPr>
        <w:t>9</w:t>
      </w:r>
      <w:r w:rsidRPr="00EB3B11">
        <w:rPr>
          <w:sz w:val="26"/>
          <w:szCs w:val="26"/>
        </w:rPr>
        <w:t>.</w:t>
      </w:r>
      <w:r w:rsidRPr="00EB3B11">
        <w:rPr>
          <w:sz w:val="26"/>
          <w:szCs w:val="26"/>
        </w:rPr>
        <w:tab/>
        <w:t xml:space="preserve">На основании </w:t>
      </w:r>
      <w:r w:rsidR="00657108">
        <w:rPr>
          <w:sz w:val="26"/>
          <w:szCs w:val="26"/>
        </w:rPr>
        <w:t xml:space="preserve">приказа </w:t>
      </w:r>
      <w:r w:rsidRPr="00EB3B11">
        <w:rPr>
          <w:sz w:val="26"/>
          <w:szCs w:val="26"/>
        </w:rPr>
        <w:t>Департамент</w:t>
      </w:r>
      <w:r w:rsidR="00197F64">
        <w:rPr>
          <w:sz w:val="26"/>
          <w:szCs w:val="26"/>
        </w:rPr>
        <w:t>а</w:t>
      </w:r>
      <w:r w:rsidRPr="00EB3B11">
        <w:rPr>
          <w:sz w:val="26"/>
          <w:szCs w:val="26"/>
        </w:rPr>
        <w:t xml:space="preserve"> </w:t>
      </w:r>
      <w:r w:rsidR="00026A62">
        <w:rPr>
          <w:sz w:val="26"/>
          <w:szCs w:val="26"/>
        </w:rPr>
        <w:t xml:space="preserve">Учреждение </w:t>
      </w:r>
      <w:r w:rsidRPr="00EB3B11">
        <w:rPr>
          <w:sz w:val="26"/>
          <w:szCs w:val="26"/>
        </w:rPr>
        <w:t xml:space="preserve">обеспечивает заключение соглашения о предоставлении субсидии из бюджета </w:t>
      </w:r>
      <w:proofErr w:type="spellStart"/>
      <w:r w:rsidRPr="00EB3B11">
        <w:rPr>
          <w:sz w:val="26"/>
          <w:szCs w:val="26"/>
        </w:rPr>
        <w:t>Нефтеюганского</w:t>
      </w:r>
      <w:proofErr w:type="spellEnd"/>
      <w:r w:rsidRPr="00EB3B11">
        <w:rPr>
          <w:sz w:val="26"/>
          <w:szCs w:val="26"/>
        </w:rPr>
        <w:t xml:space="preserve"> района в соответствии с типовой формой, установленной департаментом финансов </w:t>
      </w:r>
      <w:proofErr w:type="spellStart"/>
      <w:r w:rsidRPr="00EB3B11">
        <w:rPr>
          <w:sz w:val="26"/>
          <w:szCs w:val="26"/>
        </w:rPr>
        <w:t>Нефтеюганского</w:t>
      </w:r>
      <w:proofErr w:type="spellEnd"/>
      <w:r w:rsidRPr="00EB3B11">
        <w:rPr>
          <w:sz w:val="26"/>
          <w:szCs w:val="26"/>
        </w:rPr>
        <w:t xml:space="preserve"> района (далее – соглашение), в течение 10 календарных дней.</w:t>
      </w:r>
    </w:p>
    <w:p w:rsidR="00EB3B11" w:rsidRDefault="00EB3B11" w:rsidP="00EB3B11">
      <w:pPr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026A62">
        <w:rPr>
          <w:sz w:val="26"/>
          <w:szCs w:val="26"/>
        </w:rPr>
        <w:t>0</w:t>
      </w:r>
      <w:r w:rsidRPr="00EB3B11">
        <w:rPr>
          <w:sz w:val="26"/>
          <w:szCs w:val="26"/>
        </w:rPr>
        <w:t>.</w:t>
      </w:r>
      <w:r w:rsidRPr="00EB3B11">
        <w:rPr>
          <w:sz w:val="26"/>
          <w:szCs w:val="26"/>
        </w:rPr>
        <w:tab/>
        <w:t>Соглашение заключается в пределах бюджетных ассигнований, выделенных на текущий финансовый год (в соответствии с Бюджетным кодексом Российской Федерации), срок действия которого по 31 декабря.</w:t>
      </w:r>
    </w:p>
    <w:p w:rsidR="00EB3B11" w:rsidRPr="00EB3B11" w:rsidRDefault="00EB3B11" w:rsidP="00EB3B11">
      <w:pPr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026A62">
        <w:rPr>
          <w:sz w:val="26"/>
          <w:szCs w:val="26"/>
        </w:rPr>
        <w:t>1</w:t>
      </w:r>
      <w:r w:rsidRPr="00EB3B11">
        <w:rPr>
          <w:sz w:val="26"/>
          <w:szCs w:val="26"/>
        </w:rPr>
        <w:t>.</w:t>
      </w:r>
      <w:r w:rsidRPr="00EB3B11">
        <w:rPr>
          <w:sz w:val="26"/>
          <w:szCs w:val="26"/>
        </w:rPr>
        <w:tab/>
        <w:t>Обязательным условием предоставления субсидии, включаемым в соглашение о предоставлении субсидии, является:</w:t>
      </w:r>
    </w:p>
    <w:p w:rsidR="00EB3B11" w:rsidRPr="00EB3B11" w:rsidRDefault="00EB3B11" w:rsidP="00EB3B11">
      <w:pPr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026A62">
        <w:rPr>
          <w:sz w:val="26"/>
          <w:szCs w:val="26"/>
        </w:rPr>
        <w:t>1</w:t>
      </w:r>
      <w:r w:rsidRPr="00EB3B11">
        <w:rPr>
          <w:sz w:val="26"/>
          <w:szCs w:val="26"/>
        </w:rPr>
        <w:t xml:space="preserve">.1. </w:t>
      </w:r>
      <w:proofErr w:type="gramStart"/>
      <w:r w:rsidRPr="00EB3B11">
        <w:rPr>
          <w:sz w:val="26"/>
          <w:szCs w:val="26"/>
        </w:rPr>
        <w:t xml:space="preserve">Согласие получателя субсидии на осуществление Департаментом и органом муниципального финансового контроля (контрольно-ревизионное управление администрации </w:t>
      </w:r>
      <w:proofErr w:type="spellStart"/>
      <w:r w:rsidRPr="00EB3B11">
        <w:rPr>
          <w:sz w:val="26"/>
          <w:szCs w:val="26"/>
        </w:rPr>
        <w:t>Нефтеюганского</w:t>
      </w:r>
      <w:proofErr w:type="spellEnd"/>
      <w:r w:rsidRPr="00EB3B11">
        <w:rPr>
          <w:sz w:val="26"/>
          <w:szCs w:val="26"/>
        </w:rPr>
        <w:t xml:space="preserve"> района (далее – КРУ) проверок соблюдения получателями субсидии условий, целей и порядка их предоставления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товариществ и обществ в их уставных (складочных</w:t>
      </w:r>
      <w:proofErr w:type="gramEnd"/>
      <w:r w:rsidRPr="00EB3B11">
        <w:rPr>
          <w:sz w:val="26"/>
          <w:szCs w:val="26"/>
        </w:rPr>
        <w:t xml:space="preserve">) </w:t>
      </w:r>
      <w:proofErr w:type="gramStart"/>
      <w:r w:rsidRPr="00EB3B11">
        <w:rPr>
          <w:sz w:val="26"/>
          <w:szCs w:val="26"/>
        </w:rPr>
        <w:t>капиталах</w:t>
      </w:r>
      <w:proofErr w:type="gramEnd"/>
      <w:r w:rsidRPr="00EB3B11">
        <w:rPr>
          <w:sz w:val="26"/>
          <w:szCs w:val="26"/>
        </w:rPr>
        <w:t xml:space="preserve">). </w:t>
      </w:r>
    </w:p>
    <w:p w:rsidR="00EB3B11" w:rsidRPr="00EB3B11" w:rsidRDefault="00EB3B11" w:rsidP="00EB3B11">
      <w:pPr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026A62">
        <w:rPr>
          <w:sz w:val="26"/>
          <w:szCs w:val="26"/>
        </w:rPr>
        <w:t>1</w:t>
      </w:r>
      <w:r w:rsidRPr="00EB3B11">
        <w:rPr>
          <w:sz w:val="26"/>
          <w:szCs w:val="26"/>
        </w:rPr>
        <w:t>.2. Запрет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B3B11" w:rsidRPr="00EB3B11" w:rsidRDefault="00EB3B11" w:rsidP="00EB3B11">
      <w:pPr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026A62">
        <w:rPr>
          <w:sz w:val="26"/>
          <w:szCs w:val="26"/>
        </w:rPr>
        <w:t>2</w:t>
      </w:r>
      <w:r w:rsidRPr="00EB3B11">
        <w:rPr>
          <w:sz w:val="26"/>
          <w:szCs w:val="26"/>
        </w:rPr>
        <w:t>.</w:t>
      </w:r>
      <w:r w:rsidRPr="00EB3B11">
        <w:rPr>
          <w:sz w:val="26"/>
          <w:szCs w:val="26"/>
        </w:rPr>
        <w:tab/>
        <w:t xml:space="preserve"> 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соглашения:</w:t>
      </w:r>
    </w:p>
    <w:p w:rsidR="00EB3B11" w:rsidRPr="00EB3B11" w:rsidRDefault="00EB3B11" w:rsidP="00EB3B11">
      <w:pPr>
        <w:tabs>
          <w:tab w:val="left" w:pos="1560"/>
        </w:tabs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026A62">
        <w:rPr>
          <w:sz w:val="26"/>
          <w:szCs w:val="26"/>
        </w:rPr>
        <w:t>2</w:t>
      </w:r>
      <w:r w:rsidRPr="00EB3B11">
        <w:rPr>
          <w:sz w:val="26"/>
          <w:szCs w:val="26"/>
        </w:rPr>
        <w:t>.1.</w:t>
      </w:r>
      <w:r w:rsidRPr="00EB3B11">
        <w:rPr>
          <w:sz w:val="26"/>
          <w:szCs w:val="26"/>
        </w:rPr>
        <w:tab/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3B11" w:rsidRPr="00EB3B11" w:rsidRDefault="00EB3B11" w:rsidP="00EB3B11">
      <w:pPr>
        <w:tabs>
          <w:tab w:val="left" w:pos="1560"/>
        </w:tabs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026A62">
        <w:rPr>
          <w:sz w:val="26"/>
          <w:szCs w:val="26"/>
        </w:rPr>
        <w:t>2</w:t>
      </w:r>
      <w:r w:rsidRPr="00EB3B11">
        <w:rPr>
          <w:sz w:val="26"/>
          <w:szCs w:val="26"/>
        </w:rPr>
        <w:t>.2.</w:t>
      </w:r>
      <w:r w:rsidRPr="00EB3B11">
        <w:rPr>
          <w:sz w:val="26"/>
          <w:szCs w:val="26"/>
        </w:rPr>
        <w:tab/>
        <w:t xml:space="preserve"> У получателей субсидий отсутствует просроченная задолженность по возврату в бюджет </w:t>
      </w:r>
      <w:proofErr w:type="spellStart"/>
      <w:r w:rsidRPr="00EB3B11">
        <w:rPr>
          <w:sz w:val="26"/>
          <w:szCs w:val="26"/>
        </w:rPr>
        <w:t>Нефтеюганского</w:t>
      </w:r>
      <w:proofErr w:type="spellEnd"/>
      <w:r w:rsidRPr="00EB3B11">
        <w:rPr>
          <w:sz w:val="26"/>
          <w:szCs w:val="26"/>
        </w:rPr>
        <w:t xml:space="preserve"> района  в соответствии с настоящим Порядком, субсидий, бюджетных инвестиций, </w:t>
      </w:r>
      <w:proofErr w:type="gramStart"/>
      <w:r w:rsidRPr="00EB3B11">
        <w:rPr>
          <w:sz w:val="26"/>
          <w:szCs w:val="26"/>
        </w:rPr>
        <w:t>предоставленных</w:t>
      </w:r>
      <w:proofErr w:type="gramEnd"/>
      <w:r w:rsidRPr="00EB3B11">
        <w:rPr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</w:t>
      </w:r>
      <w:proofErr w:type="spellStart"/>
      <w:r w:rsidRPr="00EB3B11">
        <w:rPr>
          <w:sz w:val="26"/>
          <w:szCs w:val="26"/>
        </w:rPr>
        <w:t>Нефтеюганского</w:t>
      </w:r>
      <w:proofErr w:type="spellEnd"/>
      <w:r w:rsidRPr="00EB3B11">
        <w:rPr>
          <w:sz w:val="26"/>
          <w:szCs w:val="26"/>
        </w:rPr>
        <w:t xml:space="preserve"> района в соответствии с настоящим Порядком.   </w:t>
      </w:r>
    </w:p>
    <w:p w:rsidR="00EB3B11" w:rsidRPr="00EB3B11" w:rsidRDefault="00EB3B11" w:rsidP="00EB3B11">
      <w:pPr>
        <w:tabs>
          <w:tab w:val="left" w:pos="1560"/>
        </w:tabs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5B19E8">
        <w:rPr>
          <w:sz w:val="26"/>
          <w:szCs w:val="26"/>
        </w:rPr>
        <w:t>2</w:t>
      </w:r>
      <w:r w:rsidRPr="00EB3B11">
        <w:rPr>
          <w:sz w:val="26"/>
          <w:szCs w:val="26"/>
        </w:rPr>
        <w:t>.3.</w:t>
      </w:r>
      <w:r w:rsidRPr="00EB3B11">
        <w:rPr>
          <w:sz w:val="26"/>
          <w:szCs w:val="26"/>
        </w:rPr>
        <w:tab/>
        <w:t xml:space="preserve">Получатели субсидий – юридические лица не должны находиться в процессе реорганизации, ликвидации, банкротства, а получатели субсидий – индивидуальные предприниматели не должны прекратить деятельность в качестве индивидуального предпринимателя. </w:t>
      </w:r>
    </w:p>
    <w:p w:rsidR="00EB3B11" w:rsidRPr="00EB3B11" w:rsidRDefault="00EB3B11" w:rsidP="00EB3B11">
      <w:pPr>
        <w:tabs>
          <w:tab w:val="left" w:pos="1418"/>
        </w:tabs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5B19E8">
        <w:rPr>
          <w:sz w:val="26"/>
          <w:szCs w:val="26"/>
        </w:rPr>
        <w:t>2</w:t>
      </w:r>
      <w:r w:rsidRPr="00EB3B11">
        <w:rPr>
          <w:sz w:val="26"/>
          <w:szCs w:val="26"/>
        </w:rPr>
        <w:t>.4.</w:t>
      </w:r>
      <w:r w:rsidRPr="00EB3B11">
        <w:rPr>
          <w:sz w:val="26"/>
          <w:szCs w:val="26"/>
        </w:rPr>
        <w:tab/>
      </w:r>
      <w:proofErr w:type="gramStart"/>
      <w:r w:rsidRPr="00EB3B11">
        <w:rPr>
          <w:sz w:val="26"/>
          <w:szCs w:val="26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</w:t>
      </w:r>
      <w:r w:rsidRPr="00EB3B11">
        <w:rPr>
          <w:sz w:val="26"/>
          <w:szCs w:val="26"/>
        </w:rPr>
        <w:lastRenderedPageBreak/>
        <w:t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B3B11">
        <w:rPr>
          <w:sz w:val="26"/>
          <w:szCs w:val="26"/>
        </w:rPr>
        <w:t>) в отношении таких юридических лиц, в совокупности превышает 50 процентов.</w:t>
      </w:r>
    </w:p>
    <w:p w:rsidR="00EB3B11" w:rsidRPr="00EB3B11" w:rsidRDefault="00EB3B11" w:rsidP="00982667">
      <w:pPr>
        <w:tabs>
          <w:tab w:val="left" w:pos="1701"/>
        </w:tabs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5B19E8">
        <w:rPr>
          <w:sz w:val="26"/>
          <w:szCs w:val="26"/>
        </w:rPr>
        <w:t>2</w:t>
      </w:r>
      <w:r w:rsidRPr="00EB3B11">
        <w:rPr>
          <w:sz w:val="26"/>
          <w:szCs w:val="26"/>
        </w:rPr>
        <w:t>.5.</w:t>
      </w:r>
      <w:r w:rsidRPr="00EB3B11">
        <w:rPr>
          <w:sz w:val="26"/>
          <w:szCs w:val="26"/>
        </w:rPr>
        <w:tab/>
        <w:t xml:space="preserve">Получатели субсидий не должны получать средства из бюджета </w:t>
      </w:r>
      <w:proofErr w:type="spellStart"/>
      <w:r w:rsidRPr="00EB3B11">
        <w:rPr>
          <w:sz w:val="26"/>
          <w:szCs w:val="26"/>
        </w:rPr>
        <w:t>Нефтеюганского</w:t>
      </w:r>
      <w:proofErr w:type="spellEnd"/>
      <w:r w:rsidRPr="00EB3B11">
        <w:rPr>
          <w:sz w:val="26"/>
          <w:szCs w:val="26"/>
        </w:rPr>
        <w:t xml:space="preserve"> района в соответствии с настоящим Порядком,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EB3B11" w:rsidRPr="00EB3B11" w:rsidRDefault="00EB3B11" w:rsidP="00982667">
      <w:pPr>
        <w:tabs>
          <w:tab w:val="left" w:pos="1560"/>
        </w:tabs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5B19E8">
        <w:rPr>
          <w:sz w:val="26"/>
          <w:szCs w:val="26"/>
        </w:rPr>
        <w:t>2</w:t>
      </w:r>
      <w:r w:rsidRPr="00EB3B11">
        <w:rPr>
          <w:sz w:val="26"/>
          <w:szCs w:val="26"/>
        </w:rPr>
        <w:t>.6.</w:t>
      </w:r>
      <w:r w:rsidRPr="00EB3B11">
        <w:rPr>
          <w:sz w:val="26"/>
          <w:szCs w:val="26"/>
        </w:rPr>
        <w:tab/>
        <w:t>Наличие государственной регистрации в качестве юридического лица или индивидуального предпринимателя.</w:t>
      </w:r>
    </w:p>
    <w:p w:rsidR="00EB3B11" w:rsidRPr="00EB3B11" w:rsidRDefault="00EB3B11" w:rsidP="00982667">
      <w:pPr>
        <w:tabs>
          <w:tab w:val="left" w:pos="1560"/>
        </w:tabs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5B19E8">
        <w:rPr>
          <w:sz w:val="26"/>
          <w:szCs w:val="26"/>
        </w:rPr>
        <w:t>2</w:t>
      </w:r>
      <w:r w:rsidRPr="00EB3B11">
        <w:rPr>
          <w:sz w:val="26"/>
          <w:szCs w:val="26"/>
        </w:rPr>
        <w:t>.7.</w:t>
      </w:r>
      <w:r w:rsidRPr="00EB3B11">
        <w:rPr>
          <w:sz w:val="26"/>
          <w:szCs w:val="26"/>
        </w:rPr>
        <w:tab/>
        <w:t>Надлежащим образом оформленной документации, указанной в пункте 2.1 настоящего Порядка.</w:t>
      </w:r>
    </w:p>
    <w:p w:rsidR="00EB3B11" w:rsidRPr="00EB3B11" w:rsidRDefault="00EB3B11" w:rsidP="00982667">
      <w:pPr>
        <w:tabs>
          <w:tab w:val="left" w:pos="1560"/>
        </w:tabs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5B19E8">
        <w:rPr>
          <w:sz w:val="26"/>
          <w:szCs w:val="26"/>
        </w:rPr>
        <w:t>2</w:t>
      </w:r>
      <w:r w:rsidRPr="00EB3B11">
        <w:rPr>
          <w:sz w:val="26"/>
          <w:szCs w:val="26"/>
        </w:rPr>
        <w:t>.8.</w:t>
      </w:r>
      <w:r w:rsidRPr="00EB3B11">
        <w:rPr>
          <w:sz w:val="26"/>
          <w:szCs w:val="26"/>
        </w:rPr>
        <w:tab/>
        <w:t xml:space="preserve"> Содержание достоверных сведений, представленных в документах.</w:t>
      </w:r>
    </w:p>
    <w:p w:rsidR="00EB3B11" w:rsidRPr="00EB3B11" w:rsidRDefault="00EB3B11" w:rsidP="00982667">
      <w:pPr>
        <w:tabs>
          <w:tab w:val="left" w:pos="1701"/>
        </w:tabs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5B19E8">
        <w:rPr>
          <w:sz w:val="26"/>
          <w:szCs w:val="26"/>
        </w:rPr>
        <w:t>2</w:t>
      </w:r>
      <w:r w:rsidRPr="00EB3B11">
        <w:rPr>
          <w:sz w:val="26"/>
          <w:szCs w:val="26"/>
        </w:rPr>
        <w:t>.9.</w:t>
      </w:r>
      <w:r w:rsidRPr="00EB3B11">
        <w:rPr>
          <w:sz w:val="26"/>
          <w:szCs w:val="26"/>
        </w:rPr>
        <w:tab/>
        <w:t xml:space="preserve">Фактическое оказание услуг </w:t>
      </w:r>
      <w:r w:rsidR="005B19E8">
        <w:rPr>
          <w:sz w:val="26"/>
          <w:szCs w:val="26"/>
        </w:rPr>
        <w:t xml:space="preserve">по </w:t>
      </w:r>
      <w:r w:rsidR="005B19E8" w:rsidRPr="005B19E8">
        <w:rPr>
          <w:sz w:val="26"/>
          <w:szCs w:val="26"/>
        </w:rPr>
        <w:t>поставк</w:t>
      </w:r>
      <w:r w:rsidR="005B19E8">
        <w:rPr>
          <w:sz w:val="26"/>
          <w:szCs w:val="26"/>
        </w:rPr>
        <w:t>е</w:t>
      </w:r>
      <w:r w:rsidR="005B19E8" w:rsidRPr="005B19E8">
        <w:rPr>
          <w:sz w:val="26"/>
          <w:szCs w:val="26"/>
        </w:rPr>
        <w:t xml:space="preserve"> газа </w:t>
      </w:r>
      <w:r w:rsidRPr="00EB3B11">
        <w:rPr>
          <w:sz w:val="26"/>
          <w:szCs w:val="26"/>
        </w:rPr>
        <w:t xml:space="preserve">населению на территории </w:t>
      </w:r>
      <w:proofErr w:type="spellStart"/>
      <w:r w:rsidRPr="00EB3B11">
        <w:rPr>
          <w:sz w:val="26"/>
          <w:szCs w:val="26"/>
        </w:rPr>
        <w:t>Нефтеюганского</w:t>
      </w:r>
      <w:proofErr w:type="spellEnd"/>
      <w:r w:rsidRPr="00EB3B11">
        <w:rPr>
          <w:sz w:val="26"/>
          <w:szCs w:val="26"/>
        </w:rPr>
        <w:t xml:space="preserve"> района.</w:t>
      </w:r>
    </w:p>
    <w:p w:rsidR="00EB3B11" w:rsidRPr="00EB3B11" w:rsidRDefault="00EB3B11" w:rsidP="00EB3B11">
      <w:pPr>
        <w:ind w:firstLine="708"/>
        <w:jc w:val="both"/>
        <w:rPr>
          <w:sz w:val="26"/>
          <w:szCs w:val="26"/>
        </w:rPr>
      </w:pPr>
      <w:r w:rsidRPr="00EB3B11">
        <w:rPr>
          <w:sz w:val="26"/>
          <w:szCs w:val="26"/>
        </w:rPr>
        <w:t>2.1</w:t>
      </w:r>
      <w:r w:rsidR="005B19E8">
        <w:rPr>
          <w:sz w:val="26"/>
          <w:szCs w:val="26"/>
        </w:rPr>
        <w:t>3</w:t>
      </w:r>
      <w:r w:rsidRPr="00EB3B11">
        <w:rPr>
          <w:sz w:val="26"/>
          <w:szCs w:val="26"/>
        </w:rPr>
        <w:t>.</w:t>
      </w:r>
      <w:r w:rsidRPr="00EB3B11">
        <w:rPr>
          <w:sz w:val="26"/>
          <w:szCs w:val="26"/>
        </w:rPr>
        <w:tab/>
        <w:t xml:space="preserve">Предоставление субсидии осуществляется Департаментом не позднее 10 рабочих дней с момента подписания соглашения в безналичной форме путем перечисления денежных средств на расчетный или корреспондентский счет получателю субсидии. </w:t>
      </w:r>
    </w:p>
    <w:p w:rsidR="006D64A4" w:rsidRDefault="005B19E8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EB3B11" w:rsidRPr="00EB3B11">
        <w:rPr>
          <w:sz w:val="26"/>
          <w:szCs w:val="26"/>
        </w:rPr>
        <w:t>.</w:t>
      </w:r>
      <w:r w:rsidR="00EB3B11" w:rsidRPr="00EB3B11">
        <w:rPr>
          <w:sz w:val="26"/>
          <w:szCs w:val="26"/>
        </w:rPr>
        <w:tab/>
        <w:t xml:space="preserve">Субсидия </w:t>
      </w:r>
      <w:proofErr w:type="gramStart"/>
      <w:r w:rsidR="00EB3B11" w:rsidRPr="00EB3B11">
        <w:rPr>
          <w:sz w:val="26"/>
          <w:szCs w:val="26"/>
        </w:rPr>
        <w:t>носит целевой характер и не может</w:t>
      </w:r>
      <w:proofErr w:type="gramEnd"/>
      <w:r w:rsidR="00EB3B11" w:rsidRPr="00EB3B11">
        <w:rPr>
          <w:sz w:val="26"/>
          <w:szCs w:val="26"/>
        </w:rPr>
        <w:t xml:space="preserve"> быть использована на другие цели</w:t>
      </w:r>
    </w:p>
    <w:p w:rsidR="00A668C4" w:rsidRDefault="006D64A4" w:rsidP="006D64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2.15. О</w:t>
      </w:r>
      <w:r w:rsidRPr="006D64A4">
        <w:rPr>
          <w:sz w:val="26"/>
          <w:szCs w:val="26"/>
        </w:rPr>
        <w:t>бязательным условием предоставления</w:t>
      </w:r>
      <w:r>
        <w:rPr>
          <w:sz w:val="26"/>
          <w:szCs w:val="26"/>
        </w:rPr>
        <w:t xml:space="preserve"> субсидии</w:t>
      </w:r>
      <w:r w:rsidR="00A668C4">
        <w:rPr>
          <w:sz w:val="26"/>
          <w:szCs w:val="26"/>
        </w:rPr>
        <w:t xml:space="preserve"> является включение </w:t>
      </w:r>
    </w:p>
    <w:p w:rsidR="006D64A4" w:rsidRDefault="00A668C4" w:rsidP="00A668C4">
      <w:pPr>
        <w:jc w:val="both"/>
        <w:rPr>
          <w:sz w:val="26"/>
          <w:szCs w:val="26"/>
        </w:rPr>
      </w:pPr>
      <w:r w:rsidRPr="00A668C4">
        <w:rPr>
          <w:sz w:val="26"/>
          <w:szCs w:val="26"/>
        </w:rPr>
        <w:t xml:space="preserve">в </w:t>
      </w:r>
      <w:r w:rsidRPr="006D64A4">
        <w:rPr>
          <w:sz w:val="26"/>
          <w:szCs w:val="26"/>
        </w:rPr>
        <w:t xml:space="preserve">договоры (соглашения), </w:t>
      </w:r>
      <w:r>
        <w:rPr>
          <w:sz w:val="26"/>
          <w:szCs w:val="26"/>
        </w:rPr>
        <w:t xml:space="preserve">заключенные между получателями субсидии и  </w:t>
      </w:r>
      <w:r w:rsidRPr="006D64A4">
        <w:rPr>
          <w:sz w:val="26"/>
          <w:szCs w:val="26"/>
        </w:rPr>
        <w:t>лиц</w:t>
      </w:r>
      <w:r>
        <w:rPr>
          <w:sz w:val="26"/>
          <w:szCs w:val="26"/>
        </w:rPr>
        <w:t>ами</w:t>
      </w:r>
      <w:r w:rsidRPr="006D64A4">
        <w:rPr>
          <w:sz w:val="26"/>
          <w:szCs w:val="26"/>
        </w:rPr>
        <w:t xml:space="preserve">, являющихся поставщиками (подрядчиками, исполнителями) в целях исполнения обязательств по договорам (соглашениям) </w:t>
      </w:r>
      <w:r w:rsidRPr="00A668C4">
        <w:rPr>
          <w:sz w:val="26"/>
          <w:szCs w:val="26"/>
        </w:rPr>
        <w:t>о предоставлении субсидий</w:t>
      </w:r>
      <w:r>
        <w:rPr>
          <w:sz w:val="26"/>
          <w:szCs w:val="26"/>
        </w:rPr>
        <w:t xml:space="preserve"> </w:t>
      </w:r>
      <w:r w:rsidR="006D64A4" w:rsidRPr="006D64A4">
        <w:rPr>
          <w:sz w:val="26"/>
          <w:szCs w:val="26"/>
        </w:rPr>
        <w:t>согласи</w:t>
      </w:r>
      <w:r>
        <w:rPr>
          <w:sz w:val="26"/>
          <w:szCs w:val="26"/>
        </w:rPr>
        <w:t>е</w:t>
      </w:r>
      <w:r w:rsidR="006D64A4" w:rsidRPr="006D64A4">
        <w:rPr>
          <w:sz w:val="26"/>
          <w:szCs w:val="26"/>
        </w:rPr>
        <w:t xml:space="preserve"> </w:t>
      </w:r>
      <w:r>
        <w:rPr>
          <w:sz w:val="26"/>
          <w:szCs w:val="26"/>
        </w:rPr>
        <w:t>вышеуказанных лиц</w:t>
      </w:r>
      <w:r w:rsidR="006D64A4" w:rsidRPr="006D64A4">
        <w:rPr>
          <w:sz w:val="26"/>
          <w:szCs w:val="26"/>
        </w:rPr>
        <w:t xml:space="preserve"> на осуществление </w:t>
      </w:r>
      <w:r w:rsidR="006D64A4">
        <w:rPr>
          <w:sz w:val="26"/>
          <w:szCs w:val="26"/>
        </w:rPr>
        <w:t>Департамент</w:t>
      </w:r>
      <w:r>
        <w:rPr>
          <w:sz w:val="26"/>
          <w:szCs w:val="26"/>
        </w:rPr>
        <w:t>ом</w:t>
      </w:r>
      <w:r w:rsidR="006D64A4">
        <w:rPr>
          <w:sz w:val="26"/>
          <w:szCs w:val="26"/>
        </w:rPr>
        <w:t xml:space="preserve"> и КРУ </w:t>
      </w:r>
      <w:r w:rsidR="006D64A4" w:rsidRPr="006D64A4">
        <w:rPr>
          <w:sz w:val="26"/>
          <w:szCs w:val="26"/>
        </w:rPr>
        <w:t xml:space="preserve">проверок соблюдения ими условий, целей и </w:t>
      </w:r>
      <w:r w:rsidR="006D64A4">
        <w:rPr>
          <w:sz w:val="26"/>
          <w:szCs w:val="26"/>
        </w:rPr>
        <w:t>порядка предоставления субсидий</w:t>
      </w:r>
      <w:r w:rsidR="006D64A4" w:rsidRPr="00EB3B11">
        <w:rPr>
          <w:sz w:val="26"/>
          <w:szCs w:val="26"/>
        </w:rPr>
        <w:t>.</w:t>
      </w:r>
    </w:p>
    <w:p w:rsidR="00A668C4" w:rsidRDefault="00A668C4" w:rsidP="00A668C4">
      <w:pPr>
        <w:jc w:val="both"/>
        <w:rPr>
          <w:sz w:val="26"/>
          <w:szCs w:val="26"/>
        </w:rPr>
      </w:pPr>
    </w:p>
    <w:p w:rsidR="002C59A0" w:rsidRPr="005B19E8" w:rsidRDefault="00755FEE" w:rsidP="00755FEE">
      <w:pPr>
        <w:ind w:firstLine="708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en-US"/>
        </w:rPr>
        <w:t>III</w:t>
      </w:r>
      <w:r w:rsidR="002C59A0" w:rsidRPr="009724DD">
        <w:rPr>
          <w:sz w:val="26"/>
          <w:szCs w:val="26"/>
        </w:rPr>
        <w:t>.Требования к отчетности</w:t>
      </w:r>
    </w:p>
    <w:p w:rsidR="00755FEE" w:rsidRPr="005B19E8" w:rsidRDefault="00755FEE" w:rsidP="00755FEE">
      <w:pPr>
        <w:ind w:firstLine="708"/>
        <w:jc w:val="center"/>
        <w:rPr>
          <w:sz w:val="26"/>
          <w:szCs w:val="26"/>
        </w:rPr>
      </w:pPr>
    </w:p>
    <w:p w:rsidR="00982667" w:rsidRDefault="002C59A0" w:rsidP="00982667">
      <w:pPr>
        <w:ind w:firstLine="708"/>
        <w:jc w:val="both"/>
        <w:rPr>
          <w:sz w:val="26"/>
          <w:szCs w:val="26"/>
        </w:rPr>
      </w:pPr>
      <w:r w:rsidRPr="009724DD">
        <w:rPr>
          <w:sz w:val="26"/>
          <w:szCs w:val="26"/>
        </w:rPr>
        <w:t>3.1.</w:t>
      </w:r>
      <w:r w:rsidR="00982667">
        <w:rPr>
          <w:sz w:val="26"/>
          <w:szCs w:val="26"/>
        </w:rPr>
        <w:t xml:space="preserve"> </w:t>
      </w:r>
      <w:proofErr w:type="gramStart"/>
      <w:r w:rsidRPr="009724DD">
        <w:rPr>
          <w:sz w:val="26"/>
          <w:szCs w:val="26"/>
        </w:rPr>
        <w:t xml:space="preserve">Получатель субсидии, в течение 5 рабочих дней, с момента перечисления </w:t>
      </w:r>
      <w:r w:rsidR="005B19E8">
        <w:rPr>
          <w:sz w:val="26"/>
          <w:szCs w:val="26"/>
        </w:rPr>
        <w:t>субсидии</w:t>
      </w:r>
      <w:r w:rsidRPr="009724DD">
        <w:rPr>
          <w:sz w:val="26"/>
          <w:szCs w:val="26"/>
        </w:rPr>
        <w:t xml:space="preserve">, предоставляет в </w:t>
      </w:r>
      <w:r w:rsidR="005B19E8">
        <w:rPr>
          <w:sz w:val="26"/>
          <w:szCs w:val="26"/>
        </w:rPr>
        <w:t>Департамент</w:t>
      </w:r>
      <w:r w:rsidRPr="009724DD">
        <w:rPr>
          <w:sz w:val="26"/>
          <w:szCs w:val="26"/>
        </w:rPr>
        <w:t xml:space="preserve"> отчет о фактическом использовании субсидии </w:t>
      </w:r>
      <w:r w:rsidRPr="009724DD">
        <w:rPr>
          <w:bCs/>
          <w:sz w:val="26"/>
          <w:szCs w:val="26"/>
        </w:rPr>
        <w:t xml:space="preserve">на </w:t>
      </w:r>
      <w:r w:rsidRPr="009724DD">
        <w:rPr>
          <w:sz w:val="26"/>
          <w:szCs w:val="26"/>
        </w:rPr>
        <w:t xml:space="preserve">компенсацию выпадающих доходов </w:t>
      </w:r>
      <w:proofErr w:type="spellStart"/>
      <w:r w:rsidRPr="009724DD">
        <w:rPr>
          <w:sz w:val="26"/>
          <w:szCs w:val="26"/>
        </w:rPr>
        <w:t>ресурсоснабжающим</w:t>
      </w:r>
      <w:proofErr w:type="spellEnd"/>
      <w:r w:rsidRPr="009724DD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  <w:r w:rsidRPr="009724DD">
        <w:rPr>
          <w:bCs/>
          <w:sz w:val="26"/>
          <w:szCs w:val="26"/>
        </w:rPr>
        <w:t xml:space="preserve"> </w:t>
      </w:r>
      <w:r w:rsidRPr="009724DD">
        <w:rPr>
          <w:sz w:val="26"/>
          <w:szCs w:val="26"/>
        </w:rPr>
        <w:t xml:space="preserve">по форме согласно </w:t>
      </w:r>
      <w:r w:rsidRPr="005B19E8">
        <w:rPr>
          <w:sz w:val="26"/>
          <w:szCs w:val="26"/>
        </w:rPr>
        <w:t xml:space="preserve">приложению </w:t>
      </w:r>
      <w:r w:rsidR="005B19E8">
        <w:rPr>
          <w:sz w:val="26"/>
          <w:szCs w:val="26"/>
        </w:rPr>
        <w:t xml:space="preserve">№ </w:t>
      </w:r>
      <w:r w:rsidR="0045198D" w:rsidRPr="009724DD">
        <w:rPr>
          <w:sz w:val="26"/>
          <w:szCs w:val="26"/>
        </w:rPr>
        <w:t>4</w:t>
      </w:r>
      <w:r w:rsidR="005B19E8">
        <w:rPr>
          <w:sz w:val="26"/>
          <w:szCs w:val="26"/>
        </w:rPr>
        <w:t xml:space="preserve"> к настоящему П</w:t>
      </w:r>
      <w:r w:rsidRPr="009724DD">
        <w:rPr>
          <w:sz w:val="26"/>
          <w:szCs w:val="26"/>
        </w:rPr>
        <w:t>орядку.</w:t>
      </w:r>
      <w:proofErr w:type="gramEnd"/>
    </w:p>
    <w:p w:rsidR="00374519" w:rsidRPr="009724DD" w:rsidRDefault="00374519" w:rsidP="00982667">
      <w:pPr>
        <w:ind w:firstLine="708"/>
        <w:jc w:val="both"/>
        <w:rPr>
          <w:sz w:val="26"/>
          <w:szCs w:val="26"/>
        </w:rPr>
      </w:pPr>
      <w:r w:rsidRPr="009724DD">
        <w:rPr>
          <w:sz w:val="26"/>
          <w:szCs w:val="26"/>
        </w:rPr>
        <w:t>3.2.</w:t>
      </w:r>
      <w:r w:rsidR="005B19E8">
        <w:rPr>
          <w:sz w:val="26"/>
          <w:szCs w:val="26"/>
        </w:rPr>
        <w:t xml:space="preserve"> Департамент</w:t>
      </w:r>
      <w:r w:rsidRPr="009724DD">
        <w:rPr>
          <w:sz w:val="26"/>
          <w:szCs w:val="26"/>
        </w:rPr>
        <w:t xml:space="preserve">  вправе запросить у </w:t>
      </w:r>
      <w:r w:rsidR="00022D9D" w:rsidRPr="009724DD">
        <w:rPr>
          <w:sz w:val="26"/>
          <w:szCs w:val="26"/>
        </w:rPr>
        <w:t xml:space="preserve">получателя  субсидии </w:t>
      </w:r>
      <w:r w:rsidRPr="009724DD">
        <w:rPr>
          <w:sz w:val="26"/>
          <w:szCs w:val="26"/>
        </w:rPr>
        <w:t xml:space="preserve">на компенсацию выпадающих доходов </w:t>
      </w:r>
      <w:proofErr w:type="spellStart"/>
      <w:r w:rsidRPr="009724DD">
        <w:rPr>
          <w:sz w:val="26"/>
          <w:szCs w:val="26"/>
        </w:rPr>
        <w:t>ресурсоснабжающим</w:t>
      </w:r>
      <w:proofErr w:type="spellEnd"/>
      <w:r w:rsidRPr="009724DD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 дополнительную информацию, указав форму предоставления и требования к ее заполнению.</w:t>
      </w:r>
    </w:p>
    <w:p w:rsidR="002C59A0" w:rsidRPr="009724DD" w:rsidRDefault="002C59A0" w:rsidP="002C59A0">
      <w:pPr>
        <w:ind w:firstLine="708"/>
        <w:jc w:val="both"/>
        <w:rPr>
          <w:sz w:val="26"/>
          <w:szCs w:val="26"/>
        </w:rPr>
      </w:pPr>
    </w:p>
    <w:p w:rsidR="00EB3B11" w:rsidRPr="00EB3B11" w:rsidRDefault="00755FEE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</w:t>
      </w:r>
      <w:r w:rsidR="00EB3B11" w:rsidRPr="00EB3B11">
        <w:rPr>
          <w:sz w:val="26"/>
          <w:szCs w:val="26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EB3B11" w:rsidRPr="00EB3B11" w:rsidRDefault="00EB3B11" w:rsidP="00EB3B11">
      <w:pPr>
        <w:ind w:firstLine="708"/>
        <w:jc w:val="both"/>
        <w:rPr>
          <w:sz w:val="26"/>
          <w:szCs w:val="26"/>
        </w:rPr>
      </w:pPr>
    </w:p>
    <w:p w:rsidR="00EB3B11" w:rsidRPr="00EB3B11" w:rsidRDefault="00982667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3B11" w:rsidRPr="00EB3B11">
        <w:rPr>
          <w:sz w:val="26"/>
          <w:szCs w:val="26"/>
        </w:rPr>
        <w:t>.1.</w:t>
      </w:r>
      <w:r w:rsidR="00EB3B11" w:rsidRPr="00EB3B11">
        <w:rPr>
          <w:sz w:val="26"/>
          <w:szCs w:val="26"/>
        </w:rPr>
        <w:tab/>
        <w:t xml:space="preserve">Департаментом и КРУ в обязательном порядке производится проверка соблюдения условий, целей и порядка предоставления субсидий их получателями в пределах полномочий, представленных действующим законодательством Российской Федерации, Ханты-Мансийского автономного округа – Югры, муниципальными правовыми актами </w:t>
      </w:r>
      <w:proofErr w:type="spellStart"/>
      <w:r w:rsidR="00EB3B11" w:rsidRPr="00EB3B11">
        <w:rPr>
          <w:sz w:val="26"/>
          <w:szCs w:val="26"/>
        </w:rPr>
        <w:t>Нефтеюганского</w:t>
      </w:r>
      <w:proofErr w:type="spellEnd"/>
      <w:r w:rsidR="00EB3B11" w:rsidRPr="00EB3B11">
        <w:rPr>
          <w:sz w:val="26"/>
          <w:szCs w:val="26"/>
        </w:rPr>
        <w:t xml:space="preserve"> района.</w:t>
      </w:r>
    </w:p>
    <w:p w:rsidR="00EB3B11" w:rsidRPr="00EB3B11" w:rsidRDefault="00982667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3B11" w:rsidRPr="00EB3B11">
        <w:rPr>
          <w:sz w:val="26"/>
          <w:szCs w:val="26"/>
        </w:rPr>
        <w:t>.2.</w:t>
      </w:r>
      <w:r w:rsidR="00EB3B11" w:rsidRPr="00EB3B11">
        <w:rPr>
          <w:sz w:val="26"/>
          <w:szCs w:val="26"/>
        </w:rPr>
        <w:tab/>
        <w:t xml:space="preserve">Получатель субсидии несет полную ответственность, предусмотренную действующим законодательством, за обоснованность представленных расчетов и целевое использование бюджетных средств, в соответствии с заключенным соглашением. </w:t>
      </w:r>
    </w:p>
    <w:p w:rsidR="00EB3B11" w:rsidRPr="00EB3B11" w:rsidRDefault="00982667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3B11" w:rsidRPr="00EB3B11">
        <w:rPr>
          <w:sz w:val="26"/>
          <w:szCs w:val="26"/>
        </w:rPr>
        <w:t>.3.</w:t>
      </w:r>
      <w:r w:rsidR="00EB3B11" w:rsidRPr="00EB3B11">
        <w:rPr>
          <w:sz w:val="26"/>
          <w:szCs w:val="26"/>
        </w:rPr>
        <w:tab/>
        <w:t xml:space="preserve">В случае нарушения получателем субсидии условий, установленных при их предоставлении, выявленного по фактам проверок, проведенных Департаментом и КРУ, получатель субсидии обязан произвести возврат в бюджет </w:t>
      </w:r>
      <w:proofErr w:type="spellStart"/>
      <w:r w:rsidR="00EB3B11" w:rsidRPr="00EB3B11">
        <w:rPr>
          <w:sz w:val="26"/>
          <w:szCs w:val="26"/>
        </w:rPr>
        <w:t>Нефтеюганского</w:t>
      </w:r>
      <w:proofErr w:type="spellEnd"/>
      <w:r w:rsidR="00EB3B11" w:rsidRPr="00EB3B11">
        <w:rPr>
          <w:sz w:val="26"/>
          <w:szCs w:val="26"/>
        </w:rPr>
        <w:t xml:space="preserve"> района сумму субсидии в следующем  порядке:</w:t>
      </w:r>
    </w:p>
    <w:p w:rsidR="00EB3B11" w:rsidRPr="00EB3B11" w:rsidRDefault="00982667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3B11" w:rsidRPr="00EB3B11">
        <w:rPr>
          <w:sz w:val="26"/>
          <w:szCs w:val="26"/>
        </w:rPr>
        <w:t>.3.1.</w:t>
      </w:r>
      <w:r w:rsidR="00EB3B11" w:rsidRPr="00EB3B11">
        <w:rPr>
          <w:sz w:val="26"/>
          <w:szCs w:val="26"/>
        </w:rPr>
        <w:tab/>
        <w:t>КРУ в течение 3 рабочих дней со дня выявления нарушения направляет Департаменту акт проверки.</w:t>
      </w:r>
    </w:p>
    <w:p w:rsidR="00EB3B11" w:rsidRPr="00EB3B11" w:rsidRDefault="00982667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3B11" w:rsidRPr="00EB3B11">
        <w:rPr>
          <w:sz w:val="26"/>
          <w:szCs w:val="26"/>
        </w:rPr>
        <w:t>.3.2.</w:t>
      </w:r>
      <w:r w:rsidR="00EB3B11" w:rsidRPr="00EB3B11">
        <w:rPr>
          <w:sz w:val="26"/>
          <w:szCs w:val="26"/>
        </w:rPr>
        <w:tab/>
        <w:t xml:space="preserve">Департамент в течение 5 рабочих дней с момента получения акта от КРУ направляет в адрес получателя субсидий уведомление о возврате полученной субсидии. </w:t>
      </w:r>
    </w:p>
    <w:p w:rsidR="00EB3B11" w:rsidRPr="00EB3B11" w:rsidRDefault="00982667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3B11" w:rsidRPr="00EB3B11">
        <w:rPr>
          <w:sz w:val="26"/>
          <w:szCs w:val="26"/>
        </w:rPr>
        <w:t>.3.3.</w:t>
      </w:r>
      <w:r w:rsidR="00EB3B11" w:rsidRPr="00EB3B11">
        <w:rPr>
          <w:sz w:val="26"/>
          <w:szCs w:val="26"/>
        </w:rPr>
        <w:tab/>
        <w:t>В течение 5 рабочих дней с момента получения уведомления получатель субсидии осуществляет возврат денежных средств.</w:t>
      </w:r>
    </w:p>
    <w:p w:rsidR="00EB3B11" w:rsidRPr="00EB3B11" w:rsidRDefault="00982667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3B11" w:rsidRPr="00EB3B11">
        <w:rPr>
          <w:sz w:val="26"/>
          <w:szCs w:val="26"/>
        </w:rPr>
        <w:t xml:space="preserve">.4. В случаях образования остатка субсидии, не использованного в отчетном финансовом году, получатель субсидии в течение 5 рабочих дней текущего финансового года письменно </w:t>
      </w:r>
      <w:proofErr w:type="gramStart"/>
      <w:r w:rsidR="00EB3B11" w:rsidRPr="00EB3B11">
        <w:rPr>
          <w:sz w:val="26"/>
          <w:szCs w:val="26"/>
        </w:rPr>
        <w:t>уведомляет об этом Департамент и осуществляет</w:t>
      </w:r>
      <w:proofErr w:type="gramEnd"/>
      <w:r w:rsidR="00EB3B11" w:rsidRPr="00EB3B11">
        <w:rPr>
          <w:sz w:val="26"/>
          <w:szCs w:val="26"/>
        </w:rPr>
        <w:t xml:space="preserve"> процедуру возврата остатка субсидии в бюджет </w:t>
      </w:r>
      <w:proofErr w:type="spellStart"/>
      <w:r w:rsidR="00EB3B11" w:rsidRPr="00EB3B11">
        <w:rPr>
          <w:sz w:val="26"/>
          <w:szCs w:val="26"/>
        </w:rPr>
        <w:t>Нефтеюганского</w:t>
      </w:r>
      <w:proofErr w:type="spellEnd"/>
      <w:r w:rsidR="00EB3B11" w:rsidRPr="00EB3B11">
        <w:rPr>
          <w:sz w:val="26"/>
          <w:szCs w:val="26"/>
        </w:rPr>
        <w:t xml:space="preserve"> района в установленном порядке. </w:t>
      </w:r>
    </w:p>
    <w:p w:rsidR="00EB3B11" w:rsidRPr="00EB3B11" w:rsidRDefault="00982667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3B11" w:rsidRPr="00EB3B11">
        <w:rPr>
          <w:sz w:val="26"/>
          <w:szCs w:val="26"/>
        </w:rPr>
        <w:t>.5. За каждый календарный день нарушения срока возврата субсидии применяются штрафные санкции предусмотренные соглашением о предоставлении субсидии.</w:t>
      </w:r>
    </w:p>
    <w:p w:rsidR="00EB3B11" w:rsidRPr="00EB3B11" w:rsidRDefault="00982667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3B11" w:rsidRPr="00EB3B11">
        <w:rPr>
          <w:sz w:val="26"/>
          <w:szCs w:val="26"/>
        </w:rPr>
        <w:t>.6. В случае не возврата субсидии, взыскание производится в судебном порядке в соответствии с законодательством Российской Федерации</w:t>
      </w:r>
    </w:p>
    <w:p w:rsidR="00EB3B11" w:rsidRPr="00EB3B11" w:rsidRDefault="00982667" w:rsidP="00EB3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3B11" w:rsidRPr="00EB3B11">
        <w:rPr>
          <w:sz w:val="26"/>
          <w:szCs w:val="26"/>
        </w:rPr>
        <w:t>.7. Возврат субсидии осуществляется получателем субсидий путем перечисления на расчетный счет, указанный Департаментом.</w:t>
      </w:r>
    </w:p>
    <w:p w:rsidR="00EB3B11" w:rsidRDefault="00EB3B11" w:rsidP="002C59A0">
      <w:pPr>
        <w:ind w:firstLine="708"/>
        <w:jc w:val="both"/>
        <w:rPr>
          <w:sz w:val="26"/>
          <w:szCs w:val="26"/>
        </w:rPr>
      </w:pPr>
    </w:p>
    <w:p w:rsidR="002C59A0" w:rsidRPr="009724DD" w:rsidRDefault="002C59A0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9724DD" w:rsidRDefault="002C59A0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9724DD" w:rsidRDefault="002C59A0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9724DD" w:rsidRDefault="002C59A0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9724DD" w:rsidRDefault="002C59A0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9724DD" w:rsidRDefault="002C59A0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9724DD" w:rsidRDefault="002C59A0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9724DD" w:rsidRDefault="007244A7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9724DD" w:rsidRDefault="007244A7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9724DD" w:rsidRDefault="007244A7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9724DD" w:rsidRDefault="007244A7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9724DD" w:rsidRDefault="007244A7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Default="007244A7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5B19E8" w:rsidRDefault="005B19E8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5B19E8" w:rsidRDefault="005B19E8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5B19E8" w:rsidRDefault="005B19E8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5B19E8" w:rsidRDefault="005B19E8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5B19E8" w:rsidRDefault="005B19E8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5B19E8" w:rsidRDefault="005B19E8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5B19E8" w:rsidRPr="009724DD" w:rsidRDefault="005B19E8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6"/>
          <w:szCs w:val="26"/>
        </w:rPr>
      </w:pPr>
    </w:p>
    <w:p w:rsidR="00755FEE" w:rsidRPr="009724DD" w:rsidRDefault="00755FEE" w:rsidP="00755FEE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755FEE" w:rsidRDefault="00022D9D" w:rsidP="002C59A0">
      <w:pPr>
        <w:autoSpaceDE w:val="0"/>
        <w:autoSpaceDN w:val="0"/>
        <w:adjustRightInd w:val="0"/>
        <w:ind w:left="4253"/>
        <w:rPr>
          <w:bCs/>
          <w:sz w:val="20"/>
          <w:szCs w:val="20"/>
        </w:rPr>
      </w:pPr>
      <w:r w:rsidRPr="00755FEE">
        <w:rPr>
          <w:bCs/>
          <w:sz w:val="20"/>
          <w:szCs w:val="20"/>
        </w:rPr>
        <w:t>П</w:t>
      </w:r>
      <w:r w:rsidR="002C59A0" w:rsidRPr="00755FEE">
        <w:rPr>
          <w:bCs/>
          <w:sz w:val="20"/>
          <w:szCs w:val="20"/>
        </w:rPr>
        <w:t xml:space="preserve">риложение </w:t>
      </w:r>
      <w:r w:rsidR="00755FEE" w:rsidRPr="00755FEE">
        <w:rPr>
          <w:bCs/>
          <w:sz w:val="20"/>
          <w:szCs w:val="20"/>
        </w:rPr>
        <w:t xml:space="preserve">№ </w:t>
      </w:r>
      <w:r w:rsidR="002C59A0" w:rsidRPr="00755FEE">
        <w:rPr>
          <w:bCs/>
          <w:sz w:val="20"/>
          <w:szCs w:val="20"/>
        </w:rPr>
        <w:t>1</w:t>
      </w:r>
    </w:p>
    <w:p w:rsidR="002C59A0" w:rsidRPr="00755FEE" w:rsidRDefault="002C59A0" w:rsidP="002C59A0">
      <w:pPr>
        <w:autoSpaceDE w:val="0"/>
        <w:autoSpaceDN w:val="0"/>
        <w:adjustRightInd w:val="0"/>
        <w:ind w:left="4253"/>
        <w:jc w:val="both"/>
        <w:rPr>
          <w:bCs/>
          <w:sz w:val="20"/>
          <w:szCs w:val="20"/>
        </w:rPr>
      </w:pPr>
      <w:r w:rsidRPr="00755FEE">
        <w:rPr>
          <w:bCs/>
          <w:sz w:val="20"/>
          <w:szCs w:val="20"/>
        </w:rPr>
        <w:t xml:space="preserve">к Порядку предоставления </w:t>
      </w:r>
      <w:r w:rsidR="00755FEE">
        <w:rPr>
          <w:bCs/>
          <w:sz w:val="20"/>
          <w:szCs w:val="20"/>
        </w:rPr>
        <w:t>субсидии</w:t>
      </w:r>
      <w:r w:rsidRPr="00755FEE">
        <w:rPr>
          <w:bCs/>
          <w:sz w:val="20"/>
          <w:szCs w:val="20"/>
        </w:rPr>
        <w:t xml:space="preserve"> </w:t>
      </w:r>
      <w:r w:rsidRPr="00755FEE">
        <w:rPr>
          <w:sz w:val="20"/>
          <w:szCs w:val="20"/>
        </w:rPr>
        <w:t xml:space="preserve">на компенсацию выпадающих доходов </w:t>
      </w:r>
      <w:proofErr w:type="spellStart"/>
      <w:r w:rsidRPr="00755FEE">
        <w:rPr>
          <w:sz w:val="20"/>
          <w:szCs w:val="20"/>
        </w:rPr>
        <w:t>ресурсоснабжающим</w:t>
      </w:r>
      <w:proofErr w:type="spellEnd"/>
      <w:r w:rsidRPr="00755FEE">
        <w:rPr>
          <w:sz w:val="20"/>
          <w:szCs w:val="20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  <w:r w:rsidRPr="00755FEE">
        <w:rPr>
          <w:bCs/>
          <w:sz w:val="20"/>
          <w:szCs w:val="20"/>
        </w:rPr>
        <w:t xml:space="preserve"> </w:t>
      </w:r>
    </w:p>
    <w:p w:rsidR="002C59A0" w:rsidRPr="009724DD" w:rsidRDefault="002C59A0" w:rsidP="002C59A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C59A0" w:rsidRPr="009724DD" w:rsidRDefault="002C59A0" w:rsidP="002C59A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724DD">
        <w:rPr>
          <w:bCs/>
          <w:sz w:val="26"/>
          <w:szCs w:val="26"/>
        </w:rPr>
        <w:t>Заявление</w:t>
      </w:r>
    </w:p>
    <w:p w:rsidR="002C59A0" w:rsidRPr="009724DD" w:rsidRDefault="002C59A0" w:rsidP="002C59A0">
      <w:pPr>
        <w:jc w:val="center"/>
        <w:rPr>
          <w:sz w:val="26"/>
          <w:szCs w:val="26"/>
        </w:rPr>
      </w:pPr>
      <w:r w:rsidRPr="009724DD">
        <w:rPr>
          <w:sz w:val="26"/>
          <w:szCs w:val="26"/>
        </w:rPr>
        <w:t xml:space="preserve">о предоставлении субсидии на компенсацию выпадающих доходов </w:t>
      </w:r>
      <w:proofErr w:type="spellStart"/>
      <w:r w:rsidRPr="009724DD">
        <w:rPr>
          <w:sz w:val="26"/>
          <w:szCs w:val="26"/>
        </w:rPr>
        <w:t>ресурсоснабжающим</w:t>
      </w:r>
      <w:proofErr w:type="spellEnd"/>
      <w:r w:rsidRPr="009724DD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2C59A0" w:rsidRPr="009724DD" w:rsidRDefault="002C59A0" w:rsidP="002C59A0">
      <w:pPr>
        <w:jc w:val="both"/>
        <w:rPr>
          <w:bCs/>
          <w:sz w:val="26"/>
          <w:szCs w:val="26"/>
        </w:rPr>
      </w:pPr>
    </w:p>
    <w:p w:rsidR="002C59A0" w:rsidRPr="009724DD" w:rsidRDefault="007244A7" w:rsidP="002C59A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724DD">
        <w:rPr>
          <w:bCs/>
          <w:sz w:val="26"/>
          <w:szCs w:val="26"/>
        </w:rPr>
        <w:t xml:space="preserve">1.Организация </w:t>
      </w:r>
      <w:r w:rsidR="002C59A0" w:rsidRPr="009724DD">
        <w:rPr>
          <w:bCs/>
          <w:sz w:val="26"/>
          <w:szCs w:val="26"/>
        </w:rPr>
        <w:t>(полное именование):___________________________________</w:t>
      </w:r>
    </w:p>
    <w:p w:rsidR="002C59A0" w:rsidRPr="009724DD" w:rsidRDefault="002C59A0" w:rsidP="002C59A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724DD">
        <w:rPr>
          <w:bCs/>
          <w:sz w:val="26"/>
          <w:szCs w:val="26"/>
        </w:rPr>
        <w:t>____________________________________</w:t>
      </w:r>
      <w:r w:rsidR="007244A7" w:rsidRPr="009724DD">
        <w:rPr>
          <w:bCs/>
          <w:sz w:val="26"/>
          <w:szCs w:val="26"/>
        </w:rPr>
        <w:t>______________________________</w:t>
      </w:r>
    </w:p>
    <w:p w:rsidR="002C59A0" w:rsidRPr="009724DD" w:rsidRDefault="002C59A0" w:rsidP="002C59A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C59A0" w:rsidRPr="009724DD" w:rsidRDefault="002C59A0" w:rsidP="002C59A0">
      <w:pPr>
        <w:tabs>
          <w:tab w:val="left" w:pos="60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724DD">
        <w:rPr>
          <w:bCs/>
          <w:sz w:val="26"/>
          <w:szCs w:val="26"/>
        </w:rPr>
        <w:t>2.ИНН/КПП:__________________________________</w:t>
      </w:r>
      <w:r w:rsidR="007244A7" w:rsidRPr="009724DD">
        <w:rPr>
          <w:bCs/>
          <w:sz w:val="26"/>
          <w:szCs w:val="26"/>
        </w:rPr>
        <w:t>_____________________</w:t>
      </w:r>
    </w:p>
    <w:p w:rsidR="002C59A0" w:rsidRPr="009724DD" w:rsidRDefault="002C59A0" w:rsidP="002C59A0">
      <w:pPr>
        <w:jc w:val="both"/>
        <w:rPr>
          <w:b/>
          <w:sz w:val="26"/>
          <w:szCs w:val="26"/>
          <w:lang w:eastAsia="en-US"/>
        </w:rPr>
      </w:pPr>
      <w:r w:rsidRPr="009724DD">
        <w:rPr>
          <w:b/>
          <w:sz w:val="26"/>
          <w:szCs w:val="26"/>
          <w:lang w:eastAsia="en-US"/>
        </w:rPr>
        <w:t>____________________________________</w:t>
      </w:r>
      <w:r w:rsidR="007244A7" w:rsidRPr="009724DD">
        <w:rPr>
          <w:b/>
          <w:sz w:val="26"/>
          <w:szCs w:val="26"/>
          <w:lang w:eastAsia="en-US"/>
        </w:rPr>
        <w:t>______________________________</w:t>
      </w:r>
    </w:p>
    <w:p w:rsidR="002C59A0" w:rsidRPr="009724DD" w:rsidRDefault="002C59A0" w:rsidP="003B1401">
      <w:pPr>
        <w:rPr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 xml:space="preserve">3.Место регистрации в качестве юридического </w:t>
      </w:r>
      <w:r w:rsidR="003B1401" w:rsidRPr="009724DD">
        <w:rPr>
          <w:sz w:val="26"/>
          <w:szCs w:val="26"/>
          <w:lang w:eastAsia="en-US"/>
        </w:rPr>
        <w:t>ли</w:t>
      </w:r>
      <w:r w:rsidRPr="009724DD">
        <w:rPr>
          <w:sz w:val="26"/>
          <w:szCs w:val="26"/>
          <w:lang w:eastAsia="en-US"/>
        </w:rPr>
        <w:t>ца______________________ ____________________________________</w:t>
      </w:r>
      <w:r w:rsidR="007244A7" w:rsidRPr="009724DD">
        <w:rPr>
          <w:sz w:val="26"/>
          <w:szCs w:val="26"/>
          <w:lang w:eastAsia="en-US"/>
        </w:rPr>
        <w:t>______________________________</w:t>
      </w:r>
    </w:p>
    <w:p w:rsidR="002C59A0" w:rsidRPr="009724DD" w:rsidRDefault="002C59A0" w:rsidP="002C59A0">
      <w:pPr>
        <w:jc w:val="both"/>
        <w:rPr>
          <w:b/>
          <w:sz w:val="26"/>
          <w:szCs w:val="26"/>
          <w:lang w:eastAsia="en-US"/>
        </w:rPr>
      </w:pPr>
    </w:p>
    <w:p w:rsidR="002C59A0" w:rsidRPr="009724DD" w:rsidRDefault="002C59A0" w:rsidP="002C59A0">
      <w:pPr>
        <w:jc w:val="both"/>
        <w:rPr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>4.Адрес фактического местонахождения:_______________________________</w:t>
      </w:r>
    </w:p>
    <w:p w:rsidR="002C59A0" w:rsidRPr="009724DD" w:rsidRDefault="002C59A0" w:rsidP="002C59A0">
      <w:pPr>
        <w:jc w:val="both"/>
        <w:rPr>
          <w:b/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>__________________________________________________________________</w:t>
      </w:r>
    </w:p>
    <w:p w:rsidR="003B1401" w:rsidRPr="009724DD" w:rsidRDefault="003B1401" w:rsidP="002C59A0">
      <w:pPr>
        <w:jc w:val="both"/>
        <w:rPr>
          <w:sz w:val="26"/>
          <w:szCs w:val="26"/>
          <w:lang w:eastAsia="en-US"/>
        </w:rPr>
      </w:pPr>
    </w:p>
    <w:p w:rsidR="003B1401" w:rsidRPr="009724DD" w:rsidRDefault="002C59A0" w:rsidP="002C59A0">
      <w:pPr>
        <w:jc w:val="both"/>
        <w:rPr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 xml:space="preserve">5.Телефон:_____________________ </w:t>
      </w:r>
      <w:r w:rsidR="003B1401" w:rsidRPr="009724DD">
        <w:rPr>
          <w:sz w:val="26"/>
          <w:szCs w:val="26"/>
          <w:lang w:eastAsia="en-US"/>
        </w:rPr>
        <w:t xml:space="preserve">     </w:t>
      </w:r>
    </w:p>
    <w:p w:rsidR="002C59A0" w:rsidRPr="009724DD" w:rsidRDefault="003B1401" w:rsidP="002C59A0">
      <w:pPr>
        <w:jc w:val="both"/>
        <w:rPr>
          <w:sz w:val="26"/>
          <w:szCs w:val="26"/>
        </w:rPr>
      </w:pPr>
      <w:r w:rsidRPr="009724DD">
        <w:rPr>
          <w:sz w:val="26"/>
          <w:szCs w:val="26"/>
          <w:lang w:eastAsia="en-US"/>
        </w:rPr>
        <w:t xml:space="preserve">   </w:t>
      </w:r>
      <w:r w:rsidR="002C59A0" w:rsidRPr="009724DD">
        <w:rPr>
          <w:sz w:val="26"/>
          <w:szCs w:val="26"/>
          <w:lang w:eastAsia="en-US"/>
        </w:rPr>
        <w:t>Факс:________________________________</w:t>
      </w:r>
    </w:p>
    <w:p w:rsidR="002C59A0" w:rsidRPr="009724DD" w:rsidRDefault="002C59A0" w:rsidP="002C59A0">
      <w:pPr>
        <w:jc w:val="both"/>
        <w:rPr>
          <w:sz w:val="26"/>
          <w:szCs w:val="26"/>
          <w:lang w:eastAsia="en-US"/>
        </w:rPr>
      </w:pPr>
    </w:p>
    <w:p w:rsidR="002C59A0" w:rsidRPr="009724DD" w:rsidRDefault="002C59A0" w:rsidP="002C59A0">
      <w:pPr>
        <w:jc w:val="both"/>
        <w:rPr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>6.Вид осуществляемой деятельности</w:t>
      </w:r>
      <w:r w:rsidR="007244A7" w:rsidRPr="009724DD">
        <w:rPr>
          <w:sz w:val="26"/>
          <w:szCs w:val="26"/>
          <w:lang w:eastAsia="en-US"/>
        </w:rPr>
        <w:t xml:space="preserve"> (в соответствии с Уставом):</w:t>
      </w:r>
    </w:p>
    <w:p w:rsidR="002C59A0" w:rsidRPr="009724DD" w:rsidRDefault="002C59A0" w:rsidP="002C59A0">
      <w:pPr>
        <w:jc w:val="both"/>
        <w:rPr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>____________________________________</w:t>
      </w:r>
      <w:r w:rsidR="007244A7" w:rsidRPr="009724DD">
        <w:rPr>
          <w:sz w:val="26"/>
          <w:szCs w:val="26"/>
          <w:lang w:eastAsia="en-US"/>
        </w:rPr>
        <w:t>______________________________</w:t>
      </w:r>
    </w:p>
    <w:p w:rsidR="003B1401" w:rsidRPr="009724DD" w:rsidRDefault="003B1401" w:rsidP="002C59A0">
      <w:pPr>
        <w:jc w:val="both"/>
        <w:rPr>
          <w:sz w:val="26"/>
          <w:szCs w:val="26"/>
          <w:lang w:eastAsia="en-US"/>
        </w:rPr>
      </w:pPr>
    </w:p>
    <w:p w:rsidR="002C59A0" w:rsidRPr="009724DD" w:rsidRDefault="002C59A0" w:rsidP="002C59A0">
      <w:pPr>
        <w:jc w:val="both"/>
        <w:rPr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>Руководитель организации:</w:t>
      </w:r>
    </w:p>
    <w:p w:rsidR="002C59A0" w:rsidRPr="009724DD" w:rsidRDefault="002C59A0" w:rsidP="002C59A0">
      <w:pPr>
        <w:jc w:val="both"/>
        <w:rPr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>_____________(должность)</w:t>
      </w:r>
    </w:p>
    <w:p w:rsidR="002C59A0" w:rsidRPr="009724DD" w:rsidRDefault="002C59A0" w:rsidP="002C59A0">
      <w:pPr>
        <w:jc w:val="both"/>
        <w:rPr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>_____________(Ф.И.О.)_____________(подпись)_____________(дата)</w:t>
      </w:r>
    </w:p>
    <w:p w:rsidR="003B1401" w:rsidRPr="009724DD" w:rsidRDefault="003B1401" w:rsidP="002C59A0">
      <w:pPr>
        <w:jc w:val="both"/>
        <w:rPr>
          <w:sz w:val="26"/>
          <w:szCs w:val="26"/>
          <w:lang w:eastAsia="en-US"/>
        </w:rPr>
      </w:pPr>
    </w:p>
    <w:p w:rsidR="002C59A0" w:rsidRPr="009724DD" w:rsidRDefault="002C59A0" w:rsidP="002C59A0">
      <w:pPr>
        <w:jc w:val="both"/>
        <w:rPr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>Исполнитель:</w:t>
      </w:r>
    </w:p>
    <w:p w:rsidR="002C59A0" w:rsidRPr="009724DD" w:rsidRDefault="002C59A0" w:rsidP="002C59A0">
      <w:pPr>
        <w:jc w:val="both"/>
        <w:rPr>
          <w:sz w:val="26"/>
          <w:szCs w:val="26"/>
          <w:lang w:eastAsia="en-US"/>
        </w:rPr>
      </w:pPr>
      <w:r w:rsidRPr="009724DD">
        <w:rPr>
          <w:sz w:val="26"/>
          <w:szCs w:val="26"/>
          <w:lang w:eastAsia="en-US"/>
        </w:rPr>
        <w:t>_____________(должность)</w:t>
      </w:r>
    </w:p>
    <w:p w:rsidR="002C59A0" w:rsidRPr="009724DD" w:rsidRDefault="002C59A0" w:rsidP="00FA6ADC">
      <w:pPr>
        <w:jc w:val="both"/>
        <w:rPr>
          <w:sz w:val="26"/>
          <w:szCs w:val="26"/>
        </w:rPr>
      </w:pPr>
      <w:r w:rsidRPr="009724DD">
        <w:rPr>
          <w:sz w:val="26"/>
          <w:szCs w:val="26"/>
          <w:lang w:eastAsia="en-US"/>
        </w:rPr>
        <w:t>_____________(Ф.И.О.)_____________(подпись)_____________(дата)</w:t>
      </w:r>
    </w:p>
    <w:p w:rsidR="002C59A0" w:rsidRDefault="002C59A0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FA6ADC" w:rsidRDefault="00FA6ADC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  <w:sectPr w:rsidR="00FA6ADC" w:rsidSect="000108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9A0" w:rsidRPr="00755FEE" w:rsidRDefault="002C59A0" w:rsidP="00FA6ADC">
      <w:pPr>
        <w:ind w:left="9498"/>
        <w:rPr>
          <w:sz w:val="20"/>
          <w:szCs w:val="20"/>
        </w:rPr>
      </w:pPr>
      <w:r w:rsidRPr="00755FEE">
        <w:rPr>
          <w:sz w:val="20"/>
          <w:szCs w:val="20"/>
        </w:rPr>
        <w:lastRenderedPageBreak/>
        <w:t xml:space="preserve">Приложение </w:t>
      </w:r>
      <w:r w:rsidR="00C93D05" w:rsidRPr="00755FEE">
        <w:rPr>
          <w:sz w:val="20"/>
          <w:szCs w:val="20"/>
        </w:rPr>
        <w:t xml:space="preserve">№ </w:t>
      </w:r>
      <w:r w:rsidRPr="00755FEE">
        <w:rPr>
          <w:sz w:val="20"/>
          <w:szCs w:val="20"/>
        </w:rPr>
        <w:t>2</w:t>
      </w:r>
    </w:p>
    <w:p w:rsidR="002C59A0" w:rsidRPr="00FA6ADC" w:rsidRDefault="002C59A0" w:rsidP="00FA6ADC">
      <w:pPr>
        <w:ind w:left="9498"/>
        <w:rPr>
          <w:sz w:val="20"/>
          <w:szCs w:val="20"/>
        </w:rPr>
      </w:pPr>
      <w:r w:rsidRPr="00FA6ADC">
        <w:rPr>
          <w:sz w:val="20"/>
          <w:szCs w:val="20"/>
        </w:rPr>
        <w:t xml:space="preserve">к Порядку предоставления субсидии в 2017 году из бюджета </w:t>
      </w:r>
      <w:proofErr w:type="spellStart"/>
      <w:r w:rsidR="007244A7" w:rsidRPr="00FA6ADC">
        <w:rPr>
          <w:sz w:val="20"/>
          <w:szCs w:val="20"/>
        </w:rPr>
        <w:t>Нефтеюганского</w:t>
      </w:r>
      <w:proofErr w:type="spellEnd"/>
      <w:r w:rsidR="007244A7" w:rsidRPr="00FA6ADC">
        <w:rPr>
          <w:sz w:val="20"/>
          <w:szCs w:val="20"/>
        </w:rPr>
        <w:t xml:space="preserve"> района </w:t>
      </w:r>
      <w:r w:rsidRPr="00FA6ADC">
        <w:rPr>
          <w:sz w:val="20"/>
          <w:szCs w:val="20"/>
        </w:rPr>
        <w:t xml:space="preserve">на компенсацию выпадающих доходов </w:t>
      </w:r>
      <w:proofErr w:type="spellStart"/>
      <w:r w:rsidRPr="00FA6ADC">
        <w:rPr>
          <w:sz w:val="20"/>
          <w:szCs w:val="20"/>
        </w:rPr>
        <w:t>ресурсоснабжающим</w:t>
      </w:r>
      <w:proofErr w:type="spellEnd"/>
      <w:r w:rsidRPr="00FA6ADC">
        <w:rPr>
          <w:sz w:val="20"/>
          <w:szCs w:val="20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2C59A0" w:rsidRDefault="002C59A0" w:rsidP="002C59A0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C93D05" w:rsidRPr="00755FEE" w:rsidRDefault="00C93D05" w:rsidP="002C59A0">
      <w:pPr>
        <w:jc w:val="center"/>
        <w:rPr>
          <w:bCs/>
          <w:sz w:val="22"/>
          <w:szCs w:val="22"/>
        </w:rPr>
      </w:pPr>
      <w:r w:rsidRPr="00755FEE">
        <w:rPr>
          <w:bCs/>
          <w:sz w:val="22"/>
          <w:szCs w:val="22"/>
        </w:rPr>
        <w:t xml:space="preserve">Расчет </w:t>
      </w:r>
    </w:p>
    <w:p w:rsidR="00022D9D" w:rsidRPr="00755FEE" w:rsidRDefault="00C93D05" w:rsidP="002C59A0">
      <w:pPr>
        <w:jc w:val="center"/>
        <w:rPr>
          <w:bCs/>
          <w:sz w:val="22"/>
          <w:szCs w:val="22"/>
        </w:rPr>
      </w:pPr>
      <w:r w:rsidRPr="00755FEE">
        <w:rPr>
          <w:bCs/>
          <w:sz w:val="22"/>
          <w:szCs w:val="22"/>
        </w:rPr>
        <w:t xml:space="preserve">о планируемом размере субсидии из бюджета муниципального образования </w:t>
      </w:r>
      <w:proofErr w:type="spellStart"/>
      <w:r w:rsidRPr="00755FEE">
        <w:rPr>
          <w:bCs/>
          <w:sz w:val="22"/>
          <w:szCs w:val="22"/>
        </w:rPr>
        <w:t>Нефтеюганского</w:t>
      </w:r>
      <w:proofErr w:type="spellEnd"/>
      <w:r w:rsidRPr="00755FEE">
        <w:rPr>
          <w:bCs/>
          <w:sz w:val="22"/>
          <w:szCs w:val="22"/>
        </w:rPr>
        <w:t xml:space="preserve"> района и планируемом объеме поставки газа, транспортируемого по магистральному газопроводу, используемого </w:t>
      </w:r>
      <w:proofErr w:type="spellStart"/>
      <w:r w:rsidRPr="00755FEE">
        <w:rPr>
          <w:bCs/>
          <w:sz w:val="22"/>
          <w:szCs w:val="22"/>
        </w:rPr>
        <w:t>ресурсоснабжающими</w:t>
      </w:r>
      <w:proofErr w:type="spellEnd"/>
      <w:r w:rsidRPr="00755FEE">
        <w:rPr>
          <w:bCs/>
          <w:sz w:val="22"/>
          <w:szCs w:val="22"/>
        </w:rPr>
        <w:t xml:space="preserve"> организациями для выработки тепловой энергии и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</w:t>
      </w:r>
    </w:p>
    <w:p w:rsidR="00C93D05" w:rsidRPr="00755FEE" w:rsidRDefault="00C93D05" w:rsidP="002C59A0">
      <w:pPr>
        <w:jc w:val="center"/>
        <w:rPr>
          <w:sz w:val="22"/>
          <w:szCs w:val="22"/>
        </w:rPr>
      </w:pPr>
    </w:p>
    <w:tbl>
      <w:tblPr>
        <w:tblStyle w:val="a4"/>
        <w:tblW w:w="152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900"/>
        <w:gridCol w:w="1084"/>
        <w:gridCol w:w="992"/>
        <w:gridCol w:w="1958"/>
        <w:gridCol w:w="2268"/>
        <w:gridCol w:w="1985"/>
        <w:gridCol w:w="743"/>
        <w:gridCol w:w="1099"/>
        <w:gridCol w:w="1107"/>
      </w:tblGrid>
      <w:tr w:rsidR="00022D9D" w:rsidRPr="00755FEE" w:rsidTr="00F747A6">
        <w:tc>
          <w:tcPr>
            <w:tcW w:w="3120" w:type="dxa"/>
            <w:vMerge w:val="restart"/>
            <w:vAlign w:val="center"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Наименование мероприятия по программе</w:t>
            </w:r>
          </w:p>
        </w:tc>
        <w:tc>
          <w:tcPr>
            <w:tcW w:w="2976" w:type="dxa"/>
            <w:gridSpan w:val="3"/>
            <w:vAlign w:val="center"/>
          </w:tcPr>
          <w:p w:rsidR="00022D9D" w:rsidRPr="00755FEE" w:rsidRDefault="00022D9D" w:rsidP="0045198D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Плановый   объем поставки газа организацией (1000м3)</w:t>
            </w:r>
          </w:p>
        </w:tc>
        <w:tc>
          <w:tcPr>
            <w:tcW w:w="1958" w:type="dxa"/>
            <w:vMerge w:val="restart"/>
            <w:vAlign w:val="center"/>
          </w:tcPr>
          <w:p w:rsidR="00022D9D" w:rsidRPr="00755FEE" w:rsidRDefault="00022D9D" w:rsidP="00FA6ADC">
            <w:pPr>
              <w:jc w:val="both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Тариф на услуги по транспортировке газа по магистральному газопроводу для потребителей, определенный исходя из установленного ФАС России тарифа на услуги по транспортировке газа по магистральному газопроводу, (руб./1000 м3 на 100 км  без НДС) и фактической протяженности транспортировки газа (км)</w:t>
            </w:r>
          </w:p>
        </w:tc>
        <w:tc>
          <w:tcPr>
            <w:tcW w:w="2268" w:type="dxa"/>
            <w:vMerge w:val="restart"/>
          </w:tcPr>
          <w:p w:rsidR="00022D9D" w:rsidRPr="00755FEE" w:rsidRDefault="00022D9D" w:rsidP="00022D9D">
            <w:pPr>
              <w:ind w:firstLine="34"/>
              <w:jc w:val="both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тариф на услуги по транспортировке газа по магистральному газопроводу, определенный органом, осуществляющим функции  в области  регулируемых государством цен,  при формировании конечной цены газа в тарифах на тепловую энергию для </w:t>
            </w:r>
            <w:proofErr w:type="spellStart"/>
            <w:r w:rsidRPr="00755FEE">
              <w:rPr>
                <w:sz w:val="22"/>
                <w:szCs w:val="22"/>
              </w:rPr>
              <w:t>ресурсоснабжающей</w:t>
            </w:r>
            <w:proofErr w:type="spellEnd"/>
            <w:r w:rsidRPr="00755FEE">
              <w:rPr>
                <w:sz w:val="22"/>
                <w:szCs w:val="22"/>
              </w:rPr>
              <w:t xml:space="preserve"> организации на соответствующий период (руб./1000 м3 без НДС);</w:t>
            </w:r>
          </w:p>
          <w:p w:rsidR="00022D9D" w:rsidRPr="00755FEE" w:rsidRDefault="00022D9D" w:rsidP="00022D9D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22D9D" w:rsidRPr="00755FEE" w:rsidRDefault="00022D9D" w:rsidP="00022D9D">
            <w:pPr>
              <w:ind w:firstLine="34"/>
              <w:jc w:val="both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тариф на услуги по транспортировке газа по магистральному газопроводу, определенный органом, осуществляющим функции  в области  регулируемых государством цен,  при установлении розничной цены на природный газ, реализуемый населению, на соответствующий период (руб./1000 м3 без НДС);</w:t>
            </w:r>
          </w:p>
          <w:p w:rsidR="00022D9D" w:rsidRPr="00755FEE" w:rsidRDefault="00022D9D" w:rsidP="00022D9D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2949" w:type="dxa"/>
            <w:gridSpan w:val="3"/>
            <w:vAlign w:val="center"/>
          </w:tcPr>
          <w:p w:rsidR="00022D9D" w:rsidRPr="00755FEE" w:rsidRDefault="00022D9D" w:rsidP="00B31D93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Плановый  размер субсидии поставки газа организацией (тыс. </w:t>
            </w:r>
            <w:proofErr w:type="spellStart"/>
            <w:r w:rsidRPr="00755FEE">
              <w:rPr>
                <w:sz w:val="22"/>
                <w:szCs w:val="22"/>
              </w:rPr>
              <w:t>руб</w:t>
            </w:r>
            <w:proofErr w:type="spellEnd"/>
            <w:r w:rsidRPr="00755FEE">
              <w:rPr>
                <w:sz w:val="22"/>
                <w:szCs w:val="22"/>
              </w:rPr>
              <w:t>)</w:t>
            </w:r>
          </w:p>
        </w:tc>
      </w:tr>
      <w:tr w:rsidR="00022D9D" w:rsidRPr="00755FEE" w:rsidTr="00F747A6">
        <w:tc>
          <w:tcPr>
            <w:tcW w:w="3120" w:type="dxa"/>
            <w:vMerge/>
            <w:vAlign w:val="center"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всего</w:t>
            </w:r>
          </w:p>
        </w:tc>
        <w:tc>
          <w:tcPr>
            <w:tcW w:w="2076" w:type="dxa"/>
            <w:gridSpan w:val="2"/>
            <w:vAlign w:val="center"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58" w:type="dxa"/>
            <w:vMerge/>
            <w:vAlign w:val="center"/>
          </w:tcPr>
          <w:p w:rsidR="00022D9D" w:rsidRPr="00755FEE" w:rsidRDefault="00022D9D" w:rsidP="00FA6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22D9D" w:rsidRPr="00755FEE" w:rsidRDefault="00022D9D" w:rsidP="00022D9D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всего</w:t>
            </w:r>
          </w:p>
        </w:tc>
        <w:tc>
          <w:tcPr>
            <w:tcW w:w="2206" w:type="dxa"/>
            <w:gridSpan w:val="2"/>
            <w:vAlign w:val="center"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В том числе </w:t>
            </w:r>
          </w:p>
        </w:tc>
      </w:tr>
      <w:tr w:rsidR="00022D9D" w:rsidRPr="00755FEE" w:rsidTr="00F747A6">
        <w:trPr>
          <w:cantSplit/>
          <w:trHeight w:val="1655"/>
        </w:trPr>
        <w:tc>
          <w:tcPr>
            <w:tcW w:w="3120" w:type="dxa"/>
            <w:vMerge/>
            <w:vAlign w:val="center"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extDirection w:val="btLr"/>
            <w:vAlign w:val="center"/>
          </w:tcPr>
          <w:p w:rsidR="00022D9D" w:rsidRPr="00755FEE" w:rsidRDefault="00022D9D" w:rsidP="00FA6ADC">
            <w:pPr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755FEE">
              <w:rPr>
                <w:sz w:val="22"/>
                <w:szCs w:val="22"/>
              </w:rPr>
              <w:t>РСО на выработку тепловой энергии</w:t>
            </w:r>
            <w:r w:rsidRPr="00755FE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textDirection w:val="btLr"/>
            <w:vAlign w:val="center"/>
          </w:tcPr>
          <w:p w:rsidR="00022D9D" w:rsidRPr="00755FEE" w:rsidRDefault="00022D9D" w:rsidP="00FA6ADC">
            <w:pPr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755FEE">
              <w:rPr>
                <w:sz w:val="22"/>
                <w:szCs w:val="22"/>
              </w:rPr>
              <w:t>Населению</w:t>
            </w:r>
            <w:r w:rsidRPr="00755FE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58" w:type="dxa"/>
            <w:vMerge/>
            <w:vAlign w:val="center"/>
          </w:tcPr>
          <w:p w:rsidR="00022D9D" w:rsidRPr="00755FEE" w:rsidRDefault="00022D9D" w:rsidP="00FA6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22D9D" w:rsidRPr="00755FEE" w:rsidRDefault="00022D9D" w:rsidP="00022D9D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vAlign w:val="center"/>
          </w:tcPr>
          <w:p w:rsidR="00022D9D" w:rsidRPr="00755FEE" w:rsidRDefault="00022D9D" w:rsidP="00614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extDirection w:val="btLr"/>
            <w:vAlign w:val="center"/>
          </w:tcPr>
          <w:p w:rsidR="00022D9D" w:rsidRPr="00755FEE" w:rsidRDefault="00022D9D" w:rsidP="00F747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РСО на выработку тепловой энергии </w:t>
            </w:r>
            <w:proofErr w:type="spellStart"/>
            <w:proofErr w:type="gramStart"/>
            <w:r w:rsidRPr="00755FEE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755FEE">
              <w:rPr>
                <w:sz w:val="22"/>
                <w:szCs w:val="22"/>
              </w:rPr>
              <w:t xml:space="preserve"> 3 х (ст.</w:t>
            </w:r>
            <w:r w:rsidR="00F747A6" w:rsidRPr="00755FEE">
              <w:rPr>
                <w:sz w:val="22"/>
                <w:szCs w:val="22"/>
              </w:rPr>
              <w:t>5</w:t>
            </w:r>
            <w:r w:rsidRPr="00755FEE">
              <w:rPr>
                <w:sz w:val="22"/>
                <w:szCs w:val="22"/>
              </w:rPr>
              <w:t xml:space="preserve"> – ст.</w:t>
            </w:r>
            <w:r w:rsidR="00F747A6" w:rsidRPr="00755FEE">
              <w:rPr>
                <w:sz w:val="22"/>
                <w:szCs w:val="22"/>
              </w:rPr>
              <w:t>6</w:t>
            </w:r>
            <w:r w:rsidRPr="00755FEE">
              <w:rPr>
                <w:sz w:val="22"/>
                <w:szCs w:val="22"/>
              </w:rPr>
              <w:t>)</w:t>
            </w:r>
          </w:p>
        </w:tc>
        <w:tc>
          <w:tcPr>
            <w:tcW w:w="1107" w:type="dxa"/>
            <w:textDirection w:val="btLr"/>
            <w:vAlign w:val="center"/>
          </w:tcPr>
          <w:p w:rsidR="00022D9D" w:rsidRPr="00755FEE" w:rsidRDefault="00022D9D" w:rsidP="00B505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населению </w:t>
            </w:r>
          </w:p>
          <w:p w:rsidR="00022D9D" w:rsidRPr="00755FEE" w:rsidRDefault="00022D9D" w:rsidP="00F747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ст.4 х (ст.</w:t>
            </w:r>
            <w:r w:rsidR="00F747A6" w:rsidRPr="00755FEE">
              <w:rPr>
                <w:sz w:val="22"/>
                <w:szCs w:val="22"/>
              </w:rPr>
              <w:t>5</w:t>
            </w:r>
            <w:r w:rsidRPr="00755FEE">
              <w:rPr>
                <w:sz w:val="22"/>
                <w:szCs w:val="22"/>
              </w:rPr>
              <w:t xml:space="preserve"> – ст.</w:t>
            </w:r>
            <w:r w:rsidR="00F747A6" w:rsidRPr="00755FEE">
              <w:rPr>
                <w:sz w:val="22"/>
                <w:szCs w:val="22"/>
              </w:rPr>
              <w:t>7</w:t>
            </w:r>
            <w:r w:rsidRPr="00755FEE">
              <w:rPr>
                <w:sz w:val="22"/>
                <w:szCs w:val="22"/>
              </w:rPr>
              <w:t>)</w:t>
            </w:r>
          </w:p>
        </w:tc>
      </w:tr>
      <w:tr w:rsidR="00F747A6" w:rsidRPr="00755FEE" w:rsidTr="00F747A6">
        <w:trPr>
          <w:cantSplit/>
          <w:trHeight w:val="207"/>
        </w:trPr>
        <w:tc>
          <w:tcPr>
            <w:tcW w:w="3120" w:type="dxa"/>
            <w:vAlign w:val="center"/>
          </w:tcPr>
          <w:p w:rsidR="00F747A6" w:rsidRPr="00755FEE" w:rsidRDefault="00F747A6" w:rsidP="00B50587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747A6" w:rsidRPr="00755FEE" w:rsidRDefault="00F747A6" w:rsidP="00B50587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2</w:t>
            </w:r>
          </w:p>
        </w:tc>
        <w:tc>
          <w:tcPr>
            <w:tcW w:w="1084" w:type="dxa"/>
            <w:vAlign w:val="center"/>
          </w:tcPr>
          <w:p w:rsidR="00F747A6" w:rsidRPr="00755FEE" w:rsidRDefault="00F747A6" w:rsidP="00B50587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747A6" w:rsidRPr="00755FEE" w:rsidRDefault="00F747A6" w:rsidP="00B50587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  <w:vAlign w:val="center"/>
          </w:tcPr>
          <w:p w:rsidR="00F747A6" w:rsidRPr="00755FEE" w:rsidRDefault="00F747A6" w:rsidP="00B50587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F747A6" w:rsidRPr="00755FEE" w:rsidRDefault="00F747A6" w:rsidP="00701EAB">
            <w:pPr>
              <w:ind w:firstLine="34"/>
              <w:jc w:val="both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:rsidR="00F747A6" w:rsidRPr="00755FEE" w:rsidRDefault="00F747A6" w:rsidP="00701EAB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vAlign w:val="center"/>
          </w:tcPr>
          <w:p w:rsidR="00F747A6" w:rsidRPr="00755FEE" w:rsidRDefault="00F747A6" w:rsidP="00701EAB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vAlign w:val="center"/>
          </w:tcPr>
          <w:p w:rsidR="00F747A6" w:rsidRPr="00755FEE" w:rsidRDefault="00F747A6" w:rsidP="00701EAB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9</w:t>
            </w:r>
          </w:p>
        </w:tc>
        <w:tc>
          <w:tcPr>
            <w:tcW w:w="1107" w:type="dxa"/>
            <w:vAlign w:val="center"/>
          </w:tcPr>
          <w:p w:rsidR="00F747A6" w:rsidRPr="00755FEE" w:rsidRDefault="00F747A6" w:rsidP="00B50587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10</w:t>
            </w:r>
          </w:p>
        </w:tc>
      </w:tr>
      <w:tr w:rsidR="00F747A6" w:rsidRPr="00755FEE" w:rsidTr="00F747A6">
        <w:tc>
          <w:tcPr>
            <w:tcW w:w="3120" w:type="dxa"/>
          </w:tcPr>
          <w:p w:rsidR="00F747A6" w:rsidRPr="00755FEE" w:rsidRDefault="00F747A6" w:rsidP="00E0298F">
            <w:pPr>
              <w:pStyle w:val="ConsTitle"/>
              <w:widowControl/>
              <w:jc w:val="both"/>
              <w:rPr>
                <w:sz w:val="22"/>
                <w:szCs w:val="22"/>
              </w:rPr>
            </w:pPr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Субсидии на компенсацию выпадающих доходов </w:t>
            </w:r>
            <w:proofErr w:type="spellStart"/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>ресурсоснабжающим</w:t>
            </w:r>
            <w:proofErr w:type="spellEnd"/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организациям, связанных с установлением экономически обоснованного тарифа на услуги по транспортировке газа по магистральному газопроводу в условиях</w:t>
            </w:r>
            <w:r w:rsidRPr="00755F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>ограничения роста платы граждан за коммунальные услуги</w:t>
            </w:r>
          </w:p>
        </w:tc>
        <w:tc>
          <w:tcPr>
            <w:tcW w:w="900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F747A6" w:rsidRPr="00755FEE" w:rsidRDefault="00F747A6" w:rsidP="00FA6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47A6" w:rsidRPr="00755FEE" w:rsidRDefault="00F747A6" w:rsidP="00022D9D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</w:tr>
      <w:tr w:rsidR="00F747A6" w:rsidRPr="00755FEE" w:rsidTr="00F747A6">
        <w:tc>
          <w:tcPr>
            <w:tcW w:w="3120" w:type="dxa"/>
          </w:tcPr>
          <w:p w:rsidR="00F747A6" w:rsidRPr="00755FEE" w:rsidRDefault="00F747A6" w:rsidP="00E0298F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Уровень </w:t>
            </w:r>
            <w:proofErr w:type="spellStart"/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софинансирования</w:t>
            </w:r>
            <w:proofErr w:type="spellEnd"/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мероприятия за сет средств автономного округа  (75 %)</w:t>
            </w:r>
          </w:p>
        </w:tc>
        <w:tc>
          <w:tcPr>
            <w:tcW w:w="900" w:type="dxa"/>
            <w:vAlign w:val="center"/>
          </w:tcPr>
          <w:p w:rsidR="00F747A6" w:rsidRPr="00755FEE" w:rsidRDefault="00F747A6" w:rsidP="00FA6ADC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х</w:t>
            </w:r>
          </w:p>
        </w:tc>
        <w:tc>
          <w:tcPr>
            <w:tcW w:w="1084" w:type="dxa"/>
            <w:vAlign w:val="center"/>
          </w:tcPr>
          <w:p w:rsidR="00F747A6" w:rsidRPr="00755FEE" w:rsidRDefault="00F747A6" w:rsidP="00FA6ADC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747A6" w:rsidRPr="00755FEE" w:rsidRDefault="00F747A6" w:rsidP="00FA6ADC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х</w:t>
            </w:r>
          </w:p>
        </w:tc>
        <w:tc>
          <w:tcPr>
            <w:tcW w:w="1958" w:type="dxa"/>
            <w:vAlign w:val="center"/>
          </w:tcPr>
          <w:p w:rsidR="00F747A6" w:rsidRPr="00755FEE" w:rsidRDefault="00F747A6" w:rsidP="00FA6ADC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</w:tcPr>
          <w:p w:rsidR="00F747A6" w:rsidRPr="00755FEE" w:rsidRDefault="00F747A6" w:rsidP="00FA6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747A6" w:rsidRPr="00755FEE" w:rsidRDefault="00F747A6" w:rsidP="00022D9D">
            <w:pPr>
              <w:ind w:firstLine="34"/>
              <w:jc w:val="both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х</w:t>
            </w:r>
          </w:p>
        </w:tc>
        <w:tc>
          <w:tcPr>
            <w:tcW w:w="743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</w:tr>
      <w:tr w:rsidR="00F747A6" w:rsidRPr="00755FEE" w:rsidTr="00F747A6">
        <w:tc>
          <w:tcPr>
            <w:tcW w:w="3120" w:type="dxa"/>
          </w:tcPr>
          <w:p w:rsidR="00F747A6" w:rsidRPr="00755FEE" w:rsidRDefault="00F747A6" w:rsidP="00E0298F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Уровень </w:t>
            </w:r>
            <w:proofErr w:type="spellStart"/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софинансирования</w:t>
            </w:r>
            <w:proofErr w:type="spellEnd"/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мероприятия за сет средств </w:t>
            </w:r>
            <w:proofErr w:type="spellStart"/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Нефтеюганского</w:t>
            </w:r>
            <w:proofErr w:type="spellEnd"/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района  (25 %)</w:t>
            </w:r>
          </w:p>
        </w:tc>
        <w:tc>
          <w:tcPr>
            <w:tcW w:w="900" w:type="dxa"/>
            <w:vAlign w:val="center"/>
          </w:tcPr>
          <w:p w:rsidR="00F747A6" w:rsidRPr="00755FEE" w:rsidRDefault="00F747A6" w:rsidP="00FA6ADC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х</w:t>
            </w:r>
          </w:p>
        </w:tc>
        <w:tc>
          <w:tcPr>
            <w:tcW w:w="1084" w:type="dxa"/>
            <w:vAlign w:val="center"/>
          </w:tcPr>
          <w:p w:rsidR="00F747A6" w:rsidRPr="00755FEE" w:rsidRDefault="00F747A6" w:rsidP="00FA6ADC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747A6" w:rsidRPr="00755FEE" w:rsidRDefault="00F747A6" w:rsidP="00FA6ADC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х</w:t>
            </w:r>
          </w:p>
        </w:tc>
        <w:tc>
          <w:tcPr>
            <w:tcW w:w="1958" w:type="dxa"/>
            <w:vAlign w:val="center"/>
          </w:tcPr>
          <w:p w:rsidR="00F747A6" w:rsidRPr="00755FEE" w:rsidRDefault="00F747A6" w:rsidP="00FA6ADC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</w:tcPr>
          <w:p w:rsidR="00F747A6" w:rsidRPr="00755FEE" w:rsidRDefault="00F747A6" w:rsidP="00FA6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747A6" w:rsidRPr="00755FEE" w:rsidRDefault="00F747A6" w:rsidP="00022D9D">
            <w:pPr>
              <w:ind w:firstLine="34"/>
              <w:jc w:val="both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х</w:t>
            </w:r>
          </w:p>
        </w:tc>
        <w:tc>
          <w:tcPr>
            <w:tcW w:w="743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747A6" w:rsidRPr="00755FEE" w:rsidRDefault="00F747A6" w:rsidP="002C59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172B" w:rsidRPr="00755FEE" w:rsidRDefault="00B6172B" w:rsidP="00077A93">
      <w:pPr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Руководитель организации:_____________(должность) _____________(Ф.И.О.)_____________(подпись)_____________(дата)</w:t>
      </w:r>
    </w:p>
    <w:p w:rsidR="00614DA4" w:rsidRPr="00755FEE" w:rsidRDefault="00B6172B" w:rsidP="00077A93">
      <w:pPr>
        <w:jc w:val="both"/>
        <w:rPr>
          <w:sz w:val="22"/>
          <w:szCs w:val="22"/>
        </w:rPr>
      </w:pPr>
      <w:r w:rsidRPr="00755FEE">
        <w:rPr>
          <w:sz w:val="22"/>
          <w:szCs w:val="22"/>
          <w:lang w:eastAsia="en-US"/>
        </w:rPr>
        <w:t>Исполнитель:_____________(должность)_____________(Ф.И.О.)_____________(подпись)_____________(дата)</w:t>
      </w:r>
    </w:p>
    <w:p w:rsidR="00FA6ADC" w:rsidRPr="00755FEE" w:rsidRDefault="00FA6ADC" w:rsidP="002C59A0">
      <w:pPr>
        <w:jc w:val="center"/>
        <w:rPr>
          <w:sz w:val="22"/>
          <w:szCs w:val="22"/>
        </w:rPr>
        <w:sectPr w:rsidR="00FA6ADC" w:rsidRPr="00755FEE" w:rsidSect="00077A93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2C59A0" w:rsidRPr="00755FEE" w:rsidRDefault="002C59A0" w:rsidP="002C59A0">
      <w:pPr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lastRenderedPageBreak/>
        <w:t>Примечание:</w:t>
      </w:r>
    </w:p>
    <w:p w:rsidR="002C59A0" w:rsidRPr="00755FEE" w:rsidRDefault="002C59A0" w:rsidP="002C59A0">
      <w:pPr>
        <w:jc w:val="both"/>
        <w:rPr>
          <w:b/>
          <w:sz w:val="22"/>
          <w:szCs w:val="22"/>
          <w:lang w:eastAsia="en-US"/>
        </w:rPr>
      </w:pPr>
      <w:r w:rsidRPr="00755FEE">
        <w:rPr>
          <w:b/>
          <w:sz w:val="22"/>
          <w:szCs w:val="22"/>
          <w:lang w:eastAsia="en-US"/>
        </w:rPr>
        <w:t xml:space="preserve">*- к объемам газа, потребленного </w:t>
      </w:r>
      <w:proofErr w:type="spellStart"/>
      <w:r w:rsidRPr="00755FEE">
        <w:rPr>
          <w:b/>
          <w:sz w:val="22"/>
          <w:szCs w:val="22"/>
          <w:lang w:eastAsia="en-US"/>
        </w:rPr>
        <w:t>ресурсоснабжающей</w:t>
      </w:r>
      <w:proofErr w:type="spellEnd"/>
      <w:r w:rsidRPr="00755FEE">
        <w:rPr>
          <w:b/>
          <w:sz w:val="22"/>
          <w:szCs w:val="22"/>
          <w:lang w:eastAsia="en-US"/>
        </w:rPr>
        <w:t xml:space="preserve"> организацией на выработку тепловой энергии</w:t>
      </w:r>
      <w:r w:rsidR="00B50587" w:rsidRPr="00755FEE">
        <w:rPr>
          <w:b/>
          <w:sz w:val="22"/>
          <w:szCs w:val="22"/>
          <w:lang w:eastAsia="en-US"/>
        </w:rPr>
        <w:t xml:space="preserve"> (ст.3) </w:t>
      </w:r>
      <w:r w:rsidRPr="00755FEE">
        <w:rPr>
          <w:b/>
          <w:sz w:val="22"/>
          <w:szCs w:val="22"/>
          <w:lang w:eastAsia="en-US"/>
        </w:rPr>
        <w:t>, прикладываются</w:t>
      </w:r>
      <w:proofErr w:type="gramStart"/>
      <w:r w:rsidR="00082E43" w:rsidRPr="00755FEE">
        <w:rPr>
          <w:b/>
          <w:sz w:val="22"/>
          <w:szCs w:val="22"/>
          <w:lang w:eastAsia="en-US"/>
        </w:rPr>
        <w:t xml:space="preserve"> </w:t>
      </w:r>
      <w:r w:rsidRPr="00755FEE">
        <w:rPr>
          <w:b/>
          <w:sz w:val="22"/>
          <w:szCs w:val="22"/>
          <w:lang w:eastAsia="en-US"/>
        </w:rPr>
        <w:t>:</w:t>
      </w:r>
      <w:proofErr w:type="gramEnd"/>
    </w:p>
    <w:tbl>
      <w:tblPr>
        <w:tblStyle w:val="a4"/>
        <w:tblpPr w:leftFromText="180" w:rightFromText="180" w:vertAnchor="text" w:horzAnchor="margin" w:tblpY="90"/>
        <w:tblW w:w="9356" w:type="dxa"/>
        <w:tblLayout w:type="fixed"/>
        <w:tblLook w:val="04A0" w:firstRow="1" w:lastRow="0" w:firstColumn="1" w:lastColumn="0" w:noHBand="0" w:noVBand="1"/>
      </w:tblPr>
      <w:tblGrid>
        <w:gridCol w:w="822"/>
        <w:gridCol w:w="2439"/>
        <w:gridCol w:w="2126"/>
        <w:gridCol w:w="1985"/>
        <w:gridCol w:w="1984"/>
      </w:tblGrid>
      <w:tr w:rsidR="00390C98" w:rsidRPr="00755FEE" w:rsidTr="00390C98">
        <w:tc>
          <w:tcPr>
            <w:tcW w:w="822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№ </w:t>
            </w:r>
            <w:proofErr w:type="gramStart"/>
            <w:r w:rsidRPr="00755FEE">
              <w:rPr>
                <w:sz w:val="22"/>
                <w:szCs w:val="22"/>
              </w:rPr>
              <w:t>п</w:t>
            </w:r>
            <w:proofErr w:type="gramEnd"/>
            <w:r w:rsidRPr="00755FEE">
              <w:rPr>
                <w:sz w:val="22"/>
                <w:szCs w:val="22"/>
              </w:rPr>
              <w:t>/п</w:t>
            </w:r>
          </w:p>
        </w:tc>
        <w:tc>
          <w:tcPr>
            <w:tcW w:w="2439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 №  прибора учета</w:t>
            </w:r>
          </w:p>
        </w:tc>
        <w:tc>
          <w:tcPr>
            <w:tcW w:w="2126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Дата поверки</w:t>
            </w:r>
          </w:p>
        </w:tc>
        <w:tc>
          <w:tcPr>
            <w:tcW w:w="1985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Показания приборов учета на 31.08.2017</w:t>
            </w:r>
          </w:p>
        </w:tc>
        <w:tc>
          <w:tcPr>
            <w:tcW w:w="1984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Плановый объем газа на 2017 год  </w:t>
            </w:r>
            <w:proofErr w:type="gramStart"/>
            <w:r w:rsidR="00B31D93" w:rsidRPr="00755FEE">
              <w:rPr>
                <w:sz w:val="22"/>
                <w:szCs w:val="22"/>
              </w:rPr>
              <w:t>(</w:t>
            </w:r>
            <w:r w:rsidRPr="00755FEE">
              <w:rPr>
                <w:sz w:val="22"/>
                <w:szCs w:val="22"/>
              </w:rPr>
              <w:t xml:space="preserve"> </w:t>
            </w:r>
            <w:proofErr w:type="gramEnd"/>
            <w:r w:rsidRPr="00755FEE">
              <w:rPr>
                <w:sz w:val="22"/>
                <w:szCs w:val="22"/>
              </w:rPr>
              <w:t>м3)</w:t>
            </w:r>
          </w:p>
        </w:tc>
      </w:tr>
      <w:tr w:rsidR="00390C98" w:rsidRPr="00755FEE" w:rsidTr="00390C98">
        <w:tc>
          <w:tcPr>
            <w:tcW w:w="822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</w:p>
        </w:tc>
      </w:tr>
      <w:tr w:rsidR="00390C98" w:rsidRPr="00755FEE" w:rsidTr="00390C98">
        <w:tc>
          <w:tcPr>
            <w:tcW w:w="822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90C98" w:rsidRPr="00755FEE" w:rsidRDefault="00390C98" w:rsidP="00390C98">
            <w:pPr>
              <w:rPr>
                <w:sz w:val="22"/>
                <w:szCs w:val="22"/>
              </w:rPr>
            </w:pPr>
          </w:p>
        </w:tc>
      </w:tr>
    </w:tbl>
    <w:p w:rsidR="0045198D" w:rsidRPr="00755FEE" w:rsidRDefault="00390C98" w:rsidP="002C59A0">
      <w:pPr>
        <w:jc w:val="both"/>
        <w:rPr>
          <w:sz w:val="22"/>
          <w:szCs w:val="22"/>
        </w:rPr>
      </w:pPr>
      <w:r w:rsidRPr="00755FEE">
        <w:rPr>
          <w:sz w:val="22"/>
          <w:szCs w:val="22"/>
        </w:rPr>
        <w:t xml:space="preserve">  </w:t>
      </w:r>
    </w:p>
    <w:p w:rsidR="0045198D" w:rsidRPr="00755FEE" w:rsidRDefault="0045198D" w:rsidP="002C59A0">
      <w:pPr>
        <w:jc w:val="both"/>
        <w:rPr>
          <w:sz w:val="22"/>
          <w:szCs w:val="22"/>
        </w:rPr>
      </w:pPr>
    </w:p>
    <w:p w:rsidR="0045198D" w:rsidRPr="00755FEE" w:rsidRDefault="0045198D" w:rsidP="002C59A0">
      <w:pPr>
        <w:jc w:val="both"/>
        <w:rPr>
          <w:sz w:val="22"/>
          <w:szCs w:val="22"/>
        </w:rPr>
      </w:pPr>
    </w:p>
    <w:p w:rsidR="0045198D" w:rsidRPr="00755FEE" w:rsidRDefault="0045198D" w:rsidP="002C59A0">
      <w:pPr>
        <w:jc w:val="both"/>
        <w:rPr>
          <w:sz w:val="22"/>
          <w:szCs w:val="22"/>
        </w:rPr>
      </w:pPr>
    </w:p>
    <w:p w:rsidR="0045198D" w:rsidRPr="00755FEE" w:rsidRDefault="0045198D" w:rsidP="002C59A0">
      <w:pPr>
        <w:jc w:val="both"/>
        <w:rPr>
          <w:sz w:val="22"/>
          <w:szCs w:val="22"/>
        </w:rPr>
      </w:pPr>
    </w:p>
    <w:p w:rsidR="0045198D" w:rsidRPr="00755FEE" w:rsidRDefault="0045198D" w:rsidP="002C59A0">
      <w:pPr>
        <w:jc w:val="both"/>
        <w:rPr>
          <w:sz w:val="22"/>
          <w:szCs w:val="22"/>
        </w:rPr>
      </w:pPr>
    </w:p>
    <w:p w:rsidR="0045198D" w:rsidRPr="00755FEE" w:rsidRDefault="0045198D" w:rsidP="002C59A0">
      <w:pPr>
        <w:jc w:val="both"/>
        <w:rPr>
          <w:sz w:val="22"/>
          <w:szCs w:val="22"/>
        </w:rPr>
      </w:pPr>
    </w:p>
    <w:p w:rsidR="00390C98" w:rsidRPr="00755FEE" w:rsidRDefault="00390C98" w:rsidP="002C59A0">
      <w:pPr>
        <w:jc w:val="both"/>
        <w:rPr>
          <w:sz w:val="22"/>
          <w:szCs w:val="22"/>
        </w:rPr>
      </w:pPr>
      <w:r w:rsidRPr="00755FEE">
        <w:rPr>
          <w:sz w:val="22"/>
          <w:szCs w:val="22"/>
        </w:rPr>
        <w:t>Кроме этого:</w:t>
      </w:r>
    </w:p>
    <w:p w:rsidR="002C59A0" w:rsidRPr="00755FEE" w:rsidRDefault="006366A6" w:rsidP="002C59A0">
      <w:pPr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</w:rPr>
        <w:t>-</w:t>
      </w:r>
      <w:r w:rsidR="002C59A0" w:rsidRPr="00755FEE">
        <w:rPr>
          <w:sz w:val="22"/>
          <w:szCs w:val="22"/>
          <w:lang w:eastAsia="en-US"/>
        </w:rPr>
        <w:t xml:space="preserve">копии договоров на поставку газа с </w:t>
      </w:r>
      <w:proofErr w:type="spellStart"/>
      <w:r w:rsidR="002C59A0" w:rsidRPr="00755FEE">
        <w:rPr>
          <w:sz w:val="22"/>
          <w:szCs w:val="22"/>
          <w:lang w:eastAsia="en-US"/>
        </w:rPr>
        <w:t>ресурсоснабжающими</w:t>
      </w:r>
      <w:proofErr w:type="spellEnd"/>
      <w:r w:rsidR="002C59A0" w:rsidRPr="00755FEE">
        <w:rPr>
          <w:sz w:val="22"/>
          <w:szCs w:val="22"/>
          <w:lang w:eastAsia="en-US"/>
        </w:rPr>
        <w:t xml:space="preserve"> организациями, осуществляющими выработку тепловой энергии за соответствующий период;</w:t>
      </w:r>
    </w:p>
    <w:p w:rsidR="002C59A0" w:rsidRPr="00755FEE" w:rsidRDefault="00390C98" w:rsidP="002C59A0">
      <w:pPr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-</w:t>
      </w:r>
      <w:r w:rsidR="002C59A0" w:rsidRPr="00755FEE">
        <w:rPr>
          <w:sz w:val="22"/>
          <w:szCs w:val="22"/>
          <w:lang w:eastAsia="en-US"/>
        </w:rPr>
        <w:t>расчет</w:t>
      </w:r>
      <w:r w:rsidR="006366A6" w:rsidRPr="00755FEE">
        <w:rPr>
          <w:sz w:val="22"/>
          <w:szCs w:val="22"/>
          <w:lang w:eastAsia="en-US"/>
        </w:rPr>
        <w:t xml:space="preserve"> планового </w:t>
      </w:r>
      <w:r w:rsidR="002C59A0" w:rsidRPr="00755FEE">
        <w:rPr>
          <w:sz w:val="22"/>
          <w:szCs w:val="22"/>
          <w:lang w:eastAsia="en-US"/>
        </w:rPr>
        <w:t xml:space="preserve"> объема потребления газа </w:t>
      </w:r>
      <w:proofErr w:type="spellStart"/>
      <w:r w:rsidR="002C59A0" w:rsidRPr="00755FEE">
        <w:rPr>
          <w:sz w:val="22"/>
          <w:szCs w:val="22"/>
          <w:lang w:eastAsia="en-US"/>
        </w:rPr>
        <w:t>ресурсоснабжающей</w:t>
      </w:r>
      <w:proofErr w:type="spellEnd"/>
      <w:r w:rsidR="002C59A0" w:rsidRPr="00755FEE">
        <w:rPr>
          <w:sz w:val="22"/>
          <w:szCs w:val="22"/>
          <w:lang w:eastAsia="en-US"/>
        </w:rPr>
        <w:t xml:space="preserve"> организацией на выработку тепловой энергии </w:t>
      </w:r>
      <w:r w:rsidR="00082E43" w:rsidRPr="00755FEE">
        <w:rPr>
          <w:sz w:val="22"/>
          <w:szCs w:val="22"/>
          <w:lang w:eastAsia="en-US"/>
        </w:rPr>
        <w:t>за соответствующий период (1000</w:t>
      </w:r>
      <w:r w:rsidR="002C59A0" w:rsidRPr="00755FEE">
        <w:rPr>
          <w:sz w:val="22"/>
          <w:szCs w:val="22"/>
          <w:lang w:eastAsia="en-US"/>
        </w:rPr>
        <w:t>м3).</w:t>
      </w:r>
    </w:p>
    <w:p w:rsidR="00877AFA" w:rsidRPr="00755FEE" w:rsidRDefault="00877AFA" w:rsidP="002C59A0">
      <w:pPr>
        <w:rPr>
          <w:sz w:val="22"/>
          <w:szCs w:val="22"/>
        </w:rPr>
      </w:pPr>
    </w:p>
    <w:p w:rsidR="002C59A0" w:rsidRPr="00755FEE" w:rsidRDefault="002C59A0" w:rsidP="00E45CF4">
      <w:pPr>
        <w:jc w:val="both"/>
        <w:rPr>
          <w:b/>
          <w:sz w:val="22"/>
          <w:szCs w:val="22"/>
        </w:rPr>
      </w:pPr>
      <w:r w:rsidRPr="00755FEE">
        <w:rPr>
          <w:b/>
          <w:sz w:val="22"/>
          <w:szCs w:val="22"/>
        </w:rPr>
        <w:t>*-к объемам газа, потребленного населением, прикладываются:</w:t>
      </w:r>
    </w:p>
    <w:p w:rsidR="002C59A0" w:rsidRPr="00755FEE" w:rsidRDefault="002C59A0" w:rsidP="00E45CF4">
      <w:pPr>
        <w:jc w:val="both"/>
        <w:rPr>
          <w:sz w:val="22"/>
          <w:szCs w:val="22"/>
        </w:rPr>
      </w:pPr>
      <w:r w:rsidRPr="00755FEE">
        <w:rPr>
          <w:sz w:val="22"/>
          <w:szCs w:val="22"/>
        </w:rPr>
        <w:t xml:space="preserve">1)реестр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</w:t>
      </w:r>
      <w:proofErr w:type="gramStart"/>
      <w:r w:rsidRPr="00755FEE">
        <w:rPr>
          <w:sz w:val="22"/>
          <w:szCs w:val="22"/>
        </w:rPr>
        <w:t>за</w:t>
      </w:r>
      <w:proofErr w:type="gramEnd"/>
      <w:r w:rsidRPr="00755FEE">
        <w:rPr>
          <w:sz w:val="22"/>
          <w:szCs w:val="22"/>
        </w:rPr>
        <w:t xml:space="preserve"> который осуществляются по показания</w:t>
      </w:r>
      <w:r w:rsidR="00E45CF4" w:rsidRPr="00755FEE">
        <w:rPr>
          <w:sz w:val="22"/>
          <w:szCs w:val="22"/>
        </w:rPr>
        <w:t>м индивидуальных приборов учета</w:t>
      </w:r>
      <w:r w:rsidR="0045198D" w:rsidRPr="00755FEE">
        <w:rPr>
          <w:sz w:val="22"/>
          <w:szCs w:val="22"/>
        </w:rPr>
        <w:t>.</w:t>
      </w:r>
    </w:p>
    <w:p w:rsidR="0045198D" w:rsidRPr="00755FEE" w:rsidRDefault="0045198D" w:rsidP="00E45CF4">
      <w:pPr>
        <w:jc w:val="both"/>
        <w:rPr>
          <w:sz w:val="22"/>
          <w:szCs w:val="22"/>
        </w:rPr>
      </w:pPr>
    </w:p>
    <w:tbl>
      <w:tblPr>
        <w:tblStyle w:val="a4"/>
        <w:tblW w:w="10470" w:type="dxa"/>
        <w:tblLook w:val="04A0" w:firstRow="1" w:lastRow="0" w:firstColumn="1" w:lastColumn="0" w:noHBand="0" w:noVBand="1"/>
      </w:tblPr>
      <w:tblGrid>
        <w:gridCol w:w="956"/>
        <w:gridCol w:w="3121"/>
        <w:gridCol w:w="3416"/>
        <w:gridCol w:w="2977"/>
      </w:tblGrid>
      <w:tr w:rsidR="0018290C" w:rsidRPr="00755FEE" w:rsidTr="006366A6">
        <w:tc>
          <w:tcPr>
            <w:tcW w:w="956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№ </w:t>
            </w:r>
            <w:proofErr w:type="gramStart"/>
            <w:r w:rsidRPr="00755FEE">
              <w:rPr>
                <w:sz w:val="22"/>
                <w:szCs w:val="22"/>
              </w:rPr>
              <w:t>п</w:t>
            </w:r>
            <w:proofErr w:type="gramEnd"/>
            <w:r w:rsidRPr="00755FEE">
              <w:rPr>
                <w:sz w:val="22"/>
                <w:szCs w:val="22"/>
              </w:rPr>
              <w:t>/п</w:t>
            </w:r>
          </w:p>
        </w:tc>
        <w:tc>
          <w:tcPr>
            <w:tcW w:w="3121" w:type="dxa"/>
          </w:tcPr>
          <w:p w:rsidR="0018290C" w:rsidRPr="00755FEE" w:rsidRDefault="0018290C" w:rsidP="0018290C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Адрес МКД, ИЖС </w:t>
            </w:r>
          </w:p>
        </w:tc>
        <w:tc>
          <w:tcPr>
            <w:tcW w:w="3416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Показания приборов учета на 31.08.2017</w:t>
            </w:r>
          </w:p>
        </w:tc>
        <w:tc>
          <w:tcPr>
            <w:tcW w:w="2977" w:type="dxa"/>
          </w:tcPr>
          <w:p w:rsidR="0018290C" w:rsidRPr="00755FEE" w:rsidRDefault="0018290C" w:rsidP="0018290C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Плановый объем газа на 2017 год </w:t>
            </w:r>
            <w:r w:rsidR="00B31D93" w:rsidRPr="00755FEE">
              <w:rPr>
                <w:sz w:val="22"/>
                <w:szCs w:val="22"/>
              </w:rPr>
              <w:t>(</w:t>
            </w:r>
            <w:r w:rsidRPr="00755FEE">
              <w:rPr>
                <w:sz w:val="22"/>
                <w:szCs w:val="22"/>
              </w:rPr>
              <w:t xml:space="preserve">м3) </w:t>
            </w:r>
          </w:p>
        </w:tc>
      </w:tr>
      <w:tr w:rsidR="0018290C" w:rsidRPr="00755FEE" w:rsidTr="006366A6">
        <w:tc>
          <w:tcPr>
            <w:tcW w:w="956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</w:p>
        </w:tc>
      </w:tr>
      <w:tr w:rsidR="0018290C" w:rsidRPr="00755FEE" w:rsidTr="006366A6">
        <w:tc>
          <w:tcPr>
            <w:tcW w:w="956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</w:p>
        </w:tc>
      </w:tr>
    </w:tbl>
    <w:p w:rsidR="00E45CF4" w:rsidRPr="00755FEE" w:rsidRDefault="002205FF" w:rsidP="006366A6">
      <w:pPr>
        <w:rPr>
          <w:sz w:val="22"/>
          <w:szCs w:val="22"/>
        </w:rPr>
      </w:pPr>
      <w:r w:rsidRPr="00755FEE">
        <w:rPr>
          <w:sz w:val="22"/>
          <w:szCs w:val="22"/>
        </w:rPr>
        <w:t xml:space="preserve"> </w:t>
      </w:r>
    </w:p>
    <w:p w:rsidR="00390C98" w:rsidRPr="00755FEE" w:rsidRDefault="002C59A0" w:rsidP="00390C98">
      <w:pPr>
        <w:jc w:val="both"/>
        <w:rPr>
          <w:sz w:val="22"/>
          <w:szCs w:val="22"/>
        </w:rPr>
      </w:pPr>
      <w:proofErr w:type="gramStart"/>
      <w:r w:rsidRPr="00755FEE">
        <w:rPr>
          <w:sz w:val="22"/>
          <w:szCs w:val="22"/>
        </w:rPr>
        <w:t xml:space="preserve">2)реестр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за который осуществляются с </w:t>
      </w:r>
      <w:r w:rsidR="0018290C" w:rsidRPr="00755FEE">
        <w:rPr>
          <w:sz w:val="22"/>
          <w:szCs w:val="22"/>
        </w:rPr>
        <w:t>использованием</w:t>
      </w:r>
      <w:r w:rsidRPr="00755FEE">
        <w:rPr>
          <w:sz w:val="22"/>
          <w:szCs w:val="22"/>
        </w:rPr>
        <w:t xml:space="preserve"> нормативов потребления газа, утвержденных органом государственной власти Ханты-Мансий</w:t>
      </w:r>
      <w:r w:rsidR="00E45CF4" w:rsidRPr="00755FEE">
        <w:rPr>
          <w:sz w:val="22"/>
          <w:szCs w:val="22"/>
        </w:rPr>
        <w:t>ского автономного округа – Югры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686"/>
        <w:gridCol w:w="1627"/>
        <w:gridCol w:w="2200"/>
      </w:tblGrid>
      <w:tr w:rsidR="00E45CF4" w:rsidRPr="00755FEE" w:rsidTr="006366A6">
        <w:tc>
          <w:tcPr>
            <w:tcW w:w="959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№ </w:t>
            </w:r>
            <w:proofErr w:type="gramStart"/>
            <w:r w:rsidRPr="00755FEE">
              <w:rPr>
                <w:sz w:val="22"/>
                <w:szCs w:val="22"/>
              </w:rPr>
              <w:t>п</w:t>
            </w:r>
            <w:proofErr w:type="gramEnd"/>
            <w:r w:rsidRPr="00755FEE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</w:tcPr>
          <w:p w:rsidR="00E45CF4" w:rsidRPr="00755FEE" w:rsidRDefault="00E45CF4" w:rsidP="0018290C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Адрес МКД, ИЖС </w:t>
            </w:r>
          </w:p>
        </w:tc>
        <w:tc>
          <w:tcPr>
            <w:tcW w:w="3686" w:type="dxa"/>
          </w:tcPr>
          <w:p w:rsidR="0018290C" w:rsidRPr="00755FEE" w:rsidRDefault="0018290C" w:rsidP="0018290C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нормативов потребления газа, утвержденных органом государственной власти ХМАО – Югры (в случае отсутствия приборов учета)</w:t>
            </w:r>
          </w:p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Кол-во  человек  </w:t>
            </w:r>
          </w:p>
        </w:tc>
        <w:tc>
          <w:tcPr>
            <w:tcW w:w="2200" w:type="dxa"/>
          </w:tcPr>
          <w:p w:rsidR="0018290C" w:rsidRPr="00755FEE" w:rsidRDefault="0018290C" w:rsidP="001C3274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Плановый объем газа на 2017 год  </w:t>
            </w:r>
          </w:p>
          <w:p w:rsidR="00E45CF4" w:rsidRPr="00755FEE" w:rsidRDefault="00B31D93" w:rsidP="001C3274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(</w:t>
            </w:r>
            <w:r w:rsidR="0018290C" w:rsidRPr="00755FEE">
              <w:rPr>
                <w:sz w:val="22"/>
                <w:szCs w:val="22"/>
              </w:rPr>
              <w:t xml:space="preserve"> м3)</w:t>
            </w:r>
          </w:p>
        </w:tc>
      </w:tr>
      <w:tr w:rsidR="00E45CF4" w:rsidRPr="00755FEE" w:rsidTr="006366A6">
        <w:tc>
          <w:tcPr>
            <w:tcW w:w="959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</w:tr>
      <w:tr w:rsidR="00E45CF4" w:rsidRPr="00755FEE" w:rsidTr="006366A6">
        <w:tc>
          <w:tcPr>
            <w:tcW w:w="959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E45CF4" w:rsidRPr="00755FEE" w:rsidRDefault="00E45CF4" w:rsidP="001C3274">
            <w:pPr>
              <w:rPr>
                <w:sz w:val="22"/>
                <w:szCs w:val="22"/>
              </w:rPr>
            </w:pPr>
          </w:p>
        </w:tc>
      </w:tr>
    </w:tbl>
    <w:p w:rsidR="00E45CF4" w:rsidRPr="00755FEE" w:rsidRDefault="00E45CF4" w:rsidP="00E45CF4">
      <w:pPr>
        <w:jc w:val="both"/>
        <w:rPr>
          <w:sz w:val="22"/>
          <w:szCs w:val="22"/>
        </w:rPr>
      </w:pPr>
    </w:p>
    <w:p w:rsidR="00390C98" w:rsidRPr="00755FEE" w:rsidRDefault="00390C98" w:rsidP="00E45CF4">
      <w:pPr>
        <w:jc w:val="both"/>
        <w:rPr>
          <w:sz w:val="22"/>
          <w:szCs w:val="22"/>
        </w:rPr>
      </w:pPr>
    </w:p>
    <w:p w:rsidR="00390C98" w:rsidRPr="00755FEE" w:rsidRDefault="00390C98" w:rsidP="00E45CF4">
      <w:pPr>
        <w:jc w:val="both"/>
        <w:rPr>
          <w:sz w:val="22"/>
          <w:szCs w:val="22"/>
        </w:rPr>
      </w:pPr>
    </w:p>
    <w:p w:rsidR="002C59A0" w:rsidRPr="00755FEE" w:rsidRDefault="002C59A0" w:rsidP="00E45CF4">
      <w:pPr>
        <w:jc w:val="both"/>
        <w:rPr>
          <w:sz w:val="22"/>
          <w:szCs w:val="22"/>
        </w:rPr>
      </w:pPr>
      <w:r w:rsidRPr="00755FEE">
        <w:rPr>
          <w:sz w:val="22"/>
          <w:szCs w:val="22"/>
        </w:rPr>
        <w:t>3)расчет объема потребления газа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за с</w:t>
      </w:r>
      <w:r w:rsidR="0018290C" w:rsidRPr="00755FEE">
        <w:rPr>
          <w:sz w:val="22"/>
          <w:szCs w:val="22"/>
        </w:rPr>
        <w:t>оответствующий период (1000 м3)(свод).</w:t>
      </w:r>
    </w:p>
    <w:p w:rsidR="0018290C" w:rsidRPr="00755FEE" w:rsidRDefault="0018290C" w:rsidP="002C59A0">
      <w:pPr>
        <w:ind w:firstLine="708"/>
        <w:jc w:val="both"/>
        <w:rPr>
          <w:sz w:val="22"/>
          <w:szCs w:val="22"/>
          <w:lang w:eastAsia="en-US"/>
        </w:rPr>
      </w:pPr>
    </w:p>
    <w:p w:rsidR="002C59A0" w:rsidRPr="00755FEE" w:rsidRDefault="002C59A0" w:rsidP="002C59A0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Руководитель организации:</w:t>
      </w:r>
    </w:p>
    <w:p w:rsidR="002C59A0" w:rsidRPr="00755FEE" w:rsidRDefault="002C59A0" w:rsidP="002C59A0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_____________(должность)</w:t>
      </w:r>
    </w:p>
    <w:p w:rsidR="002C59A0" w:rsidRPr="00755FEE" w:rsidRDefault="002C59A0" w:rsidP="002C59A0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_____________(Ф.И.О.)_____________(подпись)_____________(дата)</w:t>
      </w:r>
    </w:p>
    <w:p w:rsidR="002C59A0" w:rsidRPr="00755FEE" w:rsidRDefault="002C59A0" w:rsidP="002C59A0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Исполнитель:</w:t>
      </w:r>
    </w:p>
    <w:p w:rsidR="002C59A0" w:rsidRPr="00755FEE" w:rsidRDefault="002C59A0" w:rsidP="002C59A0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_____________(должность)</w:t>
      </w:r>
    </w:p>
    <w:p w:rsidR="002C59A0" w:rsidRPr="00755FEE" w:rsidRDefault="002C59A0" w:rsidP="002C59A0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_____________(Ф.И.О.)_____________(подпись)_____________(дата)</w:t>
      </w:r>
    </w:p>
    <w:p w:rsidR="002C59A0" w:rsidRPr="00755FEE" w:rsidRDefault="002C59A0" w:rsidP="002C59A0">
      <w:pPr>
        <w:jc w:val="both"/>
        <w:rPr>
          <w:sz w:val="22"/>
          <w:szCs w:val="22"/>
          <w:lang w:eastAsia="en-US"/>
        </w:rPr>
      </w:pPr>
    </w:p>
    <w:p w:rsidR="002C59A0" w:rsidRPr="00755FEE" w:rsidRDefault="002C59A0" w:rsidP="002C59A0">
      <w:pPr>
        <w:jc w:val="both"/>
        <w:rPr>
          <w:sz w:val="22"/>
          <w:szCs w:val="22"/>
          <w:lang w:eastAsia="en-US"/>
        </w:rPr>
      </w:pPr>
    </w:p>
    <w:p w:rsidR="002C59A0" w:rsidRPr="00755FEE" w:rsidRDefault="002C59A0" w:rsidP="002C59A0">
      <w:pPr>
        <w:jc w:val="both"/>
        <w:rPr>
          <w:sz w:val="22"/>
          <w:szCs w:val="22"/>
          <w:lang w:eastAsia="en-US"/>
        </w:rPr>
      </w:pPr>
    </w:p>
    <w:p w:rsidR="002C59A0" w:rsidRPr="00755FEE" w:rsidRDefault="002C59A0" w:rsidP="002C59A0">
      <w:pPr>
        <w:jc w:val="both"/>
        <w:rPr>
          <w:sz w:val="22"/>
          <w:szCs w:val="22"/>
          <w:lang w:eastAsia="en-US"/>
        </w:rPr>
      </w:pPr>
    </w:p>
    <w:p w:rsidR="0045198D" w:rsidRPr="00755FEE" w:rsidRDefault="0045198D" w:rsidP="002C59A0">
      <w:pPr>
        <w:jc w:val="both"/>
        <w:rPr>
          <w:sz w:val="22"/>
          <w:szCs w:val="22"/>
          <w:lang w:eastAsia="en-US"/>
        </w:rPr>
        <w:sectPr w:rsidR="0045198D" w:rsidRPr="00755FEE" w:rsidSect="0045198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45198D" w:rsidRPr="00755FEE" w:rsidRDefault="005B19E8" w:rsidP="005B19E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</w:t>
      </w:r>
      <w:r w:rsidR="0045198D" w:rsidRPr="00755FEE">
        <w:rPr>
          <w:sz w:val="22"/>
          <w:szCs w:val="22"/>
        </w:rPr>
        <w:t xml:space="preserve">Приложение </w:t>
      </w:r>
      <w:r w:rsidR="00C93D05" w:rsidRPr="00755FEE">
        <w:rPr>
          <w:sz w:val="22"/>
          <w:szCs w:val="22"/>
        </w:rPr>
        <w:t xml:space="preserve">№ </w:t>
      </w:r>
      <w:r w:rsidR="006366A6" w:rsidRPr="00755FEE">
        <w:rPr>
          <w:sz w:val="22"/>
          <w:szCs w:val="22"/>
        </w:rPr>
        <w:t>3</w:t>
      </w:r>
    </w:p>
    <w:p w:rsidR="0045198D" w:rsidRPr="00755FEE" w:rsidRDefault="0045198D" w:rsidP="0045198D">
      <w:pPr>
        <w:ind w:left="9498"/>
        <w:rPr>
          <w:sz w:val="22"/>
          <w:szCs w:val="22"/>
        </w:rPr>
      </w:pPr>
      <w:r w:rsidRPr="00755FEE">
        <w:rPr>
          <w:sz w:val="22"/>
          <w:szCs w:val="22"/>
        </w:rPr>
        <w:t xml:space="preserve">к Порядку предоставления субсидии на компенсацию выпадающих доходов </w:t>
      </w:r>
      <w:proofErr w:type="spellStart"/>
      <w:r w:rsidRPr="00755FEE">
        <w:rPr>
          <w:sz w:val="22"/>
          <w:szCs w:val="22"/>
        </w:rPr>
        <w:t>ресурсоснабжающим</w:t>
      </w:r>
      <w:proofErr w:type="spellEnd"/>
      <w:r w:rsidRPr="00755FEE">
        <w:rPr>
          <w:sz w:val="22"/>
          <w:szCs w:val="22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45198D" w:rsidRPr="00755FEE" w:rsidRDefault="0045198D" w:rsidP="0045198D">
      <w:pPr>
        <w:pStyle w:val="ConsTitle"/>
        <w:widowControl/>
        <w:ind w:left="4320"/>
        <w:rPr>
          <w:rFonts w:ascii="Times New Roman" w:hAnsi="Times New Roman" w:cs="Times New Roman"/>
          <w:b w:val="0"/>
          <w:sz w:val="22"/>
          <w:szCs w:val="22"/>
        </w:rPr>
      </w:pPr>
    </w:p>
    <w:p w:rsidR="0045198D" w:rsidRPr="00755FEE" w:rsidRDefault="0045198D" w:rsidP="0045198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55FEE">
        <w:rPr>
          <w:bCs/>
          <w:sz w:val="22"/>
          <w:szCs w:val="22"/>
        </w:rPr>
        <w:t>Расчет</w:t>
      </w:r>
    </w:p>
    <w:p w:rsidR="0045198D" w:rsidRPr="00755FEE" w:rsidRDefault="00077A93" w:rsidP="00022D9D">
      <w:pPr>
        <w:jc w:val="center"/>
        <w:rPr>
          <w:sz w:val="22"/>
          <w:szCs w:val="22"/>
        </w:rPr>
      </w:pPr>
      <w:r w:rsidRPr="00755FEE">
        <w:rPr>
          <w:sz w:val="22"/>
          <w:szCs w:val="22"/>
        </w:rPr>
        <w:t xml:space="preserve">о фактическом размере субсидии из бюджета муниципального образования </w:t>
      </w:r>
      <w:proofErr w:type="spellStart"/>
      <w:r w:rsidRPr="00755FEE">
        <w:rPr>
          <w:sz w:val="22"/>
          <w:szCs w:val="22"/>
        </w:rPr>
        <w:t>Нефтеюганского</w:t>
      </w:r>
      <w:proofErr w:type="spellEnd"/>
      <w:r w:rsidRPr="00755FEE">
        <w:rPr>
          <w:sz w:val="22"/>
          <w:szCs w:val="22"/>
        </w:rPr>
        <w:t xml:space="preserve"> района  и фактическом </w:t>
      </w:r>
      <w:r w:rsidR="00022D9D" w:rsidRPr="00755FEE">
        <w:rPr>
          <w:sz w:val="22"/>
          <w:szCs w:val="22"/>
        </w:rPr>
        <w:t>объеме</w:t>
      </w:r>
      <w:r w:rsidR="005B19E8">
        <w:rPr>
          <w:sz w:val="22"/>
          <w:szCs w:val="22"/>
        </w:rPr>
        <w:t xml:space="preserve"> субсидии</w:t>
      </w:r>
      <w:r w:rsidR="0045198D" w:rsidRPr="00755FEE">
        <w:rPr>
          <w:sz w:val="22"/>
          <w:szCs w:val="22"/>
        </w:rPr>
        <w:t xml:space="preserve"> на компенсацию выпадающих доходов </w:t>
      </w:r>
      <w:proofErr w:type="spellStart"/>
      <w:r w:rsidR="0045198D" w:rsidRPr="00755FEE">
        <w:rPr>
          <w:sz w:val="22"/>
          <w:szCs w:val="22"/>
        </w:rPr>
        <w:t>ресурсоснабжающим</w:t>
      </w:r>
      <w:proofErr w:type="spellEnd"/>
      <w:r w:rsidR="0045198D" w:rsidRPr="00755FEE">
        <w:rPr>
          <w:sz w:val="22"/>
          <w:szCs w:val="22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1E38D1" w:rsidRPr="00755FEE" w:rsidRDefault="001E38D1" w:rsidP="0045198D">
      <w:pPr>
        <w:jc w:val="center"/>
        <w:rPr>
          <w:sz w:val="22"/>
          <w:szCs w:val="22"/>
        </w:rPr>
      </w:pPr>
      <w:r w:rsidRPr="00755FEE">
        <w:rPr>
          <w:sz w:val="22"/>
          <w:szCs w:val="22"/>
        </w:rPr>
        <w:t xml:space="preserve"> по состоянию на ___________(месяц) ________года</w:t>
      </w:r>
    </w:p>
    <w:tbl>
      <w:tblPr>
        <w:tblStyle w:val="a4"/>
        <w:tblW w:w="158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900"/>
        <w:gridCol w:w="1084"/>
        <w:gridCol w:w="1020"/>
        <w:gridCol w:w="2099"/>
        <w:gridCol w:w="2410"/>
        <w:gridCol w:w="2126"/>
        <w:gridCol w:w="743"/>
        <w:gridCol w:w="1099"/>
        <w:gridCol w:w="1107"/>
      </w:tblGrid>
      <w:tr w:rsidR="00F747A6" w:rsidRPr="00755FEE" w:rsidTr="00F747A6">
        <w:tc>
          <w:tcPr>
            <w:tcW w:w="3261" w:type="dxa"/>
            <w:vMerge w:val="restart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Наименование мероприятия по программе</w:t>
            </w:r>
          </w:p>
        </w:tc>
        <w:tc>
          <w:tcPr>
            <w:tcW w:w="3004" w:type="dxa"/>
            <w:gridSpan w:val="3"/>
            <w:vAlign w:val="center"/>
          </w:tcPr>
          <w:p w:rsidR="00F747A6" w:rsidRPr="00755FEE" w:rsidRDefault="00F747A6" w:rsidP="006366A6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Фактический  объем поставки газа организацией (1000м3)</w:t>
            </w:r>
          </w:p>
        </w:tc>
        <w:tc>
          <w:tcPr>
            <w:tcW w:w="2099" w:type="dxa"/>
            <w:vMerge w:val="restart"/>
            <w:vAlign w:val="center"/>
          </w:tcPr>
          <w:p w:rsidR="00F747A6" w:rsidRPr="00755FEE" w:rsidRDefault="00F747A6" w:rsidP="00F6159A">
            <w:pPr>
              <w:jc w:val="both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Тариф на услуги по транспортировке газа по магистральному газопроводу для потребителей, определенный исходя из установленного ФАС России тарифа на услуги по транспортировке газа по магистральному газопроводу, (руб./1000 м3 на 100 км  без НДС) и фактической протяженности транспортировки газа (км)</w:t>
            </w:r>
          </w:p>
        </w:tc>
        <w:tc>
          <w:tcPr>
            <w:tcW w:w="2410" w:type="dxa"/>
            <w:vMerge w:val="restart"/>
          </w:tcPr>
          <w:p w:rsidR="00F747A6" w:rsidRPr="00755FEE" w:rsidRDefault="00F747A6" w:rsidP="00F6159A">
            <w:pPr>
              <w:ind w:firstLine="34"/>
              <w:jc w:val="both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тариф на услуги по транспортировке газа по магистральному газопроводу, определенный органом, осуществляющим функции  в области  регулируемых государством цен,  при формировании конечной цены газа в тарифах на тепловую энергию для </w:t>
            </w:r>
            <w:proofErr w:type="spellStart"/>
            <w:r w:rsidRPr="00755FEE">
              <w:rPr>
                <w:sz w:val="22"/>
                <w:szCs w:val="22"/>
              </w:rPr>
              <w:t>ресурсоснабжающей</w:t>
            </w:r>
            <w:proofErr w:type="spellEnd"/>
            <w:r w:rsidRPr="00755FEE">
              <w:rPr>
                <w:sz w:val="22"/>
                <w:szCs w:val="22"/>
              </w:rPr>
              <w:t xml:space="preserve"> организации на соответствующий период (руб./1000 м3 без НДС);</w:t>
            </w:r>
          </w:p>
          <w:p w:rsidR="00F747A6" w:rsidRPr="00755FEE" w:rsidRDefault="00F747A6" w:rsidP="00F6159A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747A6" w:rsidRPr="00755FEE" w:rsidRDefault="00F747A6" w:rsidP="00F6159A">
            <w:pPr>
              <w:ind w:firstLine="34"/>
              <w:jc w:val="both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тариф на услуги по транспортировке газа по магистральному газопроводу, определенный органом, осуществляющим функции  в области  регулируемых государством цен,  при установлении розничной цены на природный газ, реализуемый населению, на соответствующий период (руб./1000 м3 без НДС);</w:t>
            </w:r>
          </w:p>
          <w:p w:rsidR="00F747A6" w:rsidRPr="00755FEE" w:rsidRDefault="00F747A6" w:rsidP="00F6159A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2949" w:type="dxa"/>
            <w:gridSpan w:val="3"/>
            <w:vAlign w:val="center"/>
          </w:tcPr>
          <w:p w:rsidR="00F747A6" w:rsidRPr="00755FEE" w:rsidRDefault="00F747A6" w:rsidP="006366A6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Фактический  размер субсидии поставки газа организацией (тыс. </w:t>
            </w:r>
            <w:proofErr w:type="spellStart"/>
            <w:r w:rsidRPr="00755FEE">
              <w:rPr>
                <w:sz w:val="22"/>
                <w:szCs w:val="22"/>
              </w:rPr>
              <w:t>руб</w:t>
            </w:r>
            <w:proofErr w:type="spellEnd"/>
            <w:r w:rsidRPr="00755FEE">
              <w:rPr>
                <w:sz w:val="22"/>
                <w:szCs w:val="22"/>
              </w:rPr>
              <w:t>)</w:t>
            </w:r>
          </w:p>
        </w:tc>
      </w:tr>
      <w:tr w:rsidR="00F747A6" w:rsidRPr="00755FEE" w:rsidTr="00F747A6">
        <w:tc>
          <w:tcPr>
            <w:tcW w:w="3261" w:type="dxa"/>
            <w:vMerge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всего</w:t>
            </w:r>
          </w:p>
        </w:tc>
        <w:tc>
          <w:tcPr>
            <w:tcW w:w="2104" w:type="dxa"/>
            <w:gridSpan w:val="2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В том числе:</w:t>
            </w:r>
          </w:p>
        </w:tc>
        <w:tc>
          <w:tcPr>
            <w:tcW w:w="2099" w:type="dxa"/>
            <w:vMerge/>
          </w:tcPr>
          <w:p w:rsidR="00F747A6" w:rsidRPr="00755FEE" w:rsidRDefault="00F747A6" w:rsidP="007B1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всего</w:t>
            </w:r>
          </w:p>
        </w:tc>
        <w:tc>
          <w:tcPr>
            <w:tcW w:w="2206" w:type="dxa"/>
            <w:gridSpan w:val="2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В том числе </w:t>
            </w:r>
          </w:p>
        </w:tc>
      </w:tr>
      <w:tr w:rsidR="00F747A6" w:rsidRPr="00755FEE" w:rsidTr="00F747A6">
        <w:trPr>
          <w:cantSplit/>
          <w:trHeight w:val="1655"/>
        </w:trPr>
        <w:tc>
          <w:tcPr>
            <w:tcW w:w="3261" w:type="dxa"/>
            <w:vMerge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747A6" w:rsidRPr="00755FEE" w:rsidRDefault="00F747A6" w:rsidP="007B19F2">
            <w:pPr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755FEE">
              <w:rPr>
                <w:sz w:val="22"/>
                <w:szCs w:val="22"/>
              </w:rPr>
              <w:t>РСО на выработку тепловой энергии</w:t>
            </w:r>
            <w:r w:rsidRPr="00755FE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20" w:type="dxa"/>
          </w:tcPr>
          <w:p w:rsidR="00F747A6" w:rsidRPr="00755FEE" w:rsidRDefault="00F747A6" w:rsidP="007B19F2">
            <w:pPr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755FEE">
              <w:rPr>
                <w:sz w:val="22"/>
                <w:szCs w:val="22"/>
              </w:rPr>
              <w:t>Населению</w:t>
            </w:r>
            <w:r w:rsidRPr="00755FE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099" w:type="dxa"/>
            <w:vMerge/>
            <w:vAlign w:val="center"/>
          </w:tcPr>
          <w:p w:rsidR="00F747A6" w:rsidRPr="00755FEE" w:rsidRDefault="00F747A6" w:rsidP="007B1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extDirection w:val="btLr"/>
            <w:vAlign w:val="center"/>
          </w:tcPr>
          <w:p w:rsidR="00F747A6" w:rsidRPr="00755FEE" w:rsidRDefault="00F747A6" w:rsidP="00F747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РСО на выработку тепловой энергии </w:t>
            </w:r>
            <w:proofErr w:type="spellStart"/>
            <w:proofErr w:type="gramStart"/>
            <w:r w:rsidRPr="00755FEE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755FEE">
              <w:rPr>
                <w:sz w:val="22"/>
                <w:szCs w:val="22"/>
              </w:rPr>
              <w:t xml:space="preserve"> 3 х (ст5 – ст.6)</w:t>
            </w:r>
          </w:p>
        </w:tc>
        <w:tc>
          <w:tcPr>
            <w:tcW w:w="1107" w:type="dxa"/>
            <w:textDirection w:val="btLr"/>
            <w:vAlign w:val="center"/>
          </w:tcPr>
          <w:p w:rsidR="00F747A6" w:rsidRPr="00755FEE" w:rsidRDefault="00F747A6" w:rsidP="007B19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населению </w:t>
            </w:r>
          </w:p>
          <w:p w:rsidR="00F747A6" w:rsidRPr="00755FEE" w:rsidRDefault="00F747A6" w:rsidP="00F747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ст.4 х (ст5 – ст.7)</w:t>
            </w:r>
          </w:p>
        </w:tc>
      </w:tr>
      <w:tr w:rsidR="00F747A6" w:rsidRPr="00755FEE" w:rsidTr="00896E34">
        <w:trPr>
          <w:cantSplit/>
          <w:trHeight w:val="207"/>
        </w:trPr>
        <w:tc>
          <w:tcPr>
            <w:tcW w:w="3261" w:type="dxa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2</w:t>
            </w:r>
          </w:p>
        </w:tc>
        <w:tc>
          <w:tcPr>
            <w:tcW w:w="1084" w:type="dxa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4</w:t>
            </w:r>
          </w:p>
        </w:tc>
        <w:tc>
          <w:tcPr>
            <w:tcW w:w="2099" w:type="dxa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F747A6" w:rsidRPr="00755FEE" w:rsidRDefault="00F747A6" w:rsidP="008F6C1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vAlign w:val="center"/>
          </w:tcPr>
          <w:p w:rsidR="00F747A6" w:rsidRPr="00755FEE" w:rsidRDefault="00F747A6" w:rsidP="008F6C1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vAlign w:val="center"/>
          </w:tcPr>
          <w:p w:rsidR="00F747A6" w:rsidRPr="00755FEE" w:rsidRDefault="00F747A6" w:rsidP="008F6C1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9</w:t>
            </w:r>
          </w:p>
        </w:tc>
        <w:tc>
          <w:tcPr>
            <w:tcW w:w="1107" w:type="dxa"/>
            <w:vAlign w:val="center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10</w:t>
            </w:r>
          </w:p>
        </w:tc>
      </w:tr>
      <w:tr w:rsidR="00F747A6" w:rsidRPr="00755FEE" w:rsidTr="00F747A6">
        <w:tc>
          <w:tcPr>
            <w:tcW w:w="3261" w:type="dxa"/>
          </w:tcPr>
          <w:p w:rsidR="00F747A6" w:rsidRPr="00755FEE" w:rsidRDefault="00F747A6" w:rsidP="005B19E8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Субсидии на компенсацию выпадающих доходов </w:t>
            </w:r>
            <w:proofErr w:type="spellStart"/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>ресурсоснабжающим</w:t>
            </w:r>
            <w:proofErr w:type="spellEnd"/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организациям, связанных с установлением экономически </w:t>
            </w:r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обоснованного тарифа на услуги по транспортировке газа по магистральному газопроводу в условиях</w:t>
            </w:r>
            <w:r w:rsidRPr="00755F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>ограничения роста платы граждан за коммунальные услуги</w:t>
            </w:r>
          </w:p>
        </w:tc>
        <w:tc>
          <w:tcPr>
            <w:tcW w:w="900" w:type="dxa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:rsidR="00F747A6" w:rsidRPr="00755FEE" w:rsidRDefault="00F747A6" w:rsidP="007B1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747A6" w:rsidRPr="00755FEE" w:rsidRDefault="00F747A6" w:rsidP="007B19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66A6" w:rsidRPr="00755FEE" w:rsidRDefault="006366A6" w:rsidP="0045198D">
      <w:pPr>
        <w:ind w:firstLine="708"/>
        <w:jc w:val="both"/>
        <w:rPr>
          <w:sz w:val="22"/>
          <w:szCs w:val="22"/>
          <w:lang w:eastAsia="en-US"/>
        </w:rPr>
      </w:pPr>
    </w:p>
    <w:p w:rsidR="0045198D" w:rsidRPr="00755FEE" w:rsidRDefault="0045198D" w:rsidP="0045198D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Руководитель организации:</w:t>
      </w:r>
    </w:p>
    <w:p w:rsidR="0045198D" w:rsidRPr="00755FEE" w:rsidRDefault="0045198D" w:rsidP="0045198D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_____________(должность) _____________(Ф.И.О.)_____________(подпись)_____________(дата)</w:t>
      </w:r>
    </w:p>
    <w:p w:rsidR="006366A6" w:rsidRPr="00755FEE" w:rsidRDefault="006366A6" w:rsidP="0045198D">
      <w:pPr>
        <w:ind w:firstLine="708"/>
        <w:jc w:val="both"/>
        <w:rPr>
          <w:sz w:val="22"/>
          <w:szCs w:val="22"/>
          <w:lang w:eastAsia="en-US"/>
        </w:rPr>
      </w:pPr>
    </w:p>
    <w:p w:rsidR="0045198D" w:rsidRPr="00755FEE" w:rsidRDefault="0045198D" w:rsidP="0045198D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Исполнитель:</w:t>
      </w:r>
    </w:p>
    <w:p w:rsidR="0045198D" w:rsidRPr="00755FEE" w:rsidRDefault="0045198D" w:rsidP="0045198D">
      <w:pPr>
        <w:ind w:firstLine="708"/>
        <w:jc w:val="both"/>
        <w:rPr>
          <w:sz w:val="22"/>
          <w:szCs w:val="22"/>
        </w:rPr>
      </w:pPr>
      <w:r w:rsidRPr="00755FEE">
        <w:rPr>
          <w:sz w:val="22"/>
          <w:szCs w:val="22"/>
          <w:lang w:eastAsia="en-US"/>
        </w:rPr>
        <w:t>_____________(должность)_____________(Ф.И.О.)_____________(подпись)_____________(дата)</w:t>
      </w:r>
    </w:p>
    <w:p w:rsidR="0045198D" w:rsidRPr="00755FEE" w:rsidRDefault="0045198D" w:rsidP="0045198D">
      <w:pPr>
        <w:jc w:val="center"/>
        <w:rPr>
          <w:sz w:val="22"/>
          <w:szCs w:val="22"/>
        </w:rPr>
        <w:sectPr w:rsidR="0045198D" w:rsidRPr="00755FEE" w:rsidSect="00B6172B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5198D" w:rsidRPr="00755FEE" w:rsidRDefault="0045198D" w:rsidP="0045198D">
      <w:pPr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lastRenderedPageBreak/>
        <w:t>Примечание:</w:t>
      </w:r>
    </w:p>
    <w:p w:rsidR="0045198D" w:rsidRPr="00755FEE" w:rsidRDefault="0045198D" w:rsidP="0045198D">
      <w:pPr>
        <w:jc w:val="both"/>
        <w:rPr>
          <w:b/>
          <w:sz w:val="22"/>
          <w:szCs w:val="22"/>
          <w:lang w:eastAsia="en-US"/>
        </w:rPr>
      </w:pPr>
      <w:r w:rsidRPr="00755FEE">
        <w:rPr>
          <w:b/>
          <w:sz w:val="22"/>
          <w:szCs w:val="22"/>
          <w:lang w:eastAsia="en-US"/>
        </w:rPr>
        <w:t xml:space="preserve">*- к объемам газа, потребленного </w:t>
      </w:r>
      <w:proofErr w:type="spellStart"/>
      <w:r w:rsidRPr="00755FEE">
        <w:rPr>
          <w:b/>
          <w:sz w:val="22"/>
          <w:szCs w:val="22"/>
          <w:lang w:eastAsia="en-US"/>
        </w:rPr>
        <w:t>ресурсоснабжающей</w:t>
      </w:r>
      <w:proofErr w:type="spellEnd"/>
      <w:r w:rsidRPr="00755FEE">
        <w:rPr>
          <w:b/>
          <w:sz w:val="22"/>
          <w:szCs w:val="22"/>
          <w:lang w:eastAsia="en-US"/>
        </w:rPr>
        <w:t xml:space="preserve"> организацией на выработку тепловой энергии (ст.3) , прикладываются</w:t>
      </w:r>
      <w:proofErr w:type="gramStart"/>
      <w:r w:rsidRPr="00755FEE">
        <w:rPr>
          <w:b/>
          <w:sz w:val="22"/>
          <w:szCs w:val="22"/>
          <w:lang w:eastAsia="en-US"/>
        </w:rPr>
        <w:t xml:space="preserve"> :</w:t>
      </w:r>
      <w:proofErr w:type="gramEnd"/>
    </w:p>
    <w:tbl>
      <w:tblPr>
        <w:tblStyle w:val="a4"/>
        <w:tblW w:w="9387" w:type="dxa"/>
        <w:tblLook w:val="04A0" w:firstRow="1" w:lastRow="0" w:firstColumn="1" w:lastColumn="0" w:noHBand="0" w:noVBand="1"/>
      </w:tblPr>
      <w:tblGrid>
        <w:gridCol w:w="809"/>
        <w:gridCol w:w="1398"/>
        <w:gridCol w:w="1274"/>
        <w:gridCol w:w="1482"/>
        <w:gridCol w:w="2096"/>
        <w:gridCol w:w="2328"/>
      </w:tblGrid>
      <w:tr w:rsidR="0045198D" w:rsidRPr="00755FEE" w:rsidTr="007B19F2">
        <w:tc>
          <w:tcPr>
            <w:tcW w:w="80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№ </w:t>
            </w:r>
            <w:proofErr w:type="gramStart"/>
            <w:r w:rsidRPr="00755FEE">
              <w:rPr>
                <w:sz w:val="22"/>
                <w:szCs w:val="22"/>
              </w:rPr>
              <w:t>п</w:t>
            </w:r>
            <w:proofErr w:type="gramEnd"/>
            <w:r w:rsidRPr="00755FEE">
              <w:rPr>
                <w:sz w:val="22"/>
                <w:szCs w:val="22"/>
              </w:rPr>
              <w:t>/п</w:t>
            </w:r>
          </w:p>
        </w:tc>
        <w:tc>
          <w:tcPr>
            <w:tcW w:w="1398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 №  прибора учета</w:t>
            </w:r>
          </w:p>
        </w:tc>
        <w:tc>
          <w:tcPr>
            <w:tcW w:w="1274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Дата поверки</w:t>
            </w:r>
          </w:p>
        </w:tc>
        <w:tc>
          <w:tcPr>
            <w:tcW w:w="1482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Показания приборов учета на начало периода </w:t>
            </w:r>
          </w:p>
        </w:tc>
        <w:tc>
          <w:tcPr>
            <w:tcW w:w="2096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Показания приборов учета на конец  периода</w:t>
            </w:r>
          </w:p>
        </w:tc>
        <w:tc>
          <w:tcPr>
            <w:tcW w:w="2328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Фактический объем за текущий период, (м3)</w:t>
            </w:r>
          </w:p>
        </w:tc>
      </w:tr>
      <w:tr w:rsidR="0045198D" w:rsidRPr="00755FEE" w:rsidTr="007B19F2">
        <w:tc>
          <w:tcPr>
            <w:tcW w:w="80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</w:tr>
      <w:tr w:rsidR="0045198D" w:rsidRPr="00755FEE" w:rsidTr="007B19F2">
        <w:tc>
          <w:tcPr>
            <w:tcW w:w="80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</w:tr>
      <w:tr w:rsidR="0045198D" w:rsidRPr="00755FEE" w:rsidTr="007B19F2">
        <w:tc>
          <w:tcPr>
            <w:tcW w:w="80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</w:tr>
    </w:tbl>
    <w:p w:rsidR="0045198D" w:rsidRPr="00755FEE" w:rsidRDefault="0045198D" w:rsidP="0045198D">
      <w:pPr>
        <w:jc w:val="both"/>
        <w:rPr>
          <w:sz w:val="22"/>
          <w:szCs w:val="22"/>
        </w:rPr>
      </w:pPr>
      <w:r w:rsidRPr="00755FEE">
        <w:rPr>
          <w:sz w:val="22"/>
          <w:szCs w:val="22"/>
        </w:rPr>
        <w:t>Кроме этого:</w:t>
      </w:r>
    </w:p>
    <w:p w:rsidR="0045198D" w:rsidRPr="00755FEE" w:rsidRDefault="0045198D" w:rsidP="0045198D">
      <w:pPr>
        <w:jc w:val="both"/>
        <w:rPr>
          <w:sz w:val="22"/>
          <w:szCs w:val="22"/>
        </w:rPr>
      </w:pPr>
      <w:r w:rsidRPr="00755FEE">
        <w:rPr>
          <w:sz w:val="22"/>
          <w:szCs w:val="22"/>
        </w:rPr>
        <w:t xml:space="preserve">- </w:t>
      </w:r>
      <w:r w:rsidRPr="00755FEE">
        <w:rPr>
          <w:sz w:val="22"/>
          <w:szCs w:val="22"/>
          <w:lang w:eastAsia="en-US"/>
        </w:rPr>
        <w:t xml:space="preserve">копии договоров на поставку газа с </w:t>
      </w:r>
      <w:proofErr w:type="spellStart"/>
      <w:r w:rsidRPr="00755FEE">
        <w:rPr>
          <w:sz w:val="22"/>
          <w:szCs w:val="22"/>
          <w:lang w:eastAsia="en-US"/>
        </w:rPr>
        <w:t>ресурсоснабжающими</w:t>
      </w:r>
      <w:proofErr w:type="spellEnd"/>
      <w:r w:rsidRPr="00755FEE">
        <w:rPr>
          <w:sz w:val="22"/>
          <w:szCs w:val="22"/>
          <w:lang w:eastAsia="en-US"/>
        </w:rPr>
        <w:t xml:space="preserve"> организациями, осуществляющими выработку тепловой энергии за соответствующий период;</w:t>
      </w:r>
    </w:p>
    <w:p w:rsidR="0045198D" w:rsidRPr="00755FEE" w:rsidRDefault="0045198D" w:rsidP="0045198D">
      <w:pPr>
        <w:jc w:val="both"/>
        <w:rPr>
          <w:sz w:val="22"/>
          <w:szCs w:val="22"/>
        </w:rPr>
      </w:pPr>
      <w:r w:rsidRPr="00755FEE">
        <w:rPr>
          <w:sz w:val="22"/>
          <w:szCs w:val="22"/>
        </w:rPr>
        <w:t xml:space="preserve">-ежемесячно предоставлять акт выполненных работ, согласованный (подписанный)   организацией, поставляющей газ </w:t>
      </w:r>
      <w:proofErr w:type="spellStart"/>
      <w:r w:rsidRPr="00755FEE">
        <w:rPr>
          <w:sz w:val="22"/>
          <w:szCs w:val="22"/>
        </w:rPr>
        <w:t>ресурсоснабжающим</w:t>
      </w:r>
      <w:proofErr w:type="spellEnd"/>
      <w:r w:rsidRPr="00755FEE">
        <w:rPr>
          <w:sz w:val="22"/>
          <w:szCs w:val="22"/>
        </w:rPr>
        <w:t xml:space="preserve"> организациям на выработку тепловой энергии;</w:t>
      </w:r>
    </w:p>
    <w:p w:rsidR="0045198D" w:rsidRPr="00755FEE" w:rsidRDefault="0045198D" w:rsidP="0045198D">
      <w:pPr>
        <w:jc w:val="both"/>
        <w:rPr>
          <w:sz w:val="22"/>
          <w:szCs w:val="22"/>
        </w:rPr>
      </w:pPr>
      <w:r w:rsidRPr="00755FEE">
        <w:rPr>
          <w:sz w:val="22"/>
          <w:szCs w:val="22"/>
        </w:rPr>
        <w:t xml:space="preserve">- предоставлять </w:t>
      </w:r>
      <w:proofErr w:type="spellStart"/>
      <w:r w:rsidRPr="00755FEE">
        <w:rPr>
          <w:sz w:val="22"/>
          <w:szCs w:val="22"/>
        </w:rPr>
        <w:t>выкопировку</w:t>
      </w:r>
      <w:proofErr w:type="spellEnd"/>
      <w:r w:rsidRPr="00755FEE">
        <w:rPr>
          <w:sz w:val="22"/>
          <w:szCs w:val="22"/>
        </w:rPr>
        <w:t xml:space="preserve"> из журнала показаний  приборов учета.</w:t>
      </w:r>
    </w:p>
    <w:p w:rsidR="0045198D" w:rsidRPr="00755FEE" w:rsidRDefault="0045198D" w:rsidP="0045198D">
      <w:pPr>
        <w:rPr>
          <w:sz w:val="22"/>
          <w:szCs w:val="22"/>
        </w:rPr>
      </w:pPr>
    </w:p>
    <w:p w:rsidR="0045198D" w:rsidRPr="00755FEE" w:rsidRDefault="0045198D" w:rsidP="0045198D">
      <w:pPr>
        <w:jc w:val="both"/>
        <w:rPr>
          <w:b/>
          <w:sz w:val="22"/>
          <w:szCs w:val="22"/>
        </w:rPr>
      </w:pPr>
      <w:r w:rsidRPr="00755FEE">
        <w:rPr>
          <w:b/>
          <w:sz w:val="22"/>
          <w:szCs w:val="22"/>
        </w:rPr>
        <w:t>*-к объемам газа, потребленного населением, прикладываются:</w:t>
      </w:r>
    </w:p>
    <w:p w:rsidR="0045198D" w:rsidRPr="00755FEE" w:rsidRDefault="006366A6" w:rsidP="0045198D">
      <w:pPr>
        <w:rPr>
          <w:sz w:val="22"/>
          <w:szCs w:val="22"/>
        </w:rPr>
      </w:pPr>
      <w:r w:rsidRPr="00755FEE">
        <w:rPr>
          <w:sz w:val="22"/>
          <w:szCs w:val="22"/>
        </w:rPr>
        <w:t>1.Е</w:t>
      </w:r>
      <w:r w:rsidR="0045198D" w:rsidRPr="00755FEE">
        <w:rPr>
          <w:sz w:val="22"/>
          <w:szCs w:val="22"/>
        </w:rPr>
        <w:t xml:space="preserve">жемесячно предоставлять 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</w:t>
      </w:r>
      <w:proofErr w:type="gramStart"/>
      <w:r w:rsidR="0045198D" w:rsidRPr="00755FEE">
        <w:rPr>
          <w:sz w:val="22"/>
          <w:szCs w:val="22"/>
        </w:rPr>
        <w:t>за</w:t>
      </w:r>
      <w:proofErr w:type="gramEnd"/>
      <w:r w:rsidR="0045198D" w:rsidRPr="00755FEE">
        <w:rPr>
          <w:sz w:val="22"/>
          <w:szCs w:val="22"/>
        </w:rPr>
        <w:t xml:space="preserve"> который осуществляются по показаниям индивидуальных приборов учета</w:t>
      </w:r>
    </w:p>
    <w:p w:rsidR="0045198D" w:rsidRPr="00755FEE" w:rsidRDefault="0045198D" w:rsidP="0045198D">
      <w:pPr>
        <w:jc w:val="both"/>
        <w:rPr>
          <w:sz w:val="22"/>
          <w:szCs w:val="22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1701"/>
        <w:gridCol w:w="2693"/>
        <w:gridCol w:w="2552"/>
        <w:gridCol w:w="1559"/>
      </w:tblGrid>
      <w:tr w:rsidR="0045198D" w:rsidRPr="00755FEE" w:rsidTr="007B19F2">
        <w:tc>
          <w:tcPr>
            <w:tcW w:w="95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№ </w:t>
            </w:r>
            <w:proofErr w:type="gramStart"/>
            <w:r w:rsidRPr="00755FEE">
              <w:rPr>
                <w:sz w:val="22"/>
                <w:szCs w:val="22"/>
              </w:rPr>
              <w:t>п</w:t>
            </w:r>
            <w:proofErr w:type="gramEnd"/>
            <w:r w:rsidRPr="00755FEE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Адрес МКД</w:t>
            </w:r>
            <w:proofErr w:type="gramStart"/>
            <w:r w:rsidRPr="00755FEE">
              <w:rPr>
                <w:sz w:val="22"/>
                <w:szCs w:val="22"/>
              </w:rPr>
              <w:t xml:space="preserve"> ,</w:t>
            </w:r>
            <w:proofErr w:type="gramEnd"/>
            <w:r w:rsidRPr="00755FEE">
              <w:rPr>
                <w:sz w:val="22"/>
                <w:szCs w:val="22"/>
              </w:rPr>
              <w:t xml:space="preserve"> ИЖС </w:t>
            </w:r>
          </w:p>
        </w:tc>
        <w:tc>
          <w:tcPr>
            <w:tcW w:w="2693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Показания приборов учета на начало периода </w:t>
            </w:r>
          </w:p>
        </w:tc>
        <w:tc>
          <w:tcPr>
            <w:tcW w:w="2552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Показания приборов учета на конец  периода</w:t>
            </w:r>
          </w:p>
        </w:tc>
        <w:tc>
          <w:tcPr>
            <w:tcW w:w="155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Фактический объем за текущий период  (м3)</w:t>
            </w:r>
          </w:p>
        </w:tc>
      </w:tr>
      <w:tr w:rsidR="0045198D" w:rsidRPr="00755FEE" w:rsidTr="007B19F2">
        <w:tc>
          <w:tcPr>
            <w:tcW w:w="95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</w:tr>
      <w:tr w:rsidR="0045198D" w:rsidRPr="00755FEE" w:rsidTr="007B19F2">
        <w:tc>
          <w:tcPr>
            <w:tcW w:w="95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</w:tr>
    </w:tbl>
    <w:p w:rsidR="0045198D" w:rsidRPr="00755FEE" w:rsidRDefault="0045198D" w:rsidP="0045198D">
      <w:pPr>
        <w:jc w:val="both"/>
        <w:rPr>
          <w:sz w:val="22"/>
          <w:szCs w:val="22"/>
        </w:rPr>
      </w:pPr>
    </w:p>
    <w:p w:rsidR="0045198D" w:rsidRPr="00755FEE" w:rsidRDefault="0045198D" w:rsidP="0045198D">
      <w:pPr>
        <w:jc w:val="both"/>
        <w:rPr>
          <w:sz w:val="22"/>
          <w:szCs w:val="22"/>
        </w:rPr>
      </w:pPr>
    </w:p>
    <w:p w:rsidR="0045198D" w:rsidRPr="00755FEE" w:rsidRDefault="006366A6" w:rsidP="0045198D">
      <w:pPr>
        <w:rPr>
          <w:sz w:val="22"/>
          <w:szCs w:val="22"/>
        </w:rPr>
      </w:pPr>
      <w:proofErr w:type="gramStart"/>
      <w:r w:rsidRPr="00755FEE">
        <w:rPr>
          <w:sz w:val="22"/>
          <w:szCs w:val="22"/>
        </w:rPr>
        <w:t>2.Е</w:t>
      </w:r>
      <w:r w:rsidR="0045198D" w:rsidRPr="00755FEE">
        <w:rPr>
          <w:sz w:val="22"/>
          <w:szCs w:val="22"/>
        </w:rPr>
        <w:t>жемесячно предоставлять 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за который осуществляются с использованием нормативов потребления газа, утвержденных органом государственной власти Ханты-Мансийского автономного округа – Югры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6"/>
        <w:gridCol w:w="2029"/>
        <w:gridCol w:w="2892"/>
        <w:gridCol w:w="1578"/>
        <w:gridCol w:w="2146"/>
      </w:tblGrid>
      <w:tr w:rsidR="0045198D" w:rsidRPr="00755FEE" w:rsidTr="007B19F2">
        <w:tc>
          <w:tcPr>
            <w:tcW w:w="95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№ </w:t>
            </w:r>
            <w:proofErr w:type="gramStart"/>
            <w:r w:rsidRPr="00755FEE">
              <w:rPr>
                <w:sz w:val="22"/>
                <w:szCs w:val="22"/>
              </w:rPr>
              <w:t>п</w:t>
            </w:r>
            <w:proofErr w:type="gramEnd"/>
            <w:r w:rsidRPr="00755FEE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Адрес МКД, ИЖС </w:t>
            </w:r>
          </w:p>
        </w:tc>
        <w:tc>
          <w:tcPr>
            <w:tcW w:w="2977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нормативов потребления газа, утвержденных органом государственной власти ХМАО – Югры (в случае отсутствия приборов учета)</w:t>
            </w:r>
          </w:p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Кол-во  человек  </w:t>
            </w:r>
          </w:p>
        </w:tc>
        <w:tc>
          <w:tcPr>
            <w:tcW w:w="2200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Фактический объем газа за текущий период   </w:t>
            </w:r>
          </w:p>
          <w:p w:rsidR="0045198D" w:rsidRPr="00755FEE" w:rsidRDefault="0045198D" w:rsidP="007B19F2">
            <w:pPr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( м3)</w:t>
            </w:r>
          </w:p>
        </w:tc>
      </w:tr>
      <w:tr w:rsidR="0045198D" w:rsidRPr="00755FEE" w:rsidTr="007B19F2">
        <w:tc>
          <w:tcPr>
            <w:tcW w:w="95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</w:tr>
      <w:tr w:rsidR="0045198D" w:rsidRPr="00755FEE" w:rsidTr="007B19F2">
        <w:tc>
          <w:tcPr>
            <w:tcW w:w="959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45198D" w:rsidRPr="00755FEE" w:rsidRDefault="0045198D" w:rsidP="007B19F2">
            <w:pPr>
              <w:rPr>
                <w:sz w:val="22"/>
                <w:szCs w:val="22"/>
              </w:rPr>
            </w:pPr>
          </w:p>
        </w:tc>
      </w:tr>
    </w:tbl>
    <w:p w:rsidR="0045198D" w:rsidRPr="00755FEE" w:rsidRDefault="0045198D" w:rsidP="0045198D">
      <w:pPr>
        <w:jc w:val="both"/>
        <w:rPr>
          <w:sz w:val="22"/>
          <w:szCs w:val="22"/>
        </w:rPr>
      </w:pPr>
    </w:p>
    <w:p w:rsidR="0045198D" w:rsidRPr="00755FEE" w:rsidRDefault="0045198D" w:rsidP="0045198D">
      <w:pPr>
        <w:jc w:val="both"/>
        <w:rPr>
          <w:sz w:val="22"/>
          <w:szCs w:val="22"/>
        </w:rPr>
      </w:pPr>
    </w:p>
    <w:p w:rsidR="0045198D" w:rsidRPr="00755FEE" w:rsidRDefault="0045198D" w:rsidP="0045198D">
      <w:pPr>
        <w:jc w:val="both"/>
        <w:rPr>
          <w:sz w:val="22"/>
          <w:szCs w:val="22"/>
        </w:rPr>
      </w:pPr>
      <w:r w:rsidRPr="00755FEE">
        <w:rPr>
          <w:sz w:val="22"/>
          <w:szCs w:val="22"/>
        </w:rPr>
        <w:t>3)расчет</w:t>
      </w:r>
      <w:r w:rsidR="006366A6" w:rsidRPr="00755FEE">
        <w:rPr>
          <w:sz w:val="22"/>
          <w:szCs w:val="22"/>
        </w:rPr>
        <w:t xml:space="preserve"> фактического</w:t>
      </w:r>
      <w:r w:rsidRPr="00755FEE">
        <w:rPr>
          <w:sz w:val="22"/>
          <w:szCs w:val="22"/>
        </w:rPr>
        <w:t xml:space="preserve"> объема потребления газа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за соответствующий период (1000 м3)(свод).</w:t>
      </w:r>
    </w:p>
    <w:p w:rsidR="0045198D" w:rsidRPr="00755FEE" w:rsidRDefault="0045198D" w:rsidP="0045198D">
      <w:pPr>
        <w:ind w:firstLine="708"/>
        <w:jc w:val="both"/>
        <w:rPr>
          <w:sz w:val="22"/>
          <w:szCs w:val="22"/>
          <w:lang w:eastAsia="en-US"/>
        </w:rPr>
      </w:pPr>
    </w:p>
    <w:p w:rsidR="0045198D" w:rsidRPr="00755FEE" w:rsidRDefault="0045198D" w:rsidP="0045198D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Руководитель организации:</w:t>
      </w:r>
    </w:p>
    <w:p w:rsidR="0045198D" w:rsidRPr="00755FEE" w:rsidRDefault="0045198D" w:rsidP="0045198D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_____________(должность)</w:t>
      </w:r>
    </w:p>
    <w:p w:rsidR="0045198D" w:rsidRPr="00755FEE" w:rsidRDefault="0045198D" w:rsidP="0045198D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_____________(Ф.И.О.)_____________(подпись)_____________(дата)</w:t>
      </w:r>
    </w:p>
    <w:p w:rsidR="0045198D" w:rsidRPr="00755FEE" w:rsidRDefault="0045198D" w:rsidP="0045198D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lastRenderedPageBreak/>
        <w:t>Исполнитель:</w:t>
      </w:r>
    </w:p>
    <w:p w:rsidR="0045198D" w:rsidRPr="00755FEE" w:rsidRDefault="0045198D" w:rsidP="0045198D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_____________(должность)</w:t>
      </w:r>
    </w:p>
    <w:p w:rsidR="0045198D" w:rsidRPr="00755FEE" w:rsidRDefault="0045198D" w:rsidP="0045198D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_____________(Ф.И.О.)_____________(подпись)_____________(дата)</w:t>
      </w:r>
    </w:p>
    <w:p w:rsidR="0045198D" w:rsidRPr="00755FEE" w:rsidRDefault="0045198D" w:rsidP="0045198D">
      <w:pPr>
        <w:jc w:val="both"/>
        <w:rPr>
          <w:sz w:val="22"/>
          <w:szCs w:val="22"/>
          <w:lang w:eastAsia="en-US"/>
        </w:rPr>
      </w:pPr>
    </w:p>
    <w:p w:rsidR="0045198D" w:rsidRPr="00755FEE" w:rsidRDefault="0045198D" w:rsidP="0045198D">
      <w:pPr>
        <w:jc w:val="both"/>
        <w:rPr>
          <w:sz w:val="22"/>
          <w:szCs w:val="22"/>
          <w:lang w:eastAsia="en-US"/>
        </w:rPr>
      </w:pPr>
    </w:p>
    <w:p w:rsidR="0045198D" w:rsidRPr="00755FEE" w:rsidRDefault="0045198D" w:rsidP="0045198D">
      <w:pPr>
        <w:jc w:val="both"/>
        <w:rPr>
          <w:sz w:val="22"/>
          <w:szCs w:val="22"/>
          <w:lang w:eastAsia="en-US"/>
        </w:rPr>
      </w:pPr>
    </w:p>
    <w:p w:rsidR="0045198D" w:rsidRPr="00755FEE" w:rsidRDefault="0045198D" w:rsidP="0045198D">
      <w:pPr>
        <w:jc w:val="both"/>
        <w:rPr>
          <w:sz w:val="22"/>
          <w:szCs w:val="22"/>
          <w:lang w:eastAsia="en-US"/>
        </w:rPr>
      </w:pPr>
    </w:p>
    <w:p w:rsidR="0045198D" w:rsidRPr="00755FEE" w:rsidRDefault="0045198D" w:rsidP="0045198D">
      <w:pPr>
        <w:jc w:val="both"/>
        <w:rPr>
          <w:sz w:val="22"/>
          <w:szCs w:val="22"/>
          <w:lang w:eastAsia="en-US"/>
        </w:rPr>
      </w:pPr>
    </w:p>
    <w:p w:rsidR="00BC01D3" w:rsidRPr="00755FEE" w:rsidRDefault="00BC01D3">
      <w:pPr>
        <w:rPr>
          <w:sz w:val="22"/>
          <w:szCs w:val="22"/>
          <w:lang w:eastAsia="en-US"/>
        </w:rPr>
        <w:sectPr w:rsidR="00BC01D3" w:rsidRPr="00755FEE" w:rsidSect="000108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C59A0" w:rsidRPr="00755FEE" w:rsidTr="00BC01D3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9A0" w:rsidRPr="00755FEE" w:rsidRDefault="0045198D" w:rsidP="00BC01D3">
            <w:pPr>
              <w:ind w:left="4428"/>
              <w:rPr>
                <w:sz w:val="22"/>
                <w:szCs w:val="22"/>
                <w:lang w:eastAsia="en-US"/>
              </w:rPr>
            </w:pPr>
            <w:r w:rsidRPr="00755FEE">
              <w:rPr>
                <w:sz w:val="22"/>
                <w:szCs w:val="22"/>
                <w:lang w:eastAsia="en-US"/>
              </w:rPr>
              <w:lastRenderedPageBreak/>
              <w:t>Приложение</w:t>
            </w:r>
            <w:r w:rsidR="00755FEE">
              <w:rPr>
                <w:sz w:val="22"/>
                <w:szCs w:val="22"/>
                <w:lang w:eastAsia="en-US"/>
              </w:rPr>
              <w:t xml:space="preserve"> № </w:t>
            </w:r>
            <w:r w:rsidRPr="00755FEE">
              <w:rPr>
                <w:sz w:val="22"/>
                <w:szCs w:val="22"/>
                <w:lang w:eastAsia="en-US"/>
              </w:rPr>
              <w:t xml:space="preserve"> 4</w:t>
            </w:r>
          </w:p>
          <w:p w:rsidR="002C59A0" w:rsidRPr="00755FEE" w:rsidRDefault="002C59A0" w:rsidP="00755FEE">
            <w:pPr>
              <w:ind w:left="4428"/>
              <w:jc w:val="both"/>
              <w:rPr>
                <w:sz w:val="22"/>
                <w:szCs w:val="22"/>
                <w:lang w:eastAsia="en-US"/>
              </w:rPr>
            </w:pPr>
            <w:r w:rsidRPr="00755FEE">
              <w:rPr>
                <w:sz w:val="22"/>
                <w:szCs w:val="22"/>
                <w:lang w:eastAsia="en-US"/>
              </w:rPr>
              <w:t>к Порядку предоставления субсидии</w:t>
            </w:r>
            <w:r w:rsidR="00C93BB9" w:rsidRPr="00755FEE">
              <w:rPr>
                <w:sz w:val="22"/>
                <w:szCs w:val="22"/>
                <w:lang w:eastAsia="en-US"/>
              </w:rPr>
              <w:t xml:space="preserve"> </w:t>
            </w:r>
            <w:r w:rsidRPr="00755FEE">
              <w:rPr>
                <w:sz w:val="22"/>
                <w:szCs w:val="22"/>
                <w:lang w:eastAsia="en-US"/>
              </w:rPr>
              <w:t xml:space="preserve"> на компенсацию выпадающих доходов </w:t>
            </w:r>
            <w:proofErr w:type="spellStart"/>
            <w:r w:rsidRPr="00755FEE">
              <w:rPr>
                <w:sz w:val="22"/>
                <w:szCs w:val="22"/>
                <w:lang w:eastAsia="en-US"/>
              </w:rPr>
              <w:t>ресурсоснабжающим</w:t>
            </w:r>
            <w:proofErr w:type="spellEnd"/>
            <w:r w:rsidRPr="00755FEE">
              <w:rPr>
                <w:sz w:val="22"/>
                <w:szCs w:val="22"/>
                <w:lang w:eastAsia="en-US"/>
              </w:rPr>
      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      </w:r>
          </w:p>
        </w:tc>
      </w:tr>
    </w:tbl>
    <w:p w:rsidR="002C59A0" w:rsidRPr="00755FEE" w:rsidRDefault="002C59A0" w:rsidP="00755FEE">
      <w:pPr>
        <w:pStyle w:val="Con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2C59A0" w:rsidRPr="00755FEE" w:rsidRDefault="002C59A0" w:rsidP="002C59A0">
      <w:pPr>
        <w:pStyle w:val="ConsTitle"/>
        <w:widowControl/>
        <w:ind w:left="72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55FEE">
        <w:rPr>
          <w:rFonts w:ascii="Times New Roman" w:hAnsi="Times New Roman" w:cs="Times New Roman"/>
          <w:b w:val="0"/>
          <w:sz w:val="22"/>
          <w:szCs w:val="22"/>
        </w:rPr>
        <w:t>Отчет</w:t>
      </w:r>
    </w:p>
    <w:p w:rsidR="00BC01D3" w:rsidRPr="00755FEE" w:rsidRDefault="00BC01D3" w:rsidP="00BC01D3">
      <w:pPr>
        <w:jc w:val="center"/>
        <w:rPr>
          <w:sz w:val="22"/>
          <w:szCs w:val="22"/>
        </w:rPr>
      </w:pPr>
      <w:r w:rsidRPr="00755FEE">
        <w:rPr>
          <w:bCs/>
          <w:sz w:val="22"/>
          <w:szCs w:val="22"/>
        </w:rPr>
        <w:t>о фактическом использовании</w:t>
      </w:r>
      <w:r w:rsidRPr="00755FEE">
        <w:rPr>
          <w:sz w:val="22"/>
          <w:szCs w:val="22"/>
        </w:rPr>
        <w:t xml:space="preserve"> субсидии на компенсацию выпадающих доходов </w:t>
      </w:r>
      <w:proofErr w:type="spellStart"/>
      <w:r w:rsidRPr="00755FEE">
        <w:rPr>
          <w:sz w:val="22"/>
          <w:szCs w:val="22"/>
        </w:rPr>
        <w:t>ресурсоснабжающим</w:t>
      </w:r>
      <w:proofErr w:type="spellEnd"/>
      <w:r w:rsidRPr="00755FEE">
        <w:rPr>
          <w:sz w:val="22"/>
          <w:szCs w:val="22"/>
        </w:rPr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BC01D3" w:rsidRPr="00755FEE" w:rsidRDefault="00BC01D3" w:rsidP="00BC01D3">
      <w:pPr>
        <w:jc w:val="center"/>
        <w:rPr>
          <w:sz w:val="22"/>
          <w:szCs w:val="22"/>
        </w:rPr>
      </w:pPr>
      <w:r w:rsidRPr="00755FEE">
        <w:rPr>
          <w:sz w:val="22"/>
          <w:szCs w:val="22"/>
        </w:rPr>
        <w:t xml:space="preserve"> по состоянию на ______ (месяц) ________года</w:t>
      </w:r>
    </w:p>
    <w:p w:rsidR="00B31D93" w:rsidRPr="00755FEE" w:rsidRDefault="00B31D93" w:rsidP="00BC01D3">
      <w:pPr>
        <w:jc w:val="center"/>
        <w:rPr>
          <w:sz w:val="22"/>
          <w:szCs w:val="22"/>
        </w:rPr>
      </w:pPr>
      <w:r w:rsidRPr="00755FEE">
        <w:rPr>
          <w:sz w:val="22"/>
          <w:szCs w:val="22"/>
        </w:rPr>
        <w:t xml:space="preserve">                                                                                                                                         тыс. </w:t>
      </w:r>
      <w:proofErr w:type="spellStart"/>
      <w:r w:rsidRPr="00755FEE">
        <w:rPr>
          <w:sz w:val="22"/>
          <w:szCs w:val="22"/>
        </w:rPr>
        <w:t>руб</w:t>
      </w:r>
      <w:proofErr w:type="spellEnd"/>
    </w:p>
    <w:tbl>
      <w:tblPr>
        <w:tblStyle w:val="a4"/>
        <w:tblW w:w="15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984"/>
        <w:gridCol w:w="1935"/>
        <w:gridCol w:w="1184"/>
        <w:gridCol w:w="1391"/>
        <w:gridCol w:w="1700"/>
        <w:gridCol w:w="2127"/>
      </w:tblGrid>
      <w:tr w:rsidR="00592404" w:rsidRPr="00755FEE" w:rsidTr="007C0337">
        <w:tc>
          <w:tcPr>
            <w:tcW w:w="4679" w:type="dxa"/>
            <w:vMerge w:val="restart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Наименование мероприятия по программе</w:t>
            </w:r>
          </w:p>
        </w:tc>
        <w:tc>
          <w:tcPr>
            <w:tcW w:w="5103" w:type="dxa"/>
            <w:gridSpan w:val="3"/>
            <w:vAlign w:val="center"/>
          </w:tcPr>
          <w:p w:rsidR="009A7AFA" w:rsidRPr="00755FEE" w:rsidRDefault="00592404" w:rsidP="009A7AFA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Фактический объем поставки газа организацией (1000м3)</w:t>
            </w:r>
            <w:r w:rsidR="009A7AFA" w:rsidRPr="00755FEE">
              <w:rPr>
                <w:sz w:val="22"/>
                <w:szCs w:val="22"/>
              </w:rPr>
              <w:t xml:space="preserve"> </w:t>
            </w:r>
          </w:p>
          <w:p w:rsidR="00592404" w:rsidRPr="00755FEE" w:rsidRDefault="009A7AFA" w:rsidP="009A7AFA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( за отчетный  месяц)</w:t>
            </w:r>
          </w:p>
        </w:tc>
        <w:tc>
          <w:tcPr>
            <w:tcW w:w="1391" w:type="dxa"/>
            <w:vMerge w:val="restart"/>
            <w:vAlign w:val="center"/>
          </w:tcPr>
          <w:p w:rsidR="007C0337" w:rsidRPr="00755FEE" w:rsidRDefault="007C0337" w:rsidP="007C0337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Годовой п</w:t>
            </w:r>
            <w:r w:rsidR="00592404" w:rsidRPr="00755FEE">
              <w:rPr>
                <w:sz w:val="22"/>
                <w:szCs w:val="22"/>
              </w:rPr>
              <w:t>лановый объем субсидии, тыс. руб.</w:t>
            </w:r>
          </w:p>
          <w:p w:rsidR="00592404" w:rsidRPr="00755FEE" w:rsidRDefault="00592404" w:rsidP="007C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Фактически перечислено субсидий поставки газа организации </w:t>
            </w:r>
          </w:p>
        </w:tc>
      </w:tr>
      <w:tr w:rsidR="00592404" w:rsidRPr="00755FEE" w:rsidTr="007C0337">
        <w:tc>
          <w:tcPr>
            <w:tcW w:w="4679" w:type="dxa"/>
            <w:vMerge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всего</w:t>
            </w:r>
          </w:p>
        </w:tc>
        <w:tc>
          <w:tcPr>
            <w:tcW w:w="3119" w:type="dxa"/>
            <w:gridSpan w:val="2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1" w:type="dxa"/>
            <w:vMerge/>
            <w:vAlign w:val="center"/>
          </w:tcPr>
          <w:p w:rsidR="00592404" w:rsidRPr="00755FEE" w:rsidRDefault="00592404" w:rsidP="001C3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</w:p>
        </w:tc>
      </w:tr>
      <w:tr w:rsidR="00592404" w:rsidRPr="00755FEE" w:rsidTr="007C0337">
        <w:trPr>
          <w:cantSplit/>
          <w:trHeight w:val="1655"/>
        </w:trPr>
        <w:tc>
          <w:tcPr>
            <w:tcW w:w="4679" w:type="dxa"/>
            <w:vMerge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592404" w:rsidRPr="00755FEE" w:rsidRDefault="00592404" w:rsidP="00B31D93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755FEE">
              <w:rPr>
                <w:sz w:val="22"/>
                <w:szCs w:val="22"/>
              </w:rPr>
              <w:t>Ресурсоснабжающим</w:t>
            </w:r>
            <w:proofErr w:type="spellEnd"/>
            <w:r w:rsidRPr="00755FEE">
              <w:rPr>
                <w:sz w:val="22"/>
                <w:szCs w:val="22"/>
              </w:rPr>
              <w:t xml:space="preserve"> организациям  на выработку тепловой энергии</w:t>
            </w:r>
          </w:p>
        </w:tc>
        <w:tc>
          <w:tcPr>
            <w:tcW w:w="1184" w:type="dxa"/>
            <w:vAlign w:val="center"/>
          </w:tcPr>
          <w:p w:rsidR="00592404" w:rsidRPr="00755FEE" w:rsidRDefault="00592404" w:rsidP="00B31D9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55FEE">
              <w:rPr>
                <w:sz w:val="22"/>
                <w:szCs w:val="22"/>
              </w:rPr>
              <w:t>Населению</w:t>
            </w:r>
          </w:p>
        </w:tc>
        <w:tc>
          <w:tcPr>
            <w:tcW w:w="1391" w:type="dxa"/>
            <w:vMerge/>
            <w:vAlign w:val="center"/>
          </w:tcPr>
          <w:p w:rsidR="00592404" w:rsidRPr="00755FEE" w:rsidRDefault="00592404" w:rsidP="001C3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A7AFA" w:rsidRPr="00755FEE" w:rsidRDefault="00592404" w:rsidP="00B31D93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С 01.01.20__г</w:t>
            </w:r>
            <w:proofErr w:type="gramStart"/>
            <w:r w:rsidRPr="00755FEE">
              <w:rPr>
                <w:sz w:val="22"/>
                <w:szCs w:val="22"/>
              </w:rPr>
              <w:t>.н</w:t>
            </w:r>
            <w:proofErr w:type="gramEnd"/>
            <w:r w:rsidRPr="00755FEE">
              <w:rPr>
                <w:sz w:val="22"/>
                <w:szCs w:val="22"/>
              </w:rPr>
              <w:t>а отчетную дату</w:t>
            </w:r>
          </w:p>
          <w:p w:rsidR="00592404" w:rsidRPr="00755FEE" w:rsidRDefault="00592404" w:rsidP="009A7AFA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 (с нарастающим итогом)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404" w:rsidRPr="00755FEE" w:rsidRDefault="00592404" w:rsidP="00B31D93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 xml:space="preserve">в </w:t>
            </w:r>
            <w:proofErr w:type="spellStart"/>
            <w:r w:rsidRPr="00755FEE">
              <w:rPr>
                <w:sz w:val="22"/>
                <w:szCs w:val="22"/>
              </w:rPr>
              <w:t>т.ч</w:t>
            </w:r>
            <w:proofErr w:type="spellEnd"/>
            <w:r w:rsidRPr="00755FEE">
              <w:rPr>
                <w:sz w:val="22"/>
                <w:szCs w:val="22"/>
              </w:rPr>
              <w:t>. за последний отчетный месяц</w:t>
            </w:r>
          </w:p>
        </w:tc>
      </w:tr>
      <w:tr w:rsidR="00592404" w:rsidRPr="00755FEE" w:rsidTr="007C0337">
        <w:trPr>
          <w:cantSplit/>
          <w:trHeight w:val="207"/>
        </w:trPr>
        <w:tc>
          <w:tcPr>
            <w:tcW w:w="4679" w:type="dxa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2</w:t>
            </w:r>
          </w:p>
        </w:tc>
        <w:tc>
          <w:tcPr>
            <w:tcW w:w="1935" w:type="dxa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4</w:t>
            </w:r>
          </w:p>
        </w:tc>
        <w:tc>
          <w:tcPr>
            <w:tcW w:w="1391" w:type="dxa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vAlign w:val="center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  <w:r w:rsidRPr="00755FEE">
              <w:rPr>
                <w:sz w:val="22"/>
                <w:szCs w:val="22"/>
              </w:rPr>
              <w:t>9</w:t>
            </w:r>
          </w:p>
        </w:tc>
      </w:tr>
      <w:tr w:rsidR="00592404" w:rsidRPr="00755FEE" w:rsidTr="007C0337">
        <w:tc>
          <w:tcPr>
            <w:tcW w:w="4679" w:type="dxa"/>
          </w:tcPr>
          <w:p w:rsidR="00592404" w:rsidRPr="00755FEE" w:rsidRDefault="005B19E8" w:rsidP="005B19E8">
            <w:pPr>
              <w:pStyle w:val="ConsTitle"/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Субсидии</w:t>
            </w:r>
            <w:r w:rsidR="00592404"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компенсацию выпадающих доходов </w:t>
            </w:r>
            <w:proofErr w:type="spellStart"/>
            <w:r w:rsidR="00592404"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>ресурсоснабжающим</w:t>
            </w:r>
            <w:proofErr w:type="spellEnd"/>
            <w:r w:rsidR="00592404"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</w:t>
            </w:r>
            <w:r w:rsidR="00592404" w:rsidRPr="00755F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2404" w:rsidRPr="00755FEE">
              <w:rPr>
                <w:rFonts w:ascii="Times New Roman" w:hAnsi="Times New Roman" w:cs="Times New Roman"/>
                <w:b w:val="0"/>
                <w:sz w:val="22"/>
                <w:szCs w:val="22"/>
              </w:rPr>
              <w:t>ограничения роста платы граждан за коммунальные услуги</w:t>
            </w:r>
          </w:p>
        </w:tc>
        <w:tc>
          <w:tcPr>
            <w:tcW w:w="1984" w:type="dxa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592404" w:rsidRPr="00755FEE" w:rsidRDefault="00592404" w:rsidP="001C3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92404" w:rsidRPr="00755FEE" w:rsidRDefault="00592404" w:rsidP="001C32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01D3" w:rsidRPr="00755FEE" w:rsidRDefault="00BC01D3" w:rsidP="00BC01D3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Руководитель организации:</w:t>
      </w:r>
    </w:p>
    <w:p w:rsidR="00BC01D3" w:rsidRPr="00755FEE" w:rsidRDefault="00BC01D3" w:rsidP="00BC01D3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_____________(должность) _____________(Ф.И.О.)_____________(подпись)_____________(дата)</w:t>
      </w:r>
    </w:p>
    <w:p w:rsidR="00BC01D3" w:rsidRPr="00755FEE" w:rsidRDefault="00BC01D3" w:rsidP="00BC01D3">
      <w:pPr>
        <w:ind w:firstLine="708"/>
        <w:jc w:val="both"/>
        <w:rPr>
          <w:sz w:val="22"/>
          <w:szCs w:val="22"/>
          <w:lang w:eastAsia="en-US"/>
        </w:rPr>
      </w:pPr>
      <w:r w:rsidRPr="00755FEE">
        <w:rPr>
          <w:sz w:val="22"/>
          <w:szCs w:val="22"/>
          <w:lang w:eastAsia="en-US"/>
        </w:rPr>
        <w:t>Исполнитель:</w:t>
      </w:r>
    </w:p>
    <w:p w:rsidR="00BC01D3" w:rsidRDefault="00BC01D3" w:rsidP="00BC01D3">
      <w:pPr>
        <w:ind w:firstLine="708"/>
        <w:jc w:val="both"/>
        <w:rPr>
          <w:sz w:val="28"/>
          <w:szCs w:val="28"/>
        </w:rPr>
      </w:pPr>
      <w:r w:rsidRPr="00755FEE">
        <w:rPr>
          <w:sz w:val="22"/>
          <w:szCs w:val="22"/>
          <w:lang w:eastAsia="en-US"/>
        </w:rPr>
        <w:t>_____________(должность)_____________(Ф.И.О.)_____________(</w:t>
      </w:r>
      <w:r w:rsidRPr="00B6172B">
        <w:rPr>
          <w:lang w:eastAsia="en-US"/>
        </w:rPr>
        <w:t>подпись)_____________(дата)</w:t>
      </w:r>
    </w:p>
    <w:sectPr w:rsidR="00BC01D3" w:rsidSect="00BC01D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0348"/>
    <w:multiLevelType w:val="hybridMultilevel"/>
    <w:tmpl w:val="C35E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13700"/>
    <w:multiLevelType w:val="hybridMultilevel"/>
    <w:tmpl w:val="702A581E"/>
    <w:lvl w:ilvl="0" w:tplc="240E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7F7F5F"/>
    <w:multiLevelType w:val="hybridMultilevel"/>
    <w:tmpl w:val="F180674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2A"/>
    <w:rsid w:val="000108C0"/>
    <w:rsid w:val="00022D9D"/>
    <w:rsid w:val="00026A62"/>
    <w:rsid w:val="00066B3F"/>
    <w:rsid w:val="00077A93"/>
    <w:rsid w:val="00082E43"/>
    <w:rsid w:val="000E1E9B"/>
    <w:rsid w:val="00107A91"/>
    <w:rsid w:val="0018290C"/>
    <w:rsid w:val="00197F64"/>
    <w:rsid w:val="001A7D4F"/>
    <w:rsid w:val="001C0F36"/>
    <w:rsid w:val="001E38D1"/>
    <w:rsid w:val="002205FF"/>
    <w:rsid w:val="002562C7"/>
    <w:rsid w:val="00276748"/>
    <w:rsid w:val="002C59A0"/>
    <w:rsid w:val="002F4C5A"/>
    <w:rsid w:val="00325672"/>
    <w:rsid w:val="00374519"/>
    <w:rsid w:val="00390C98"/>
    <w:rsid w:val="0039222A"/>
    <w:rsid w:val="003B1401"/>
    <w:rsid w:val="003D648B"/>
    <w:rsid w:val="003E7F58"/>
    <w:rsid w:val="0045198D"/>
    <w:rsid w:val="004E7F14"/>
    <w:rsid w:val="00560CAB"/>
    <w:rsid w:val="00582642"/>
    <w:rsid w:val="00592404"/>
    <w:rsid w:val="005A4D2A"/>
    <w:rsid w:val="005B19E8"/>
    <w:rsid w:val="005F0E2B"/>
    <w:rsid w:val="00604457"/>
    <w:rsid w:val="00614DA4"/>
    <w:rsid w:val="00624F33"/>
    <w:rsid w:val="006366A6"/>
    <w:rsid w:val="00657108"/>
    <w:rsid w:val="006B653E"/>
    <w:rsid w:val="006D64A4"/>
    <w:rsid w:val="007244A7"/>
    <w:rsid w:val="007255F3"/>
    <w:rsid w:val="00751891"/>
    <w:rsid w:val="00755FEE"/>
    <w:rsid w:val="007C0337"/>
    <w:rsid w:val="007D7F7D"/>
    <w:rsid w:val="00833E41"/>
    <w:rsid w:val="00877AFA"/>
    <w:rsid w:val="008E23CE"/>
    <w:rsid w:val="00943028"/>
    <w:rsid w:val="009724DD"/>
    <w:rsid w:val="00982667"/>
    <w:rsid w:val="009954AA"/>
    <w:rsid w:val="009A7AFA"/>
    <w:rsid w:val="009E13EB"/>
    <w:rsid w:val="00A668C4"/>
    <w:rsid w:val="00A66E46"/>
    <w:rsid w:val="00A77943"/>
    <w:rsid w:val="00B06709"/>
    <w:rsid w:val="00B30613"/>
    <w:rsid w:val="00B31D93"/>
    <w:rsid w:val="00B50587"/>
    <w:rsid w:val="00B6172B"/>
    <w:rsid w:val="00B664B4"/>
    <w:rsid w:val="00BB3015"/>
    <w:rsid w:val="00BC01D3"/>
    <w:rsid w:val="00C31DAD"/>
    <w:rsid w:val="00C93BB9"/>
    <w:rsid w:val="00C93D05"/>
    <w:rsid w:val="00CA6DB2"/>
    <w:rsid w:val="00D7670D"/>
    <w:rsid w:val="00D85897"/>
    <w:rsid w:val="00D925F6"/>
    <w:rsid w:val="00E0298F"/>
    <w:rsid w:val="00E13F5E"/>
    <w:rsid w:val="00E25A8F"/>
    <w:rsid w:val="00E45CF4"/>
    <w:rsid w:val="00E65076"/>
    <w:rsid w:val="00E81E46"/>
    <w:rsid w:val="00EB3B11"/>
    <w:rsid w:val="00F115CA"/>
    <w:rsid w:val="00F647BA"/>
    <w:rsid w:val="00F747A6"/>
    <w:rsid w:val="00FA6ADC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3910-CE40-4648-80DD-5537CA6D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sherbakovaga</dc:creator>
  <cp:lastModifiedBy>Галиуллина Гузель Ринатовна</cp:lastModifiedBy>
  <cp:revision>2</cp:revision>
  <dcterms:created xsi:type="dcterms:W3CDTF">2017-10-02T06:46:00Z</dcterms:created>
  <dcterms:modified xsi:type="dcterms:W3CDTF">2017-10-02T06:46:00Z</dcterms:modified>
</cp:coreProperties>
</file>