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E2" w:rsidRDefault="00CE0BE2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516E" w:rsidRPr="00D739D0" w:rsidRDefault="00D739D0" w:rsidP="00C65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3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 к</w:t>
      </w:r>
      <w:r w:rsidR="00C6516E" w:rsidRPr="00D73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73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постановлению администрации Нефтеюганского района от 30.05.2016 № 752-па-нпа «Об утверждении Порядка оформления и содержания плановых (рейдовых) заданий на проведение плановых (рейдовых) осмотров, обследований и оформления</w:t>
      </w:r>
      <w:r w:rsidRPr="0036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9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результатов плановых (рейдовых) осмотров, обследований»</w:t>
      </w:r>
    </w:p>
    <w:p w:rsidR="00C6516E" w:rsidRPr="009D36C1" w:rsidRDefault="00C6516E" w:rsidP="00C65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6E" w:rsidRDefault="00C6516E" w:rsidP="00C65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9D0" w:rsidRPr="006E2F49" w:rsidRDefault="00C6516E" w:rsidP="00D739D0">
      <w:pPr>
        <w:pStyle w:val="ConsPlusNormal"/>
        <w:numPr>
          <w:ilvl w:val="0"/>
          <w:numId w:val="1"/>
        </w:numPr>
        <w:tabs>
          <w:tab w:val="left" w:pos="993"/>
        </w:tabs>
        <w:ind w:left="0" w:firstLine="68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739D0">
        <w:rPr>
          <w:rFonts w:ascii="Times New Roman" w:hAnsi="Times New Roman" w:cs="Times New Roman"/>
          <w:sz w:val="26"/>
          <w:szCs w:val="26"/>
        </w:rPr>
        <w:t xml:space="preserve">Настоящее постановление администрации Нефтеюганского района разработано в соответствии </w:t>
      </w:r>
      <w:r w:rsidR="00D739D0" w:rsidRPr="00D739D0">
        <w:rPr>
          <w:rFonts w:ascii="Times New Roman" w:hAnsi="Times New Roman" w:cs="Times New Roman"/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ст.13.2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739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739D0">
        <w:rPr>
          <w:rFonts w:ascii="Times New Roman" w:hAnsi="Times New Roman" w:cs="Times New Roman"/>
          <w:sz w:val="26"/>
          <w:szCs w:val="26"/>
        </w:rPr>
        <w:t xml:space="preserve">Данное постановление </w:t>
      </w:r>
      <w:r w:rsidR="00D739D0" w:rsidRPr="006E2F49">
        <w:rPr>
          <w:rFonts w:ascii="Times New Roman" w:hAnsi="Times New Roman" w:cs="Times New Roman"/>
          <w:sz w:val="26"/>
          <w:szCs w:val="26"/>
        </w:rPr>
        <w:t>регламентирует процедуру оформления плановых (рейдовых) заданий на проведение должностными лицами службы по земельному контролю комитета по земельным ресурсам департамента градостроительства и землепользования Нефтеюганского района плановых (рейдовых) осмотров, обследований земельных участков, содержание указанных плановых (рейдовых) заданий и процедуру оформления результатов плановых (рейдовых) осмотров, обследований земельных участков на территории Нефтеюганского района.</w:t>
      </w:r>
      <w:proofErr w:type="gramEnd"/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P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16E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BE2" w:rsidRPr="00C6516E" w:rsidRDefault="00CE0BE2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FD9" w:rsidRDefault="00FC3FD9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CE0BE2" w:rsidRDefault="00FC3FD9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E0BE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E0B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А.В.Дода</w:t>
      </w:r>
      <w:proofErr w:type="spellEnd"/>
    </w:p>
    <w:p w:rsidR="00C6516E" w:rsidRPr="009D36C1" w:rsidRDefault="00C6516E" w:rsidP="00C651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609" w:rsidRDefault="00FC3FD9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Default="00D739D0"/>
    <w:p w:rsidR="00D739D0" w:rsidRPr="00D739D0" w:rsidRDefault="00D739D0" w:rsidP="00D739D0">
      <w:pPr>
        <w:spacing w:after="0"/>
        <w:rPr>
          <w:rFonts w:ascii="Times New Roman" w:hAnsi="Times New Roman" w:cs="Times New Roman"/>
        </w:rPr>
      </w:pPr>
      <w:r w:rsidRPr="00D739D0">
        <w:rPr>
          <w:rFonts w:ascii="Times New Roman" w:hAnsi="Times New Roman" w:cs="Times New Roman"/>
        </w:rPr>
        <w:t>Игорь Геннадьевич Шутяев</w:t>
      </w:r>
    </w:p>
    <w:p w:rsidR="00D739D0" w:rsidRPr="00D739D0" w:rsidRDefault="00D739D0" w:rsidP="00D739D0">
      <w:pPr>
        <w:spacing w:after="0"/>
        <w:rPr>
          <w:rFonts w:ascii="Times New Roman" w:hAnsi="Times New Roman" w:cs="Times New Roman"/>
        </w:rPr>
      </w:pPr>
      <w:r w:rsidRPr="00D739D0">
        <w:rPr>
          <w:rFonts w:ascii="Times New Roman" w:hAnsi="Times New Roman" w:cs="Times New Roman"/>
        </w:rPr>
        <w:t>Тел. 290021</w:t>
      </w:r>
    </w:p>
    <w:sectPr w:rsidR="00D739D0" w:rsidRPr="00D7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B3060"/>
    <w:multiLevelType w:val="hybridMultilevel"/>
    <w:tmpl w:val="E1701DFC"/>
    <w:lvl w:ilvl="0" w:tplc="E6B0AFB8">
      <w:start w:val="1"/>
      <w:numFmt w:val="decimal"/>
      <w:lvlText w:val="%1."/>
      <w:lvlJc w:val="left"/>
      <w:pPr>
        <w:ind w:left="155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6E"/>
    <w:rsid w:val="004A24C6"/>
    <w:rsid w:val="004B040D"/>
    <w:rsid w:val="005A07B1"/>
    <w:rsid w:val="006846DC"/>
    <w:rsid w:val="00816E99"/>
    <w:rsid w:val="00B373E2"/>
    <w:rsid w:val="00C6516E"/>
    <w:rsid w:val="00CE0BE2"/>
    <w:rsid w:val="00D73220"/>
    <w:rsid w:val="00D739D0"/>
    <w:rsid w:val="00D920D6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  <w:style w:type="paragraph" w:customStyle="1" w:styleId="ConsPlusNormal">
    <w:name w:val="ConsPlusNormal"/>
    <w:rsid w:val="00D7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7B1"/>
    <w:rPr>
      <w:color w:val="0000FF" w:themeColor="hyperlink"/>
      <w:u w:val="single"/>
    </w:rPr>
  </w:style>
  <w:style w:type="paragraph" w:customStyle="1" w:styleId="ConsPlusNormal">
    <w:name w:val="ConsPlusNormal"/>
    <w:rsid w:val="00D7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Шутяев Игорь Геннадьевич</cp:lastModifiedBy>
  <cp:revision>3</cp:revision>
  <dcterms:created xsi:type="dcterms:W3CDTF">2017-07-26T08:30:00Z</dcterms:created>
  <dcterms:modified xsi:type="dcterms:W3CDTF">2017-08-01T03:42:00Z</dcterms:modified>
</cp:coreProperties>
</file>