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0557" w14:textId="77777777" w:rsidR="00FF51B4" w:rsidRPr="00113983" w:rsidRDefault="00FF51B4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2A894350" wp14:editId="6EE81D44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8DE68" w14:textId="77777777" w:rsidR="00FF51B4" w:rsidRPr="00113983" w:rsidRDefault="00FF51B4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C3902BE" w14:textId="77777777" w:rsidR="00FF51B4" w:rsidRPr="00113983" w:rsidRDefault="00FF51B4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522AE706" w14:textId="77777777" w:rsidR="00FF51B4" w:rsidRPr="00113983" w:rsidRDefault="00FF51B4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52EDAD44" w14:textId="77777777" w:rsidR="00FF51B4" w:rsidRPr="00113983" w:rsidRDefault="00FF51B4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031CEC9D" w14:textId="77777777" w:rsidR="00FF51B4" w:rsidRPr="00113983" w:rsidRDefault="00FF51B4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07ADED86" w14:textId="77777777" w:rsidR="00FF51B4" w:rsidRPr="00113983" w:rsidRDefault="00FF51B4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F51B4" w:rsidRPr="00113983" w14:paraId="2ECEE81D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67DE0C9" w14:textId="31CA0C19" w:rsidR="00FF51B4" w:rsidRPr="007854D2" w:rsidRDefault="00FF51B4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4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854D2">
              <w:rPr>
                <w:rFonts w:ascii="Times New Roman" w:hAnsi="Times New Roman"/>
                <w:sz w:val="26"/>
                <w:szCs w:val="26"/>
              </w:rPr>
              <w:t>.01.2023</w:t>
            </w:r>
          </w:p>
        </w:tc>
        <w:tc>
          <w:tcPr>
            <w:tcW w:w="6595" w:type="dxa"/>
            <w:vMerge w:val="restart"/>
          </w:tcPr>
          <w:p w14:paraId="162544D9" w14:textId="7AA6E5D4" w:rsidR="00FF51B4" w:rsidRPr="007854D2" w:rsidRDefault="00FF51B4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854D2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7854D2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84</w:t>
            </w:r>
            <w:r w:rsidRPr="007854D2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FF51B4" w:rsidRPr="00113983" w14:paraId="3E87E788" w14:textId="77777777" w:rsidTr="006E2185">
        <w:trPr>
          <w:cantSplit/>
          <w:trHeight w:val="70"/>
        </w:trPr>
        <w:tc>
          <w:tcPr>
            <w:tcW w:w="3119" w:type="dxa"/>
          </w:tcPr>
          <w:p w14:paraId="52AB6B9D" w14:textId="77777777" w:rsidR="00FF51B4" w:rsidRPr="00113983" w:rsidRDefault="00FF51B4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154C4007" w14:textId="77777777" w:rsidR="00FF51B4" w:rsidRPr="00113983" w:rsidRDefault="00FF51B4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94105CA" w14:textId="77777777" w:rsidR="00FF51B4" w:rsidRPr="00113983" w:rsidRDefault="00FF51B4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7ECA1B61" w14:textId="77777777" w:rsidR="00FF51B4" w:rsidRDefault="00FF51B4" w:rsidP="00F67482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0B77DC89" w14:textId="77777777" w:rsidR="00101829" w:rsidRDefault="00101829" w:rsidP="00101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4751018" w14:textId="02AD49C6" w:rsidR="00525111" w:rsidRPr="00101829" w:rsidRDefault="00B0743F" w:rsidP="00101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1829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18639B" w:rsidRPr="00101829">
        <w:rPr>
          <w:rFonts w:ascii="Times New Roman" w:eastAsia="Calibri" w:hAnsi="Times New Roman" w:cs="Times New Roman"/>
          <w:sz w:val="26"/>
          <w:szCs w:val="26"/>
        </w:rPr>
        <w:t>я</w:t>
      </w:r>
      <w:r w:rsidRPr="00101829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101829">
        <w:rPr>
          <w:rFonts w:ascii="Times New Roman" w:eastAsia="Calibri" w:hAnsi="Times New Roman" w:cs="Times New Roman"/>
          <w:sz w:val="26"/>
          <w:szCs w:val="26"/>
        </w:rPr>
        <w:br/>
      </w:r>
      <w:r w:rsidRPr="00101829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от </w:t>
      </w:r>
      <w:r w:rsidR="003572D2" w:rsidRPr="00101829">
        <w:rPr>
          <w:rFonts w:ascii="Times New Roman" w:eastAsia="Calibri" w:hAnsi="Times New Roman" w:cs="Times New Roman"/>
          <w:sz w:val="26"/>
          <w:szCs w:val="26"/>
        </w:rPr>
        <w:t>2</w:t>
      </w:r>
      <w:r w:rsidR="0018639B" w:rsidRPr="00101829">
        <w:rPr>
          <w:rFonts w:ascii="Times New Roman" w:eastAsia="Calibri" w:hAnsi="Times New Roman" w:cs="Times New Roman"/>
          <w:sz w:val="26"/>
          <w:szCs w:val="26"/>
        </w:rPr>
        <w:t>8</w:t>
      </w:r>
      <w:r w:rsidR="00BE4029" w:rsidRPr="00101829">
        <w:rPr>
          <w:rFonts w:ascii="Times New Roman" w:eastAsia="Calibri" w:hAnsi="Times New Roman" w:cs="Times New Roman"/>
          <w:sz w:val="26"/>
          <w:szCs w:val="26"/>
        </w:rPr>
        <w:t>.</w:t>
      </w:r>
      <w:r w:rsidR="00066769" w:rsidRPr="00101829">
        <w:rPr>
          <w:rFonts w:ascii="Times New Roman" w:eastAsia="Calibri" w:hAnsi="Times New Roman" w:cs="Times New Roman"/>
          <w:sz w:val="26"/>
          <w:szCs w:val="26"/>
        </w:rPr>
        <w:t>12</w:t>
      </w:r>
      <w:r w:rsidR="00BE4029" w:rsidRPr="00101829">
        <w:rPr>
          <w:rFonts w:ascii="Times New Roman" w:eastAsia="Calibri" w:hAnsi="Times New Roman" w:cs="Times New Roman"/>
          <w:sz w:val="26"/>
          <w:szCs w:val="26"/>
        </w:rPr>
        <w:t>.2022</w:t>
      </w:r>
      <w:r w:rsidRPr="0010182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572D2" w:rsidRPr="00101829">
        <w:rPr>
          <w:rFonts w:ascii="Times New Roman" w:eastAsia="Calibri" w:hAnsi="Times New Roman" w:cs="Times New Roman"/>
          <w:sz w:val="26"/>
          <w:szCs w:val="26"/>
        </w:rPr>
        <w:t>2</w:t>
      </w:r>
      <w:r w:rsidR="0018639B" w:rsidRPr="00101829">
        <w:rPr>
          <w:rFonts w:ascii="Times New Roman" w:eastAsia="Calibri" w:hAnsi="Times New Roman" w:cs="Times New Roman"/>
          <w:sz w:val="26"/>
          <w:szCs w:val="26"/>
        </w:rPr>
        <w:t>547</w:t>
      </w:r>
      <w:r w:rsidRPr="00101829">
        <w:rPr>
          <w:rFonts w:ascii="Times New Roman" w:eastAsia="Calibri" w:hAnsi="Times New Roman" w:cs="Times New Roman"/>
          <w:sz w:val="26"/>
          <w:szCs w:val="26"/>
        </w:rPr>
        <w:t>-па</w:t>
      </w:r>
      <w:r w:rsidR="00525111" w:rsidRPr="00101829">
        <w:rPr>
          <w:rFonts w:ascii="Times New Roman" w:eastAsia="Calibri" w:hAnsi="Times New Roman" w:cs="Times New Roman"/>
          <w:sz w:val="26"/>
          <w:szCs w:val="26"/>
        </w:rPr>
        <w:t>-нпа</w:t>
      </w:r>
      <w:r w:rsidRPr="0010182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18639B" w:rsidRPr="00101829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101829">
        <w:rPr>
          <w:rFonts w:ascii="Times New Roman" w:hAnsi="Times New Roman" w:cs="Times New Roman"/>
          <w:sz w:val="26"/>
          <w:szCs w:val="26"/>
        </w:rPr>
        <w:br/>
      </w:r>
      <w:r w:rsidR="0018639B" w:rsidRPr="00101829">
        <w:rPr>
          <w:rFonts w:ascii="Times New Roman" w:hAnsi="Times New Roman" w:cs="Times New Roman"/>
          <w:sz w:val="26"/>
          <w:szCs w:val="26"/>
        </w:rPr>
        <w:t xml:space="preserve">изменений в постановление администрации Нефтеюганского района </w:t>
      </w:r>
      <w:r w:rsidR="00101829">
        <w:rPr>
          <w:rFonts w:ascii="Times New Roman" w:hAnsi="Times New Roman" w:cs="Times New Roman"/>
          <w:sz w:val="26"/>
          <w:szCs w:val="26"/>
        </w:rPr>
        <w:br/>
      </w:r>
      <w:r w:rsidR="0018639B" w:rsidRPr="00101829">
        <w:rPr>
          <w:rFonts w:ascii="Times New Roman" w:hAnsi="Times New Roman" w:cs="Times New Roman"/>
          <w:sz w:val="26"/>
          <w:szCs w:val="26"/>
        </w:rPr>
        <w:t>от 31.10.2016 № 1805-па-нпа «Об утверждении муниципальной программы Нефтеюганского района</w:t>
      </w:r>
      <w:r w:rsidR="00101829">
        <w:rPr>
          <w:rFonts w:ascii="Times New Roman" w:hAnsi="Times New Roman" w:cs="Times New Roman"/>
          <w:sz w:val="26"/>
          <w:szCs w:val="26"/>
        </w:rPr>
        <w:t xml:space="preserve"> </w:t>
      </w:r>
      <w:r w:rsidR="0018639B" w:rsidRPr="00101829">
        <w:rPr>
          <w:rFonts w:ascii="Times New Roman" w:hAnsi="Times New Roman" w:cs="Times New Roman"/>
          <w:sz w:val="26"/>
          <w:szCs w:val="26"/>
        </w:rPr>
        <w:t xml:space="preserve">«Управление имуществом муниципального </w:t>
      </w:r>
      <w:r w:rsidR="00101829">
        <w:rPr>
          <w:rFonts w:ascii="Times New Roman" w:hAnsi="Times New Roman" w:cs="Times New Roman"/>
          <w:sz w:val="26"/>
          <w:szCs w:val="26"/>
        </w:rPr>
        <w:br/>
      </w:r>
      <w:r w:rsidR="0018639B" w:rsidRPr="00101829">
        <w:rPr>
          <w:rFonts w:ascii="Times New Roman" w:hAnsi="Times New Roman" w:cs="Times New Roman"/>
          <w:sz w:val="26"/>
          <w:szCs w:val="26"/>
        </w:rPr>
        <w:t>образования Нефтеюганский район на 2019-2024 годы и на период до 2030 года»</w:t>
      </w:r>
    </w:p>
    <w:p w14:paraId="2964EF19" w14:textId="6580CEC2" w:rsidR="000A6214" w:rsidRDefault="00474351" w:rsidP="00101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988CE02" w14:textId="77777777" w:rsidR="00101829" w:rsidRPr="00101829" w:rsidRDefault="00101829" w:rsidP="00101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1C02726B" w:rsidR="00B0743F" w:rsidRPr="00101829" w:rsidRDefault="009E69CB" w:rsidP="00101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82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101829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01829">
        <w:rPr>
          <w:rFonts w:ascii="Times New Roman" w:eastAsia="Calibri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соответствие </w:t>
      </w:r>
      <w:r w:rsidR="00101829">
        <w:rPr>
          <w:rFonts w:ascii="Times New Roman" w:eastAsia="Calibri" w:hAnsi="Times New Roman" w:cs="Times New Roman"/>
          <w:sz w:val="26"/>
          <w:szCs w:val="26"/>
        </w:rPr>
        <w:br/>
      </w:r>
      <w:r w:rsidRPr="00101829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 </w:t>
      </w:r>
      <w:r w:rsidR="00B0743F" w:rsidRPr="00101829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65A6F0BF" w14:textId="77777777" w:rsidR="0018639B" w:rsidRPr="00101829" w:rsidRDefault="0018639B" w:rsidP="00101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C63AE9" w14:textId="79CA27DA" w:rsidR="00525111" w:rsidRPr="00101829" w:rsidRDefault="00B0743F" w:rsidP="00101829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829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987CD4" w:rsidRPr="00101829">
        <w:rPr>
          <w:rFonts w:ascii="Times New Roman" w:hAnsi="Times New Roman" w:cs="Times New Roman"/>
          <w:sz w:val="26"/>
          <w:szCs w:val="26"/>
        </w:rPr>
        <w:t xml:space="preserve"> с 01.01.2023</w:t>
      </w:r>
      <w:r w:rsidRPr="00101829">
        <w:rPr>
          <w:rFonts w:ascii="Times New Roman" w:hAnsi="Times New Roman" w:cs="Times New Roman"/>
          <w:sz w:val="26"/>
          <w:szCs w:val="26"/>
        </w:rPr>
        <w:t xml:space="preserve"> </w:t>
      </w:r>
      <w:r w:rsidR="00525111" w:rsidRPr="00101829">
        <w:rPr>
          <w:rFonts w:ascii="Times New Roman" w:hAnsi="Times New Roman" w:cs="Times New Roman"/>
          <w:sz w:val="26"/>
          <w:szCs w:val="26"/>
        </w:rPr>
        <w:t>постановление администр</w:t>
      </w:r>
      <w:r w:rsidR="00EC6210" w:rsidRPr="00101829">
        <w:rPr>
          <w:rFonts w:ascii="Times New Roman" w:hAnsi="Times New Roman" w:cs="Times New Roman"/>
          <w:sz w:val="26"/>
          <w:szCs w:val="26"/>
        </w:rPr>
        <w:t>ации Нефтеюганского района от 2</w:t>
      </w:r>
      <w:r w:rsidR="0018639B" w:rsidRPr="00101829">
        <w:rPr>
          <w:rFonts w:ascii="Times New Roman" w:hAnsi="Times New Roman" w:cs="Times New Roman"/>
          <w:sz w:val="26"/>
          <w:szCs w:val="26"/>
        </w:rPr>
        <w:t>8</w:t>
      </w:r>
      <w:r w:rsidR="00EC6210" w:rsidRPr="00101829">
        <w:rPr>
          <w:rFonts w:ascii="Times New Roman" w:hAnsi="Times New Roman" w:cs="Times New Roman"/>
          <w:sz w:val="26"/>
          <w:szCs w:val="26"/>
        </w:rPr>
        <w:t>.12.2022 № 2</w:t>
      </w:r>
      <w:r w:rsidR="0018639B" w:rsidRPr="00101829">
        <w:rPr>
          <w:rFonts w:ascii="Times New Roman" w:hAnsi="Times New Roman" w:cs="Times New Roman"/>
          <w:sz w:val="26"/>
          <w:szCs w:val="26"/>
        </w:rPr>
        <w:t>547</w:t>
      </w:r>
      <w:r w:rsidR="00EC6210" w:rsidRPr="00101829">
        <w:rPr>
          <w:rFonts w:ascii="Times New Roman" w:hAnsi="Times New Roman" w:cs="Times New Roman"/>
          <w:sz w:val="26"/>
          <w:szCs w:val="26"/>
        </w:rPr>
        <w:t>-па-нпа</w:t>
      </w:r>
      <w:r w:rsidR="00EC6210" w:rsidRPr="0010182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18639B" w:rsidRPr="00101829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101829">
        <w:rPr>
          <w:rFonts w:ascii="Times New Roman" w:hAnsi="Times New Roman" w:cs="Times New Roman"/>
          <w:sz w:val="26"/>
          <w:szCs w:val="26"/>
        </w:rPr>
        <w:br/>
      </w:r>
      <w:r w:rsidR="0018639B" w:rsidRPr="0010182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от 31.10.2016 № 1805-па-нпа «Об утверждении муниципальной программы Нефтеюганского района «Управление имуществом муниципального образования Нефтеюганский район на 2019-2024 годы </w:t>
      </w:r>
      <w:r w:rsidR="00101829">
        <w:rPr>
          <w:rFonts w:ascii="Times New Roman" w:hAnsi="Times New Roman" w:cs="Times New Roman"/>
          <w:sz w:val="26"/>
          <w:szCs w:val="26"/>
        </w:rPr>
        <w:br/>
      </w:r>
      <w:r w:rsidR="0018639B" w:rsidRPr="00101829">
        <w:rPr>
          <w:rFonts w:ascii="Times New Roman" w:hAnsi="Times New Roman" w:cs="Times New Roman"/>
          <w:sz w:val="26"/>
          <w:szCs w:val="26"/>
        </w:rPr>
        <w:t>и на период до 2030 года</w:t>
      </w:r>
      <w:r w:rsidR="00EC6210" w:rsidRPr="00101829">
        <w:rPr>
          <w:rFonts w:ascii="Times New Roman" w:hAnsi="Times New Roman" w:cs="Times New Roman"/>
          <w:sz w:val="26"/>
          <w:szCs w:val="26"/>
        </w:rPr>
        <w:t>»</w:t>
      </w:r>
      <w:r w:rsidR="00525111" w:rsidRPr="00101829">
        <w:rPr>
          <w:rFonts w:ascii="Times New Roman" w:hAnsi="Times New Roman" w:cs="Times New Roman"/>
          <w:sz w:val="26"/>
          <w:szCs w:val="26"/>
        </w:rPr>
        <w:t>.</w:t>
      </w:r>
    </w:p>
    <w:p w14:paraId="638066CF" w14:textId="77777777" w:rsidR="00E3574D" w:rsidRPr="00101829" w:rsidRDefault="00E3574D" w:rsidP="001018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045B719B" w14:textId="4ED942DC" w:rsidR="00E3574D" w:rsidRPr="004940AE" w:rsidRDefault="00E3574D" w:rsidP="004940AE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82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</w:t>
      </w:r>
      <w:r w:rsidR="00BA721F" w:rsidRPr="00101829">
        <w:rPr>
          <w:rFonts w:ascii="Times New Roman" w:hAnsi="Times New Roman" w:cs="Times New Roman"/>
          <w:sz w:val="26"/>
          <w:szCs w:val="26"/>
        </w:rPr>
        <w:t>осле официального опубликования</w:t>
      </w:r>
      <w:r w:rsidR="004940AE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</w:t>
      </w:r>
      <w:r w:rsidR="004940AE">
        <w:rPr>
          <w:rFonts w:ascii="Times New Roman" w:hAnsi="Times New Roman" w:cs="Times New Roman"/>
          <w:sz w:val="26"/>
          <w:szCs w:val="26"/>
        </w:rPr>
        <w:br/>
        <w:t>с 01.01.2023.</w:t>
      </w:r>
    </w:p>
    <w:p w14:paraId="6E245807" w14:textId="7F660080" w:rsidR="00474351" w:rsidRPr="00101829" w:rsidRDefault="00B0743F" w:rsidP="001018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829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18639B" w:rsidRPr="00101829">
        <w:rPr>
          <w:rFonts w:ascii="Times New Roman" w:hAnsi="Times New Roman" w:cs="Times New Roman"/>
          <w:sz w:val="26"/>
          <w:szCs w:val="26"/>
        </w:rPr>
        <w:t>возложить на заместителя главы Нефтеюганского района Бородкину О.В</w:t>
      </w:r>
      <w:r w:rsidR="00921A6F" w:rsidRPr="0010182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351E787" w14:textId="77777777" w:rsidR="00474351" w:rsidRPr="00101829" w:rsidRDefault="00474351" w:rsidP="0010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A4046" w14:textId="77777777" w:rsidR="00BE4029" w:rsidRPr="00101829" w:rsidRDefault="00BE4029" w:rsidP="0010182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EB2F413" w14:textId="624A6C78" w:rsidR="00B0743F" w:rsidRPr="00101829" w:rsidRDefault="00B0743F" w:rsidP="00101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9CE89C" w14:textId="59B7A54D" w:rsidR="00101829" w:rsidRDefault="00101829" w:rsidP="00FF51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7202D4F6" w14:textId="79233DEA" w:rsidR="00B0743F" w:rsidRPr="00101829" w:rsidRDefault="00B0743F" w:rsidP="00101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B0743F" w:rsidRPr="00101829" w:rsidSect="001018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548"/>
    <w:multiLevelType w:val="hybridMultilevel"/>
    <w:tmpl w:val="4A5E7CCC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66769"/>
    <w:rsid w:val="000771BC"/>
    <w:rsid w:val="000879A5"/>
    <w:rsid w:val="000A6214"/>
    <w:rsid w:val="00101829"/>
    <w:rsid w:val="0018639B"/>
    <w:rsid w:val="002D1D97"/>
    <w:rsid w:val="003328F5"/>
    <w:rsid w:val="00335F15"/>
    <w:rsid w:val="003572D2"/>
    <w:rsid w:val="00474351"/>
    <w:rsid w:val="0049053A"/>
    <w:rsid w:val="004940AE"/>
    <w:rsid w:val="00525111"/>
    <w:rsid w:val="005B161C"/>
    <w:rsid w:val="005D457E"/>
    <w:rsid w:val="006F2AAD"/>
    <w:rsid w:val="00782779"/>
    <w:rsid w:val="008971BC"/>
    <w:rsid w:val="008A3FFB"/>
    <w:rsid w:val="009000A0"/>
    <w:rsid w:val="00921A6F"/>
    <w:rsid w:val="00987CD4"/>
    <w:rsid w:val="009E69CB"/>
    <w:rsid w:val="00A76059"/>
    <w:rsid w:val="00AD090A"/>
    <w:rsid w:val="00B0743F"/>
    <w:rsid w:val="00BA721F"/>
    <w:rsid w:val="00BE4029"/>
    <w:rsid w:val="00D24D8A"/>
    <w:rsid w:val="00D27B7D"/>
    <w:rsid w:val="00E3574D"/>
    <w:rsid w:val="00EC6210"/>
    <w:rsid w:val="00FB5FFD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2</cp:revision>
  <cp:lastPrinted>2023-01-26T08:59:00Z</cp:lastPrinted>
  <dcterms:created xsi:type="dcterms:W3CDTF">2023-01-27T11:55:00Z</dcterms:created>
  <dcterms:modified xsi:type="dcterms:W3CDTF">2023-01-27T11:55:00Z</dcterms:modified>
</cp:coreProperties>
</file>