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03B2" w14:textId="1805E386" w:rsidR="00D05D14" w:rsidRPr="00113983" w:rsidRDefault="00D05D14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106E57E" wp14:editId="0A37C179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6CE0" w14:textId="77777777" w:rsidR="00D05D14" w:rsidRPr="00113983" w:rsidRDefault="00D05D1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E26A377" w14:textId="77777777" w:rsidR="00D05D14" w:rsidRPr="00113983" w:rsidRDefault="00D05D1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2B5A011F" w14:textId="77777777" w:rsidR="00D05D14" w:rsidRPr="00113983" w:rsidRDefault="00D05D1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6E9C386" w14:textId="77777777" w:rsidR="00D05D14" w:rsidRPr="00113983" w:rsidRDefault="00D05D1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0FECD89" w14:textId="77777777" w:rsidR="00D05D14" w:rsidRPr="00113983" w:rsidRDefault="00D05D1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A1FE327" w14:textId="77777777" w:rsidR="00D05D14" w:rsidRPr="00113983" w:rsidRDefault="00D05D14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5D14" w:rsidRPr="00113983" w14:paraId="622617C3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5A159B" w14:textId="2DEEEC84" w:rsidR="00D05D14" w:rsidRPr="00D05D14" w:rsidRDefault="00D05D14" w:rsidP="005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D14">
              <w:rPr>
                <w:rFonts w:ascii="Times New Roman" w:hAnsi="Times New Roman" w:cs="Times New Roman"/>
                <w:sz w:val="26"/>
                <w:szCs w:val="26"/>
              </w:rPr>
              <w:t>10.04.2023</w:t>
            </w:r>
          </w:p>
        </w:tc>
        <w:tc>
          <w:tcPr>
            <w:tcW w:w="6595" w:type="dxa"/>
            <w:vMerge w:val="restart"/>
          </w:tcPr>
          <w:p w14:paraId="0EFB84E6" w14:textId="2D5FDAB1" w:rsidR="00D05D14" w:rsidRPr="00D05D14" w:rsidRDefault="00D05D14" w:rsidP="0058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05D1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D05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05D1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473</w:t>
            </w:r>
            <w:r w:rsidRPr="00D05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D05D14" w:rsidRPr="00113983" w14:paraId="39FE4170" w14:textId="77777777" w:rsidTr="0058094B">
        <w:trPr>
          <w:cantSplit/>
          <w:trHeight w:val="70"/>
        </w:trPr>
        <w:tc>
          <w:tcPr>
            <w:tcW w:w="3119" w:type="dxa"/>
          </w:tcPr>
          <w:p w14:paraId="6A6A741F" w14:textId="77777777" w:rsidR="00D05D14" w:rsidRPr="00113983" w:rsidRDefault="00D05D14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0F5B2C4" w14:textId="77777777" w:rsidR="00D05D14" w:rsidRPr="00113983" w:rsidRDefault="00D05D14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CD7B317" w14:textId="77777777" w:rsidR="00D05D14" w:rsidRPr="00113983" w:rsidRDefault="00D05D14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A21357C" w14:textId="77777777" w:rsidR="00D05D14" w:rsidRDefault="00D05D14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556CBD39" w14:textId="77777777" w:rsidR="009E19FB" w:rsidRDefault="009E19FB" w:rsidP="009E19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817DFF2" w14:textId="1592F1CC" w:rsidR="00BC0FBF" w:rsidRPr="009E19FB" w:rsidRDefault="009E19FB" w:rsidP="009E19FB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E19FB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9E19FB">
        <w:rPr>
          <w:rFonts w:ascii="Times New Roman" w:hAnsi="Times New Roman" w:cs="Times New Roman"/>
          <w:sz w:val="26"/>
          <w:szCs w:val="26"/>
        </w:rPr>
        <w:t xml:space="preserve">Нефтеюганского района от 13.09.2021 № 1575-па-нпа «Об утверждении порядка предоставления субсидии организациям, не являющимися государственными (муниципальными) учреждениями, на возмещение затрат по оказанию услуги </w:t>
      </w:r>
      <w:r>
        <w:rPr>
          <w:rFonts w:ascii="Times New Roman" w:hAnsi="Times New Roman" w:cs="Times New Roman"/>
          <w:sz w:val="26"/>
          <w:szCs w:val="26"/>
        </w:rPr>
        <w:br/>
      </w:r>
      <w:r w:rsidRPr="009E19FB">
        <w:rPr>
          <w:rFonts w:ascii="Times New Roman" w:hAnsi="Times New Roman" w:cs="Times New Roman"/>
          <w:sz w:val="26"/>
          <w:szCs w:val="26"/>
        </w:rPr>
        <w:t>по подготовке лиц, желающих принять на воспитание в свою семью ребенка, оставшегося без попечения родителей, на территории Российской Федерации»</w:t>
      </w:r>
    </w:p>
    <w:p w14:paraId="58A3BDE6" w14:textId="4152DF53" w:rsidR="00BC0FBF" w:rsidRDefault="00BC0FBF" w:rsidP="009E19F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34E4BAF" w14:textId="77777777" w:rsidR="009E19FB" w:rsidRPr="009E19FB" w:rsidRDefault="009E19FB" w:rsidP="009E19F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6F35B74" w14:textId="3AD6D948" w:rsidR="00D56A39" w:rsidRDefault="000607AC" w:rsidP="009E19F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9F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46565" w:rsidRPr="009E19FB">
        <w:rPr>
          <w:rFonts w:ascii="Times New Roman" w:hAnsi="Times New Roman" w:cs="Times New Roman"/>
          <w:sz w:val="26"/>
          <w:szCs w:val="26"/>
        </w:rPr>
        <w:t>с п</w:t>
      </w:r>
      <w:r w:rsidR="005E3D9F" w:rsidRPr="009E19FB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446565" w:rsidRPr="009E19FB">
        <w:rPr>
          <w:rFonts w:ascii="Times New Roman" w:hAnsi="Times New Roman" w:cs="Times New Roman"/>
          <w:sz w:val="26"/>
          <w:szCs w:val="26"/>
        </w:rPr>
        <w:t>1 ст</w:t>
      </w:r>
      <w:r w:rsidR="005E3D9F" w:rsidRPr="009E19FB">
        <w:rPr>
          <w:rFonts w:ascii="Times New Roman" w:hAnsi="Times New Roman" w:cs="Times New Roman"/>
          <w:sz w:val="26"/>
          <w:szCs w:val="26"/>
        </w:rPr>
        <w:t>атьи</w:t>
      </w:r>
      <w:r w:rsidR="00446565" w:rsidRPr="009E19FB">
        <w:rPr>
          <w:rFonts w:ascii="Times New Roman" w:hAnsi="Times New Roman" w:cs="Times New Roman"/>
          <w:sz w:val="26"/>
          <w:szCs w:val="26"/>
        </w:rPr>
        <w:t xml:space="preserve"> 48 Федерального закона от 06.10.2003 </w:t>
      </w:r>
      <w:r w:rsidR="009E19FB">
        <w:rPr>
          <w:rFonts w:ascii="Times New Roman" w:hAnsi="Times New Roman" w:cs="Times New Roman"/>
          <w:sz w:val="26"/>
          <w:szCs w:val="26"/>
        </w:rPr>
        <w:br/>
      </w:r>
      <w:r w:rsidR="00446565" w:rsidRPr="009E19FB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п</w:t>
      </w:r>
      <w:r w:rsidR="005E3D9F" w:rsidRPr="009E19FB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446565" w:rsidRPr="009E19FB">
        <w:rPr>
          <w:rFonts w:ascii="Times New Roman" w:hAnsi="Times New Roman" w:cs="Times New Roman"/>
          <w:sz w:val="26"/>
          <w:szCs w:val="26"/>
        </w:rPr>
        <w:t xml:space="preserve">7 Устава Нефтеюганского муниципального района Ханты-Мансийского автономного округа </w:t>
      </w:r>
      <w:r w:rsidR="00F546F9" w:rsidRPr="009E19FB">
        <w:rPr>
          <w:rFonts w:ascii="Times New Roman" w:hAnsi="Times New Roman" w:cs="Times New Roman"/>
          <w:sz w:val="26"/>
          <w:szCs w:val="26"/>
        </w:rPr>
        <w:t>–</w:t>
      </w:r>
      <w:r w:rsidR="00446565" w:rsidRPr="009E19FB">
        <w:rPr>
          <w:rFonts w:ascii="Times New Roman" w:hAnsi="Times New Roman" w:cs="Times New Roman"/>
          <w:sz w:val="26"/>
          <w:szCs w:val="26"/>
        </w:rPr>
        <w:t xml:space="preserve"> Югры</w:t>
      </w:r>
      <w:r w:rsidR="00F546F9" w:rsidRPr="009E19FB">
        <w:rPr>
          <w:rFonts w:ascii="Times New Roman" w:hAnsi="Times New Roman" w:cs="Times New Roman"/>
          <w:sz w:val="26"/>
          <w:szCs w:val="26"/>
        </w:rPr>
        <w:t xml:space="preserve"> </w:t>
      </w:r>
      <w:r w:rsidR="00D56A39" w:rsidRPr="009E19F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F5A7C11" w14:textId="77777777" w:rsidR="009E19FB" w:rsidRPr="009E19FB" w:rsidRDefault="009E19FB" w:rsidP="009E19F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0856F7" w14:textId="77777777" w:rsidR="00E22979" w:rsidRPr="009E19FB" w:rsidRDefault="00E22979" w:rsidP="009E19FB">
      <w:pPr>
        <w:pStyle w:val="a4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9FB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67FD3C3C" w14:textId="642DFAFD" w:rsidR="00382D48" w:rsidRDefault="00BC0FBF" w:rsidP="009E19FB">
      <w:pPr>
        <w:pStyle w:val="a4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FBF">
        <w:rPr>
          <w:rFonts w:ascii="Times New Roman" w:hAnsi="Times New Roman" w:cs="Times New Roman"/>
          <w:sz w:val="26"/>
          <w:szCs w:val="26"/>
        </w:rPr>
        <w:t xml:space="preserve">от 13.09.2021 № 1575-па-нпа «Об утверждении порядка предоставления субсидии организациям, не являющимися государственными (муниципальными) учреждениями, на возмещение затрат по оказанию услуги по подготовке </w:t>
      </w:r>
      <w:r w:rsidRPr="00BC0FBF">
        <w:rPr>
          <w:rFonts w:ascii="Times New Roman" w:eastAsia="Courier New" w:hAnsi="Times New Roman" w:cs="Times New Roman"/>
          <w:sz w:val="26"/>
          <w:szCs w:val="26"/>
        </w:rPr>
        <w:t>лиц, желающих принять на воспитание в свою семью ребенка, оставшегося без попечения родителей, на территории Российской Федерации»</w:t>
      </w:r>
      <w:r w:rsidR="00E22979">
        <w:rPr>
          <w:rFonts w:ascii="Times New Roman" w:hAnsi="Times New Roman" w:cs="Times New Roman"/>
          <w:sz w:val="26"/>
          <w:szCs w:val="26"/>
        </w:rPr>
        <w:t>;</w:t>
      </w:r>
    </w:p>
    <w:p w14:paraId="14906BB9" w14:textId="3D821434" w:rsidR="00E22979" w:rsidRPr="001845FB" w:rsidRDefault="00E22979" w:rsidP="009E19FB">
      <w:pPr>
        <w:pStyle w:val="a4"/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979">
        <w:rPr>
          <w:rFonts w:ascii="Times New Roman" w:hAnsi="Times New Roman" w:cs="Times New Roman"/>
          <w:sz w:val="26"/>
          <w:szCs w:val="26"/>
        </w:rPr>
        <w:t xml:space="preserve">от </w:t>
      </w:r>
      <w:r w:rsidR="00BC0FBF">
        <w:rPr>
          <w:rFonts w:ascii="Times New Roman" w:hAnsi="Times New Roman" w:cs="Times New Roman"/>
          <w:sz w:val="26"/>
          <w:szCs w:val="26"/>
        </w:rPr>
        <w:t xml:space="preserve">06.06.2022 № 976-па-нпа </w:t>
      </w:r>
      <w:r w:rsidRPr="00E22979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Нефтеюганского района от </w:t>
      </w:r>
      <w:r w:rsidR="00BC0FBF" w:rsidRPr="00BC0FBF">
        <w:rPr>
          <w:rFonts w:ascii="Times New Roman" w:hAnsi="Times New Roman" w:cs="Times New Roman"/>
          <w:sz w:val="26"/>
          <w:szCs w:val="26"/>
        </w:rPr>
        <w:t xml:space="preserve">13.09.2021 № 1575-па-нпа </w:t>
      </w:r>
      <w:r w:rsidR="009E19FB">
        <w:rPr>
          <w:rFonts w:ascii="Times New Roman" w:hAnsi="Times New Roman" w:cs="Times New Roman"/>
          <w:sz w:val="26"/>
          <w:szCs w:val="26"/>
        </w:rPr>
        <w:br/>
      </w:r>
      <w:r w:rsidR="00BC0FBF" w:rsidRPr="00BC0FBF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организациям, не являющимися государственными (муниципальными) учреждениями, на возмещение затрат </w:t>
      </w:r>
      <w:r w:rsidR="009E19FB">
        <w:rPr>
          <w:rFonts w:ascii="Times New Roman" w:hAnsi="Times New Roman" w:cs="Times New Roman"/>
          <w:sz w:val="26"/>
          <w:szCs w:val="26"/>
        </w:rPr>
        <w:br/>
      </w:r>
      <w:r w:rsidR="00BC0FBF" w:rsidRPr="00BC0FBF">
        <w:rPr>
          <w:rFonts w:ascii="Times New Roman" w:hAnsi="Times New Roman" w:cs="Times New Roman"/>
          <w:sz w:val="26"/>
          <w:szCs w:val="26"/>
        </w:rPr>
        <w:t xml:space="preserve">по оказанию услуги по подготовке </w:t>
      </w:r>
      <w:r w:rsidR="00BC0FBF" w:rsidRPr="00BC0FBF">
        <w:rPr>
          <w:rFonts w:ascii="Times New Roman" w:eastAsia="Courier New" w:hAnsi="Times New Roman" w:cs="Times New Roman"/>
          <w:sz w:val="26"/>
          <w:szCs w:val="26"/>
        </w:rPr>
        <w:t>лиц, желающих принять на воспитание в свою семью ребенка, оставшегося без попечения родителей, на территории Российской Федерации»</w:t>
      </w:r>
      <w:r w:rsidRPr="00E22979">
        <w:rPr>
          <w:rFonts w:ascii="Times New Roman" w:hAnsi="Times New Roman" w:cs="Times New Roman"/>
          <w:sz w:val="26"/>
          <w:szCs w:val="26"/>
        </w:rPr>
        <w:t>.</w:t>
      </w:r>
    </w:p>
    <w:p w14:paraId="03815188" w14:textId="2F5C064D" w:rsidR="00467BC3" w:rsidRPr="00467BC3" w:rsidRDefault="00467BC3" w:rsidP="009E19FB">
      <w:pPr>
        <w:pStyle w:val="a4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BC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3218029" w14:textId="24B57C36" w:rsidR="00AF5707" w:rsidRPr="00AF5707" w:rsidRDefault="00467BC3" w:rsidP="009E19FB">
      <w:pPr>
        <w:pStyle w:val="a4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BC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073E6FC0" w14:textId="33DB8046" w:rsidR="00D56A39" w:rsidRPr="00BC0FBF" w:rsidRDefault="00D56A39" w:rsidP="009E19FB">
      <w:pPr>
        <w:pStyle w:val="a4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FBF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BC0FBF" w:rsidRPr="00BC0FBF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 Михалева В.Г.</w:t>
      </w:r>
    </w:p>
    <w:p w14:paraId="0151DDD7" w14:textId="77777777" w:rsidR="00D56A39" w:rsidRPr="00BC0FBF" w:rsidRDefault="00D56A39" w:rsidP="009E19F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B8205A" w14:textId="27067E69" w:rsidR="00C80BC9" w:rsidRDefault="00C80BC9" w:rsidP="009E19F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2C46DB" w14:textId="77777777" w:rsidR="0029782B" w:rsidRPr="00D56A39" w:rsidRDefault="0029782B" w:rsidP="009E19F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2F33D9" w14:textId="44E676A2" w:rsidR="00055CEF" w:rsidRPr="009E19FB" w:rsidRDefault="0029782B" w:rsidP="0029782B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055CEF" w:rsidRPr="009E19FB" w:rsidSect="00D05D1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47DD"/>
    <w:multiLevelType w:val="hybridMultilevel"/>
    <w:tmpl w:val="50E0F19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161C3"/>
    <w:rsid w:val="00052381"/>
    <w:rsid w:val="00055CEF"/>
    <w:rsid w:val="000607AC"/>
    <w:rsid w:val="0009683B"/>
    <w:rsid w:val="001845FB"/>
    <w:rsid w:val="001B21C5"/>
    <w:rsid w:val="00210007"/>
    <w:rsid w:val="0029782B"/>
    <w:rsid w:val="00382D48"/>
    <w:rsid w:val="003C17DA"/>
    <w:rsid w:val="0040568A"/>
    <w:rsid w:val="00446565"/>
    <w:rsid w:val="00464FDC"/>
    <w:rsid w:val="00467BC3"/>
    <w:rsid w:val="00474885"/>
    <w:rsid w:val="005539B4"/>
    <w:rsid w:val="005C7B5D"/>
    <w:rsid w:val="005D7BD9"/>
    <w:rsid w:val="005E3D9F"/>
    <w:rsid w:val="006834AF"/>
    <w:rsid w:val="006C4DA2"/>
    <w:rsid w:val="0078480C"/>
    <w:rsid w:val="007A0FFB"/>
    <w:rsid w:val="007C646E"/>
    <w:rsid w:val="007F6C18"/>
    <w:rsid w:val="00820201"/>
    <w:rsid w:val="008D4A0A"/>
    <w:rsid w:val="00991537"/>
    <w:rsid w:val="009E19FB"/>
    <w:rsid w:val="00A5560C"/>
    <w:rsid w:val="00AE0F6C"/>
    <w:rsid w:val="00AF5707"/>
    <w:rsid w:val="00BB5796"/>
    <w:rsid w:val="00BC0FBF"/>
    <w:rsid w:val="00BE3A8A"/>
    <w:rsid w:val="00BE62CC"/>
    <w:rsid w:val="00C23404"/>
    <w:rsid w:val="00C80BC9"/>
    <w:rsid w:val="00C85151"/>
    <w:rsid w:val="00C91DF7"/>
    <w:rsid w:val="00CE3126"/>
    <w:rsid w:val="00D05D14"/>
    <w:rsid w:val="00D51071"/>
    <w:rsid w:val="00D56A39"/>
    <w:rsid w:val="00D627B1"/>
    <w:rsid w:val="00DD7190"/>
    <w:rsid w:val="00E22979"/>
    <w:rsid w:val="00E66D54"/>
    <w:rsid w:val="00E84408"/>
    <w:rsid w:val="00E932A8"/>
    <w:rsid w:val="00EA69BD"/>
    <w:rsid w:val="00EB0F81"/>
    <w:rsid w:val="00EC0DC4"/>
    <w:rsid w:val="00EC4EA9"/>
    <w:rsid w:val="00F31113"/>
    <w:rsid w:val="00F546F9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52FD"/>
  <w15:docId w15:val="{29B51345-88E0-4F3E-9E6C-D76D4529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FB"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Аманалиева Акмоор Айбековна</cp:lastModifiedBy>
  <cp:revision>2</cp:revision>
  <cp:lastPrinted>2023-04-07T09:12:00Z</cp:lastPrinted>
  <dcterms:created xsi:type="dcterms:W3CDTF">2023-04-11T05:08:00Z</dcterms:created>
  <dcterms:modified xsi:type="dcterms:W3CDTF">2023-04-11T05:08:00Z</dcterms:modified>
</cp:coreProperties>
</file>