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285F" w14:textId="77777777" w:rsidR="004F3A92" w:rsidRPr="003301B0" w:rsidRDefault="004F3A92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2DDC266" wp14:editId="7077A0DD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AB29" w14:textId="77777777" w:rsidR="004F3A92" w:rsidRPr="003301B0" w:rsidRDefault="004F3A92" w:rsidP="003301B0">
      <w:pPr>
        <w:jc w:val="center"/>
        <w:rPr>
          <w:b/>
          <w:sz w:val="20"/>
          <w:szCs w:val="20"/>
        </w:rPr>
      </w:pPr>
    </w:p>
    <w:p w14:paraId="70063E40" w14:textId="77777777" w:rsidR="004F3A92" w:rsidRPr="003301B0" w:rsidRDefault="004F3A92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3A8F0EEB" w14:textId="77777777" w:rsidR="004F3A92" w:rsidRPr="003301B0" w:rsidRDefault="004F3A92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D3C15FB" w14:textId="77777777" w:rsidR="004F3A92" w:rsidRPr="003301B0" w:rsidRDefault="004F3A92" w:rsidP="003301B0">
      <w:pPr>
        <w:jc w:val="center"/>
        <w:rPr>
          <w:b/>
          <w:sz w:val="32"/>
        </w:rPr>
      </w:pPr>
    </w:p>
    <w:p w14:paraId="2523F209" w14:textId="77777777" w:rsidR="004F3A92" w:rsidRPr="003301B0" w:rsidRDefault="004F3A92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F09116B" w14:textId="77777777" w:rsidR="004F3A92" w:rsidRPr="003301B0" w:rsidRDefault="004F3A9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3A92" w:rsidRPr="003301B0" w14:paraId="6BB18D4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EE2105" w14:textId="66CE891A" w:rsidR="004F3A92" w:rsidRPr="003301B0" w:rsidRDefault="004F3A92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16.10.2023</w:t>
            </w:r>
          </w:p>
        </w:tc>
        <w:tc>
          <w:tcPr>
            <w:tcW w:w="6595" w:type="dxa"/>
            <w:vMerge w:val="restart"/>
          </w:tcPr>
          <w:p w14:paraId="4F758D10" w14:textId="4F02B9F4" w:rsidR="004F3A92" w:rsidRPr="003301B0" w:rsidRDefault="004F3A92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4F3A92" w:rsidRPr="003301B0" w14:paraId="1130C468" w14:textId="77777777" w:rsidTr="00D63BB7">
        <w:trPr>
          <w:cantSplit/>
          <w:trHeight w:val="70"/>
        </w:trPr>
        <w:tc>
          <w:tcPr>
            <w:tcW w:w="3119" w:type="dxa"/>
          </w:tcPr>
          <w:p w14:paraId="1584ECC7" w14:textId="77777777" w:rsidR="004F3A92" w:rsidRPr="003301B0" w:rsidRDefault="004F3A92" w:rsidP="003301B0">
            <w:pPr>
              <w:rPr>
                <w:sz w:val="4"/>
              </w:rPr>
            </w:pPr>
          </w:p>
          <w:p w14:paraId="277C5301" w14:textId="77777777" w:rsidR="004F3A92" w:rsidRPr="003301B0" w:rsidRDefault="004F3A92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789167E" w14:textId="77777777" w:rsidR="004F3A92" w:rsidRPr="003301B0" w:rsidRDefault="004F3A92" w:rsidP="003301B0">
            <w:pPr>
              <w:jc w:val="right"/>
              <w:rPr>
                <w:sz w:val="20"/>
              </w:rPr>
            </w:pPr>
          </w:p>
        </w:tc>
      </w:tr>
    </w:tbl>
    <w:p w14:paraId="16EB7B16" w14:textId="77777777" w:rsidR="004F3A92" w:rsidRPr="003301B0" w:rsidRDefault="004F3A92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36CE862C" w14:textId="2BFE0E4B" w:rsidR="000A4C1B" w:rsidRDefault="000A4C1B" w:rsidP="007753C5">
      <w:pPr>
        <w:rPr>
          <w:sz w:val="26"/>
          <w:szCs w:val="26"/>
        </w:rPr>
      </w:pPr>
    </w:p>
    <w:p w14:paraId="4C771196" w14:textId="77777777" w:rsidR="000A4C1B" w:rsidRDefault="000A4C1B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3DEF373D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</w:t>
      </w:r>
      <w:r w:rsidR="000A4C1B">
        <w:rPr>
          <w:sz w:val="26"/>
          <w:szCs w:val="26"/>
        </w:rPr>
        <w:br/>
      </w:r>
      <w:r w:rsidRPr="00A35FEE">
        <w:rPr>
          <w:sz w:val="26"/>
          <w:szCs w:val="26"/>
        </w:rPr>
        <w:t>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0A4C1B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</w:t>
      </w:r>
      <w:r w:rsidR="000A4C1B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BE5DEA">
        <w:rPr>
          <w:bCs/>
          <w:sz w:val="26"/>
          <w:szCs w:val="26"/>
        </w:rPr>
        <w:t>Малкош</w:t>
      </w:r>
      <w:proofErr w:type="spellEnd"/>
      <w:r w:rsidR="00BE5DEA">
        <w:rPr>
          <w:bCs/>
          <w:sz w:val="26"/>
          <w:szCs w:val="26"/>
        </w:rPr>
        <w:t xml:space="preserve"> Марии Васильевны, </w:t>
      </w:r>
      <w:proofErr w:type="spellStart"/>
      <w:r w:rsidR="00BE5DEA">
        <w:rPr>
          <w:bCs/>
          <w:sz w:val="26"/>
          <w:szCs w:val="26"/>
        </w:rPr>
        <w:t>Дикусар</w:t>
      </w:r>
      <w:proofErr w:type="spellEnd"/>
      <w:r w:rsidR="00BE5DEA">
        <w:rPr>
          <w:bCs/>
          <w:sz w:val="26"/>
          <w:szCs w:val="26"/>
        </w:rPr>
        <w:t xml:space="preserve"> Галины Александровны</w:t>
      </w:r>
      <w:r w:rsidR="00ED5ABA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4B615EBC" w:rsidR="007E1D9D" w:rsidRPr="000A4C1B" w:rsidRDefault="00447888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4C1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A4C1B">
        <w:rPr>
          <w:sz w:val="26"/>
          <w:szCs w:val="26"/>
        </w:rPr>
        <w:t xml:space="preserve">нный вид </w:t>
      </w:r>
      <w:r w:rsidR="00036500" w:rsidRPr="000A4C1B">
        <w:rPr>
          <w:sz w:val="26"/>
          <w:szCs w:val="26"/>
        </w:rPr>
        <w:t>«</w:t>
      </w:r>
      <w:r w:rsidR="00A436EF" w:rsidRPr="000A4C1B">
        <w:rPr>
          <w:sz w:val="26"/>
          <w:szCs w:val="26"/>
        </w:rPr>
        <w:t>в</w:t>
      </w:r>
      <w:r w:rsidR="00036500" w:rsidRPr="000A4C1B">
        <w:rPr>
          <w:sz w:val="26"/>
          <w:szCs w:val="26"/>
        </w:rPr>
        <w:t xml:space="preserve">едение садоводства (код 13.2)» </w:t>
      </w:r>
      <w:r w:rsidR="001F1F7F" w:rsidRPr="000A4C1B">
        <w:rPr>
          <w:sz w:val="26"/>
          <w:szCs w:val="26"/>
        </w:rPr>
        <w:t>использования</w:t>
      </w:r>
      <w:r w:rsidR="00A436EF" w:rsidRPr="000A4C1B">
        <w:rPr>
          <w:sz w:val="26"/>
          <w:szCs w:val="26"/>
        </w:rPr>
        <w:t xml:space="preserve"> </w:t>
      </w:r>
      <w:r w:rsidR="001F1F7F" w:rsidRPr="000A4C1B">
        <w:rPr>
          <w:sz w:val="26"/>
          <w:szCs w:val="26"/>
        </w:rPr>
        <w:t>земельного участка</w:t>
      </w:r>
      <w:r w:rsidR="003D79BB" w:rsidRPr="000A4C1B">
        <w:rPr>
          <w:sz w:val="26"/>
          <w:szCs w:val="26"/>
        </w:rPr>
        <w:t xml:space="preserve"> </w:t>
      </w:r>
      <w:r w:rsidR="00B51221" w:rsidRPr="000A4C1B">
        <w:rPr>
          <w:sz w:val="26"/>
          <w:szCs w:val="26"/>
        </w:rPr>
        <w:t>или объекта</w:t>
      </w:r>
      <w:r w:rsidR="001F7DF4" w:rsidRPr="000A4C1B">
        <w:rPr>
          <w:sz w:val="26"/>
          <w:szCs w:val="26"/>
        </w:rPr>
        <w:t xml:space="preserve"> капитального строительства</w:t>
      </w:r>
      <w:r w:rsidR="005B6E83" w:rsidRPr="000A4C1B">
        <w:rPr>
          <w:sz w:val="26"/>
          <w:szCs w:val="26"/>
        </w:rPr>
        <w:t>, расположенного</w:t>
      </w:r>
      <w:r w:rsidRPr="000A4C1B">
        <w:rPr>
          <w:sz w:val="26"/>
          <w:szCs w:val="26"/>
        </w:rPr>
        <w:t xml:space="preserve"> на межселенной территории Нефтеюганского района, проводимые </w:t>
      </w:r>
      <w:r w:rsidR="000A4C1B">
        <w:rPr>
          <w:sz w:val="26"/>
          <w:szCs w:val="26"/>
        </w:rPr>
        <w:br/>
      </w:r>
      <w:r w:rsidRPr="000A4C1B">
        <w:rPr>
          <w:sz w:val="26"/>
          <w:szCs w:val="26"/>
        </w:rPr>
        <w:t>по инициативе Главы Нефтеюганского</w:t>
      </w:r>
      <w:r w:rsidR="003D79BB" w:rsidRPr="000A4C1B">
        <w:rPr>
          <w:sz w:val="26"/>
          <w:szCs w:val="26"/>
        </w:rPr>
        <w:t xml:space="preserve"> </w:t>
      </w:r>
      <w:r w:rsidRPr="000A4C1B">
        <w:rPr>
          <w:sz w:val="26"/>
          <w:szCs w:val="26"/>
        </w:rPr>
        <w:t>района, в отношении земе</w:t>
      </w:r>
      <w:r w:rsidR="006D5272" w:rsidRPr="000A4C1B">
        <w:rPr>
          <w:sz w:val="26"/>
          <w:szCs w:val="26"/>
        </w:rPr>
        <w:t>льн</w:t>
      </w:r>
      <w:r w:rsidR="001078A9" w:rsidRPr="000A4C1B">
        <w:rPr>
          <w:sz w:val="26"/>
          <w:szCs w:val="26"/>
        </w:rPr>
        <w:t>ых</w:t>
      </w:r>
      <w:r w:rsidR="00952A4A" w:rsidRPr="000A4C1B">
        <w:rPr>
          <w:sz w:val="26"/>
          <w:szCs w:val="26"/>
        </w:rPr>
        <w:t xml:space="preserve"> </w:t>
      </w:r>
      <w:r w:rsidR="00CF2284" w:rsidRPr="000A4C1B">
        <w:rPr>
          <w:sz w:val="26"/>
          <w:szCs w:val="26"/>
        </w:rPr>
        <w:t>участ</w:t>
      </w:r>
      <w:r w:rsidR="00022C16" w:rsidRPr="000A4C1B">
        <w:rPr>
          <w:sz w:val="26"/>
          <w:szCs w:val="26"/>
        </w:rPr>
        <w:t>к</w:t>
      </w:r>
      <w:r w:rsidR="001078A9" w:rsidRPr="000A4C1B">
        <w:rPr>
          <w:sz w:val="26"/>
          <w:szCs w:val="26"/>
        </w:rPr>
        <w:t>ов</w:t>
      </w:r>
      <w:r w:rsidR="00914853" w:rsidRPr="000A4C1B">
        <w:rPr>
          <w:sz w:val="26"/>
          <w:szCs w:val="26"/>
        </w:rPr>
        <w:t xml:space="preserve"> </w:t>
      </w:r>
      <w:r w:rsidR="000A4C1B">
        <w:rPr>
          <w:sz w:val="26"/>
          <w:szCs w:val="26"/>
        </w:rPr>
        <w:br/>
      </w:r>
      <w:r w:rsidR="006D5272" w:rsidRPr="000A4C1B">
        <w:rPr>
          <w:sz w:val="26"/>
          <w:szCs w:val="26"/>
        </w:rPr>
        <w:t>с кадастровым</w:t>
      </w:r>
      <w:r w:rsidR="001078A9" w:rsidRPr="000A4C1B">
        <w:rPr>
          <w:sz w:val="26"/>
          <w:szCs w:val="26"/>
        </w:rPr>
        <w:t>и</w:t>
      </w:r>
      <w:r w:rsidR="001F1F7F" w:rsidRPr="000A4C1B">
        <w:rPr>
          <w:sz w:val="26"/>
          <w:szCs w:val="26"/>
        </w:rPr>
        <w:t xml:space="preserve"> номер</w:t>
      </w:r>
      <w:r w:rsidR="001078A9" w:rsidRPr="000A4C1B">
        <w:rPr>
          <w:sz w:val="26"/>
          <w:szCs w:val="26"/>
        </w:rPr>
        <w:t>а</w:t>
      </w:r>
      <w:r w:rsidR="009B4B89" w:rsidRPr="000A4C1B">
        <w:rPr>
          <w:sz w:val="26"/>
          <w:szCs w:val="26"/>
        </w:rPr>
        <w:t>м</w:t>
      </w:r>
      <w:r w:rsidR="001078A9" w:rsidRPr="000A4C1B">
        <w:rPr>
          <w:sz w:val="26"/>
          <w:szCs w:val="26"/>
        </w:rPr>
        <w:t>и</w:t>
      </w:r>
      <w:r w:rsidRPr="000A4C1B">
        <w:rPr>
          <w:sz w:val="26"/>
          <w:szCs w:val="26"/>
        </w:rPr>
        <w:t>:</w:t>
      </w:r>
    </w:p>
    <w:p w14:paraId="28739ADD" w14:textId="5C298447" w:rsidR="00BE5DEA" w:rsidRDefault="00A21929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86:08:0020801:1</w:t>
      </w:r>
      <w:r w:rsidR="00BE5DEA" w:rsidRPr="00BE5DEA">
        <w:rPr>
          <w:bCs/>
          <w:sz w:val="26"/>
          <w:szCs w:val="26"/>
        </w:rPr>
        <w:t>3549</w:t>
      </w:r>
      <w:r w:rsidR="00312B55" w:rsidRPr="00BE5DEA">
        <w:rPr>
          <w:bCs/>
          <w:sz w:val="26"/>
          <w:szCs w:val="26"/>
        </w:rPr>
        <w:t xml:space="preserve">, площадью </w:t>
      </w:r>
      <w:r w:rsidR="00BE5DEA" w:rsidRPr="00BE5DEA">
        <w:rPr>
          <w:bCs/>
          <w:sz w:val="26"/>
          <w:szCs w:val="26"/>
        </w:rPr>
        <w:t xml:space="preserve">1339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Pr="00BE5DEA">
        <w:rPr>
          <w:bCs/>
          <w:sz w:val="26"/>
          <w:szCs w:val="26"/>
        </w:rPr>
        <w:t xml:space="preserve"> </w:t>
      </w:r>
      <w:r w:rsidRPr="00BE5DEA">
        <w:rPr>
          <w:rFonts w:hint="eastAsia"/>
          <w:bCs/>
          <w:sz w:val="26"/>
          <w:szCs w:val="26"/>
        </w:rPr>
        <w:t>Ханты</w:t>
      </w:r>
      <w:r w:rsidRPr="00BE5DEA">
        <w:rPr>
          <w:bCs/>
          <w:sz w:val="26"/>
          <w:szCs w:val="26"/>
        </w:rPr>
        <w:t>-</w:t>
      </w:r>
      <w:r w:rsidRPr="00BE5DEA">
        <w:rPr>
          <w:rFonts w:hint="eastAsia"/>
          <w:bCs/>
          <w:sz w:val="26"/>
          <w:szCs w:val="26"/>
        </w:rPr>
        <w:t>Мансийский</w:t>
      </w:r>
      <w:r w:rsidRPr="00BE5DEA">
        <w:rPr>
          <w:bCs/>
          <w:sz w:val="26"/>
          <w:szCs w:val="26"/>
        </w:rPr>
        <w:t xml:space="preserve"> </w:t>
      </w:r>
      <w:r w:rsidRPr="00BE5DEA">
        <w:rPr>
          <w:rFonts w:hint="eastAsia"/>
          <w:bCs/>
          <w:sz w:val="26"/>
          <w:szCs w:val="26"/>
        </w:rPr>
        <w:t>автономный</w:t>
      </w:r>
      <w:r w:rsidRPr="00BE5DEA">
        <w:rPr>
          <w:bCs/>
          <w:sz w:val="26"/>
          <w:szCs w:val="26"/>
        </w:rPr>
        <w:t xml:space="preserve"> </w:t>
      </w:r>
      <w:r w:rsidRPr="00BE5DEA">
        <w:rPr>
          <w:rFonts w:hint="eastAsia"/>
          <w:bCs/>
          <w:sz w:val="26"/>
          <w:szCs w:val="26"/>
        </w:rPr>
        <w:t>округ</w:t>
      </w:r>
      <w:r w:rsidRPr="00BE5DEA">
        <w:rPr>
          <w:bCs/>
          <w:sz w:val="26"/>
          <w:szCs w:val="26"/>
        </w:rPr>
        <w:t xml:space="preserve"> </w:t>
      </w:r>
      <w:r w:rsidR="000A4C1B">
        <w:rPr>
          <w:bCs/>
          <w:sz w:val="26"/>
          <w:szCs w:val="26"/>
        </w:rPr>
        <w:t>–</w:t>
      </w:r>
      <w:r w:rsidRPr="00BE5DEA">
        <w:rPr>
          <w:bCs/>
          <w:sz w:val="26"/>
          <w:szCs w:val="26"/>
        </w:rPr>
        <w:t xml:space="preserve"> </w:t>
      </w:r>
      <w:r w:rsidRPr="00BE5DEA">
        <w:rPr>
          <w:rFonts w:hint="eastAsia"/>
          <w:bCs/>
          <w:sz w:val="26"/>
          <w:szCs w:val="26"/>
        </w:rPr>
        <w:t>Югра</w:t>
      </w:r>
      <w:r w:rsidRPr="00BE5DEA">
        <w:rPr>
          <w:bCs/>
          <w:sz w:val="26"/>
          <w:szCs w:val="26"/>
        </w:rPr>
        <w:t xml:space="preserve">, </w:t>
      </w:r>
      <w:r w:rsidRPr="00BE5DEA">
        <w:rPr>
          <w:rFonts w:hint="eastAsia"/>
          <w:bCs/>
          <w:sz w:val="26"/>
          <w:szCs w:val="26"/>
        </w:rPr>
        <w:t>Нефтеюганский</w:t>
      </w:r>
      <w:r w:rsidRPr="00BE5DEA">
        <w:rPr>
          <w:bCs/>
          <w:sz w:val="26"/>
          <w:szCs w:val="26"/>
        </w:rPr>
        <w:t xml:space="preserve"> </w:t>
      </w:r>
      <w:r w:rsidRPr="00BE5DEA">
        <w:rPr>
          <w:rFonts w:hint="eastAsia"/>
          <w:bCs/>
          <w:sz w:val="26"/>
          <w:szCs w:val="26"/>
        </w:rPr>
        <w:t>район</w:t>
      </w:r>
      <w:r w:rsidRPr="00BE5DEA">
        <w:rPr>
          <w:bCs/>
          <w:sz w:val="26"/>
          <w:szCs w:val="26"/>
        </w:rPr>
        <w:t xml:space="preserve">, </w:t>
      </w:r>
      <w:r w:rsidR="00BE5DEA" w:rsidRPr="00BE5DEA">
        <w:rPr>
          <w:bCs/>
          <w:sz w:val="26"/>
          <w:szCs w:val="26"/>
        </w:rPr>
        <w:t>в районе куста 24 Усть-Балыкского месторождения нефти</w:t>
      </w:r>
      <w:r w:rsidR="00BE5DEA">
        <w:rPr>
          <w:bCs/>
          <w:sz w:val="26"/>
          <w:szCs w:val="26"/>
        </w:rPr>
        <w:t>.</w:t>
      </w:r>
    </w:p>
    <w:p w14:paraId="465FDBC0" w14:textId="43ACA470" w:rsidR="00A201C9" w:rsidRPr="00BE5DEA" w:rsidRDefault="00062072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</w:t>
      </w:r>
      <w:r w:rsidR="00A039BB" w:rsidRPr="00BE5DEA">
        <w:rPr>
          <w:bCs/>
          <w:sz w:val="26"/>
          <w:szCs w:val="26"/>
        </w:rPr>
        <w:t>6:08:0020902:</w:t>
      </w:r>
      <w:r w:rsidR="00BE5DEA">
        <w:rPr>
          <w:bCs/>
          <w:sz w:val="26"/>
          <w:szCs w:val="26"/>
        </w:rPr>
        <w:t>3672</w:t>
      </w:r>
      <w:r w:rsidR="007E1132" w:rsidRPr="00BE5DEA">
        <w:rPr>
          <w:bCs/>
          <w:sz w:val="26"/>
          <w:szCs w:val="26"/>
        </w:rPr>
        <w:t xml:space="preserve">, площадью </w:t>
      </w:r>
      <w:r w:rsidR="00BE5DEA">
        <w:rPr>
          <w:bCs/>
          <w:sz w:val="26"/>
          <w:szCs w:val="26"/>
        </w:rPr>
        <w:t>438</w:t>
      </w:r>
      <w:r w:rsidR="007E1132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E5DEA">
        <w:rPr>
          <w:bCs/>
          <w:sz w:val="26"/>
          <w:szCs w:val="26"/>
        </w:rPr>
        <w:t>кв.м</w:t>
      </w:r>
      <w:proofErr w:type="spellEnd"/>
      <w:proofErr w:type="gramEnd"/>
      <w:r w:rsidR="007E1132" w:rsidRPr="00BE5DEA">
        <w:rPr>
          <w:bCs/>
          <w:sz w:val="26"/>
          <w:szCs w:val="26"/>
        </w:rPr>
        <w:t xml:space="preserve">, </w:t>
      </w:r>
      <w:r w:rsidR="00672BF5" w:rsidRPr="00BE5DEA">
        <w:rPr>
          <w:bCs/>
          <w:sz w:val="26"/>
          <w:szCs w:val="26"/>
        </w:rPr>
        <w:t>местоположение</w:t>
      </w:r>
      <w:r w:rsidR="007E1132" w:rsidRPr="00BE5DEA">
        <w:rPr>
          <w:bCs/>
          <w:sz w:val="26"/>
          <w:szCs w:val="26"/>
        </w:rPr>
        <w:t>:</w:t>
      </w:r>
      <w:bookmarkEnd w:id="4"/>
      <w:r w:rsidR="00A436EF">
        <w:rPr>
          <w:bCs/>
          <w:sz w:val="26"/>
          <w:szCs w:val="26"/>
        </w:rPr>
        <w:t xml:space="preserve"> Х</w:t>
      </w:r>
      <w:r w:rsidR="0039379E" w:rsidRPr="00BE5DEA">
        <w:rPr>
          <w:rFonts w:hint="eastAsia"/>
          <w:bCs/>
          <w:sz w:val="26"/>
          <w:szCs w:val="26"/>
        </w:rPr>
        <w:t>анты</w:t>
      </w:r>
      <w:r w:rsidR="0039379E" w:rsidRPr="00BE5DEA">
        <w:rPr>
          <w:bCs/>
          <w:sz w:val="26"/>
          <w:szCs w:val="26"/>
        </w:rPr>
        <w:t>-</w:t>
      </w:r>
      <w:r w:rsidR="0039379E" w:rsidRPr="00BE5DEA">
        <w:rPr>
          <w:rFonts w:hint="eastAsia"/>
          <w:bCs/>
          <w:sz w:val="26"/>
          <w:szCs w:val="26"/>
        </w:rPr>
        <w:t>Мансийский</w:t>
      </w:r>
      <w:r w:rsidR="0039379E" w:rsidRPr="00BE5DEA">
        <w:rPr>
          <w:bCs/>
          <w:sz w:val="26"/>
          <w:szCs w:val="26"/>
        </w:rPr>
        <w:t xml:space="preserve"> </w:t>
      </w:r>
      <w:r w:rsidR="0039379E" w:rsidRPr="00BE5DEA">
        <w:rPr>
          <w:rFonts w:hint="eastAsia"/>
          <w:bCs/>
          <w:sz w:val="26"/>
          <w:szCs w:val="26"/>
        </w:rPr>
        <w:t>автономный</w:t>
      </w:r>
      <w:r w:rsidR="0039379E" w:rsidRPr="00BE5DEA">
        <w:rPr>
          <w:bCs/>
          <w:sz w:val="26"/>
          <w:szCs w:val="26"/>
        </w:rPr>
        <w:t xml:space="preserve"> </w:t>
      </w:r>
      <w:r w:rsidR="0039379E" w:rsidRPr="00BE5DEA">
        <w:rPr>
          <w:rFonts w:hint="eastAsia"/>
          <w:bCs/>
          <w:sz w:val="26"/>
          <w:szCs w:val="26"/>
        </w:rPr>
        <w:t>округ</w:t>
      </w:r>
      <w:r w:rsidR="0039379E" w:rsidRPr="00BE5DEA">
        <w:rPr>
          <w:bCs/>
          <w:sz w:val="26"/>
          <w:szCs w:val="26"/>
        </w:rPr>
        <w:t xml:space="preserve"> </w:t>
      </w:r>
      <w:r w:rsidR="000A4C1B">
        <w:rPr>
          <w:bCs/>
          <w:sz w:val="26"/>
          <w:szCs w:val="26"/>
        </w:rPr>
        <w:t>–</w:t>
      </w:r>
      <w:r w:rsidR="0039379E" w:rsidRPr="00BE5DEA">
        <w:rPr>
          <w:bCs/>
          <w:sz w:val="26"/>
          <w:szCs w:val="26"/>
        </w:rPr>
        <w:t xml:space="preserve"> </w:t>
      </w:r>
      <w:r w:rsidR="0039379E" w:rsidRPr="00BE5DEA">
        <w:rPr>
          <w:rFonts w:hint="eastAsia"/>
          <w:bCs/>
          <w:sz w:val="26"/>
          <w:szCs w:val="26"/>
        </w:rPr>
        <w:t>Югра</w:t>
      </w:r>
      <w:r w:rsidR="0039379E" w:rsidRPr="00BE5DEA">
        <w:rPr>
          <w:bCs/>
          <w:sz w:val="26"/>
          <w:szCs w:val="26"/>
        </w:rPr>
        <w:t xml:space="preserve">, </w:t>
      </w:r>
      <w:r w:rsidR="00BE5DEA">
        <w:rPr>
          <w:bCs/>
          <w:sz w:val="26"/>
          <w:szCs w:val="26"/>
        </w:rPr>
        <w:t xml:space="preserve">р-н </w:t>
      </w:r>
      <w:r w:rsidR="0039379E" w:rsidRPr="00BE5DEA">
        <w:rPr>
          <w:rFonts w:hint="eastAsia"/>
          <w:bCs/>
          <w:sz w:val="26"/>
          <w:szCs w:val="26"/>
        </w:rPr>
        <w:t>Нефтеюганский</w:t>
      </w:r>
      <w:r w:rsidR="0039379E" w:rsidRPr="00BE5DEA">
        <w:rPr>
          <w:bCs/>
          <w:sz w:val="26"/>
          <w:szCs w:val="26"/>
        </w:rPr>
        <w:t xml:space="preserve">, </w:t>
      </w:r>
      <w:proofErr w:type="spellStart"/>
      <w:r w:rsidR="00ED1A18">
        <w:rPr>
          <w:bCs/>
          <w:sz w:val="26"/>
          <w:szCs w:val="26"/>
        </w:rPr>
        <w:t>снт</w:t>
      </w:r>
      <w:proofErr w:type="spellEnd"/>
      <w:r w:rsidR="00ED1A18">
        <w:rPr>
          <w:bCs/>
          <w:sz w:val="26"/>
          <w:szCs w:val="26"/>
        </w:rPr>
        <w:t xml:space="preserve"> СНТ </w:t>
      </w:r>
      <w:proofErr w:type="spellStart"/>
      <w:r w:rsidR="00ED1A18">
        <w:rPr>
          <w:bCs/>
          <w:sz w:val="26"/>
          <w:szCs w:val="26"/>
        </w:rPr>
        <w:t>Сармас</w:t>
      </w:r>
      <w:proofErr w:type="spellEnd"/>
      <w:r w:rsidR="00ED1A18">
        <w:rPr>
          <w:bCs/>
          <w:sz w:val="26"/>
          <w:szCs w:val="26"/>
        </w:rPr>
        <w:t xml:space="preserve">, </w:t>
      </w:r>
      <w:proofErr w:type="spellStart"/>
      <w:r w:rsidR="00ED1A18">
        <w:rPr>
          <w:bCs/>
          <w:sz w:val="26"/>
          <w:szCs w:val="26"/>
        </w:rPr>
        <w:t>уч</w:t>
      </w:r>
      <w:proofErr w:type="spellEnd"/>
      <w:r w:rsidR="00030902">
        <w:rPr>
          <w:bCs/>
          <w:sz w:val="26"/>
          <w:szCs w:val="26"/>
        </w:rPr>
        <w:t xml:space="preserve"> </w:t>
      </w:r>
      <w:r w:rsidR="00ED1A18">
        <w:rPr>
          <w:bCs/>
          <w:sz w:val="26"/>
          <w:szCs w:val="26"/>
        </w:rPr>
        <w:t>2</w:t>
      </w:r>
      <w:r w:rsidR="00A201C9" w:rsidRPr="00BE5DEA">
        <w:rPr>
          <w:bCs/>
          <w:sz w:val="26"/>
          <w:szCs w:val="26"/>
        </w:rPr>
        <w:t>.</w:t>
      </w:r>
    </w:p>
    <w:p w14:paraId="4A262A95" w14:textId="645C880E" w:rsidR="0080301E" w:rsidRPr="00ED1A18" w:rsidRDefault="003E3B09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632F2E2" w:rsidR="00447888" w:rsidRPr="00036500" w:rsidRDefault="00447888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036500">
        <w:rPr>
          <w:sz w:val="26"/>
          <w:szCs w:val="26"/>
        </w:rPr>
        <w:t>19</w:t>
      </w:r>
      <w:r w:rsidR="0012441A" w:rsidRPr="00036500">
        <w:rPr>
          <w:sz w:val="26"/>
          <w:szCs w:val="26"/>
        </w:rPr>
        <w:t>.</w:t>
      </w:r>
      <w:r w:rsidR="00036500">
        <w:rPr>
          <w:sz w:val="26"/>
          <w:szCs w:val="26"/>
        </w:rPr>
        <w:t>10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7830CF" w:rsidRPr="00036500">
        <w:rPr>
          <w:sz w:val="26"/>
          <w:szCs w:val="26"/>
        </w:rPr>
        <w:t>0</w:t>
      </w:r>
      <w:r w:rsidR="00036500">
        <w:rPr>
          <w:sz w:val="26"/>
          <w:szCs w:val="26"/>
        </w:rPr>
        <w:t>2</w:t>
      </w:r>
      <w:r w:rsidR="00F329F5" w:rsidRPr="00036500">
        <w:rPr>
          <w:sz w:val="26"/>
          <w:szCs w:val="26"/>
        </w:rPr>
        <w:t>.1</w:t>
      </w:r>
      <w:r w:rsidR="00036500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Pr="00036500">
        <w:rPr>
          <w:sz w:val="26"/>
          <w:szCs w:val="26"/>
        </w:rPr>
        <w:t xml:space="preserve">. </w:t>
      </w:r>
    </w:p>
    <w:p w14:paraId="6986B271" w14:textId="6B9C8A90" w:rsidR="00481640" w:rsidRPr="00036500" w:rsidRDefault="00447888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036500">
        <w:rPr>
          <w:sz w:val="26"/>
          <w:szCs w:val="26"/>
        </w:rPr>
        <w:t>30</w:t>
      </w:r>
      <w:r w:rsidR="007830CF" w:rsidRPr="00036500">
        <w:rPr>
          <w:sz w:val="26"/>
          <w:szCs w:val="26"/>
        </w:rPr>
        <w:t>.10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6F7C9492" w:rsidR="00447888" w:rsidRPr="00036500" w:rsidRDefault="00447888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F2B7788" w:rsidR="00C763FF" w:rsidRPr="00036500" w:rsidRDefault="00C763FF" w:rsidP="000A4C1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0A4C1B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0A4C1B">
      <w:pPr>
        <w:pStyle w:val="a7"/>
        <w:tabs>
          <w:tab w:val="left" w:pos="709"/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EA35" w14:textId="77777777" w:rsidR="00912BA8" w:rsidRDefault="00912BA8" w:rsidP="0066353A">
      <w:r>
        <w:separator/>
      </w:r>
    </w:p>
  </w:endnote>
  <w:endnote w:type="continuationSeparator" w:id="0">
    <w:p w14:paraId="7EB797BF" w14:textId="77777777" w:rsidR="00912BA8" w:rsidRDefault="00912BA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CA76" w14:textId="77777777" w:rsidR="00912BA8" w:rsidRDefault="00912BA8" w:rsidP="0066353A">
      <w:r>
        <w:separator/>
      </w:r>
    </w:p>
  </w:footnote>
  <w:footnote w:type="continuationSeparator" w:id="0">
    <w:p w14:paraId="36124DDF" w14:textId="77777777" w:rsidR="00912BA8" w:rsidRDefault="00912BA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4C1B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292"/>
    <w:rsid w:val="004E6392"/>
    <w:rsid w:val="004E6EAB"/>
    <w:rsid w:val="004E7FBD"/>
    <w:rsid w:val="004F0252"/>
    <w:rsid w:val="004F3A9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BA8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2023-10-16T08:48:00Z</cp:lastPrinted>
  <dcterms:created xsi:type="dcterms:W3CDTF">2023-10-16T08:48:00Z</dcterms:created>
  <dcterms:modified xsi:type="dcterms:W3CDTF">2023-10-17T05:54:00Z</dcterms:modified>
</cp:coreProperties>
</file>