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347D" w14:textId="77777777" w:rsidR="008D025D" w:rsidRPr="00224B7D" w:rsidRDefault="008D025D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26F60D14" wp14:editId="4860724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93DA" w14:textId="77777777" w:rsidR="008D025D" w:rsidRPr="00224B7D" w:rsidRDefault="008D025D" w:rsidP="00224B7D">
      <w:pPr>
        <w:jc w:val="center"/>
        <w:rPr>
          <w:b/>
          <w:sz w:val="20"/>
          <w:szCs w:val="20"/>
        </w:rPr>
      </w:pPr>
    </w:p>
    <w:p w14:paraId="27B6D02A" w14:textId="77777777" w:rsidR="008D025D" w:rsidRPr="00224B7D" w:rsidRDefault="008D025D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B5C970D" w14:textId="77777777" w:rsidR="008D025D" w:rsidRPr="00224B7D" w:rsidRDefault="008D025D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A1BA59E" w14:textId="77777777" w:rsidR="008D025D" w:rsidRPr="00224B7D" w:rsidRDefault="008D025D" w:rsidP="00224B7D">
      <w:pPr>
        <w:jc w:val="center"/>
        <w:rPr>
          <w:b/>
          <w:sz w:val="32"/>
        </w:rPr>
      </w:pPr>
    </w:p>
    <w:p w14:paraId="31AD5459" w14:textId="77777777" w:rsidR="008D025D" w:rsidRPr="00224B7D" w:rsidRDefault="008D025D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189ABC7" w14:textId="77777777" w:rsidR="008D025D" w:rsidRPr="00224B7D" w:rsidRDefault="008D025D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025D" w:rsidRPr="00224B7D" w14:paraId="718109D2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8FDC23" w14:textId="77777777" w:rsidR="008D025D" w:rsidRPr="00A751CD" w:rsidRDefault="008D025D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751CD">
              <w:rPr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1EFD2BAB" w14:textId="77777777" w:rsidR="008D025D" w:rsidRPr="00A751CD" w:rsidRDefault="008D025D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8</w:t>
            </w:r>
            <w:r>
              <w:rPr>
                <w:sz w:val="26"/>
                <w:szCs w:val="26"/>
                <w:u w:val="single"/>
              </w:rPr>
              <w:t>78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D025D" w:rsidRPr="00224B7D" w14:paraId="2A9D98DE" w14:textId="77777777" w:rsidTr="00797A71">
        <w:trPr>
          <w:cantSplit/>
          <w:trHeight w:val="70"/>
        </w:trPr>
        <w:tc>
          <w:tcPr>
            <w:tcW w:w="3119" w:type="dxa"/>
          </w:tcPr>
          <w:p w14:paraId="7E62C129" w14:textId="77777777" w:rsidR="008D025D" w:rsidRPr="00A751CD" w:rsidRDefault="008D025D" w:rsidP="00224B7D">
            <w:pPr>
              <w:rPr>
                <w:sz w:val="4"/>
              </w:rPr>
            </w:pPr>
          </w:p>
          <w:p w14:paraId="2D99361C" w14:textId="77777777" w:rsidR="008D025D" w:rsidRPr="00A751CD" w:rsidRDefault="008D025D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BD9F85" w14:textId="77777777" w:rsidR="008D025D" w:rsidRPr="00A751CD" w:rsidRDefault="008D025D" w:rsidP="00224B7D">
            <w:pPr>
              <w:jc w:val="right"/>
              <w:rPr>
                <w:sz w:val="20"/>
              </w:rPr>
            </w:pPr>
          </w:p>
        </w:tc>
      </w:tr>
    </w:tbl>
    <w:p w14:paraId="7AFE5788" w14:textId="77777777" w:rsidR="008D025D" w:rsidRPr="00151B9E" w:rsidRDefault="008D025D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0A710946" w14:textId="77777777" w:rsidR="0034736C" w:rsidRDefault="0034736C" w:rsidP="00FD01F6">
      <w:pPr>
        <w:jc w:val="center"/>
        <w:rPr>
          <w:sz w:val="26"/>
          <w:szCs w:val="26"/>
        </w:rPr>
      </w:pPr>
    </w:p>
    <w:p w14:paraId="2D7D887D" w14:textId="77777777" w:rsidR="0034736C" w:rsidRDefault="0034736C" w:rsidP="00FD01F6">
      <w:pPr>
        <w:jc w:val="center"/>
        <w:rPr>
          <w:sz w:val="26"/>
          <w:szCs w:val="26"/>
        </w:rPr>
      </w:pPr>
    </w:p>
    <w:p w14:paraId="43E9F6E1" w14:textId="77777777" w:rsidR="008A7AA3" w:rsidRPr="0034736C" w:rsidRDefault="008A7AA3" w:rsidP="00FD01F6">
      <w:pPr>
        <w:jc w:val="center"/>
        <w:rPr>
          <w:sz w:val="26"/>
          <w:szCs w:val="26"/>
        </w:rPr>
      </w:pPr>
      <w:r w:rsidRPr="0034736C">
        <w:rPr>
          <w:sz w:val="26"/>
          <w:szCs w:val="26"/>
        </w:rPr>
        <w:t>О</w:t>
      </w:r>
      <w:r w:rsidR="00666A14" w:rsidRPr="0034736C">
        <w:rPr>
          <w:sz w:val="26"/>
          <w:szCs w:val="26"/>
        </w:rPr>
        <w:t>б отказе в предоставлении разрешения</w:t>
      </w:r>
      <w:r w:rsidRPr="0034736C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34736C">
        <w:rPr>
          <w:sz w:val="26"/>
          <w:szCs w:val="26"/>
        </w:rPr>
        <w:br/>
      </w:r>
      <w:r w:rsidRPr="0034736C">
        <w:rPr>
          <w:sz w:val="26"/>
          <w:szCs w:val="26"/>
        </w:rPr>
        <w:t>на межселенной территории Нефтеюганского района</w:t>
      </w:r>
    </w:p>
    <w:p w14:paraId="01B0FCEB" w14:textId="77777777" w:rsidR="007E1424" w:rsidRPr="0034736C" w:rsidRDefault="007E1424" w:rsidP="00FD01F6">
      <w:pPr>
        <w:rPr>
          <w:sz w:val="26"/>
          <w:szCs w:val="26"/>
        </w:rPr>
      </w:pPr>
    </w:p>
    <w:p w14:paraId="7DE37B6A" w14:textId="77777777" w:rsidR="007E1424" w:rsidRPr="0034736C" w:rsidRDefault="007E1424" w:rsidP="00FD01F6">
      <w:pPr>
        <w:rPr>
          <w:sz w:val="26"/>
          <w:szCs w:val="26"/>
        </w:rPr>
      </w:pPr>
    </w:p>
    <w:p w14:paraId="1B028C9F" w14:textId="77777777" w:rsidR="00AA7EF7" w:rsidRDefault="007E1424" w:rsidP="0034736C">
      <w:pPr>
        <w:suppressAutoHyphens/>
        <w:ind w:firstLine="709"/>
        <w:contextualSpacing/>
        <w:jc w:val="both"/>
        <w:rPr>
          <w:sz w:val="26"/>
          <w:szCs w:val="26"/>
        </w:rPr>
      </w:pPr>
      <w:r w:rsidRPr="0034736C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34736C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4736C">
        <w:rPr>
          <w:sz w:val="26"/>
          <w:szCs w:val="26"/>
        </w:rPr>
        <w:t>–</w:t>
      </w:r>
      <w:r w:rsidR="00C31F69" w:rsidRPr="0034736C">
        <w:rPr>
          <w:sz w:val="26"/>
          <w:szCs w:val="26"/>
        </w:rPr>
        <w:t xml:space="preserve"> Югр</w:t>
      </w:r>
      <w:bookmarkEnd w:id="0"/>
      <w:r w:rsidR="00C31F69" w:rsidRPr="0034736C">
        <w:rPr>
          <w:sz w:val="26"/>
          <w:szCs w:val="26"/>
        </w:rPr>
        <w:t>ы</w:t>
      </w:r>
      <w:r w:rsidRPr="0034736C">
        <w:rPr>
          <w:sz w:val="26"/>
          <w:szCs w:val="26"/>
        </w:rPr>
        <w:t>, руководствуясь решени</w:t>
      </w:r>
      <w:r w:rsidR="00345BFB" w:rsidRPr="0034736C">
        <w:rPr>
          <w:sz w:val="26"/>
          <w:szCs w:val="26"/>
        </w:rPr>
        <w:t>ями</w:t>
      </w:r>
      <w:r w:rsidRPr="0034736C">
        <w:rPr>
          <w:sz w:val="26"/>
          <w:szCs w:val="26"/>
        </w:rPr>
        <w:t xml:space="preserve"> Думы Нефтеюганского района от</w:t>
      </w:r>
      <w:r w:rsidRPr="0034736C">
        <w:rPr>
          <w:bCs/>
          <w:sz w:val="26"/>
          <w:szCs w:val="26"/>
        </w:rPr>
        <w:t xml:space="preserve"> 25.09.2013 </w:t>
      </w:r>
      <w:r w:rsidR="0034736C">
        <w:rPr>
          <w:bCs/>
          <w:sz w:val="26"/>
          <w:szCs w:val="26"/>
        </w:rPr>
        <w:br/>
      </w:r>
      <w:r w:rsidRPr="0034736C">
        <w:rPr>
          <w:bCs/>
          <w:sz w:val="26"/>
          <w:szCs w:val="26"/>
        </w:rPr>
        <w:t>№ 405</w:t>
      </w:r>
      <w:r w:rsidR="0034736C">
        <w:rPr>
          <w:bCs/>
          <w:sz w:val="26"/>
          <w:szCs w:val="26"/>
        </w:rPr>
        <w:t xml:space="preserve"> </w:t>
      </w:r>
      <w:r w:rsidRPr="0034736C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="00704982" w:rsidRPr="0034736C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4736C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34736C">
        <w:rPr>
          <w:bCs/>
          <w:sz w:val="26"/>
          <w:szCs w:val="26"/>
        </w:rPr>
        <w:br/>
      </w:r>
      <w:r w:rsidRPr="0034736C">
        <w:rPr>
          <w:bCs/>
          <w:sz w:val="26"/>
          <w:szCs w:val="26"/>
        </w:rPr>
        <w:t xml:space="preserve">№ 448-па-нпа </w:t>
      </w:r>
      <w:r w:rsidRPr="0034736C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34736C">
        <w:rPr>
          <w:sz w:val="26"/>
          <w:szCs w:val="26"/>
        </w:rPr>
        <w:t xml:space="preserve"> </w:t>
      </w:r>
      <w:r w:rsidRPr="0034736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34736C">
        <w:rPr>
          <w:bCs/>
          <w:sz w:val="26"/>
          <w:szCs w:val="26"/>
        </w:rPr>
        <w:t xml:space="preserve">(протокол от </w:t>
      </w:r>
      <w:r w:rsidR="00C50463" w:rsidRPr="0034736C">
        <w:rPr>
          <w:bCs/>
          <w:sz w:val="26"/>
          <w:szCs w:val="26"/>
        </w:rPr>
        <w:t>04</w:t>
      </w:r>
      <w:r w:rsidR="007B749E" w:rsidRPr="0034736C">
        <w:rPr>
          <w:bCs/>
          <w:sz w:val="26"/>
          <w:szCs w:val="26"/>
        </w:rPr>
        <w:t>.</w:t>
      </w:r>
      <w:r w:rsidR="00DB5421" w:rsidRPr="0034736C">
        <w:rPr>
          <w:bCs/>
          <w:sz w:val="26"/>
          <w:szCs w:val="26"/>
        </w:rPr>
        <w:t>0</w:t>
      </w:r>
      <w:r w:rsidR="00C50463" w:rsidRPr="0034736C">
        <w:rPr>
          <w:bCs/>
          <w:sz w:val="26"/>
          <w:szCs w:val="26"/>
        </w:rPr>
        <w:t>5</w:t>
      </w:r>
      <w:r w:rsidR="007B749E" w:rsidRPr="0034736C">
        <w:rPr>
          <w:bCs/>
          <w:sz w:val="26"/>
          <w:szCs w:val="26"/>
        </w:rPr>
        <w:t>.20</w:t>
      </w:r>
      <w:r w:rsidR="00DB5421" w:rsidRPr="0034736C">
        <w:rPr>
          <w:bCs/>
          <w:sz w:val="26"/>
          <w:szCs w:val="26"/>
        </w:rPr>
        <w:t>22</w:t>
      </w:r>
      <w:r w:rsidR="007B749E" w:rsidRPr="0034736C">
        <w:rPr>
          <w:bCs/>
          <w:sz w:val="26"/>
          <w:szCs w:val="26"/>
        </w:rPr>
        <w:t xml:space="preserve"> № </w:t>
      </w:r>
      <w:r w:rsidR="00C50463" w:rsidRPr="0034736C">
        <w:rPr>
          <w:bCs/>
          <w:sz w:val="26"/>
          <w:szCs w:val="26"/>
        </w:rPr>
        <w:t>8</w:t>
      </w:r>
      <w:r w:rsidR="007B749E" w:rsidRPr="0034736C">
        <w:rPr>
          <w:bCs/>
          <w:sz w:val="26"/>
          <w:szCs w:val="26"/>
        </w:rPr>
        <w:t xml:space="preserve">) </w:t>
      </w:r>
      <w:r w:rsidR="0034736C">
        <w:rPr>
          <w:bCs/>
          <w:sz w:val="26"/>
          <w:szCs w:val="26"/>
        </w:rPr>
        <w:br/>
      </w:r>
      <w:r w:rsidR="007B749E" w:rsidRPr="0034736C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C50463" w:rsidRPr="0034736C">
        <w:rPr>
          <w:bCs/>
          <w:sz w:val="26"/>
          <w:szCs w:val="26"/>
        </w:rPr>
        <w:t>28.</w:t>
      </w:r>
      <w:r w:rsidR="00DB5421" w:rsidRPr="0034736C">
        <w:rPr>
          <w:bCs/>
          <w:sz w:val="26"/>
          <w:szCs w:val="26"/>
        </w:rPr>
        <w:t>0</w:t>
      </w:r>
      <w:r w:rsidR="001B4D69" w:rsidRPr="0034736C">
        <w:rPr>
          <w:bCs/>
          <w:sz w:val="26"/>
          <w:szCs w:val="26"/>
        </w:rPr>
        <w:t>4</w:t>
      </w:r>
      <w:r w:rsidR="007B749E" w:rsidRPr="0034736C">
        <w:rPr>
          <w:bCs/>
          <w:sz w:val="26"/>
          <w:szCs w:val="26"/>
        </w:rPr>
        <w:t>.202</w:t>
      </w:r>
      <w:r w:rsidR="00DB5421" w:rsidRPr="0034736C">
        <w:rPr>
          <w:bCs/>
          <w:sz w:val="26"/>
          <w:szCs w:val="26"/>
        </w:rPr>
        <w:t>2</w:t>
      </w:r>
      <w:r w:rsidR="007B749E" w:rsidRPr="0034736C">
        <w:rPr>
          <w:bCs/>
          <w:sz w:val="26"/>
          <w:szCs w:val="26"/>
        </w:rPr>
        <w:t xml:space="preserve"> № </w:t>
      </w:r>
      <w:r w:rsidR="00C50463" w:rsidRPr="0034736C">
        <w:rPr>
          <w:bCs/>
          <w:sz w:val="26"/>
          <w:szCs w:val="26"/>
        </w:rPr>
        <w:t>30</w:t>
      </w:r>
      <w:r w:rsidR="0056120D" w:rsidRPr="0034736C">
        <w:rPr>
          <w:rFonts w:eastAsia="TimesNewRomanPSMT"/>
          <w:sz w:val="26"/>
          <w:szCs w:val="26"/>
          <w:lang w:eastAsia="en-US"/>
        </w:rPr>
        <w:t xml:space="preserve">, </w:t>
      </w:r>
      <w:r w:rsidR="001214F5" w:rsidRPr="0034736C">
        <w:rPr>
          <w:sz w:val="26"/>
          <w:szCs w:val="26"/>
        </w:rPr>
        <w:t xml:space="preserve">в связи </w:t>
      </w:r>
      <w:r w:rsidR="0034736C">
        <w:rPr>
          <w:sz w:val="26"/>
          <w:szCs w:val="26"/>
        </w:rPr>
        <w:br/>
      </w:r>
      <w:r w:rsidR="001214F5" w:rsidRPr="0034736C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наименьших расстояний </w:t>
      </w:r>
      <w:r w:rsidR="0034736C">
        <w:rPr>
          <w:sz w:val="26"/>
          <w:szCs w:val="26"/>
        </w:rPr>
        <w:br/>
      </w:r>
      <w:r w:rsidR="001214F5" w:rsidRPr="0034736C">
        <w:rPr>
          <w:sz w:val="26"/>
          <w:szCs w:val="26"/>
        </w:rPr>
        <w:t>от устьев действующих скважин № 836, 867, 314 Усть-Балыкского месторождения</w:t>
      </w:r>
      <w:r w:rsidR="00324DFC" w:rsidRPr="0034736C">
        <w:rPr>
          <w:sz w:val="26"/>
          <w:szCs w:val="26"/>
        </w:rPr>
        <w:t xml:space="preserve">, </w:t>
      </w:r>
      <w:r w:rsidR="0034736C">
        <w:rPr>
          <w:sz w:val="26"/>
          <w:szCs w:val="26"/>
        </w:rPr>
        <w:br/>
      </w:r>
      <w:r w:rsidR="009E5A36" w:rsidRPr="0034736C">
        <w:rPr>
          <w:bCs/>
          <w:sz w:val="26"/>
          <w:szCs w:val="26"/>
        </w:rPr>
        <w:t>по обращению</w:t>
      </w:r>
      <w:r w:rsidR="002C1353" w:rsidRPr="0034736C">
        <w:rPr>
          <w:bCs/>
          <w:sz w:val="26"/>
          <w:szCs w:val="26"/>
        </w:rPr>
        <w:t xml:space="preserve"> </w:t>
      </w:r>
      <w:proofErr w:type="spellStart"/>
      <w:r w:rsidR="00C50463" w:rsidRPr="0034736C">
        <w:rPr>
          <w:bCs/>
          <w:sz w:val="26"/>
          <w:szCs w:val="26"/>
        </w:rPr>
        <w:t>Мокрова</w:t>
      </w:r>
      <w:proofErr w:type="spellEnd"/>
      <w:r w:rsidR="00C50463" w:rsidRPr="0034736C">
        <w:rPr>
          <w:bCs/>
          <w:sz w:val="26"/>
          <w:szCs w:val="26"/>
        </w:rPr>
        <w:t xml:space="preserve"> Дмитрия Петровича</w:t>
      </w:r>
      <w:r w:rsidR="00966C9D" w:rsidRPr="0034736C">
        <w:rPr>
          <w:bCs/>
          <w:sz w:val="26"/>
          <w:szCs w:val="26"/>
        </w:rPr>
        <w:t xml:space="preserve"> </w:t>
      </w:r>
      <w:r w:rsidRPr="0034736C">
        <w:rPr>
          <w:sz w:val="26"/>
          <w:szCs w:val="26"/>
        </w:rPr>
        <w:t>п о с т а н о в л я ю:</w:t>
      </w:r>
    </w:p>
    <w:p w14:paraId="4BD96496" w14:textId="77777777" w:rsidR="0034736C" w:rsidRPr="0034736C" w:rsidRDefault="0034736C" w:rsidP="0034736C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6DF4AA80" w14:textId="77777777" w:rsidR="005E11B6" w:rsidRPr="0034736C" w:rsidRDefault="007E1424" w:rsidP="0034736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4736C">
        <w:rPr>
          <w:sz w:val="26"/>
          <w:szCs w:val="26"/>
        </w:rPr>
        <w:t>Отказать</w:t>
      </w:r>
      <w:r w:rsidR="00AE2535" w:rsidRPr="0034736C">
        <w:rPr>
          <w:sz w:val="26"/>
          <w:szCs w:val="26"/>
        </w:rPr>
        <w:t xml:space="preserve"> </w:t>
      </w:r>
      <w:proofErr w:type="spellStart"/>
      <w:r w:rsidR="00C50463" w:rsidRPr="0034736C">
        <w:rPr>
          <w:bCs/>
          <w:sz w:val="26"/>
          <w:szCs w:val="26"/>
        </w:rPr>
        <w:t>Мокрову</w:t>
      </w:r>
      <w:proofErr w:type="spellEnd"/>
      <w:r w:rsidR="00C50463" w:rsidRPr="0034736C">
        <w:rPr>
          <w:bCs/>
          <w:sz w:val="26"/>
          <w:szCs w:val="26"/>
        </w:rPr>
        <w:t xml:space="preserve"> Дмитрию Петровичу </w:t>
      </w:r>
      <w:r w:rsidR="00FD01F6" w:rsidRPr="0034736C">
        <w:rPr>
          <w:bCs/>
          <w:sz w:val="26"/>
          <w:szCs w:val="26"/>
        </w:rPr>
        <w:t>в</w:t>
      </w:r>
      <w:r w:rsidR="000C3FB1" w:rsidRPr="0034736C">
        <w:rPr>
          <w:sz w:val="26"/>
          <w:szCs w:val="26"/>
        </w:rPr>
        <w:t xml:space="preserve"> предоставлении</w:t>
      </w:r>
      <w:r w:rsidRPr="0034736C">
        <w:rPr>
          <w:sz w:val="26"/>
          <w:szCs w:val="26"/>
        </w:rPr>
        <w:t xml:space="preserve"> разрешени</w:t>
      </w:r>
      <w:r w:rsidR="000C3FB1" w:rsidRPr="0034736C">
        <w:rPr>
          <w:sz w:val="26"/>
          <w:szCs w:val="26"/>
        </w:rPr>
        <w:t>я</w:t>
      </w:r>
      <w:r w:rsidRPr="0034736C">
        <w:rPr>
          <w:sz w:val="26"/>
          <w:szCs w:val="26"/>
        </w:rPr>
        <w:t xml:space="preserve"> </w:t>
      </w:r>
      <w:r w:rsidR="0034736C">
        <w:rPr>
          <w:sz w:val="26"/>
          <w:szCs w:val="26"/>
        </w:rPr>
        <w:br/>
      </w:r>
      <w:r w:rsidRPr="0034736C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34736C">
        <w:rPr>
          <w:b/>
          <w:sz w:val="26"/>
          <w:szCs w:val="26"/>
        </w:rPr>
        <w:t xml:space="preserve"> </w:t>
      </w:r>
      <w:r w:rsidRPr="0034736C">
        <w:rPr>
          <w:sz w:val="26"/>
          <w:szCs w:val="26"/>
        </w:rPr>
        <w:t xml:space="preserve">в отношении земельного участка с кадастровым </w:t>
      </w:r>
      <w:r w:rsidR="0034736C">
        <w:rPr>
          <w:sz w:val="26"/>
          <w:szCs w:val="26"/>
        </w:rPr>
        <w:br/>
      </w:r>
      <w:r w:rsidRPr="0034736C">
        <w:rPr>
          <w:sz w:val="26"/>
          <w:szCs w:val="26"/>
        </w:rPr>
        <w:t>номером</w:t>
      </w:r>
      <w:r w:rsidR="004D16B4" w:rsidRPr="0034736C">
        <w:rPr>
          <w:sz w:val="26"/>
          <w:szCs w:val="26"/>
        </w:rPr>
        <w:t xml:space="preserve"> </w:t>
      </w:r>
      <w:r w:rsidR="00C50463" w:rsidRPr="0034736C">
        <w:rPr>
          <w:rFonts w:eastAsia="TimesNewRomanPSMT"/>
          <w:sz w:val="26"/>
          <w:szCs w:val="26"/>
          <w:lang w:eastAsia="en-US"/>
        </w:rPr>
        <w:t>86:08:0020902:4243</w:t>
      </w:r>
      <w:r w:rsidR="00C50463" w:rsidRPr="0034736C">
        <w:rPr>
          <w:sz w:val="26"/>
          <w:szCs w:val="26"/>
        </w:rPr>
        <w:t xml:space="preserve">, площадью 678 </w:t>
      </w:r>
      <w:proofErr w:type="spellStart"/>
      <w:r w:rsidR="00C50463" w:rsidRPr="0034736C">
        <w:rPr>
          <w:sz w:val="26"/>
          <w:szCs w:val="26"/>
        </w:rPr>
        <w:t>кв.м</w:t>
      </w:r>
      <w:proofErr w:type="spellEnd"/>
      <w:r w:rsidR="00C50463" w:rsidRPr="0034736C">
        <w:rPr>
          <w:sz w:val="26"/>
          <w:szCs w:val="26"/>
        </w:rPr>
        <w:t>, расположенного по адресу: Ханты-Мансийский автономный округ – Югра, Нефтеюганский район, СНТ «Берег».</w:t>
      </w:r>
    </w:p>
    <w:p w14:paraId="5E3DF2CC" w14:textId="77777777" w:rsidR="007E1424" w:rsidRPr="0034736C" w:rsidRDefault="007E1424" w:rsidP="0034736C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34736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9987785" w14:textId="77777777" w:rsidR="007E1424" w:rsidRPr="0034736C" w:rsidRDefault="007E1424" w:rsidP="0034736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4736C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392DE303" w14:textId="77777777" w:rsidR="007E1424" w:rsidRPr="0034736C" w:rsidRDefault="007E1424" w:rsidP="007E1424">
      <w:pPr>
        <w:rPr>
          <w:sz w:val="26"/>
          <w:szCs w:val="26"/>
        </w:rPr>
      </w:pPr>
    </w:p>
    <w:p w14:paraId="306ABEAF" w14:textId="77777777" w:rsidR="007E1424" w:rsidRPr="0034736C" w:rsidRDefault="007E1424" w:rsidP="007E1424">
      <w:pPr>
        <w:rPr>
          <w:sz w:val="26"/>
          <w:szCs w:val="26"/>
        </w:rPr>
      </w:pPr>
    </w:p>
    <w:p w14:paraId="0A221C30" w14:textId="77777777" w:rsidR="00AA7EF7" w:rsidRPr="0034736C" w:rsidRDefault="00AA7EF7" w:rsidP="00AA7EF7">
      <w:pPr>
        <w:rPr>
          <w:sz w:val="26"/>
          <w:szCs w:val="26"/>
        </w:rPr>
      </w:pPr>
    </w:p>
    <w:p w14:paraId="59A02465" w14:textId="77777777" w:rsidR="0034736C" w:rsidRPr="00521F56" w:rsidRDefault="0034736C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FA1110D" w14:textId="77777777" w:rsidR="00E615D5" w:rsidRPr="0034736C" w:rsidRDefault="00E615D5" w:rsidP="00E615D5">
      <w:pPr>
        <w:jc w:val="both"/>
        <w:rPr>
          <w:sz w:val="26"/>
          <w:szCs w:val="26"/>
        </w:rPr>
      </w:pPr>
    </w:p>
    <w:p w14:paraId="1118222D" w14:textId="77777777" w:rsidR="00411DCF" w:rsidRPr="0034736C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34736C" w:rsidSect="0034736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D9FF" w14:textId="77777777" w:rsidR="00423E4F" w:rsidRDefault="00423E4F" w:rsidP="0034736C">
      <w:r>
        <w:separator/>
      </w:r>
    </w:p>
  </w:endnote>
  <w:endnote w:type="continuationSeparator" w:id="0">
    <w:p w14:paraId="2191C005" w14:textId="77777777" w:rsidR="00423E4F" w:rsidRDefault="00423E4F" w:rsidP="0034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C05E" w14:textId="77777777" w:rsidR="00423E4F" w:rsidRDefault="00423E4F" w:rsidP="0034736C">
      <w:r>
        <w:separator/>
      </w:r>
    </w:p>
  </w:footnote>
  <w:footnote w:type="continuationSeparator" w:id="0">
    <w:p w14:paraId="03761EE2" w14:textId="77777777" w:rsidR="00423E4F" w:rsidRDefault="00423E4F" w:rsidP="0034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89210"/>
      <w:docPartObj>
        <w:docPartGallery w:val="Page Numbers (Top of Page)"/>
        <w:docPartUnique/>
      </w:docPartObj>
    </w:sdtPr>
    <w:sdtEndPr/>
    <w:sdtContent>
      <w:p w14:paraId="65E3D4F6" w14:textId="77777777" w:rsidR="0034736C" w:rsidRDefault="0034736C" w:rsidP="00347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07048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214F5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4736C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3E4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90D47"/>
    <w:rsid w:val="008A7AA3"/>
    <w:rsid w:val="008D025D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2896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37C0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73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73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2022-05-18T10:09:00Z</cp:lastPrinted>
  <dcterms:created xsi:type="dcterms:W3CDTF">2022-05-24T04:08:00Z</dcterms:created>
  <dcterms:modified xsi:type="dcterms:W3CDTF">2022-05-24T04:08:00Z</dcterms:modified>
</cp:coreProperties>
</file>