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0940E" w14:textId="77777777" w:rsidR="00B0694B" w:rsidRPr="00224B7D" w:rsidRDefault="00B0694B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095ADB04" wp14:editId="7D90E90A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CBCB2" w14:textId="77777777" w:rsidR="00B0694B" w:rsidRPr="00224B7D" w:rsidRDefault="00B0694B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42FC9D0" w14:textId="77777777" w:rsidR="00B0694B" w:rsidRPr="00224B7D" w:rsidRDefault="00B0694B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85DFF89" w14:textId="77777777" w:rsidR="00B0694B" w:rsidRPr="00224B7D" w:rsidRDefault="00B0694B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92115D8" w14:textId="77777777" w:rsidR="00B0694B" w:rsidRPr="00224B7D" w:rsidRDefault="00B0694B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54FC899" w14:textId="77777777" w:rsidR="00B0694B" w:rsidRPr="00224B7D" w:rsidRDefault="00B0694B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0CF7A37" w14:textId="77777777" w:rsidR="00B0694B" w:rsidRPr="00224B7D" w:rsidRDefault="00B0694B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0694B" w:rsidRPr="00224B7D" w14:paraId="687E4FCC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290415D" w14:textId="77777777" w:rsidR="00B0694B" w:rsidRPr="00A751CD" w:rsidRDefault="00B0694B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A751CD">
              <w:rPr>
                <w:rFonts w:ascii="Times New Roman" w:hAnsi="Times New Roman"/>
                <w:sz w:val="26"/>
                <w:szCs w:val="26"/>
              </w:rPr>
              <w:t>.05.2022</w:t>
            </w:r>
          </w:p>
        </w:tc>
        <w:tc>
          <w:tcPr>
            <w:tcW w:w="6595" w:type="dxa"/>
            <w:vMerge w:val="restart"/>
          </w:tcPr>
          <w:p w14:paraId="732834CB" w14:textId="77777777" w:rsidR="00B0694B" w:rsidRPr="00A751CD" w:rsidRDefault="00B0694B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№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8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61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B0694B" w:rsidRPr="00224B7D" w14:paraId="68C0D898" w14:textId="77777777" w:rsidTr="00797A71">
        <w:trPr>
          <w:cantSplit/>
          <w:trHeight w:val="70"/>
        </w:trPr>
        <w:tc>
          <w:tcPr>
            <w:tcW w:w="3119" w:type="dxa"/>
          </w:tcPr>
          <w:p w14:paraId="50C84636" w14:textId="77777777" w:rsidR="00B0694B" w:rsidRPr="00A751CD" w:rsidRDefault="00B0694B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2E3A5E2F" w14:textId="77777777" w:rsidR="00B0694B" w:rsidRPr="00A751CD" w:rsidRDefault="00B0694B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03BFF61" w14:textId="77777777" w:rsidR="00B0694B" w:rsidRPr="00A751CD" w:rsidRDefault="00B0694B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9422D70" w14:textId="77777777" w:rsidR="00B0694B" w:rsidRPr="00151B9E" w:rsidRDefault="00B0694B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0AD602F3" w14:textId="77777777" w:rsidR="0042337B" w:rsidRPr="0042337B" w:rsidRDefault="0042337B" w:rsidP="0042337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3BCEE9" w14:textId="77777777" w:rsidR="00A7720D" w:rsidRPr="0042337B" w:rsidRDefault="00A7720D" w:rsidP="0042337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3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проведении месячника безопасности людей на водных объектах</w:t>
      </w:r>
    </w:p>
    <w:p w14:paraId="447DA80C" w14:textId="77777777" w:rsidR="00A7720D" w:rsidRPr="0042337B" w:rsidRDefault="00A7720D" w:rsidP="0042337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в летний период 20</w:t>
      </w:r>
      <w:r w:rsidR="008D338C" w:rsidRPr="004233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627ED" w:rsidRPr="004233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территории Нефтеюганского района</w:t>
      </w:r>
    </w:p>
    <w:p w14:paraId="23A4A150" w14:textId="77777777" w:rsidR="005D2373" w:rsidRPr="0042337B" w:rsidRDefault="005D2373" w:rsidP="00423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CD4271" w14:textId="77777777" w:rsidR="005D2373" w:rsidRPr="0042337B" w:rsidRDefault="005D2373" w:rsidP="00423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7AD4B9" w14:textId="77777777" w:rsidR="00A7720D" w:rsidRPr="0042337B" w:rsidRDefault="00A7720D" w:rsidP="004233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Водным </w:t>
      </w:r>
      <w:hyperlink r:id="rId9" w:history="1">
        <w:r w:rsidRPr="0042337B">
          <w:rPr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Федеральными </w:t>
      </w:r>
      <w:hyperlink r:id="rId10" w:history="1">
        <w:r w:rsidRPr="0042337B">
          <w:rPr>
            <w:rFonts w:ascii="Times New Roman" w:eastAsia="Times New Roman" w:hAnsi="Times New Roman"/>
            <w:sz w:val="26"/>
            <w:szCs w:val="26"/>
            <w:lang w:eastAsia="ru-RU"/>
          </w:rPr>
          <w:t>закон</w:t>
        </w:r>
      </w:hyperlink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hyperlink r:id="rId11" w:history="1">
        <w:r w:rsidRPr="0042337B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</w:t>
        </w:r>
      </w:hyperlink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Ханты-Мансийского автономного 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округа </w:t>
      </w:r>
      <w:r w:rsidR="0042337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Югры от 09.10.2007 № 241-п «Об утверждении Правил охраны жи</w:t>
      </w:r>
      <w:r w:rsidR="00EA55AB"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зни людей 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на водных объектах в Ханты-Мансийском автономном округе </w:t>
      </w:r>
      <w:r w:rsidR="00FB4928" w:rsidRPr="0042337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Югре», в целях обеспечения безопасности населения и предотвращения фактов гибели людей </w:t>
      </w:r>
      <w:r w:rsidR="00FB4928" w:rsidRPr="0042337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на водных объектах на территории Нефтеюганского района в летний период </w:t>
      </w:r>
      <w:r w:rsidR="00FB4928" w:rsidRPr="0042337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D338C" w:rsidRPr="004233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627ED" w:rsidRPr="004233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п о с т а н о в л я ю:</w:t>
      </w:r>
    </w:p>
    <w:p w14:paraId="713F97CB" w14:textId="77777777" w:rsidR="001D7D82" w:rsidRPr="0042337B" w:rsidRDefault="001D7D82" w:rsidP="0042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FAF37BD" w14:textId="77777777" w:rsidR="00A7720D" w:rsidRPr="0042337B" w:rsidRDefault="00A7720D" w:rsidP="004233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Провести на территории Нефтеюганского района в период с </w:t>
      </w:r>
      <w:r w:rsidR="008D338C" w:rsidRPr="004233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627ED" w:rsidRPr="0042337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627ED" w:rsidRPr="0042337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D338C" w:rsidRPr="004233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627ED" w:rsidRPr="004233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br/>
        <w:t>по 31.0</w:t>
      </w:r>
      <w:r w:rsidR="00A627ED" w:rsidRPr="0042337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D338C" w:rsidRPr="004233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627ED" w:rsidRPr="004233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месячник безопасности людей на водных объектах.</w:t>
      </w:r>
    </w:p>
    <w:p w14:paraId="6FFA2433" w14:textId="77777777" w:rsidR="00A7720D" w:rsidRPr="0042337B" w:rsidRDefault="00A7720D" w:rsidP="004233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Утвердить план проведения месячника безопасности людей на водных объектах в летний период 20</w:t>
      </w:r>
      <w:r w:rsidR="008D338C" w:rsidRPr="004233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627ED" w:rsidRPr="004233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территории Нефтеюганского района (приложение).</w:t>
      </w:r>
    </w:p>
    <w:p w14:paraId="6A4BB0DC" w14:textId="77777777" w:rsidR="004F6793" w:rsidRPr="0042337B" w:rsidRDefault="004F6793" w:rsidP="004233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Рекомендовать:</w:t>
      </w:r>
    </w:p>
    <w:p w14:paraId="74CCDD55" w14:textId="77777777" w:rsidR="00A7720D" w:rsidRPr="0042337B" w:rsidRDefault="004F6793" w:rsidP="0042337B">
      <w:pPr>
        <w:pStyle w:val="ae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Главам городского и сельских поселений Нефтеюганского района организовать выполнение мероприятий плана проведения месячника безопасности людей на водных объектах в летний период 202</w:t>
      </w:r>
      <w:r w:rsidR="00A627ED" w:rsidRPr="004233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территории Нефтеюганского района.</w:t>
      </w:r>
    </w:p>
    <w:p w14:paraId="7253F7EB" w14:textId="77777777" w:rsidR="004F6793" w:rsidRPr="0042337B" w:rsidRDefault="004F6793" w:rsidP="0042337B">
      <w:pPr>
        <w:pStyle w:val="ae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Руководителям организаций, учреждений и предприятий, независимо </w:t>
      </w:r>
      <w:r w:rsidR="0042337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от форм собственности, находящихся на территории Нефтеюганского района, организовать работу по доведению до работников предприятий, в том числе работников, осуществляющих работы вахтовым методом, правил безопасного поведения на водных объектах в летний период. </w:t>
      </w:r>
    </w:p>
    <w:p w14:paraId="1A5ADDE5" w14:textId="77777777" w:rsidR="00A7720D" w:rsidRPr="0042337B" w:rsidRDefault="00A7720D" w:rsidP="004233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Результаты работы проведения месячника безопасности людей на водных объектах рассмотреть на заседании комиссии по предупреждению и ликвидации чрезвычайных ситуаций и обеспечению пожарной безопасности Нефтеюганского района.</w:t>
      </w:r>
    </w:p>
    <w:p w14:paraId="2AFF66D8" w14:textId="77777777" w:rsidR="00A7720D" w:rsidRPr="0042337B" w:rsidRDefault="00A7720D" w:rsidP="004233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подлежит </w:t>
      </w:r>
      <w:hyperlink r:id="rId12" w:history="1">
        <w:r w:rsidRPr="0042337B">
          <w:rPr>
            <w:rFonts w:ascii="Times New Roman" w:eastAsia="Times New Roman" w:hAnsi="Times New Roman"/>
            <w:sz w:val="26"/>
            <w:szCs w:val="26"/>
            <w:lang w:eastAsia="ru-RU"/>
          </w:rPr>
          <w:t>опубликованию</w:t>
        </w:r>
      </w:hyperlink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в газете «Югорское обозрение» и размещению на официальном сайте органов местного самоуправления </w:t>
      </w:r>
      <w:r w:rsidRPr="0042337B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района.</w:t>
      </w:r>
    </w:p>
    <w:p w14:paraId="23193F57" w14:textId="77777777" w:rsidR="00A7720D" w:rsidRPr="0042337B" w:rsidRDefault="00A7720D" w:rsidP="004233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постановления осуществляю лично.</w:t>
      </w:r>
    </w:p>
    <w:p w14:paraId="1A9FC267" w14:textId="77777777" w:rsidR="00956026" w:rsidRPr="0042337B" w:rsidRDefault="00956026" w:rsidP="004233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DF19C11" w14:textId="77777777" w:rsidR="006B3DCF" w:rsidRPr="0042337B" w:rsidRDefault="006B3DCF" w:rsidP="0042337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8FD3049" w14:textId="77777777" w:rsidR="006B3DCF" w:rsidRPr="0042337B" w:rsidRDefault="006B3DCF" w:rsidP="0042337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643240F3" w14:textId="77777777" w:rsidR="0042337B" w:rsidRPr="00275E22" w:rsidRDefault="0042337B" w:rsidP="00EE09DD">
      <w:pPr>
        <w:jc w:val="both"/>
        <w:rPr>
          <w:rFonts w:ascii="Times New Roman" w:hAnsi="Times New Roman"/>
          <w:sz w:val="26"/>
          <w:szCs w:val="26"/>
        </w:rPr>
      </w:pPr>
      <w:r w:rsidRPr="00275E22">
        <w:rPr>
          <w:rFonts w:ascii="Times New Roman" w:hAnsi="Times New Roman"/>
          <w:sz w:val="26"/>
          <w:szCs w:val="26"/>
        </w:rPr>
        <w:t>Глава района</w:t>
      </w:r>
      <w:r w:rsidRPr="00275E22">
        <w:rPr>
          <w:rFonts w:ascii="Times New Roman" w:hAnsi="Times New Roman"/>
          <w:sz w:val="26"/>
          <w:szCs w:val="26"/>
        </w:rPr>
        <w:tab/>
      </w:r>
      <w:r w:rsidRPr="00275E22">
        <w:rPr>
          <w:rFonts w:ascii="Times New Roman" w:hAnsi="Times New Roman"/>
          <w:sz w:val="26"/>
          <w:szCs w:val="26"/>
        </w:rPr>
        <w:tab/>
      </w:r>
      <w:r w:rsidRPr="00275E22">
        <w:rPr>
          <w:rFonts w:ascii="Times New Roman" w:hAnsi="Times New Roman"/>
          <w:sz w:val="26"/>
          <w:szCs w:val="26"/>
        </w:rPr>
        <w:tab/>
      </w:r>
      <w:r w:rsidRPr="00275E22">
        <w:rPr>
          <w:rFonts w:ascii="Times New Roman" w:hAnsi="Times New Roman"/>
          <w:sz w:val="26"/>
          <w:szCs w:val="26"/>
        </w:rPr>
        <w:tab/>
      </w:r>
      <w:r w:rsidRPr="00275E22">
        <w:rPr>
          <w:rFonts w:ascii="Times New Roman" w:hAnsi="Times New Roman"/>
          <w:sz w:val="26"/>
          <w:szCs w:val="26"/>
        </w:rPr>
        <w:tab/>
      </w:r>
      <w:r w:rsidRPr="00275E22">
        <w:rPr>
          <w:rFonts w:ascii="Times New Roman" w:hAnsi="Times New Roman"/>
          <w:sz w:val="26"/>
          <w:szCs w:val="26"/>
        </w:rPr>
        <w:tab/>
      </w:r>
      <w:r w:rsidRPr="00275E22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275E2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76F2A1B6" w14:textId="77777777" w:rsidR="004F6793" w:rsidRDefault="004F6793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532B17C" w14:textId="77777777" w:rsidR="004F6793" w:rsidRDefault="004F6793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4CFD151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39DE027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AACF5D5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85FD907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015A38E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9305966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EE27D96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1F8D409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1EB3084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6B10A39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0E2177C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CAB9D4E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EBE8815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E778A2A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AFC1C89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4DFA536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2D1E2C1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8F4F3A8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8346373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CD81083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7FE5458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2F69D3F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9FB353B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535ECE1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0CD596B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0EC2402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E2E14CE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8E0DF87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5EC1CD5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E1AC23E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39A741B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764F065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667428F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271490E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F0C8782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EB775DE" w14:textId="77777777" w:rsidR="0042337B" w:rsidRDefault="0042337B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F31B836" w14:textId="77777777" w:rsidR="00AC5F36" w:rsidRPr="004C2088" w:rsidRDefault="00AC5F36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14:paraId="1174E57C" w14:textId="77777777" w:rsidR="00AC5F36" w:rsidRPr="004C2088" w:rsidRDefault="00AC5F36" w:rsidP="00AC5F3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4C946ECF" w14:textId="77777777" w:rsidR="00AC5F36" w:rsidRPr="004C2088" w:rsidRDefault="00AC5F36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F927F8">
        <w:rPr>
          <w:rFonts w:ascii="Times New Roman" w:hAnsi="Times New Roman"/>
          <w:sz w:val="26"/>
          <w:szCs w:val="26"/>
        </w:rPr>
        <w:t xml:space="preserve"> </w:t>
      </w:r>
      <w:r w:rsidR="00B0694B">
        <w:rPr>
          <w:rFonts w:ascii="Times New Roman" w:hAnsi="Times New Roman"/>
          <w:sz w:val="26"/>
          <w:szCs w:val="26"/>
        </w:rPr>
        <w:t>17.05.2022</w:t>
      </w:r>
      <w:r w:rsidR="008D338C">
        <w:rPr>
          <w:rFonts w:ascii="Times New Roman" w:hAnsi="Times New Roman"/>
          <w:sz w:val="26"/>
          <w:szCs w:val="26"/>
        </w:rPr>
        <w:t xml:space="preserve"> </w:t>
      </w:r>
      <w:r w:rsidR="00F927F8">
        <w:rPr>
          <w:rFonts w:ascii="Times New Roman" w:hAnsi="Times New Roman"/>
          <w:sz w:val="26"/>
          <w:szCs w:val="26"/>
        </w:rPr>
        <w:t xml:space="preserve">№ </w:t>
      </w:r>
      <w:r w:rsidR="00B0694B">
        <w:rPr>
          <w:rFonts w:ascii="Times New Roman" w:hAnsi="Times New Roman"/>
          <w:sz w:val="26"/>
          <w:szCs w:val="26"/>
        </w:rPr>
        <w:t>861-па</w:t>
      </w:r>
    </w:p>
    <w:p w14:paraId="756BCDD8" w14:textId="77777777" w:rsidR="00A7720D" w:rsidRDefault="00A7720D" w:rsidP="00E62B1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43C4BEB8" w14:textId="77777777" w:rsidR="00A7720D" w:rsidRPr="00E62B15" w:rsidRDefault="00A7720D" w:rsidP="00E62B1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6DD57E5E" w14:textId="77777777"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ПЛАН</w:t>
      </w:r>
    </w:p>
    <w:p w14:paraId="325DE113" w14:textId="77777777"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>проведения месячника безопасности</w:t>
      </w:r>
      <w:r w:rsidRPr="00A7720D">
        <w:rPr>
          <w:rFonts w:ascii="Times New Roman" w:eastAsia="Times New Roman" w:hAnsi="Times New Roman"/>
          <w:sz w:val="26"/>
          <w:szCs w:val="26"/>
          <w:lang w:eastAsia="x-none"/>
        </w:rPr>
        <w:t xml:space="preserve"> людей</w:t>
      </w: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на водных объектах </w:t>
      </w:r>
    </w:p>
    <w:p w14:paraId="5690525E" w14:textId="77777777"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>в летний период 20</w:t>
      </w:r>
      <w:r w:rsidR="008D338C">
        <w:rPr>
          <w:rFonts w:ascii="Times New Roman" w:eastAsia="Times New Roman" w:hAnsi="Times New Roman"/>
          <w:sz w:val="26"/>
          <w:szCs w:val="26"/>
          <w:lang w:eastAsia="x-none"/>
        </w:rPr>
        <w:t>2</w:t>
      </w:r>
      <w:r w:rsidR="00A627ED">
        <w:rPr>
          <w:rFonts w:ascii="Times New Roman" w:eastAsia="Times New Roman" w:hAnsi="Times New Roman"/>
          <w:sz w:val="26"/>
          <w:szCs w:val="26"/>
          <w:lang w:eastAsia="x-none"/>
        </w:rPr>
        <w:t>2</w:t>
      </w: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года на территории Нефтеюганского района</w:t>
      </w:r>
    </w:p>
    <w:p w14:paraId="79B4D063" w14:textId="77777777" w:rsidR="00A7720D" w:rsidRPr="00A7720D" w:rsidRDefault="00A7720D" w:rsidP="00A77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537"/>
        <w:gridCol w:w="3424"/>
      </w:tblGrid>
      <w:tr w:rsidR="00A7720D" w:rsidRPr="00AC5F36" w14:paraId="69E50781" w14:textId="77777777" w:rsidTr="0042337B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14:paraId="28AB69EA" w14:textId="77777777"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30B0AE7" w14:textId="77777777"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AE120A" w14:textId="77777777"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5F6E678" w14:textId="77777777"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7BF46574" w14:textId="77777777"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BD67D4" w:rsidRPr="00A7720D" w14:paraId="4FFA4D8B" w14:textId="77777777" w:rsidTr="0042337B">
        <w:tc>
          <w:tcPr>
            <w:tcW w:w="562" w:type="dxa"/>
            <w:shd w:val="clear" w:color="auto" w:fill="auto"/>
          </w:tcPr>
          <w:p w14:paraId="125DBD27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12E3A1D" w14:textId="77777777" w:rsidR="00BD67D4" w:rsidRPr="00A7720D" w:rsidRDefault="00443E31" w:rsidP="00BD67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 xml:space="preserve">Рассмотрение вопроса обеспечения безопасности людей на водных объектах в летний период на заседаниях комиссии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443E31">
              <w:rPr>
                <w:rFonts w:ascii="Times New Roman" w:hAnsi="Times New Roman"/>
                <w:sz w:val="26"/>
                <w:szCs w:val="26"/>
              </w:rPr>
              <w:t xml:space="preserve">по предупреждению и ликвидации чрезвычайных ситуаций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443E31">
              <w:rPr>
                <w:rFonts w:ascii="Times New Roman" w:hAnsi="Times New Roman"/>
                <w:sz w:val="26"/>
                <w:szCs w:val="26"/>
              </w:rPr>
              <w:t>и обеспечению пожарной безопасности Нефтеюганского района</w:t>
            </w:r>
          </w:p>
        </w:tc>
        <w:tc>
          <w:tcPr>
            <w:tcW w:w="1537" w:type="dxa"/>
            <w:shd w:val="clear" w:color="auto" w:fill="auto"/>
          </w:tcPr>
          <w:p w14:paraId="5578462C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67D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2337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BD67D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D67D4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3424" w:type="dxa"/>
            <w:shd w:val="clear" w:color="auto" w:fill="auto"/>
          </w:tcPr>
          <w:p w14:paraId="0228E572" w14:textId="77777777" w:rsidR="00736CB3" w:rsidRPr="00736CB3" w:rsidRDefault="00736CB3" w:rsidP="0073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Комиссии </w:t>
            </w:r>
            <w:r w:rsidRPr="00736CB3">
              <w:rPr>
                <w:rFonts w:ascii="Times New Roman" w:hAnsi="Times New Roman"/>
                <w:sz w:val="26"/>
                <w:szCs w:val="26"/>
              </w:rPr>
              <w:t>по</w:t>
            </w:r>
          </w:p>
          <w:p w14:paraId="75F7099F" w14:textId="77777777" w:rsidR="00736CB3" w:rsidRPr="00736CB3" w:rsidRDefault="00736CB3" w:rsidP="0073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CB3">
              <w:rPr>
                <w:rFonts w:ascii="Times New Roman" w:hAnsi="Times New Roman"/>
                <w:sz w:val="26"/>
                <w:szCs w:val="26"/>
              </w:rPr>
              <w:t xml:space="preserve">предупреждению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736CB3">
              <w:rPr>
                <w:rFonts w:ascii="Times New Roman" w:hAnsi="Times New Roman"/>
                <w:sz w:val="26"/>
                <w:szCs w:val="26"/>
              </w:rPr>
              <w:t>и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6CB3">
              <w:rPr>
                <w:rFonts w:ascii="Times New Roman" w:hAnsi="Times New Roman"/>
                <w:sz w:val="26"/>
                <w:szCs w:val="26"/>
              </w:rPr>
              <w:t>ликвидации чрезвычайных</w:t>
            </w:r>
          </w:p>
          <w:p w14:paraId="21391659" w14:textId="77777777" w:rsidR="00736CB3" w:rsidRPr="00736CB3" w:rsidRDefault="00736CB3" w:rsidP="0073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CB3">
              <w:rPr>
                <w:rFonts w:ascii="Times New Roman" w:hAnsi="Times New Roman"/>
                <w:sz w:val="26"/>
                <w:szCs w:val="26"/>
              </w:rPr>
              <w:t>ситуаций и обеспечению</w:t>
            </w:r>
          </w:p>
          <w:p w14:paraId="261B0902" w14:textId="77777777" w:rsidR="00736CB3" w:rsidRPr="00736CB3" w:rsidRDefault="00736CB3" w:rsidP="0073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CB3">
              <w:rPr>
                <w:rFonts w:ascii="Times New Roman" w:hAnsi="Times New Roman"/>
                <w:sz w:val="26"/>
                <w:szCs w:val="26"/>
              </w:rPr>
              <w:t>пожарной безопасности</w:t>
            </w:r>
            <w:r w:rsidR="00BD67D4" w:rsidRPr="00BD67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городского и </w:t>
            </w:r>
            <w:r w:rsidR="00BD67D4" w:rsidRPr="00BD67D4">
              <w:rPr>
                <w:rFonts w:ascii="Times New Roman" w:hAnsi="Times New Roman"/>
                <w:sz w:val="26"/>
                <w:szCs w:val="26"/>
              </w:rPr>
              <w:t>сельских поселений 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6CB3">
              <w:rPr>
                <w:rFonts w:ascii="Times New Roman" w:hAnsi="Times New Roman"/>
                <w:sz w:val="26"/>
                <w:szCs w:val="26"/>
              </w:rPr>
              <w:t xml:space="preserve">комиссия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736CB3">
              <w:rPr>
                <w:rFonts w:ascii="Times New Roman" w:hAnsi="Times New Roman"/>
                <w:sz w:val="26"/>
                <w:szCs w:val="26"/>
              </w:rPr>
              <w:t>по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6CB3">
              <w:rPr>
                <w:rFonts w:ascii="Times New Roman" w:hAnsi="Times New Roman"/>
                <w:sz w:val="26"/>
                <w:szCs w:val="26"/>
              </w:rPr>
              <w:t xml:space="preserve">предупреждению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736CB3">
              <w:rPr>
                <w:rFonts w:ascii="Times New Roman" w:hAnsi="Times New Roman"/>
                <w:sz w:val="26"/>
                <w:szCs w:val="26"/>
              </w:rPr>
              <w:t>и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6CB3">
              <w:rPr>
                <w:rFonts w:ascii="Times New Roman" w:hAnsi="Times New Roman"/>
                <w:sz w:val="26"/>
                <w:szCs w:val="26"/>
              </w:rPr>
              <w:t>ликвидации чрезвычайных</w:t>
            </w:r>
          </w:p>
          <w:p w14:paraId="76355FCD" w14:textId="77777777" w:rsidR="00736CB3" w:rsidRPr="00736CB3" w:rsidRDefault="00736CB3" w:rsidP="0073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CB3">
              <w:rPr>
                <w:rFonts w:ascii="Times New Roman" w:hAnsi="Times New Roman"/>
                <w:sz w:val="26"/>
                <w:szCs w:val="26"/>
              </w:rPr>
              <w:t>ситуаций и обеспечению</w:t>
            </w:r>
          </w:p>
          <w:p w14:paraId="78A91FA6" w14:textId="77777777" w:rsidR="00736CB3" w:rsidRPr="00736CB3" w:rsidRDefault="00736CB3" w:rsidP="0073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CB3">
              <w:rPr>
                <w:rFonts w:ascii="Times New Roman" w:hAnsi="Times New Roman"/>
                <w:sz w:val="26"/>
                <w:szCs w:val="26"/>
              </w:rPr>
              <w:t>пожарной безопасности</w:t>
            </w:r>
          </w:p>
          <w:p w14:paraId="0B301DF7" w14:textId="77777777" w:rsidR="00736CB3" w:rsidRDefault="00736CB3" w:rsidP="0073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CB3">
              <w:rPr>
                <w:rFonts w:ascii="Times New Roman" w:hAnsi="Times New Roman"/>
                <w:sz w:val="26"/>
                <w:szCs w:val="26"/>
              </w:rPr>
              <w:t>Нефтеюганского района</w:t>
            </w:r>
          </w:p>
        </w:tc>
      </w:tr>
      <w:tr w:rsidR="00BD67D4" w:rsidRPr="00A7720D" w14:paraId="7D8CE015" w14:textId="77777777" w:rsidTr="0042337B">
        <w:tc>
          <w:tcPr>
            <w:tcW w:w="562" w:type="dxa"/>
            <w:shd w:val="clear" w:color="auto" w:fill="auto"/>
          </w:tcPr>
          <w:p w14:paraId="507DABE8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0038B808" w14:textId="77777777" w:rsidR="00BD67D4" w:rsidRPr="0042337B" w:rsidRDefault="00443E31" w:rsidP="004233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Уточнение мест отдыха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возможного купания людей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открытых водоемах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подведомственной территории</w:t>
            </w:r>
          </w:p>
        </w:tc>
        <w:tc>
          <w:tcPr>
            <w:tcW w:w="1537" w:type="dxa"/>
            <w:shd w:val="clear" w:color="auto" w:fill="auto"/>
          </w:tcPr>
          <w:p w14:paraId="1AF8A8BB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424" w:type="dxa"/>
            <w:shd w:val="clear" w:color="auto" w:fill="auto"/>
          </w:tcPr>
          <w:p w14:paraId="506DCCA6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1F50E5CE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отделение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«Центр ГИМС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Главного управления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МЧС России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ХМАО-Югре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BD67D4" w:rsidRPr="00A7720D" w14:paraId="26B41A83" w14:textId="77777777" w:rsidTr="0042337B">
        <w:tc>
          <w:tcPr>
            <w:tcW w:w="562" w:type="dxa"/>
            <w:shd w:val="clear" w:color="auto" w:fill="auto"/>
          </w:tcPr>
          <w:p w14:paraId="207D7413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07DACCDB" w14:textId="77777777" w:rsidR="00443E31" w:rsidRPr="00443E31" w:rsidRDefault="00443E31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>Оборудование мест массового</w:t>
            </w:r>
          </w:p>
          <w:p w14:paraId="6FF199C4" w14:textId="77777777" w:rsidR="00443E31" w:rsidRPr="00443E31" w:rsidRDefault="00443E31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 xml:space="preserve">отдыха населения в соответствии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443E31">
              <w:rPr>
                <w:rFonts w:ascii="Times New Roman" w:hAnsi="Times New Roman"/>
                <w:sz w:val="26"/>
                <w:szCs w:val="26"/>
              </w:rPr>
              <w:t>с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>требованиями Правил охраны</w:t>
            </w:r>
          </w:p>
          <w:p w14:paraId="22A4D47D" w14:textId="77777777" w:rsidR="00443E31" w:rsidRPr="00443E31" w:rsidRDefault="00443E31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>жизни людей на водных объектах в Ханты-Мансийском автономном</w:t>
            </w:r>
          </w:p>
          <w:p w14:paraId="2878829F" w14:textId="77777777" w:rsidR="00443E31" w:rsidRPr="00443E31" w:rsidRDefault="00443E31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>округе – Югре, утвержденных</w:t>
            </w:r>
          </w:p>
          <w:p w14:paraId="3237E4FB" w14:textId="77777777" w:rsidR="00BD67D4" w:rsidRPr="00A7720D" w:rsidRDefault="00443E31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>постановлением Ханты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>Мансийского автономного округа – Югры от 09.10.2007 № 241-п</w:t>
            </w:r>
          </w:p>
        </w:tc>
        <w:tc>
          <w:tcPr>
            <w:tcW w:w="1537" w:type="dxa"/>
            <w:shd w:val="clear" w:color="auto" w:fill="auto"/>
          </w:tcPr>
          <w:p w14:paraId="25583525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24" w:type="dxa"/>
            <w:shd w:val="clear" w:color="auto" w:fill="auto"/>
          </w:tcPr>
          <w:p w14:paraId="43FB9C9D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</w:tr>
      <w:tr w:rsidR="00BD67D4" w:rsidRPr="00A7720D" w14:paraId="6EFEE63B" w14:textId="77777777" w:rsidTr="0042337B">
        <w:tc>
          <w:tcPr>
            <w:tcW w:w="562" w:type="dxa"/>
            <w:shd w:val="clear" w:color="auto" w:fill="auto"/>
          </w:tcPr>
          <w:p w14:paraId="6669E782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07E350DA" w14:textId="77777777" w:rsidR="00443E31" w:rsidRPr="00443E31" w:rsidRDefault="00443E31" w:rsidP="0044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Установка в местах,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оборудованных для купания,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аншлагов, предупреждающих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запрещении купания, а также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местах гибели детей: «Родители!</w:t>
            </w:r>
          </w:p>
          <w:p w14:paraId="36A180E1" w14:textId="77777777" w:rsidR="00BD67D4" w:rsidRPr="00A7720D" w:rsidRDefault="00443E31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 в ответе за Ваших детей»</w:t>
            </w:r>
          </w:p>
        </w:tc>
        <w:tc>
          <w:tcPr>
            <w:tcW w:w="1537" w:type="dxa"/>
            <w:shd w:val="clear" w:color="auto" w:fill="auto"/>
          </w:tcPr>
          <w:p w14:paraId="6CDA0EBA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27.06.2022</w:t>
            </w:r>
          </w:p>
        </w:tc>
        <w:tc>
          <w:tcPr>
            <w:tcW w:w="3424" w:type="dxa"/>
            <w:shd w:val="clear" w:color="auto" w:fill="auto"/>
          </w:tcPr>
          <w:p w14:paraId="0473F15B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отделение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«Центр ГИМС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Главного управления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МЧС России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ХМАО-Югре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BD67D4" w:rsidRPr="00A7720D" w14:paraId="59F044EC" w14:textId="77777777" w:rsidTr="0042337B">
        <w:tc>
          <w:tcPr>
            <w:tcW w:w="562" w:type="dxa"/>
            <w:shd w:val="clear" w:color="auto" w:fill="auto"/>
          </w:tcPr>
          <w:p w14:paraId="43D34BC9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1C0F3CA8" w14:textId="77777777" w:rsidR="00BD67D4" w:rsidRPr="00A7720D" w:rsidRDefault="00443E31" w:rsidP="00BD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Размещение в местах массового пребывания людей информации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мерах безопасности на водных объектах</w:t>
            </w:r>
          </w:p>
        </w:tc>
        <w:tc>
          <w:tcPr>
            <w:tcW w:w="1537" w:type="dxa"/>
            <w:shd w:val="clear" w:color="auto" w:fill="auto"/>
          </w:tcPr>
          <w:p w14:paraId="0F96BC52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30.06.2022</w:t>
            </w:r>
          </w:p>
        </w:tc>
        <w:tc>
          <w:tcPr>
            <w:tcW w:w="3424" w:type="dxa"/>
            <w:shd w:val="clear" w:color="auto" w:fill="auto"/>
          </w:tcPr>
          <w:p w14:paraId="24C34D9D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, департамент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бразования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, департамент культуры </w:t>
            </w:r>
          </w:p>
          <w:p w14:paraId="73853FDF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и спорта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</w:tr>
      <w:tr w:rsidR="00BD67D4" w:rsidRPr="00A7720D" w14:paraId="3B9188D6" w14:textId="77777777" w:rsidTr="0042337B">
        <w:tc>
          <w:tcPr>
            <w:tcW w:w="562" w:type="dxa"/>
            <w:shd w:val="clear" w:color="auto" w:fill="auto"/>
          </w:tcPr>
          <w:p w14:paraId="7190F5C3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6131267C" w14:textId="77777777" w:rsidR="00BD67D4" w:rsidRPr="00A7720D" w:rsidRDefault="00443E31" w:rsidP="007D6D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проведения профилактической, агитационно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пропагандистской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разъяснительной работы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детьми и взрослым населением Нефтеюганского района. Подготовка телевизионных проектов с циклом передач, социальных видеороликов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вопросам детской безопасности с трансляцией на местных телеканалах</w:t>
            </w:r>
          </w:p>
        </w:tc>
        <w:tc>
          <w:tcPr>
            <w:tcW w:w="1537" w:type="dxa"/>
            <w:shd w:val="clear" w:color="auto" w:fill="auto"/>
          </w:tcPr>
          <w:p w14:paraId="359E4B93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3424" w:type="dxa"/>
            <w:shd w:val="clear" w:color="auto" w:fill="auto"/>
          </w:tcPr>
          <w:p w14:paraId="14C608CB" w14:textId="77777777" w:rsidR="00BD67D4" w:rsidRPr="00A7720D" w:rsidRDefault="00BD67D4" w:rsidP="00BD67D4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DB6B64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</w:p>
          <w:p w14:paraId="0C4C04AE" w14:textId="77777777" w:rsidR="00BD67D4" w:rsidRDefault="00BD67D4" w:rsidP="00BD67D4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5B5C2BC6" w14:textId="77777777" w:rsidR="00BD67D4" w:rsidRPr="00DF295F" w:rsidRDefault="00BD67D4" w:rsidP="00BD67D4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9A18F0">
              <w:rPr>
                <w:rFonts w:ascii="Times New Roman" w:hAnsi="Times New Roman"/>
                <w:spacing w:val="-4"/>
                <w:sz w:val="26"/>
                <w:szCs w:val="26"/>
              </w:rPr>
              <w:t>департамент образования</w:t>
            </w:r>
            <w:r w:rsidRPr="00DF29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DF295F">
              <w:rPr>
                <w:rFonts w:ascii="Times New Roman" w:hAnsi="Times New Roman"/>
                <w:sz w:val="26"/>
                <w:szCs w:val="26"/>
              </w:rPr>
              <w:t>и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DF295F">
              <w:rPr>
                <w:rFonts w:ascii="Times New Roman" w:hAnsi="Times New Roman"/>
                <w:sz w:val="26"/>
                <w:szCs w:val="26"/>
              </w:rPr>
              <w:t xml:space="preserve">, департамент культуры </w:t>
            </w:r>
          </w:p>
          <w:p w14:paraId="7A083D58" w14:textId="77777777" w:rsidR="00BD67D4" w:rsidRPr="00A7720D" w:rsidRDefault="00BD67D4" w:rsidP="00BD67D4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DF295F">
              <w:rPr>
                <w:rFonts w:ascii="Times New Roman" w:hAnsi="Times New Roman"/>
                <w:sz w:val="26"/>
                <w:szCs w:val="26"/>
              </w:rPr>
              <w:t>и спорта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района,</w:t>
            </w:r>
          </w:p>
          <w:p w14:paraId="292640D2" w14:textId="77777777" w:rsidR="00BD67D4" w:rsidRPr="00A7720D" w:rsidRDefault="00BD67D4" w:rsidP="007D6D5A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Нефтеюганское</w:t>
            </w:r>
            <w:proofErr w:type="spellEnd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отделение «Центр ГИМС Главного управления МЧС России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ХМАО-Югре»</w:t>
            </w:r>
          </w:p>
        </w:tc>
      </w:tr>
      <w:tr w:rsidR="00BD67D4" w:rsidRPr="00A7720D" w14:paraId="5B7412E6" w14:textId="77777777" w:rsidTr="0042337B">
        <w:tc>
          <w:tcPr>
            <w:tcW w:w="562" w:type="dxa"/>
            <w:shd w:val="clear" w:color="auto" w:fill="auto"/>
          </w:tcPr>
          <w:p w14:paraId="593B5DB2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55865B57" w14:textId="77777777" w:rsidR="00443E31" w:rsidRPr="00443E31" w:rsidRDefault="00443E31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 xml:space="preserve">Привлечение к работе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443E31">
              <w:rPr>
                <w:rFonts w:ascii="Times New Roman" w:hAnsi="Times New Roman"/>
                <w:sz w:val="26"/>
                <w:szCs w:val="26"/>
              </w:rPr>
              <w:t>по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>обеспечению безопасности жизни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>людей на водных объектах</w:t>
            </w:r>
          </w:p>
          <w:p w14:paraId="1E6B051B" w14:textId="77777777" w:rsidR="00443E31" w:rsidRPr="00443E31" w:rsidRDefault="00443E31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>работников полиции,</w:t>
            </w:r>
          </w:p>
          <w:p w14:paraId="0AAF90E3" w14:textId="77777777" w:rsidR="00443E31" w:rsidRPr="00443E31" w:rsidRDefault="00443E31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>здравоохранения, учебных</w:t>
            </w:r>
          </w:p>
          <w:p w14:paraId="0C561129" w14:textId="77777777" w:rsidR="00443E31" w:rsidRPr="00443E31" w:rsidRDefault="00443E31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>заведений и других общественных</w:t>
            </w:r>
          </w:p>
          <w:p w14:paraId="5CDD0A50" w14:textId="77777777" w:rsidR="00443E31" w:rsidRPr="00443E31" w:rsidRDefault="00443E31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>организаций. Планирование и</w:t>
            </w:r>
          </w:p>
          <w:p w14:paraId="26E196A6" w14:textId="77777777" w:rsidR="00443E31" w:rsidRPr="00443E31" w:rsidRDefault="00443E31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>проведение дежурства в местах</w:t>
            </w:r>
          </w:p>
          <w:p w14:paraId="375D3440" w14:textId="77777777" w:rsidR="00443E31" w:rsidRPr="00443E31" w:rsidRDefault="00443E31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 xml:space="preserve">массового отдыха населения,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443E31">
              <w:rPr>
                <w:rFonts w:ascii="Times New Roman" w:hAnsi="Times New Roman"/>
                <w:sz w:val="26"/>
                <w:szCs w:val="26"/>
              </w:rPr>
              <w:t xml:space="preserve">в том числе в выходные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443E31">
              <w:rPr>
                <w:rFonts w:ascii="Times New Roman" w:hAnsi="Times New Roman"/>
                <w:sz w:val="26"/>
                <w:szCs w:val="26"/>
              </w:rPr>
              <w:t>и праздничные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дни</w:t>
            </w:r>
          </w:p>
          <w:p w14:paraId="0DAA3BD7" w14:textId="77777777" w:rsidR="00443E31" w:rsidRPr="00443E31" w:rsidRDefault="00443E31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6C6709C" w14:textId="77777777" w:rsidR="00BD67D4" w:rsidRPr="00A7720D" w:rsidRDefault="00BD67D4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7" w:type="dxa"/>
            <w:shd w:val="clear" w:color="auto" w:fill="auto"/>
          </w:tcPr>
          <w:p w14:paraId="15DAF1C8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3424" w:type="dxa"/>
            <w:shd w:val="clear" w:color="auto" w:fill="auto"/>
          </w:tcPr>
          <w:p w14:paraId="0B7A48B8" w14:textId="77777777" w:rsidR="00BD67D4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6D44841F" w14:textId="77777777" w:rsidR="00BD67D4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1C79">
              <w:rPr>
                <w:rFonts w:ascii="Times New Roman" w:hAnsi="Times New Roman"/>
                <w:sz w:val="26"/>
                <w:szCs w:val="26"/>
              </w:rPr>
              <w:t xml:space="preserve">департамент образования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7D1C79">
              <w:rPr>
                <w:rFonts w:ascii="Times New Roman" w:hAnsi="Times New Roman"/>
                <w:sz w:val="26"/>
                <w:szCs w:val="26"/>
              </w:rPr>
              <w:t>и молодежной политики 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788D8BD3" w14:textId="77777777" w:rsidR="00BD67D4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1C79"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 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693A1383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ОМВД России</w:t>
            </w:r>
          </w:p>
          <w:p w14:paraId="740B7E26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по Нефтеюганскому району, </w:t>
            </w:r>
          </w:p>
          <w:p w14:paraId="77F377C7" w14:textId="77777777" w:rsidR="00BD67D4" w:rsidRDefault="00BD67D4" w:rsidP="00BD67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Нефтеюганское</w:t>
            </w:r>
            <w:proofErr w:type="spellEnd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отделение «Центр ГИМС Главного управления МЧС России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ХМАО-Югре»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524716C9" w14:textId="77777777" w:rsidR="00BD67D4" w:rsidRPr="007D1C79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1C79">
              <w:rPr>
                <w:rFonts w:ascii="Times New Roman" w:hAnsi="Times New Roman"/>
                <w:sz w:val="26"/>
                <w:szCs w:val="26"/>
              </w:rPr>
              <w:t>БУ ХМАО-Югры</w:t>
            </w:r>
          </w:p>
          <w:p w14:paraId="0C4202DA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1C79">
              <w:rPr>
                <w:rFonts w:ascii="Times New Roman" w:hAnsi="Times New Roman"/>
                <w:sz w:val="26"/>
                <w:szCs w:val="26"/>
              </w:rPr>
              <w:t>«Нефтеюганская районная больница»</w:t>
            </w:r>
          </w:p>
        </w:tc>
      </w:tr>
      <w:tr w:rsidR="00BD67D4" w:rsidRPr="00A7720D" w14:paraId="3899CF0A" w14:textId="77777777" w:rsidTr="0042337B">
        <w:tc>
          <w:tcPr>
            <w:tcW w:w="562" w:type="dxa"/>
            <w:shd w:val="clear" w:color="auto" w:fill="auto"/>
          </w:tcPr>
          <w:p w14:paraId="0F05FA1E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73590E56" w14:textId="77777777" w:rsidR="00BD67D4" w:rsidRPr="00A7720D" w:rsidRDefault="00BD67D4" w:rsidP="00443E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Организ</w:t>
            </w:r>
            <w:r w:rsidR="00086872">
              <w:rPr>
                <w:rFonts w:ascii="Times New Roman" w:hAnsi="Times New Roman"/>
                <w:sz w:val="26"/>
                <w:szCs w:val="26"/>
              </w:rPr>
              <w:t>ация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работ</w:t>
            </w:r>
            <w:r w:rsidR="00086872">
              <w:rPr>
                <w:rFonts w:ascii="Times New Roman" w:hAnsi="Times New Roman"/>
                <w:sz w:val="26"/>
                <w:szCs w:val="26"/>
              </w:rPr>
              <w:t>ы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  <w:t xml:space="preserve">по выявлению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несанкционированных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мест массового отдыха граждан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на водоёмах, принят</w:t>
            </w:r>
            <w:r w:rsidR="00086872">
              <w:rPr>
                <w:rFonts w:ascii="Times New Roman" w:hAnsi="Times New Roman"/>
                <w:sz w:val="26"/>
                <w:szCs w:val="26"/>
              </w:rPr>
              <w:t>ие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необходимы</w:t>
            </w:r>
            <w:r w:rsidR="00086872">
              <w:rPr>
                <w:rFonts w:ascii="Times New Roman" w:hAnsi="Times New Roman"/>
                <w:sz w:val="26"/>
                <w:szCs w:val="26"/>
              </w:rPr>
              <w:t>х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6872">
              <w:rPr>
                <w:rFonts w:ascii="Times New Roman" w:hAnsi="Times New Roman"/>
                <w:sz w:val="26"/>
                <w:szCs w:val="26"/>
              </w:rPr>
              <w:t>мер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 направленны</w:t>
            </w:r>
            <w:r w:rsidR="00086872">
              <w:rPr>
                <w:rFonts w:ascii="Times New Roman" w:hAnsi="Times New Roman"/>
                <w:sz w:val="26"/>
                <w:szCs w:val="26"/>
              </w:rPr>
              <w:t>х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на активизацию работ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по обустройству и открытию безопасных мест купания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и отдыха населения </w:t>
            </w:r>
            <w:r w:rsidR="00443E31">
              <w:rPr>
                <w:rFonts w:ascii="Times New Roman" w:hAnsi="Times New Roman"/>
                <w:sz w:val="26"/>
                <w:szCs w:val="26"/>
              </w:rPr>
              <w:t>на водоёмах</w:t>
            </w:r>
          </w:p>
        </w:tc>
        <w:tc>
          <w:tcPr>
            <w:tcW w:w="1537" w:type="dxa"/>
            <w:shd w:val="clear" w:color="auto" w:fill="auto"/>
          </w:tcPr>
          <w:p w14:paraId="3A87F759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3424" w:type="dxa"/>
            <w:shd w:val="clear" w:color="auto" w:fill="auto"/>
          </w:tcPr>
          <w:p w14:paraId="0D28DFC9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6B64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741DDC50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7BD8">
              <w:rPr>
                <w:rFonts w:ascii="Times New Roman" w:hAnsi="Times New Roman"/>
                <w:sz w:val="26"/>
                <w:szCs w:val="26"/>
              </w:rPr>
              <w:t>Нефтеюганское</w:t>
            </w:r>
            <w:proofErr w:type="spellEnd"/>
            <w:r w:rsidRPr="003A7BD8">
              <w:rPr>
                <w:rFonts w:ascii="Times New Roman" w:hAnsi="Times New Roman"/>
                <w:sz w:val="26"/>
                <w:szCs w:val="26"/>
              </w:rPr>
              <w:t xml:space="preserve"> отделение «Центр ГИМС Главного управления МЧС России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3A7BD8">
              <w:rPr>
                <w:rFonts w:ascii="Times New Roman" w:hAnsi="Times New Roman"/>
                <w:sz w:val="26"/>
                <w:szCs w:val="26"/>
              </w:rPr>
              <w:t>по ХМАО-Югре»</w:t>
            </w:r>
          </w:p>
        </w:tc>
      </w:tr>
      <w:tr w:rsidR="00BD67D4" w:rsidRPr="00A7720D" w14:paraId="08B4099E" w14:textId="77777777" w:rsidTr="0042337B">
        <w:tc>
          <w:tcPr>
            <w:tcW w:w="562" w:type="dxa"/>
            <w:shd w:val="clear" w:color="auto" w:fill="auto"/>
          </w:tcPr>
          <w:p w14:paraId="7FA894B6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015E0168" w14:textId="77777777" w:rsidR="00086872" w:rsidRPr="00086872" w:rsidRDefault="00086872" w:rsidP="00086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6872">
              <w:rPr>
                <w:rFonts w:ascii="Times New Roman" w:hAnsi="Times New Roman"/>
                <w:sz w:val="26"/>
                <w:szCs w:val="26"/>
              </w:rPr>
              <w:t xml:space="preserve">Планирование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086872">
              <w:rPr>
                <w:rFonts w:ascii="Times New Roman" w:hAnsi="Times New Roman"/>
                <w:sz w:val="26"/>
                <w:szCs w:val="26"/>
              </w:rPr>
              <w:t>и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6872">
              <w:rPr>
                <w:rFonts w:ascii="Times New Roman" w:hAnsi="Times New Roman"/>
                <w:sz w:val="26"/>
                <w:szCs w:val="26"/>
              </w:rPr>
              <w:t xml:space="preserve">проведение мероприятий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086872">
              <w:rPr>
                <w:rFonts w:ascii="Times New Roman" w:hAnsi="Times New Roman"/>
                <w:sz w:val="26"/>
                <w:szCs w:val="26"/>
              </w:rPr>
              <w:t>по обучению правилам безопасного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6872">
              <w:rPr>
                <w:rFonts w:ascii="Times New Roman" w:hAnsi="Times New Roman"/>
                <w:sz w:val="26"/>
                <w:szCs w:val="26"/>
              </w:rPr>
              <w:t xml:space="preserve">поведения на воде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086872">
              <w:rPr>
                <w:rFonts w:ascii="Times New Roman" w:hAnsi="Times New Roman"/>
                <w:sz w:val="26"/>
                <w:szCs w:val="26"/>
              </w:rPr>
              <w:t>в детских оздоровительных лагерях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6872">
              <w:rPr>
                <w:rFonts w:ascii="Times New Roman" w:hAnsi="Times New Roman"/>
                <w:sz w:val="26"/>
                <w:szCs w:val="26"/>
              </w:rPr>
              <w:t>Проведение профилактических</w:t>
            </w:r>
          </w:p>
          <w:p w14:paraId="0E68ACDB" w14:textId="77777777" w:rsidR="00086872" w:rsidRPr="00086872" w:rsidRDefault="00086872" w:rsidP="00086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6872">
              <w:rPr>
                <w:rFonts w:ascii="Times New Roman" w:hAnsi="Times New Roman"/>
                <w:sz w:val="26"/>
                <w:szCs w:val="26"/>
              </w:rPr>
              <w:t xml:space="preserve">бесед с детьми и их родителями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086872">
              <w:rPr>
                <w:rFonts w:ascii="Times New Roman" w:hAnsi="Times New Roman"/>
                <w:sz w:val="26"/>
                <w:szCs w:val="26"/>
              </w:rPr>
              <w:t>о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6872">
              <w:rPr>
                <w:rFonts w:ascii="Times New Roman" w:hAnsi="Times New Roman"/>
                <w:sz w:val="26"/>
                <w:szCs w:val="26"/>
              </w:rPr>
              <w:t>правилах безопасного поведения</w:t>
            </w:r>
          </w:p>
          <w:p w14:paraId="60BBF844" w14:textId="77777777" w:rsidR="00086872" w:rsidRPr="00086872" w:rsidRDefault="00086872" w:rsidP="00086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6872">
              <w:rPr>
                <w:rFonts w:ascii="Times New Roman" w:hAnsi="Times New Roman"/>
                <w:sz w:val="26"/>
                <w:szCs w:val="26"/>
              </w:rPr>
              <w:t>на воде с целью исключения</w:t>
            </w:r>
          </w:p>
          <w:p w14:paraId="26304293" w14:textId="77777777" w:rsidR="00086872" w:rsidRPr="00086872" w:rsidRDefault="00086872" w:rsidP="00086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6872">
              <w:rPr>
                <w:rFonts w:ascii="Times New Roman" w:hAnsi="Times New Roman"/>
                <w:sz w:val="26"/>
                <w:szCs w:val="26"/>
              </w:rPr>
              <w:t>нахождения несовершеннолетних</w:t>
            </w:r>
          </w:p>
          <w:p w14:paraId="2476D8EC" w14:textId="77777777" w:rsidR="00086872" w:rsidRPr="00086872" w:rsidRDefault="00086872" w:rsidP="00086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6872">
              <w:rPr>
                <w:rFonts w:ascii="Times New Roman" w:hAnsi="Times New Roman"/>
                <w:sz w:val="26"/>
                <w:szCs w:val="26"/>
              </w:rPr>
              <w:t>без присмотра взрослых вблизи</w:t>
            </w:r>
          </w:p>
          <w:p w14:paraId="7E6C8F33" w14:textId="77777777" w:rsidR="00BD67D4" w:rsidRPr="00A7720D" w:rsidRDefault="00086872" w:rsidP="00086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6872">
              <w:rPr>
                <w:rFonts w:ascii="Times New Roman" w:hAnsi="Times New Roman"/>
                <w:sz w:val="26"/>
                <w:szCs w:val="26"/>
              </w:rPr>
              <w:t>водоёмов</w:t>
            </w:r>
          </w:p>
        </w:tc>
        <w:tc>
          <w:tcPr>
            <w:tcW w:w="1537" w:type="dxa"/>
            <w:shd w:val="clear" w:color="auto" w:fill="auto"/>
          </w:tcPr>
          <w:p w14:paraId="25BEA3F2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14:paraId="1DA43DAD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27.06.2022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0DEE99E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по 31.0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3424" w:type="dxa"/>
            <w:shd w:val="clear" w:color="auto" w:fill="auto"/>
          </w:tcPr>
          <w:p w14:paraId="42B52F16" w14:textId="77777777" w:rsidR="00BD67D4" w:rsidRPr="00A7720D" w:rsidRDefault="00BD67D4" w:rsidP="00BD67D4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9A18F0">
              <w:rPr>
                <w:rFonts w:ascii="Times New Roman" w:hAnsi="Times New Roman"/>
                <w:spacing w:val="-4"/>
                <w:sz w:val="26"/>
                <w:szCs w:val="26"/>
              </w:rPr>
              <w:t>департамент образования</w:t>
            </w:r>
            <w:r w:rsidR="0042337B">
              <w:rPr>
                <w:rFonts w:ascii="Times New Roman" w:hAnsi="Times New Roman"/>
                <w:spacing w:val="-4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, департамент культуры </w:t>
            </w:r>
          </w:p>
          <w:p w14:paraId="3BDC2CEB" w14:textId="77777777" w:rsidR="00BD67D4" w:rsidRPr="00A7720D" w:rsidRDefault="00BD67D4" w:rsidP="00BD67D4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и спорта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района,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7BD8">
              <w:rPr>
                <w:rFonts w:ascii="Times New Roman" w:hAnsi="Times New Roman"/>
                <w:sz w:val="26"/>
                <w:szCs w:val="26"/>
              </w:rPr>
              <w:t>Нефтеюганское</w:t>
            </w:r>
            <w:proofErr w:type="spellEnd"/>
            <w:r w:rsidRPr="003A7BD8">
              <w:rPr>
                <w:rFonts w:ascii="Times New Roman" w:hAnsi="Times New Roman"/>
                <w:sz w:val="26"/>
                <w:szCs w:val="26"/>
              </w:rPr>
              <w:t xml:space="preserve"> отделение «Центр ГИМС Главного управления МЧС России по ХМАО-Югре»</w:t>
            </w:r>
          </w:p>
        </w:tc>
      </w:tr>
      <w:tr w:rsidR="00BD67D4" w:rsidRPr="00A7720D" w14:paraId="17914161" w14:textId="77777777" w:rsidTr="0042337B">
        <w:tc>
          <w:tcPr>
            <w:tcW w:w="562" w:type="dxa"/>
            <w:shd w:val="clear" w:color="auto" w:fill="auto"/>
          </w:tcPr>
          <w:p w14:paraId="7DE1A87E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5509EF85" w14:textId="77777777" w:rsidR="00BD67D4" w:rsidRPr="00A7720D" w:rsidRDefault="007D6D5A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6D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патрулирования совместно с представителями правоохранительных органов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целью обеспечения правопорядка и безопасности людей на водных объектах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территории Нефтеюганского района</w:t>
            </w:r>
          </w:p>
        </w:tc>
        <w:tc>
          <w:tcPr>
            <w:tcW w:w="1537" w:type="dxa"/>
            <w:shd w:val="clear" w:color="auto" w:fill="auto"/>
          </w:tcPr>
          <w:p w14:paraId="7936A3FE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14:paraId="403E4FF1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27.06.2022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18DB661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по 31.0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3424" w:type="dxa"/>
            <w:shd w:val="clear" w:color="auto" w:fill="auto"/>
          </w:tcPr>
          <w:p w14:paraId="249A7B4F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 комитет гражданской защиты населения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 ОМВД России</w:t>
            </w:r>
          </w:p>
          <w:p w14:paraId="557957E5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по Нефтеюганскому району, </w:t>
            </w:r>
          </w:p>
          <w:p w14:paraId="2B2DCFFF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Нефтеюганское</w:t>
            </w:r>
            <w:proofErr w:type="spellEnd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отделение «Центр ГИМС Главного управления МЧС России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ХМАО-Югре»</w:t>
            </w:r>
          </w:p>
        </w:tc>
      </w:tr>
      <w:tr w:rsidR="00BD67D4" w:rsidRPr="00A7720D" w14:paraId="629601CF" w14:textId="77777777" w:rsidTr="0042337B">
        <w:trPr>
          <w:trHeight w:val="331"/>
        </w:trPr>
        <w:tc>
          <w:tcPr>
            <w:tcW w:w="562" w:type="dxa"/>
            <w:shd w:val="clear" w:color="auto" w:fill="auto"/>
          </w:tcPr>
          <w:p w14:paraId="3A85F49D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400604BA" w14:textId="77777777" w:rsidR="00BD67D4" w:rsidRPr="00A7720D" w:rsidRDefault="007D6D5A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6D5A">
              <w:rPr>
                <w:rFonts w:ascii="Times New Roman" w:hAnsi="Times New Roman"/>
                <w:sz w:val="26"/>
                <w:szCs w:val="26"/>
              </w:rPr>
              <w:t xml:space="preserve">Информирование населения через средства массовой информации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</w:rPr>
              <w:t xml:space="preserve">о мероприятиях, проводимых в ходе </w:t>
            </w:r>
            <w:r w:rsidR="00BD67D4" w:rsidRPr="00A7720D">
              <w:rPr>
                <w:rFonts w:ascii="Times New Roman" w:hAnsi="Times New Roman"/>
                <w:sz w:val="26"/>
                <w:szCs w:val="26"/>
              </w:rPr>
              <w:t>месячника безопасности на водных объектах и мерах безопасности на водных объектах</w:t>
            </w:r>
          </w:p>
          <w:p w14:paraId="41F0174E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7" w:type="dxa"/>
            <w:shd w:val="clear" w:color="auto" w:fill="auto"/>
          </w:tcPr>
          <w:p w14:paraId="32BAECF8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3424" w:type="dxa"/>
            <w:shd w:val="clear" w:color="auto" w:fill="auto"/>
          </w:tcPr>
          <w:p w14:paraId="4821B392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6B64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4FF2BAD6" w14:textId="77777777" w:rsidR="00BD67D4" w:rsidRDefault="00BD67D4" w:rsidP="00BD67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Нефтеюганское</w:t>
            </w:r>
            <w:proofErr w:type="spellEnd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отделение «Центр ГИМС Главного управления МЧС России </w:t>
            </w:r>
            <w:r w:rsid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ХМАО-Югре»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2DF67291" w14:textId="77777777" w:rsidR="00BD67D4" w:rsidRPr="00A7720D" w:rsidRDefault="0042337B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BD67D4" w:rsidRPr="00934BC1">
              <w:rPr>
                <w:rFonts w:ascii="Times New Roman" w:hAnsi="Times New Roman"/>
                <w:sz w:val="26"/>
                <w:szCs w:val="26"/>
              </w:rPr>
              <w:t>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D67D4" w:rsidRPr="00934BC1">
              <w:rPr>
                <w:rFonts w:ascii="Times New Roman" w:hAnsi="Times New Roman"/>
                <w:sz w:val="26"/>
                <w:szCs w:val="26"/>
              </w:rPr>
              <w:t xml:space="preserve">по связям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BD67D4" w:rsidRPr="00934BC1">
              <w:rPr>
                <w:rFonts w:ascii="Times New Roman" w:hAnsi="Times New Roman"/>
                <w:sz w:val="26"/>
                <w:szCs w:val="26"/>
              </w:rPr>
              <w:t>с общественностью</w:t>
            </w:r>
            <w:r w:rsidR="00BD67D4">
              <w:t xml:space="preserve"> </w:t>
            </w:r>
            <w:r w:rsidR="00BD67D4" w:rsidRPr="00BD67D4">
              <w:rPr>
                <w:rFonts w:ascii="Times New Roman" w:hAnsi="Times New Roman"/>
                <w:sz w:val="26"/>
                <w:szCs w:val="26"/>
              </w:rPr>
              <w:t>администрации Нефтеюганского района</w:t>
            </w:r>
          </w:p>
        </w:tc>
      </w:tr>
      <w:tr w:rsidR="00BD67D4" w:rsidRPr="00A7720D" w14:paraId="284704C0" w14:textId="77777777" w:rsidTr="0042337B">
        <w:trPr>
          <w:trHeight w:val="1747"/>
        </w:trPr>
        <w:tc>
          <w:tcPr>
            <w:tcW w:w="562" w:type="dxa"/>
            <w:shd w:val="clear" w:color="auto" w:fill="auto"/>
          </w:tcPr>
          <w:p w14:paraId="2FD059F0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671709B4" w14:textId="77777777" w:rsidR="00BD67D4" w:rsidRPr="00A7720D" w:rsidRDefault="007D6D5A" w:rsidP="0042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и проведение патрулирования комиссией </w:t>
            </w:r>
            <w:r w:rsidR="0042337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делам несовершеннолетних </w:t>
            </w:r>
            <w:r w:rsidR="0042337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защите их прав Нефтеюганского района водных объектов, осуществление выходов в семьи, </w:t>
            </w:r>
            <w:r w:rsidR="0042337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том числе находящихся </w:t>
            </w:r>
            <w:r w:rsidR="0042337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социально – опасном положении, с проведением разъяснительной работы </w:t>
            </w:r>
            <w:r w:rsidR="0042337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родителями (законными представителями), </w:t>
            </w:r>
            <w:r w:rsidR="0042337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 ответственности за жизнь </w:t>
            </w:r>
            <w:r w:rsidR="0042337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здоровье детей (о недопущении оставления детей без присмотра на воде и вблизи водоемов, </w:t>
            </w:r>
            <w:r w:rsidR="0042337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 также любых травмоопасных местах, представляющих угрозу жизни и здоровью детей </w:t>
            </w:r>
            <w:r w:rsidR="0042337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о возможности их к привлечению к административной ответственности, в соответствии </w:t>
            </w:r>
            <w:r w:rsidR="0042337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>с ч. 1 ст. 5.35 КоАП РФ)</w:t>
            </w:r>
          </w:p>
        </w:tc>
        <w:tc>
          <w:tcPr>
            <w:tcW w:w="1537" w:type="dxa"/>
            <w:shd w:val="clear" w:color="auto" w:fill="auto"/>
          </w:tcPr>
          <w:p w14:paraId="79DC1D19" w14:textId="77777777" w:rsidR="00BD67D4" w:rsidRPr="001C7D8B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D8B"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14:paraId="0C5538B4" w14:textId="77777777" w:rsidR="00BD67D4" w:rsidRPr="001C7D8B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1C7D8B">
              <w:rPr>
                <w:rFonts w:ascii="Times New Roman" w:hAnsi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C7D8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C6D052B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D8B">
              <w:rPr>
                <w:rFonts w:ascii="Times New Roman" w:hAnsi="Times New Roman"/>
                <w:sz w:val="26"/>
                <w:szCs w:val="26"/>
              </w:rPr>
              <w:t>по 31.0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1C7D8B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14:paraId="3D6C09CE" w14:textId="77777777" w:rsidR="00BD67D4" w:rsidRPr="001C7D8B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</w:t>
            </w:r>
            <w:r w:rsidRPr="001C7D8B">
              <w:rPr>
                <w:rFonts w:ascii="Times New Roman" w:hAnsi="Times New Roman"/>
                <w:sz w:val="26"/>
                <w:szCs w:val="26"/>
              </w:rPr>
              <w:t xml:space="preserve"> по делам</w:t>
            </w:r>
          </w:p>
          <w:p w14:paraId="74C0ECBD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D8B">
              <w:rPr>
                <w:rFonts w:ascii="Times New Roman" w:hAnsi="Times New Roman"/>
                <w:sz w:val="26"/>
                <w:szCs w:val="26"/>
              </w:rPr>
              <w:t>несовершеннолетних, защите их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1C7D8B">
              <w:rPr>
                <w:rFonts w:ascii="Times New Roman" w:hAnsi="Times New Roman"/>
                <w:sz w:val="26"/>
                <w:szCs w:val="26"/>
              </w:rPr>
              <w:t>прав Нефтеюганского района</w:t>
            </w:r>
          </w:p>
        </w:tc>
      </w:tr>
      <w:tr w:rsidR="00BD67D4" w:rsidRPr="00A7720D" w14:paraId="5708E036" w14:textId="77777777" w:rsidTr="0042337B">
        <w:trPr>
          <w:trHeight w:val="1747"/>
        </w:trPr>
        <w:tc>
          <w:tcPr>
            <w:tcW w:w="562" w:type="dxa"/>
            <w:shd w:val="clear" w:color="auto" w:fill="auto"/>
          </w:tcPr>
          <w:p w14:paraId="478DF76A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14:paraId="2C598A28" w14:textId="77777777" w:rsidR="00BD67D4" w:rsidRPr="00A7720D" w:rsidRDefault="007D6D5A" w:rsidP="0042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Подготовка телевизионных проектов с циклом передач, социальных видеороликов </w:t>
            </w:r>
            <w:r w:rsidR="0042337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вопросам детской безопасности с </w:t>
            </w:r>
            <w:r w:rsidRPr="00B141D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трансляцией </w:t>
            </w:r>
            <w:r w:rsidR="0042337B" w:rsidRPr="00B141DC">
              <w:rPr>
                <w:rFonts w:ascii="Times New Roman" w:hAnsi="Times New Roman"/>
                <w:sz w:val="26"/>
                <w:szCs w:val="26"/>
                <w:lang w:eastAsia="ru-RU"/>
              </w:rPr>
              <w:t>по местным каналам</w:t>
            </w:r>
          </w:p>
        </w:tc>
        <w:tc>
          <w:tcPr>
            <w:tcW w:w="1537" w:type="dxa"/>
            <w:shd w:val="clear" w:color="auto" w:fill="auto"/>
          </w:tcPr>
          <w:p w14:paraId="0215E28C" w14:textId="77777777" w:rsidR="00BD67D4" w:rsidRPr="006C0AB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AB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14:paraId="1CA0C950" w14:textId="77777777" w:rsidR="00BD67D4" w:rsidRPr="006C0AB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F57BB3C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ABD">
              <w:rPr>
                <w:rFonts w:ascii="Times New Roman" w:hAnsi="Times New Roman"/>
                <w:sz w:val="26"/>
                <w:szCs w:val="26"/>
              </w:rPr>
              <w:t>по 31.0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14:paraId="43B6CDFB" w14:textId="77777777" w:rsidR="00BD67D4" w:rsidRPr="00A7720D" w:rsidRDefault="0042337B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BD67D4" w:rsidRPr="006C0ABD">
              <w:rPr>
                <w:rFonts w:ascii="Times New Roman" w:hAnsi="Times New Roman"/>
                <w:sz w:val="26"/>
                <w:szCs w:val="26"/>
              </w:rPr>
              <w:t>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D67D4" w:rsidRPr="006C0ABD">
              <w:rPr>
                <w:rFonts w:ascii="Times New Roman" w:hAnsi="Times New Roman"/>
                <w:sz w:val="26"/>
                <w:szCs w:val="26"/>
              </w:rPr>
              <w:t xml:space="preserve">по связям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BD67D4" w:rsidRPr="006C0ABD">
              <w:rPr>
                <w:rFonts w:ascii="Times New Roman" w:hAnsi="Times New Roman"/>
                <w:sz w:val="26"/>
                <w:szCs w:val="26"/>
              </w:rPr>
              <w:t>с общественностью</w:t>
            </w:r>
            <w:r w:rsidR="00BD67D4">
              <w:t xml:space="preserve"> </w:t>
            </w:r>
            <w:r w:rsidR="00BD67D4" w:rsidRPr="006C0ABD">
              <w:rPr>
                <w:rFonts w:ascii="Times New Roman" w:hAnsi="Times New Roman"/>
                <w:sz w:val="26"/>
                <w:szCs w:val="26"/>
              </w:rPr>
              <w:t>администрации Нефтеюганского района</w:t>
            </w:r>
          </w:p>
        </w:tc>
      </w:tr>
      <w:tr w:rsidR="00BD67D4" w:rsidRPr="00A7720D" w14:paraId="7E401D4B" w14:textId="77777777" w:rsidTr="0042337B">
        <w:trPr>
          <w:trHeight w:val="1747"/>
        </w:trPr>
        <w:tc>
          <w:tcPr>
            <w:tcW w:w="562" w:type="dxa"/>
            <w:shd w:val="clear" w:color="auto" w:fill="auto"/>
          </w:tcPr>
          <w:p w14:paraId="0A8E6325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14:paraId="137E28A8" w14:textId="77777777" w:rsidR="00BD67D4" w:rsidRPr="00A7720D" w:rsidRDefault="00BD67D4" w:rsidP="00BD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Результаты работы </w:t>
            </w:r>
            <w:r w:rsid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</w:t>
            </w: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</w:t>
            </w:r>
            <w:r w:rsidR="007D6D5A">
              <w:rPr>
                <w:rFonts w:ascii="Times New Roman" w:hAnsi="Times New Roman"/>
                <w:sz w:val="26"/>
                <w:szCs w:val="26"/>
                <w:lang w:eastAsia="ru-RU"/>
              </w:rPr>
              <w:t>ю</w:t>
            </w: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месячника безопасности людей </w:t>
            </w:r>
          </w:p>
          <w:p w14:paraId="69EA80EE" w14:textId="77777777" w:rsidR="00BD67D4" w:rsidRPr="00A7720D" w:rsidRDefault="00BD67D4" w:rsidP="00BD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водных объектах рассмотреть </w:t>
            </w:r>
          </w:p>
          <w:p w14:paraId="64612ABC" w14:textId="77777777" w:rsidR="00BD67D4" w:rsidRPr="00A7720D" w:rsidRDefault="00BD67D4" w:rsidP="00BD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заседании комиссии </w:t>
            </w:r>
          </w:p>
          <w:p w14:paraId="7EB16D4C" w14:textId="77777777" w:rsidR="00BD67D4" w:rsidRPr="00A7720D" w:rsidRDefault="00BD67D4" w:rsidP="00BD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предупреждению и ликвидации чрезвычайных ситуаций </w:t>
            </w:r>
          </w:p>
          <w:p w14:paraId="77BAF83D" w14:textId="77777777" w:rsidR="00BD67D4" w:rsidRPr="00A7720D" w:rsidRDefault="00BD67D4" w:rsidP="00BD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>и обеспечению пожарной безопасности Нефтеюганского района</w:t>
            </w:r>
          </w:p>
        </w:tc>
        <w:tc>
          <w:tcPr>
            <w:tcW w:w="1537" w:type="dxa"/>
            <w:shd w:val="clear" w:color="auto" w:fill="auto"/>
          </w:tcPr>
          <w:p w14:paraId="5AD23146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</w:p>
          <w:p w14:paraId="4CB920AC" w14:textId="77777777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424" w:type="dxa"/>
            <w:shd w:val="clear" w:color="auto" w:fill="auto"/>
          </w:tcPr>
          <w:p w14:paraId="752742F1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</w:tr>
    </w:tbl>
    <w:p w14:paraId="7CB0CF49" w14:textId="77777777" w:rsidR="00E024DD" w:rsidRDefault="00F97307" w:rsidP="00A7720D">
      <w:pPr>
        <w:spacing w:after="0" w:line="240" w:lineRule="auto"/>
        <w:jc w:val="center"/>
      </w:pPr>
    </w:p>
    <w:sectPr w:rsidR="00E024DD" w:rsidSect="00B0694B">
      <w:headerReference w:type="default" r:id="rId13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AAF40" w14:textId="77777777" w:rsidR="00F97307" w:rsidRDefault="00F97307" w:rsidP="00BD619C">
      <w:pPr>
        <w:spacing w:after="0" w:line="240" w:lineRule="auto"/>
      </w:pPr>
      <w:r>
        <w:separator/>
      </w:r>
    </w:p>
  </w:endnote>
  <w:endnote w:type="continuationSeparator" w:id="0">
    <w:p w14:paraId="17A2BF46" w14:textId="77777777" w:rsidR="00F97307" w:rsidRDefault="00F97307" w:rsidP="00BD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D6DF2" w14:textId="77777777" w:rsidR="00F97307" w:rsidRDefault="00F97307" w:rsidP="00BD619C">
      <w:pPr>
        <w:spacing w:after="0" w:line="240" w:lineRule="auto"/>
      </w:pPr>
      <w:r>
        <w:separator/>
      </w:r>
    </w:p>
  </w:footnote>
  <w:footnote w:type="continuationSeparator" w:id="0">
    <w:p w14:paraId="4D367419" w14:textId="77777777" w:rsidR="00F97307" w:rsidRDefault="00F97307" w:rsidP="00BD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91172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60D2C44" w14:textId="77777777" w:rsidR="00AC5F36" w:rsidRPr="00AC5F36" w:rsidRDefault="00AC5F36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C5F36">
          <w:rPr>
            <w:rFonts w:ascii="Times New Roman" w:hAnsi="Times New Roman"/>
            <w:sz w:val="24"/>
            <w:szCs w:val="24"/>
          </w:rPr>
          <w:fldChar w:fldCharType="begin"/>
        </w:r>
        <w:r w:rsidRPr="00AC5F3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5F36">
          <w:rPr>
            <w:rFonts w:ascii="Times New Roman" w:hAnsi="Times New Roman"/>
            <w:sz w:val="24"/>
            <w:szCs w:val="24"/>
          </w:rPr>
          <w:fldChar w:fldCharType="separate"/>
        </w:r>
        <w:r w:rsidR="00B141DC">
          <w:rPr>
            <w:rFonts w:ascii="Times New Roman" w:hAnsi="Times New Roman"/>
            <w:noProof/>
            <w:sz w:val="24"/>
            <w:szCs w:val="24"/>
          </w:rPr>
          <w:t>6</w:t>
        </w:r>
        <w:r w:rsidRPr="00AC5F3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267F335" w14:textId="77777777" w:rsidR="00BD619C" w:rsidRDefault="00BD61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6E0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2AC80325"/>
    <w:multiLevelType w:val="multilevel"/>
    <w:tmpl w:val="E6B693E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B4"/>
    <w:rsid w:val="00056AE9"/>
    <w:rsid w:val="00063EC0"/>
    <w:rsid w:val="00086872"/>
    <w:rsid w:val="000942A4"/>
    <w:rsid w:val="000B3E65"/>
    <w:rsid w:val="000B4860"/>
    <w:rsid w:val="000C5B28"/>
    <w:rsid w:val="000E4711"/>
    <w:rsid w:val="000E7D12"/>
    <w:rsid w:val="00141CE7"/>
    <w:rsid w:val="00163B05"/>
    <w:rsid w:val="00175D76"/>
    <w:rsid w:val="001B1507"/>
    <w:rsid w:val="001B6D02"/>
    <w:rsid w:val="001C7D8B"/>
    <w:rsid w:val="001D7D82"/>
    <w:rsid w:val="001F78C0"/>
    <w:rsid w:val="00224CB8"/>
    <w:rsid w:val="00232EF3"/>
    <w:rsid w:val="002452DD"/>
    <w:rsid w:val="00245E41"/>
    <w:rsid w:val="00275A3C"/>
    <w:rsid w:val="00275FD4"/>
    <w:rsid w:val="00291D2A"/>
    <w:rsid w:val="002973BF"/>
    <w:rsid w:val="002C1115"/>
    <w:rsid w:val="002D6BB5"/>
    <w:rsid w:val="002F087E"/>
    <w:rsid w:val="00305E3E"/>
    <w:rsid w:val="00306EFC"/>
    <w:rsid w:val="00316CEA"/>
    <w:rsid w:val="00353183"/>
    <w:rsid w:val="003739CC"/>
    <w:rsid w:val="003A7BD8"/>
    <w:rsid w:val="003E756A"/>
    <w:rsid w:val="003F3177"/>
    <w:rsid w:val="004140C8"/>
    <w:rsid w:val="00417EE7"/>
    <w:rsid w:val="0042337B"/>
    <w:rsid w:val="00443E31"/>
    <w:rsid w:val="004601D2"/>
    <w:rsid w:val="00470F4C"/>
    <w:rsid w:val="004807D7"/>
    <w:rsid w:val="0049313E"/>
    <w:rsid w:val="004D2B96"/>
    <w:rsid w:val="004F6793"/>
    <w:rsid w:val="00505C1E"/>
    <w:rsid w:val="00533377"/>
    <w:rsid w:val="00536400"/>
    <w:rsid w:val="00542154"/>
    <w:rsid w:val="00551FE2"/>
    <w:rsid w:val="005938D7"/>
    <w:rsid w:val="005A0AAB"/>
    <w:rsid w:val="005D2373"/>
    <w:rsid w:val="005D4E05"/>
    <w:rsid w:val="00603563"/>
    <w:rsid w:val="00611E06"/>
    <w:rsid w:val="006264E5"/>
    <w:rsid w:val="0062735E"/>
    <w:rsid w:val="00672725"/>
    <w:rsid w:val="0068062D"/>
    <w:rsid w:val="006927E8"/>
    <w:rsid w:val="006B2F73"/>
    <w:rsid w:val="006B3DCF"/>
    <w:rsid w:val="006C0ABD"/>
    <w:rsid w:val="006C5547"/>
    <w:rsid w:val="006D140A"/>
    <w:rsid w:val="006F1C10"/>
    <w:rsid w:val="00736CB3"/>
    <w:rsid w:val="00742846"/>
    <w:rsid w:val="00766D89"/>
    <w:rsid w:val="007760C4"/>
    <w:rsid w:val="00777254"/>
    <w:rsid w:val="007946B9"/>
    <w:rsid w:val="007A0623"/>
    <w:rsid w:val="007C4107"/>
    <w:rsid w:val="007C7667"/>
    <w:rsid w:val="007D1C79"/>
    <w:rsid w:val="007D491B"/>
    <w:rsid w:val="007D6D5A"/>
    <w:rsid w:val="00837FBB"/>
    <w:rsid w:val="00854E34"/>
    <w:rsid w:val="00864FFD"/>
    <w:rsid w:val="008C13B9"/>
    <w:rsid w:val="008C350E"/>
    <w:rsid w:val="008D338C"/>
    <w:rsid w:val="008F0C82"/>
    <w:rsid w:val="00903EE8"/>
    <w:rsid w:val="00915D02"/>
    <w:rsid w:val="009302AD"/>
    <w:rsid w:val="00934BC1"/>
    <w:rsid w:val="009354D4"/>
    <w:rsid w:val="00956026"/>
    <w:rsid w:val="00960043"/>
    <w:rsid w:val="00962635"/>
    <w:rsid w:val="00966E5E"/>
    <w:rsid w:val="0097126A"/>
    <w:rsid w:val="00985449"/>
    <w:rsid w:val="00993EE7"/>
    <w:rsid w:val="00994C92"/>
    <w:rsid w:val="009A18F0"/>
    <w:rsid w:val="009A6ED9"/>
    <w:rsid w:val="009E79B8"/>
    <w:rsid w:val="00A54722"/>
    <w:rsid w:val="00A627ED"/>
    <w:rsid w:val="00A7720D"/>
    <w:rsid w:val="00A77336"/>
    <w:rsid w:val="00A77A7D"/>
    <w:rsid w:val="00A82ADC"/>
    <w:rsid w:val="00AA3A7E"/>
    <w:rsid w:val="00AB1204"/>
    <w:rsid w:val="00AC5F36"/>
    <w:rsid w:val="00B0694B"/>
    <w:rsid w:val="00B0719B"/>
    <w:rsid w:val="00B1180E"/>
    <w:rsid w:val="00B141DC"/>
    <w:rsid w:val="00B25FC6"/>
    <w:rsid w:val="00B53027"/>
    <w:rsid w:val="00B63BB4"/>
    <w:rsid w:val="00BA311D"/>
    <w:rsid w:val="00BD619C"/>
    <w:rsid w:val="00BD67D4"/>
    <w:rsid w:val="00BE7D3E"/>
    <w:rsid w:val="00BF228E"/>
    <w:rsid w:val="00BF3F45"/>
    <w:rsid w:val="00C42C6E"/>
    <w:rsid w:val="00C62D36"/>
    <w:rsid w:val="00C662B6"/>
    <w:rsid w:val="00C66574"/>
    <w:rsid w:val="00C76221"/>
    <w:rsid w:val="00C936EA"/>
    <w:rsid w:val="00CB26E7"/>
    <w:rsid w:val="00CF1AD4"/>
    <w:rsid w:val="00D0285D"/>
    <w:rsid w:val="00D16A4D"/>
    <w:rsid w:val="00D35A39"/>
    <w:rsid w:val="00D50CC8"/>
    <w:rsid w:val="00D5358C"/>
    <w:rsid w:val="00DB5C3C"/>
    <w:rsid w:val="00DB6B64"/>
    <w:rsid w:val="00DF11E7"/>
    <w:rsid w:val="00DF295F"/>
    <w:rsid w:val="00DF3FE8"/>
    <w:rsid w:val="00E05D4D"/>
    <w:rsid w:val="00E27C6A"/>
    <w:rsid w:val="00E439D6"/>
    <w:rsid w:val="00E56AB2"/>
    <w:rsid w:val="00E62B15"/>
    <w:rsid w:val="00E82806"/>
    <w:rsid w:val="00E911A5"/>
    <w:rsid w:val="00EA55AB"/>
    <w:rsid w:val="00EB1B91"/>
    <w:rsid w:val="00EB24A9"/>
    <w:rsid w:val="00ED1138"/>
    <w:rsid w:val="00ED48A2"/>
    <w:rsid w:val="00ED65C5"/>
    <w:rsid w:val="00EE3A87"/>
    <w:rsid w:val="00F927F8"/>
    <w:rsid w:val="00F97307"/>
    <w:rsid w:val="00F97EFA"/>
    <w:rsid w:val="00FB4928"/>
    <w:rsid w:val="00FB7EFF"/>
    <w:rsid w:val="00FE2D53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03EA"/>
  <w15:docId w15:val="{5CE7A296-D5EB-4C14-B604-2B446A2B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938D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938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8D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8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8D7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4F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0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87122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56F0B3BB3A43C2164E7107F740AEB5857F3291299AFDFF20E7EB447588CA7E19fD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56F0B3BB3A43C2164E6F0AE12CF9BA82706A9F2197F4A17DB8B0192281C029DABF0A98720EBFCE1Bf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56F0B3BB3A43C2164E6F0AE12CF9BA82706A9D2896F4A17DB8B0192281C029DABF0A19f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BF93-19C6-4160-9943-04AA321E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Камчугов Александр Владимирович</dc:creator>
  <cp:lastModifiedBy>Аманалиева Акмоор Айбековна</cp:lastModifiedBy>
  <cp:revision>2</cp:revision>
  <cp:lastPrinted>2022-05-17T12:20:00Z</cp:lastPrinted>
  <dcterms:created xsi:type="dcterms:W3CDTF">2022-05-19T10:47:00Z</dcterms:created>
  <dcterms:modified xsi:type="dcterms:W3CDTF">2022-05-19T10:47:00Z</dcterms:modified>
</cp:coreProperties>
</file>