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71CB" w14:textId="77777777" w:rsidR="005E654C" w:rsidRPr="005E654C" w:rsidRDefault="005E654C" w:rsidP="005E654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5E654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66D0" w14:textId="77777777" w:rsidR="005E654C" w:rsidRPr="005E654C" w:rsidRDefault="005E654C" w:rsidP="005E654C">
      <w:pPr>
        <w:jc w:val="center"/>
        <w:rPr>
          <w:b/>
          <w:sz w:val="20"/>
          <w:szCs w:val="20"/>
        </w:rPr>
      </w:pPr>
    </w:p>
    <w:p w14:paraId="67DA3352" w14:textId="77777777" w:rsidR="005E654C" w:rsidRPr="005E654C" w:rsidRDefault="005E654C" w:rsidP="005E654C">
      <w:pPr>
        <w:jc w:val="center"/>
        <w:rPr>
          <w:b/>
          <w:sz w:val="42"/>
          <w:szCs w:val="42"/>
        </w:rPr>
      </w:pPr>
      <w:r w:rsidRPr="005E654C">
        <w:rPr>
          <w:b/>
          <w:sz w:val="42"/>
          <w:szCs w:val="42"/>
        </w:rPr>
        <w:t xml:space="preserve">АДМИНИСТРАЦИЯ  </w:t>
      </w:r>
    </w:p>
    <w:p w14:paraId="38EFB113" w14:textId="77777777" w:rsidR="005E654C" w:rsidRPr="005E654C" w:rsidRDefault="005E654C" w:rsidP="005E654C">
      <w:pPr>
        <w:jc w:val="center"/>
        <w:rPr>
          <w:b/>
          <w:sz w:val="19"/>
          <w:szCs w:val="42"/>
        </w:rPr>
      </w:pPr>
      <w:r w:rsidRPr="005E654C">
        <w:rPr>
          <w:b/>
          <w:sz w:val="42"/>
          <w:szCs w:val="42"/>
        </w:rPr>
        <w:t>НЕФТЕЮГАНСКОГО РАЙОНА</w:t>
      </w:r>
    </w:p>
    <w:p w14:paraId="5E68E909" w14:textId="77777777" w:rsidR="005E654C" w:rsidRPr="005E654C" w:rsidRDefault="005E654C" w:rsidP="005E654C">
      <w:pPr>
        <w:jc w:val="center"/>
        <w:rPr>
          <w:b/>
          <w:sz w:val="32"/>
        </w:rPr>
      </w:pPr>
    </w:p>
    <w:p w14:paraId="79C0F4E1" w14:textId="77777777" w:rsidR="005E654C" w:rsidRPr="005E654C" w:rsidRDefault="005E654C" w:rsidP="005E654C">
      <w:pPr>
        <w:jc w:val="center"/>
        <w:rPr>
          <w:b/>
          <w:caps/>
          <w:sz w:val="36"/>
          <w:szCs w:val="38"/>
        </w:rPr>
      </w:pPr>
      <w:r w:rsidRPr="005E654C">
        <w:rPr>
          <w:b/>
          <w:caps/>
          <w:sz w:val="36"/>
          <w:szCs w:val="38"/>
        </w:rPr>
        <w:t>постановление</w:t>
      </w:r>
    </w:p>
    <w:p w14:paraId="7A7F4A2E" w14:textId="77777777" w:rsidR="005E654C" w:rsidRPr="005E654C" w:rsidRDefault="005E654C" w:rsidP="005E654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E654C" w:rsidRPr="005E654C" w14:paraId="1D0AC2E8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04DBD07" w14:textId="77777777" w:rsidR="005E654C" w:rsidRPr="005E654C" w:rsidRDefault="005E654C" w:rsidP="005E654C">
            <w:pPr>
              <w:jc w:val="center"/>
              <w:rPr>
                <w:sz w:val="26"/>
                <w:szCs w:val="26"/>
              </w:rPr>
            </w:pPr>
            <w:r w:rsidRPr="005E654C">
              <w:rPr>
                <w:sz w:val="26"/>
                <w:szCs w:val="26"/>
              </w:rPr>
              <w:t>28.01.2022</w:t>
            </w:r>
          </w:p>
        </w:tc>
        <w:tc>
          <w:tcPr>
            <w:tcW w:w="6595" w:type="dxa"/>
            <w:vMerge w:val="restart"/>
          </w:tcPr>
          <w:p w14:paraId="415961D3" w14:textId="77777777" w:rsidR="005E654C" w:rsidRPr="005E654C" w:rsidRDefault="005E654C" w:rsidP="005E654C">
            <w:pPr>
              <w:jc w:val="right"/>
              <w:rPr>
                <w:sz w:val="26"/>
                <w:szCs w:val="26"/>
                <w:u w:val="single"/>
              </w:rPr>
            </w:pPr>
            <w:r w:rsidRPr="005E654C">
              <w:rPr>
                <w:sz w:val="26"/>
                <w:szCs w:val="26"/>
              </w:rPr>
              <w:t>№</w:t>
            </w:r>
            <w:r w:rsidRPr="005E654C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8</w:t>
            </w:r>
            <w:r w:rsidRPr="005E654C">
              <w:rPr>
                <w:sz w:val="26"/>
                <w:szCs w:val="26"/>
                <w:u w:val="single"/>
              </w:rPr>
              <w:t>-па</w:t>
            </w:r>
          </w:p>
        </w:tc>
      </w:tr>
      <w:tr w:rsidR="005E654C" w:rsidRPr="005E654C" w14:paraId="7F8AEA8B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0E40BAF" w14:textId="77777777" w:rsidR="005E654C" w:rsidRPr="005E654C" w:rsidRDefault="005E654C" w:rsidP="005E654C">
            <w:pPr>
              <w:rPr>
                <w:sz w:val="4"/>
              </w:rPr>
            </w:pPr>
          </w:p>
          <w:p w14:paraId="07A10468" w14:textId="77777777" w:rsidR="005E654C" w:rsidRPr="005E654C" w:rsidRDefault="005E654C" w:rsidP="005E654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732B65D" w14:textId="77777777" w:rsidR="005E654C" w:rsidRPr="005E654C" w:rsidRDefault="005E654C" w:rsidP="005E654C">
            <w:pPr>
              <w:jc w:val="right"/>
              <w:rPr>
                <w:sz w:val="20"/>
              </w:rPr>
            </w:pPr>
          </w:p>
        </w:tc>
      </w:tr>
    </w:tbl>
    <w:p w14:paraId="0F54D1C2" w14:textId="77777777" w:rsidR="005E654C" w:rsidRPr="005E654C" w:rsidRDefault="005E654C" w:rsidP="005E654C">
      <w:pPr>
        <w:jc w:val="center"/>
      </w:pPr>
      <w:proofErr w:type="spellStart"/>
      <w:r w:rsidRPr="005E654C">
        <w:t>г.Нефтеюганск</w:t>
      </w:r>
      <w:proofErr w:type="spellEnd"/>
    </w:p>
    <w:bookmarkEnd w:id="0"/>
    <w:p w14:paraId="43FFAB4F" w14:textId="77777777" w:rsidR="00CD5B67" w:rsidRDefault="00CD5B67" w:rsidP="00FF1CEF">
      <w:pPr>
        <w:jc w:val="center"/>
        <w:rPr>
          <w:sz w:val="26"/>
          <w:szCs w:val="26"/>
        </w:rPr>
      </w:pPr>
    </w:p>
    <w:p w14:paraId="425BD981" w14:textId="77777777" w:rsidR="005E654C" w:rsidRDefault="005E654C" w:rsidP="00FF1CEF">
      <w:pPr>
        <w:jc w:val="center"/>
        <w:rPr>
          <w:sz w:val="26"/>
          <w:szCs w:val="26"/>
        </w:rPr>
      </w:pPr>
    </w:p>
    <w:p w14:paraId="58B4019A" w14:textId="77777777" w:rsidR="00F95A12" w:rsidRPr="00A42164" w:rsidRDefault="0078727F" w:rsidP="00CD5B67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CD5B67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0CAE65B0" w14:textId="77777777" w:rsidR="00DF02D8" w:rsidRDefault="00DF02D8" w:rsidP="00CD5B67">
      <w:pPr>
        <w:spacing w:line="280" w:lineRule="exact"/>
        <w:rPr>
          <w:sz w:val="26"/>
          <w:szCs w:val="26"/>
        </w:rPr>
      </w:pPr>
    </w:p>
    <w:p w14:paraId="197FC444" w14:textId="77777777" w:rsidR="0042401A" w:rsidRPr="00A42164" w:rsidRDefault="0042401A" w:rsidP="00CD5B67">
      <w:pPr>
        <w:spacing w:line="280" w:lineRule="exact"/>
        <w:rPr>
          <w:sz w:val="26"/>
          <w:szCs w:val="26"/>
        </w:rPr>
      </w:pPr>
    </w:p>
    <w:p w14:paraId="55992870" w14:textId="77777777" w:rsidR="006C5357" w:rsidRDefault="00DF02D8" w:rsidP="00CD5B67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CD5B67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CD5B67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</w:t>
      </w:r>
      <w:r w:rsidR="00CD5B67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</w:t>
      </w:r>
      <w:r w:rsidR="00CD5B67">
        <w:rPr>
          <w:bCs/>
          <w:sz w:val="26"/>
          <w:szCs w:val="26"/>
        </w:rPr>
        <w:br/>
      </w:r>
      <w:r w:rsidR="0018595C" w:rsidRPr="00785C2F">
        <w:rPr>
          <w:bCs/>
          <w:sz w:val="26"/>
          <w:szCs w:val="26"/>
        </w:rPr>
        <w:t>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CD4E05">
        <w:rPr>
          <w:bCs/>
          <w:sz w:val="26"/>
          <w:szCs w:val="26"/>
        </w:rPr>
        <w:t>1</w:t>
      </w:r>
      <w:r w:rsidR="0057383E">
        <w:rPr>
          <w:bCs/>
          <w:sz w:val="26"/>
          <w:szCs w:val="26"/>
        </w:rPr>
        <w:t>1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01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57383E">
        <w:rPr>
          <w:bCs/>
          <w:sz w:val="26"/>
          <w:szCs w:val="26"/>
        </w:rPr>
        <w:t>1</w:t>
      </w:r>
      <w:r w:rsidR="004C3FD8" w:rsidRPr="002972B7">
        <w:rPr>
          <w:bCs/>
          <w:sz w:val="26"/>
          <w:szCs w:val="26"/>
        </w:rPr>
        <w:t>) и заключение 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57383E">
        <w:rPr>
          <w:bCs/>
          <w:sz w:val="26"/>
          <w:szCs w:val="26"/>
        </w:rPr>
        <w:t>23</w:t>
      </w:r>
      <w:r w:rsidR="004C3FD8" w:rsidRPr="002972B7">
        <w:rPr>
          <w:bCs/>
          <w:sz w:val="26"/>
          <w:szCs w:val="26"/>
        </w:rPr>
        <w:t>.</w:t>
      </w:r>
      <w:r w:rsidR="00CB159A">
        <w:rPr>
          <w:bCs/>
          <w:sz w:val="26"/>
          <w:szCs w:val="26"/>
        </w:rPr>
        <w:t>1</w:t>
      </w:r>
      <w:r w:rsidR="00CD4E05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.2021 № </w:t>
      </w:r>
      <w:r w:rsidR="0057383E">
        <w:rPr>
          <w:bCs/>
          <w:sz w:val="26"/>
          <w:szCs w:val="26"/>
        </w:rPr>
        <w:t>9</w:t>
      </w:r>
      <w:r w:rsidR="003339B4">
        <w:rPr>
          <w:bCs/>
          <w:sz w:val="26"/>
          <w:szCs w:val="26"/>
        </w:rPr>
        <w:t>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proofErr w:type="spellStart"/>
      <w:r w:rsidR="00A85A20">
        <w:rPr>
          <w:bCs/>
          <w:sz w:val="26"/>
          <w:szCs w:val="26"/>
        </w:rPr>
        <w:t>Корепановой</w:t>
      </w:r>
      <w:proofErr w:type="spellEnd"/>
      <w:r w:rsidR="00A85A20">
        <w:rPr>
          <w:bCs/>
          <w:sz w:val="26"/>
          <w:szCs w:val="26"/>
        </w:rPr>
        <w:t xml:space="preserve"> </w:t>
      </w:r>
      <w:r w:rsidR="00CD5B67">
        <w:rPr>
          <w:bCs/>
          <w:sz w:val="26"/>
          <w:szCs w:val="26"/>
        </w:rPr>
        <w:br/>
      </w:r>
      <w:r w:rsidR="00A85A20">
        <w:rPr>
          <w:bCs/>
          <w:sz w:val="26"/>
          <w:szCs w:val="26"/>
        </w:rPr>
        <w:t>Любови Владимировны</w:t>
      </w:r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6FB13251" w14:textId="77777777" w:rsidR="00CD5B67" w:rsidRPr="0034126F" w:rsidRDefault="00CD5B67" w:rsidP="00CD5B67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7BE44143" w14:textId="77777777" w:rsidR="00EB45B2" w:rsidRPr="00A85A20" w:rsidRDefault="00890A63" w:rsidP="00CD5B67">
      <w:pPr>
        <w:pStyle w:val="a7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5A20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93109E">
        <w:rPr>
          <w:sz w:val="26"/>
          <w:szCs w:val="26"/>
        </w:rPr>
        <w:t xml:space="preserve">садоводства </w:t>
      </w:r>
      <w:r w:rsidRPr="00A85A20">
        <w:rPr>
          <w:sz w:val="26"/>
          <w:szCs w:val="26"/>
        </w:rPr>
        <w:t>(13.</w:t>
      </w:r>
      <w:r w:rsidR="0093109E">
        <w:rPr>
          <w:sz w:val="26"/>
          <w:szCs w:val="26"/>
        </w:rPr>
        <w:t>2</w:t>
      </w:r>
      <w:r w:rsidRPr="00A85A20">
        <w:rPr>
          <w:sz w:val="26"/>
          <w:szCs w:val="26"/>
        </w:rPr>
        <w:t>)</w:t>
      </w:r>
      <w:r w:rsidRPr="00A85A20">
        <w:rPr>
          <w:b/>
          <w:sz w:val="26"/>
          <w:szCs w:val="26"/>
        </w:rPr>
        <w:t xml:space="preserve"> </w:t>
      </w:r>
      <w:r w:rsidR="004D56C8" w:rsidRPr="00A85A20">
        <w:rPr>
          <w:sz w:val="26"/>
          <w:szCs w:val="26"/>
        </w:rPr>
        <w:t>в отношении земельн</w:t>
      </w:r>
      <w:r w:rsidR="00EB45B2" w:rsidRPr="00A85A20">
        <w:rPr>
          <w:sz w:val="26"/>
          <w:szCs w:val="26"/>
        </w:rPr>
        <w:t>ого</w:t>
      </w:r>
      <w:r w:rsidR="00176901" w:rsidRPr="00A85A20">
        <w:rPr>
          <w:sz w:val="26"/>
          <w:szCs w:val="26"/>
        </w:rPr>
        <w:t xml:space="preserve"> </w:t>
      </w:r>
      <w:r w:rsidR="004D56C8" w:rsidRPr="00A85A20">
        <w:rPr>
          <w:sz w:val="26"/>
          <w:szCs w:val="26"/>
        </w:rPr>
        <w:t>участк</w:t>
      </w:r>
      <w:r w:rsidR="00EB45B2" w:rsidRPr="00A85A20">
        <w:rPr>
          <w:sz w:val="26"/>
          <w:szCs w:val="26"/>
        </w:rPr>
        <w:t>а</w:t>
      </w:r>
      <w:r w:rsidR="002E7C75" w:rsidRPr="00A85A20">
        <w:rPr>
          <w:sz w:val="26"/>
          <w:szCs w:val="26"/>
        </w:rPr>
        <w:t xml:space="preserve"> </w:t>
      </w:r>
      <w:r w:rsidR="00A32983" w:rsidRPr="00A85A20">
        <w:rPr>
          <w:sz w:val="26"/>
          <w:szCs w:val="26"/>
        </w:rPr>
        <w:br/>
      </w:r>
      <w:r w:rsidR="002E7C75" w:rsidRPr="00A85A20">
        <w:rPr>
          <w:sz w:val="26"/>
          <w:szCs w:val="26"/>
        </w:rPr>
        <w:t>с кадастровым</w:t>
      </w:r>
      <w:r w:rsidR="00CF2284" w:rsidRPr="00A85A20">
        <w:rPr>
          <w:sz w:val="26"/>
          <w:szCs w:val="26"/>
        </w:rPr>
        <w:t xml:space="preserve"> номер</w:t>
      </w:r>
      <w:r w:rsidR="00EB45B2" w:rsidRPr="00A85A20">
        <w:rPr>
          <w:sz w:val="26"/>
          <w:szCs w:val="26"/>
        </w:rPr>
        <w:t xml:space="preserve">ом </w:t>
      </w:r>
      <w:r w:rsidR="00A85A20" w:rsidRPr="00A85A20">
        <w:rPr>
          <w:rFonts w:eastAsia="TimesNewRomanPSMT"/>
          <w:sz w:val="26"/>
          <w:szCs w:val="26"/>
          <w:lang w:eastAsia="en-US"/>
        </w:rPr>
        <w:t>86:08:0020801:13473</w:t>
      </w:r>
      <w:r w:rsidR="00A85A20" w:rsidRPr="00A85A20">
        <w:rPr>
          <w:sz w:val="26"/>
          <w:szCs w:val="26"/>
        </w:rPr>
        <w:t xml:space="preserve">, площадью 604 </w:t>
      </w:r>
      <w:proofErr w:type="spellStart"/>
      <w:proofErr w:type="gramStart"/>
      <w:r w:rsidR="00A85A20" w:rsidRPr="00A85A20">
        <w:rPr>
          <w:sz w:val="26"/>
          <w:szCs w:val="26"/>
        </w:rPr>
        <w:t>кв.м</w:t>
      </w:r>
      <w:proofErr w:type="spellEnd"/>
      <w:proofErr w:type="gramEnd"/>
      <w:r w:rsidR="00A85A20" w:rsidRPr="00A85A20">
        <w:rPr>
          <w:sz w:val="26"/>
          <w:szCs w:val="26"/>
        </w:rPr>
        <w:t xml:space="preserve">, расположенного </w:t>
      </w:r>
      <w:r w:rsidR="00CD5B67">
        <w:rPr>
          <w:sz w:val="26"/>
          <w:szCs w:val="26"/>
        </w:rPr>
        <w:br/>
      </w:r>
      <w:r w:rsidR="00A85A20" w:rsidRPr="00A85A20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CD5B67">
        <w:rPr>
          <w:sz w:val="26"/>
          <w:szCs w:val="26"/>
        </w:rPr>
        <w:br/>
      </w:r>
      <w:r w:rsidR="00A85A20" w:rsidRPr="00A85A20">
        <w:rPr>
          <w:sz w:val="26"/>
          <w:szCs w:val="26"/>
        </w:rPr>
        <w:t xml:space="preserve">за пределами участка. Почтовый адрес ориентира: </w:t>
      </w:r>
      <w:r w:rsidR="00A85A20" w:rsidRPr="00A85A20">
        <w:rPr>
          <w:rFonts w:hint="eastAsia"/>
          <w:sz w:val="26"/>
          <w:szCs w:val="26"/>
        </w:rPr>
        <w:t>Ханты</w:t>
      </w:r>
      <w:r w:rsidR="00A85A20" w:rsidRPr="00A85A20">
        <w:rPr>
          <w:sz w:val="26"/>
          <w:szCs w:val="26"/>
        </w:rPr>
        <w:t>-</w:t>
      </w:r>
      <w:r w:rsidR="00A85A20" w:rsidRPr="00A85A20">
        <w:rPr>
          <w:rFonts w:hint="eastAsia"/>
          <w:sz w:val="26"/>
          <w:szCs w:val="26"/>
        </w:rPr>
        <w:t>Мансийский</w:t>
      </w:r>
      <w:r w:rsidR="00A85A20" w:rsidRPr="00A85A20">
        <w:rPr>
          <w:sz w:val="26"/>
          <w:szCs w:val="26"/>
        </w:rPr>
        <w:t xml:space="preserve"> </w:t>
      </w:r>
      <w:r w:rsidR="00A85A20" w:rsidRPr="00A85A20">
        <w:rPr>
          <w:rFonts w:hint="eastAsia"/>
          <w:sz w:val="26"/>
          <w:szCs w:val="26"/>
        </w:rPr>
        <w:t>автономный</w:t>
      </w:r>
      <w:r w:rsidR="00A85A20" w:rsidRPr="00A85A20">
        <w:rPr>
          <w:sz w:val="26"/>
          <w:szCs w:val="26"/>
        </w:rPr>
        <w:t xml:space="preserve"> </w:t>
      </w:r>
      <w:r w:rsidR="00A85A20" w:rsidRPr="00A85A20">
        <w:rPr>
          <w:rFonts w:hint="eastAsia"/>
          <w:sz w:val="26"/>
          <w:szCs w:val="26"/>
        </w:rPr>
        <w:t>округ</w:t>
      </w:r>
      <w:r w:rsidR="00A85A20" w:rsidRPr="00A85A20">
        <w:rPr>
          <w:sz w:val="26"/>
          <w:szCs w:val="26"/>
        </w:rPr>
        <w:t xml:space="preserve"> – </w:t>
      </w:r>
      <w:r w:rsidR="00A85A20" w:rsidRPr="00A85A20">
        <w:rPr>
          <w:rFonts w:hint="eastAsia"/>
          <w:sz w:val="26"/>
          <w:szCs w:val="26"/>
        </w:rPr>
        <w:t>Югра</w:t>
      </w:r>
      <w:r w:rsidR="00A85A20" w:rsidRPr="00A85A20">
        <w:rPr>
          <w:sz w:val="26"/>
          <w:szCs w:val="26"/>
        </w:rPr>
        <w:t xml:space="preserve">, </w:t>
      </w:r>
      <w:r w:rsidR="00A85A20" w:rsidRPr="00A85A20">
        <w:rPr>
          <w:rFonts w:hint="eastAsia"/>
          <w:sz w:val="26"/>
          <w:szCs w:val="26"/>
        </w:rPr>
        <w:t>Нефтеюганский</w:t>
      </w:r>
      <w:r w:rsidR="00A85A20" w:rsidRPr="00A85A20">
        <w:rPr>
          <w:sz w:val="26"/>
          <w:szCs w:val="26"/>
        </w:rPr>
        <w:t xml:space="preserve"> район, СНТ «Северный», участок № 71.</w:t>
      </w:r>
    </w:p>
    <w:p w14:paraId="7EA8A0A5" w14:textId="77777777" w:rsidR="00890A63" w:rsidRPr="004A5C57" w:rsidRDefault="00890A63" w:rsidP="00CD5B67">
      <w:pPr>
        <w:pStyle w:val="a7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627DD25" w14:textId="77777777" w:rsidR="00890A63" w:rsidRDefault="006E303B" w:rsidP="00CD5B67">
      <w:pPr>
        <w:pStyle w:val="a7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625B8A03" w14:textId="77777777" w:rsidR="00CD5B67" w:rsidRDefault="00CD5B67" w:rsidP="00CD5B67">
      <w:pPr>
        <w:tabs>
          <w:tab w:val="left" w:pos="993"/>
        </w:tabs>
        <w:spacing w:line="280" w:lineRule="exact"/>
        <w:jc w:val="both"/>
        <w:rPr>
          <w:sz w:val="26"/>
          <w:szCs w:val="26"/>
        </w:rPr>
      </w:pPr>
    </w:p>
    <w:p w14:paraId="6CCA906B" w14:textId="77777777" w:rsidR="00CD5B67" w:rsidRDefault="00CD5B67" w:rsidP="00CD5B67">
      <w:pPr>
        <w:tabs>
          <w:tab w:val="left" w:pos="993"/>
        </w:tabs>
        <w:spacing w:line="280" w:lineRule="exact"/>
        <w:jc w:val="both"/>
        <w:rPr>
          <w:sz w:val="26"/>
          <w:szCs w:val="26"/>
        </w:rPr>
      </w:pPr>
    </w:p>
    <w:p w14:paraId="32135853" w14:textId="77777777" w:rsidR="00CD5B67" w:rsidRPr="00CD5B67" w:rsidRDefault="00CD5B67" w:rsidP="00CD5B67">
      <w:pPr>
        <w:tabs>
          <w:tab w:val="left" w:pos="993"/>
        </w:tabs>
        <w:spacing w:line="280" w:lineRule="exact"/>
        <w:jc w:val="both"/>
        <w:rPr>
          <w:sz w:val="26"/>
          <w:szCs w:val="26"/>
        </w:rPr>
      </w:pPr>
    </w:p>
    <w:p w14:paraId="2B3040F2" w14:textId="77777777" w:rsidR="0078727F" w:rsidRPr="00CD4E05" w:rsidRDefault="008B7138" w:rsidP="00CD5B67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А.А. Бочко</w:t>
      </w:r>
    </w:p>
    <w:sectPr w:rsidR="0078727F" w:rsidRPr="00CD4E05" w:rsidSect="005E654C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BE49" w14:textId="77777777" w:rsidR="004E563E" w:rsidRDefault="004E563E" w:rsidP="0066353A">
      <w:r>
        <w:separator/>
      </w:r>
    </w:p>
  </w:endnote>
  <w:endnote w:type="continuationSeparator" w:id="0">
    <w:p w14:paraId="4D70C251" w14:textId="77777777" w:rsidR="004E563E" w:rsidRDefault="004E563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91FD" w14:textId="77777777" w:rsidR="004E563E" w:rsidRDefault="004E563E" w:rsidP="0066353A">
      <w:r>
        <w:separator/>
      </w:r>
    </w:p>
  </w:footnote>
  <w:footnote w:type="continuationSeparator" w:id="0">
    <w:p w14:paraId="70EFE811" w14:textId="77777777" w:rsidR="004E563E" w:rsidRDefault="004E563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753840C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0A1918D6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4AD7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63E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54C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485A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09E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85A20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3852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376EE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5B67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9D05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AC6F-BC40-4541-8D8A-4E872FFF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2022-01-31T12:13:00Z</dcterms:created>
  <dcterms:modified xsi:type="dcterms:W3CDTF">2022-01-31T12:13:00Z</dcterms:modified>
</cp:coreProperties>
</file>