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7D68B" w14:textId="61164E28" w:rsidR="0098680E" w:rsidRPr="0098680E" w:rsidRDefault="0098680E" w:rsidP="0098680E">
      <w:pPr>
        <w:keepNext/>
        <w:tabs>
          <w:tab w:val="left" w:pos="9639"/>
        </w:tabs>
        <w:ind w:firstLine="0"/>
        <w:jc w:val="center"/>
        <w:outlineLvl w:val="5"/>
        <w:rPr>
          <w:b/>
          <w:sz w:val="16"/>
          <w:szCs w:val="20"/>
        </w:rPr>
      </w:pPr>
      <w:bookmarkStart w:id="0" w:name="_Hlk81306431"/>
      <w:bookmarkStart w:id="1" w:name="_Hlk57288556"/>
      <w:r w:rsidRPr="0098680E">
        <w:rPr>
          <w:b/>
          <w:noProof/>
          <w:sz w:val="16"/>
          <w:szCs w:val="20"/>
        </w:rPr>
        <w:drawing>
          <wp:inline distT="0" distB="0" distL="0" distR="0" wp14:anchorId="1C4201B2" wp14:editId="3B204C27">
            <wp:extent cx="600075" cy="7143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DFE53E8" w14:textId="77777777" w:rsidR="0098680E" w:rsidRPr="0098680E" w:rsidRDefault="0098680E" w:rsidP="0098680E">
      <w:pPr>
        <w:ind w:firstLine="0"/>
        <w:jc w:val="center"/>
        <w:rPr>
          <w:rFonts w:ascii="Times New Roman" w:hAnsi="Times New Roman"/>
          <w:b/>
          <w:sz w:val="20"/>
          <w:szCs w:val="20"/>
        </w:rPr>
      </w:pPr>
    </w:p>
    <w:p w14:paraId="20E5DB14" w14:textId="77777777" w:rsidR="0098680E" w:rsidRPr="0098680E" w:rsidRDefault="0098680E" w:rsidP="0098680E">
      <w:pPr>
        <w:ind w:firstLine="0"/>
        <w:jc w:val="center"/>
        <w:rPr>
          <w:rFonts w:ascii="Times New Roman" w:hAnsi="Times New Roman"/>
          <w:b/>
          <w:sz w:val="42"/>
          <w:szCs w:val="42"/>
        </w:rPr>
      </w:pPr>
      <w:r w:rsidRPr="0098680E">
        <w:rPr>
          <w:rFonts w:ascii="Times New Roman" w:hAnsi="Times New Roman"/>
          <w:b/>
          <w:sz w:val="42"/>
          <w:szCs w:val="42"/>
        </w:rPr>
        <w:t xml:space="preserve">АДМИНИСТРАЦИЯ  </w:t>
      </w:r>
    </w:p>
    <w:p w14:paraId="2D12420B" w14:textId="77777777" w:rsidR="0098680E" w:rsidRPr="0098680E" w:rsidRDefault="0098680E" w:rsidP="0098680E">
      <w:pPr>
        <w:ind w:firstLine="0"/>
        <w:jc w:val="center"/>
        <w:rPr>
          <w:rFonts w:ascii="Times New Roman" w:hAnsi="Times New Roman"/>
          <w:b/>
          <w:sz w:val="19"/>
          <w:szCs w:val="42"/>
        </w:rPr>
      </w:pPr>
      <w:r w:rsidRPr="0098680E">
        <w:rPr>
          <w:rFonts w:ascii="Times New Roman" w:hAnsi="Times New Roman"/>
          <w:b/>
          <w:sz w:val="42"/>
          <w:szCs w:val="42"/>
        </w:rPr>
        <w:t>НЕФТЕЮГАНСКОГО РАЙОНА</w:t>
      </w:r>
    </w:p>
    <w:p w14:paraId="307C672E" w14:textId="77777777" w:rsidR="0098680E" w:rsidRPr="0098680E" w:rsidRDefault="0098680E" w:rsidP="0098680E">
      <w:pPr>
        <w:ind w:firstLine="0"/>
        <w:jc w:val="center"/>
        <w:rPr>
          <w:rFonts w:ascii="Times New Roman" w:hAnsi="Times New Roman"/>
          <w:b/>
          <w:sz w:val="32"/>
        </w:rPr>
      </w:pPr>
    </w:p>
    <w:p w14:paraId="2F8F189E" w14:textId="77777777" w:rsidR="0098680E" w:rsidRPr="0098680E" w:rsidRDefault="0098680E" w:rsidP="0098680E">
      <w:pPr>
        <w:ind w:firstLine="0"/>
        <w:jc w:val="center"/>
        <w:rPr>
          <w:rFonts w:ascii="Times New Roman" w:hAnsi="Times New Roman"/>
          <w:b/>
          <w:caps/>
          <w:sz w:val="36"/>
          <w:szCs w:val="38"/>
        </w:rPr>
      </w:pPr>
      <w:r w:rsidRPr="0098680E">
        <w:rPr>
          <w:rFonts w:ascii="Times New Roman" w:hAnsi="Times New Roman"/>
          <w:b/>
          <w:caps/>
          <w:sz w:val="36"/>
          <w:szCs w:val="38"/>
        </w:rPr>
        <w:t>постановление</w:t>
      </w:r>
    </w:p>
    <w:p w14:paraId="1FB03520" w14:textId="77777777" w:rsidR="0098680E" w:rsidRPr="0098680E" w:rsidRDefault="0098680E" w:rsidP="0098680E">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8680E" w:rsidRPr="0098680E" w14:paraId="640ED46B" w14:textId="77777777" w:rsidTr="0058503C">
        <w:trPr>
          <w:cantSplit/>
          <w:trHeight w:val="232"/>
        </w:trPr>
        <w:tc>
          <w:tcPr>
            <w:tcW w:w="3119" w:type="dxa"/>
            <w:tcBorders>
              <w:bottom w:val="single" w:sz="4" w:space="0" w:color="auto"/>
            </w:tcBorders>
          </w:tcPr>
          <w:p w14:paraId="45F2CA4A" w14:textId="38742AAB" w:rsidR="0098680E" w:rsidRPr="0098680E" w:rsidRDefault="0098680E" w:rsidP="0098680E">
            <w:pPr>
              <w:ind w:firstLine="0"/>
              <w:jc w:val="center"/>
              <w:rPr>
                <w:rFonts w:ascii="Times New Roman" w:hAnsi="Times New Roman"/>
                <w:sz w:val="26"/>
                <w:szCs w:val="26"/>
              </w:rPr>
            </w:pPr>
            <w:r>
              <w:rPr>
                <w:rFonts w:ascii="Times New Roman" w:hAnsi="Times New Roman"/>
                <w:sz w:val="26"/>
                <w:szCs w:val="26"/>
              </w:rPr>
              <w:t>31</w:t>
            </w:r>
            <w:r w:rsidRPr="0098680E">
              <w:rPr>
                <w:rFonts w:ascii="Times New Roman" w:hAnsi="Times New Roman"/>
                <w:sz w:val="26"/>
                <w:szCs w:val="26"/>
              </w:rPr>
              <w:t>.03.2022</w:t>
            </w:r>
          </w:p>
        </w:tc>
        <w:tc>
          <w:tcPr>
            <w:tcW w:w="6595" w:type="dxa"/>
            <w:vMerge w:val="restart"/>
          </w:tcPr>
          <w:p w14:paraId="0E476588" w14:textId="0F69F59F" w:rsidR="0098680E" w:rsidRPr="0098680E" w:rsidRDefault="0098680E" w:rsidP="0098680E">
            <w:pPr>
              <w:ind w:firstLine="0"/>
              <w:jc w:val="right"/>
              <w:rPr>
                <w:rFonts w:ascii="Times New Roman" w:hAnsi="Times New Roman"/>
                <w:sz w:val="26"/>
                <w:szCs w:val="26"/>
                <w:u w:val="single"/>
              </w:rPr>
            </w:pPr>
            <w:r w:rsidRPr="0098680E">
              <w:rPr>
                <w:rFonts w:ascii="Times New Roman" w:hAnsi="Times New Roman"/>
                <w:sz w:val="26"/>
                <w:szCs w:val="26"/>
              </w:rPr>
              <w:t>№</w:t>
            </w:r>
            <w:r w:rsidRPr="0098680E">
              <w:rPr>
                <w:rFonts w:ascii="Times New Roman" w:hAnsi="Times New Roman"/>
                <w:sz w:val="26"/>
                <w:szCs w:val="26"/>
                <w:u w:val="single"/>
              </w:rPr>
              <w:t xml:space="preserve"> </w:t>
            </w:r>
            <w:r>
              <w:rPr>
                <w:rFonts w:ascii="Times New Roman" w:hAnsi="Times New Roman"/>
                <w:sz w:val="26"/>
                <w:szCs w:val="26"/>
                <w:u w:val="single"/>
              </w:rPr>
              <w:t>475-па-нпа</w:t>
            </w:r>
          </w:p>
        </w:tc>
      </w:tr>
      <w:tr w:rsidR="0098680E" w:rsidRPr="0098680E" w14:paraId="2524FFF1" w14:textId="77777777" w:rsidTr="0058503C">
        <w:trPr>
          <w:cantSplit/>
          <w:trHeight w:val="70"/>
        </w:trPr>
        <w:tc>
          <w:tcPr>
            <w:tcW w:w="3119" w:type="dxa"/>
          </w:tcPr>
          <w:p w14:paraId="27F7E7B0" w14:textId="77777777" w:rsidR="0098680E" w:rsidRPr="0098680E" w:rsidRDefault="0098680E" w:rsidP="0098680E">
            <w:pPr>
              <w:ind w:firstLine="0"/>
              <w:jc w:val="left"/>
              <w:rPr>
                <w:rFonts w:ascii="Times New Roman" w:hAnsi="Times New Roman"/>
                <w:sz w:val="4"/>
              </w:rPr>
            </w:pPr>
          </w:p>
          <w:p w14:paraId="6C80041B" w14:textId="77777777" w:rsidR="0098680E" w:rsidRPr="0098680E" w:rsidRDefault="0098680E" w:rsidP="0098680E">
            <w:pPr>
              <w:ind w:firstLine="0"/>
              <w:jc w:val="center"/>
              <w:rPr>
                <w:rFonts w:ascii="Times New Roman" w:hAnsi="Times New Roman"/>
                <w:sz w:val="20"/>
              </w:rPr>
            </w:pPr>
          </w:p>
        </w:tc>
        <w:tc>
          <w:tcPr>
            <w:tcW w:w="6595" w:type="dxa"/>
            <w:vMerge/>
          </w:tcPr>
          <w:p w14:paraId="062A705B" w14:textId="77777777" w:rsidR="0098680E" w:rsidRPr="0098680E" w:rsidRDefault="0098680E" w:rsidP="0098680E">
            <w:pPr>
              <w:ind w:firstLine="0"/>
              <w:jc w:val="right"/>
              <w:rPr>
                <w:rFonts w:ascii="Times New Roman" w:hAnsi="Times New Roman"/>
                <w:sz w:val="20"/>
              </w:rPr>
            </w:pPr>
          </w:p>
        </w:tc>
      </w:tr>
    </w:tbl>
    <w:p w14:paraId="177B92D3" w14:textId="77777777" w:rsidR="0098680E" w:rsidRPr="0098680E" w:rsidRDefault="0098680E" w:rsidP="0098680E">
      <w:pPr>
        <w:ind w:firstLine="0"/>
        <w:jc w:val="center"/>
        <w:rPr>
          <w:rFonts w:ascii="Times New Roman" w:hAnsi="Times New Roman"/>
        </w:rPr>
      </w:pPr>
      <w:proofErr w:type="spellStart"/>
      <w:r w:rsidRPr="0098680E">
        <w:rPr>
          <w:rFonts w:ascii="Times New Roman" w:hAnsi="Times New Roman"/>
        </w:rPr>
        <w:t>г.Нефтеюганск</w:t>
      </w:r>
      <w:proofErr w:type="spellEnd"/>
    </w:p>
    <w:bookmarkEnd w:id="0"/>
    <w:p w14:paraId="30BEF5A8" w14:textId="4F293CDC" w:rsidR="00E169C1" w:rsidRDefault="00E169C1" w:rsidP="007F048C">
      <w:pPr>
        <w:jc w:val="center"/>
        <w:rPr>
          <w:rFonts w:ascii="Times New Roman" w:hAnsi="Times New Roman"/>
          <w:sz w:val="26"/>
          <w:szCs w:val="26"/>
        </w:rPr>
      </w:pPr>
    </w:p>
    <w:p w14:paraId="7C10925E" w14:textId="742FC954" w:rsidR="00AB7E55" w:rsidRDefault="00AB7E55" w:rsidP="007F048C">
      <w:pPr>
        <w:jc w:val="center"/>
        <w:rPr>
          <w:rFonts w:ascii="Times New Roman" w:hAnsi="Times New Roman"/>
          <w:sz w:val="26"/>
          <w:szCs w:val="26"/>
        </w:rPr>
      </w:pPr>
    </w:p>
    <w:p w14:paraId="0F6420CD" w14:textId="77777777" w:rsidR="00AB7E55" w:rsidRPr="00AB7E55" w:rsidRDefault="00AB7E55" w:rsidP="007F048C">
      <w:pPr>
        <w:jc w:val="center"/>
        <w:rPr>
          <w:rFonts w:ascii="Times New Roman" w:hAnsi="Times New Roman"/>
          <w:sz w:val="26"/>
          <w:szCs w:val="26"/>
        </w:rPr>
      </w:pPr>
    </w:p>
    <w:bookmarkEnd w:id="1"/>
    <w:p w14:paraId="28E2F18B" w14:textId="652CD5E0" w:rsidR="00E67D57" w:rsidRPr="00AB7E55" w:rsidRDefault="00752E25" w:rsidP="00E62E6F">
      <w:pPr>
        <w:shd w:val="clear" w:color="auto" w:fill="FFFFFF"/>
        <w:ind w:firstLine="0"/>
        <w:jc w:val="center"/>
        <w:rPr>
          <w:rFonts w:ascii="Times New Roman" w:hAnsi="Times New Roman"/>
          <w:bCs/>
          <w:kern w:val="28"/>
          <w:sz w:val="26"/>
          <w:szCs w:val="26"/>
        </w:rPr>
      </w:pPr>
      <w:r w:rsidRPr="00AB7E55">
        <w:rPr>
          <w:rFonts w:ascii="Times New Roman" w:hAnsi="Times New Roman"/>
          <w:bCs/>
          <w:kern w:val="28"/>
          <w:sz w:val="26"/>
          <w:szCs w:val="26"/>
        </w:rPr>
        <w:t xml:space="preserve">О внесении изменений в постановление администрации Нефтеюганского района </w:t>
      </w:r>
      <w:r w:rsidR="00AB7E55">
        <w:rPr>
          <w:rFonts w:ascii="Times New Roman" w:hAnsi="Times New Roman"/>
          <w:bCs/>
          <w:kern w:val="28"/>
          <w:sz w:val="26"/>
          <w:szCs w:val="26"/>
        </w:rPr>
        <w:br/>
      </w:r>
      <w:r w:rsidRPr="00AB7E55">
        <w:rPr>
          <w:rFonts w:ascii="Times New Roman" w:hAnsi="Times New Roman"/>
          <w:bCs/>
          <w:kern w:val="28"/>
          <w:sz w:val="26"/>
          <w:szCs w:val="26"/>
        </w:rPr>
        <w:t xml:space="preserve">от 09.03.2021 № 337-па-нпа «Об утверждении Порядков предоставления субсидий </w:t>
      </w:r>
      <w:r w:rsidR="00AB7E55">
        <w:rPr>
          <w:rFonts w:ascii="Times New Roman" w:hAnsi="Times New Roman"/>
          <w:bCs/>
          <w:kern w:val="28"/>
          <w:sz w:val="26"/>
          <w:szCs w:val="26"/>
        </w:rPr>
        <w:br/>
      </w:r>
      <w:r w:rsidRPr="00AB7E55">
        <w:rPr>
          <w:rFonts w:ascii="Times New Roman" w:hAnsi="Times New Roman"/>
          <w:bCs/>
          <w:kern w:val="28"/>
          <w:sz w:val="26"/>
          <w:szCs w:val="26"/>
        </w:rPr>
        <w:t xml:space="preserve">на поддержку и развитие растениеводства, животноводства, малых форм хозяйствования, на развитие рыбохозяйственного комплекса и деятельности </w:t>
      </w:r>
      <w:r w:rsidR="00AB7E55">
        <w:rPr>
          <w:rFonts w:ascii="Times New Roman" w:hAnsi="Times New Roman"/>
          <w:bCs/>
          <w:kern w:val="28"/>
          <w:sz w:val="26"/>
          <w:szCs w:val="26"/>
        </w:rPr>
        <w:br/>
      </w:r>
      <w:r w:rsidRPr="00AB7E55">
        <w:rPr>
          <w:rFonts w:ascii="Times New Roman" w:hAnsi="Times New Roman"/>
          <w:bCs/>
          <w:kern w:val="28"/>
          <w:sz w:val="26"/>
          <w:szCs w:val="26"/>
        </w:rPr>
        <w:t xml:space="preserve">по заготовке и переработке дикоросов из бюджета Нефтеюганского района </w:t>
      </w:r>
      <w:r w:rsidR="00AB7E55">
        <w:rPr>
          <w:rFonts w:ascii="Times New Roman" w:hAnsi="Times New Roman"/>
          <w:bCs/>
          <w:kern w:val="28"/>
          <w:sz w:val="26"/>
          <w:szCs w:val="26"/>
        </w:rPr>
        <w:br/>
      </w:r>
      <w:r w:rsidRPr="00AB7E55">
        <w:rPr>
          <w:rFonts w:ascii="Times New Roman" w:hAnsi="Times New Roman"/>
          <w:bCs/>
          <w:kern w:val="28"/>
          <w:sz w:val="26"/>
          <w:szCs w:val="26"/>
        </w:rPr>
        <w:t>за счет субвенций из бюджета Ханты-Мансийского автономного округа – Югры»</w:t>
      </w:r>
    </w:p>
    <w:p w14:paraId="25592E3A" w14:textId="77777777" w:rsidR="00752E25" w:rsidRPr="00AB7E55" w:rsidRDefault="00752E25" w:rsidP="00F640FD">
      <w:pPr>
        <w:shd w:val="clear" w:color="auto" w:fill="FFFFFF"/>
        <w:jc w:val="center"/>
        <w:rPr>
          <w:rFonts w:ascii="Times New Roman" w:hAnsi="Times New Roman"/>
          <w:bCs/>
          <w:kern w:val="28"/>
          <w:sz w:val="26"/>
          <w:szCs w:val="26"/>
        </w:rPr>
      </w:pPr>
    </w:p>
    <w:p w14:paraId="694F1A8B" w14:textId="77777777" w:rsidR="00752E25" w:rsidRPr="00AB7E55" w:rsidRDefault="00752E25" w:rsidP="00F640FD">
      <w:pPr>
        <w:shd w:val="clear" w:color="auto" w:fill="FFFFFF"/>
        <w:jc w:val="center"/>
        <w:rPr>
          <w:rFonts w:ascii="Times New Roman" w:hAnsi="Times New Roman"/>
          <w:sz w:val="26"/>
          <w:szCs w:val="26"/>
        </w:rPr>
      </w:pPr>
    </w:p>
    <w:p w14:paraId="1ABA3E89" w14:textId="7CAEBC85" w:rsidR="0010469D" w:rsidRDefault="0010469D" w:rsidP="00A6421C">
      <w:pPr>
        <w:suppressAutoHyphens/>
        <w:autoSpaceDE w:val="0"/>
        <w:autoSpaceDN w:val="0"/>
        <w:adjustRightInd w:val="0"/>
        <w:ind w:firstLine="709"/>
        <w:rPr>
          <w:rFonts w:ascii="Times New Roman" w:hAnsi="Times New Roman"/>
          <w:sz w:val="26"/>
          <w:szCs w:val="26"/>
        </w:rPr>
      </w:pPr>
      <w:r w:rsidRPr="00AB7E55">
        <w:rPr>
          <w:rFonts w:ascii="Times New Roman" w:hAnsi="Times New Roman"/>
          <w:sz w:val="26"/>
          <w:szCs w:val="26"/>
        </w:rPr>
        <w:t xml:space="preserve">В соответствии со статьей 78 </w:t>
      </w:r>
      <w:hyperlink r:id="rId9" w:history="1">
        <w:r w:rsidR="00E169C1" w:rsidRPr="00AB7E55">
          <w:rPr>
            <w:rStyle w:val="ab"/>
            <w:rFonts w:ascii="Times New Roman" w:hAnsi="Times New Roman"/>
            <w:color w:val="auto"/>
            <w:sz w:val="26"/>
            <w:szCs w:val="26"/>
          </w:rPr>
          <w:t>Бюджетного кодекса</w:t>
        </w:r>
      </w:hyperlink>
      <w:r w:rsidRPr="00AB7E55">
        <w:rPr>
          <w:rFonts w:ascii="Times New Roman" w:hAnsi="Times New Roman"/>
          <w:sz w:val="26"/>
          <w:szCs w:val="26"/>
        </w:rPr>
        <w:t xml:space="preserve"> Российской Федерации, постановлением Правительства Российской Федерации </w:t>
      </w:r>
      <w:hyperlink r:id="rId10"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AB7E55">
          <w:rPr>
            <w:rStyle w:val="ab"/>
            <w:rFonts w:ascii="Times New Roman" w:hAnsi="Times New Roman"/>
            <w:color w:val="auto"/>
            <w:sz w:val="26"/>
            <w:szCs w:val="26"/>
          </w:rPr>
          <w:t>от 18.09.2020</w:t>
        </w:r>
        <w:r w:rsidR="00E169C1" w:rsidRPr="00AB7E55">
          <w:rPr>
            <w:rStyle w:val="ab"/>
            <w:rFonts w:ascii="Times New Roman" w:hAnsi="Times New Roman"/>
            <w:color w:val="auto"/>
            <w:sz w:val="26"/>
            <w:szCs w:val="26"/>
          </w:rPr>
          <w:t xml:space="preserve"> № </w:t>
        </w:r>
        <w:r w:rsidRPr="00AB7E55">
          <w:rPr>
            <w:rStyle w:val="ab"/>
            <w:rFonts w:ascii="Times New Roman" w:hAnsi="Times New Roman"/>
            <w:color w:val="auto"/>
            <w:sz w:val="26"/>
            <w:szCs w:val="26"/>
          </w:rPr>
          <w:t>1492</w:t>
        </w:r>
      </w:hyperlink>
      <w:r w:rsidR="00E169C1" w:rsidRPr="00AB7E55">
        <w:rPr>
          <w:rFonts w:ascii="Times New Roman" w:hAnsi="Times New Roman"/>
          <w:sz w:val="26"/>
          <w:szCs w:val="26"/>
        </w:rPr>
        <w:t xml:space="preserve"> </w:t>
      </w:r>
      <w:bookmarkStart w:id="2" w:name="_Hlk57282986"/>
      <w:r w:rsidR="00AB7E55">
        <w:rPr>
          <w:rFonts w:ascii="Times New Roman" w:hAnsi="Times New Roman"/>
          <w:sz w:val="26"/>
          <w:szCs w:val="26"/>
        </w:rPr>
        <w:br/>
      </w:r>
      <w:r w:rsidR="00E169C1" w:rsidRPr="00AB7E55">
        <w:rPr>
          <w:rFonts w:ascii="Times New Roman" w:hAnsi="Times New Roman"/>
          <w:sz w:val="26"/>
          <w:szCs w:val="26"/>
        </w:rPr>
        <w:t>«</w:t>
      </w:r>
      <w:r w:rsidRPr="00AB7E55">
        <w:rPr>
          <w:rFonts w:ascii="Times New Roman" w:hAnsi="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E169C1" w:rsidRPr="00AB7E55">
        <w:rPr>
          <w:rFonts w:ascii="Times New Roman" w:hAnsi="Times New Roman"/>
          <w:sz w:val="26"/>
          <w:szCs w:val="26"/>
        </w:rPr>
        <w:t>-</w:t>
      </w:r>
      <w:r w:rsidRPr="00AB7E55">
        <w:rPr>
          <w:rFonts w:ascii="Times New Roman" w:hAnsi="Times New Roman"/>
          <w:sz w:val="26"/>
          <w:szCs w:val="26"/>
        </w:rPr>
        <w:t>производителям товаров, работ, услуг, и о признании утратившими силу некоторых актов Правительства Российской Федерации</w:t>
      </w:r>
      <w:r w:rsidR="00E169C1" w:rsidRPr="00AB7E55">
        <w:rPr>
          <w:rFonts w:ascii="Times New Roman" w:hAnsi="Times New Roman"/>
          <w:sz w:val="26"/>
          <w:szCs w:val="26"/>
        </w:rPr>
        <w:t>»</w:t>
      </w:r>
      <w:r w:rsidRPr="00AB7E55">
        <w:rPr>
          <w:rFonts w:ascii="Times New Roman" w:hAnsi="Times New Roman"/>
          <w:sz w:val="26"/>
          <w:szCs w:val="26"/>
        </w:rPr>
        <w:t>, Законом Ханты-Мансийского автономного округа</w:t>
      </w:r>
      <w:r w:rsidR="00AB7E55">
        <w:rPr>
          <w:rFonts w:ascii="Times New Roman" w:hAnsi="Times New Roman"/>
          <w:sz w:val="26"/>
          <w:szCs w:val="26"/>
        </w:rPr>
        <w:t xml:space="preserve"> – </w:t>
      </w:r>
      <w:r w:rsidRPr="00AB7E55">
        <w:rPr>
          <w:rFonts w:ascii="Times New Roman" w:hAnsi="Times New Roman"/>
          <w:sz w:val="26"/>
          <w:szCs w:val="26"/>
        </w:rPr>
        <w:t xml:space="preserve">Югры </w:t>
      </w:r>
      <w:hyperlink r:id="rId11" w:tooltip="ЗАКОН от 16.12.2010 № 228-оз Дума Ханты-Мансийского автономного округа-Югры&#10;&#10;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 w:history="1">
        <w:r w:rsidRPr="00AB7E55">
          <w:rPr>
            <w:rStyle w:val="ab"/>
            <w:rFonts w:ascii="Times New Roman" w:hAnsi="Times New Roman"/>
            <w:color w:val="auto"/>
            <w:sz w:val="26"/>
            <w:szCs w:val="26"/>
          </w:rPr>
          <w:t>от 16.1</w:t>
        </w:r>
        <w:r w:rsidR="007278CB" w:rsidRPr="00AB7E55">
          <w:rPr>
            <w:rStyle w:val="ab"/>
            <w:rFonts w:ascii="Times New Roman" w:hAnsi="Times New Roman"/>
            <w:color w:val="auto"/>
            <w:sz w:val="26"/>
            <w:szCs w:val="26"/>
          </w:rPr>
          <w:t>2.201</w:t>
        </w:r>
        <w:r w:rsidRPr="00AB7E55">
          <w:rPr>
            <w:rStyle w:val="ab"/>
            <w:rFonts w:ascii="Times New Roman" w:hAnsi="Times New Roman"/>
            <w:color w:val="auto"/>
            <w:sz w:val="26"/>
            <w:szCs w:val="26"/>
          </w:rPr>
          <w:t>0</w:t>
        </w:r>
        <w:r w:rsidR="00E169C1" w:rsidRPr="00AB7E55">
          <w:rPr>
            <w:rStyle w:val="ab"/>
            <w:rFonts w:ascii="Times New Roman" w:hAnsi="Times New Roman"/>
            <w:color w:val="auto"/>
            <w:sz w:val="26"/>
            <w:szCs w:val="26"/>
          </w:rPr>
          <w:t xml:space="preserve"> № </w:t>
        </w:r>
        <w:r w:rsidRPr="00AB7E55">
          <w:rPr>
            <w:rStyle w:val="ab"/>
            <w:rFonts w:ascii="Times New Roman" w:hAnsi="Times New Roman"/>
            <w:color w:val="auto"/>
            <w:sz w:val="26"/>
            <w:szCs w:val="26"/>
          </w:rPr>
          <w:t>228-оз</w:t>
        </w:r>
      </w:hyperlink>
      <w:r w:rsidR="00E169C1" w:rsidRPr="00AB7E55">
        <w:rPr>
          <w:rFonts w:ascii="Times New Roman" w:hAnsi="Times New Roman"/>
          <w:sz w:val="26"/>
          <w:szCs w:val="26"/>
        </w:rPr>
        <w:t xml:space="preserve"> «</w:t>
      </w:r>
      <w:r w:rsidRPr="00AB7E55">
        <w:rPr>
          <w:rFonts w:ascii="Times New Roman" w:hAnsi="Times New Roman"/>
          <w:sz w:val="26"/>
          <w:szCs w:val="26"/>
        </w:rPr>
        <w:t>О наделении органов местного самоуправления муниципальных образований Ханты-Мансийского автономного округа</w:t>
      </w:r>
      <w:r w:rsidR="00AB7E55">
        <w:rPr>
          <w:rFonts w:ascii="Times New Roman" w:hAnsi="Times New Roman"/>
          <w:sz w:val="26"/>
          <w:szCs w:val="26"/>
        </w:rPr>
        <w:t xml:space="preserve"> – </w:t>
      </w:r>
      <w:r w:rsidRPr="00AB7E55">
        <w:rPr>
          <w:rFonts w:ascii="Times New Roman" w:hAnsi="Times New Roman"/>
          <w:sz w:val="26"/>
          <w:szCs w:val="26"/>
        </w:rPr>
        <w:t>Югры отдельным государственным полномочием по поддержке сельскохозяйственного производства и деятельности</w:t>
      </w:r>
      <w:r w:rsidR="00E169C1" w:rsidRPr="00AB7E55">
        <w:rPr>
          <w:rFonts w:ascii="Times New Roman" w:hAnsi="Times New Roman"/>
          <w:sz w:val="26"/>
          <w:szCs w:val="26"/>
        </w:rPr>
        <w:t xml:space="preserve"> </w:t>
      </w:r>
      <w:r w:rsidRPr="00AB7E55">
        <w:rPr>
          <w:rFonts w:ascii="Times New Roman" w:hAnsi="Times New Roman"/>
          <w:sz w:val="26"/>
          <w:szCs w:val="26"/>
        </w:rPr>
        <w:t>по заготовке и переработке дикоросов (за исключением мероприятий, предусмотренных федеральными целевыми программами</w:t>
      </w:r>
      <w:bookmarkEnd w:id="2"/>
      <w:r w:rsidRPr="00AB7E55">
        <w:rPr>
          <w:rFonts w:ascii="Times New Roman" w:hAnsi="Times New Roman"/>
          <w:sz w:val="26"/>
          <w:szCs w:val="26"/>
        </w:rPr>
        <w:t>), постановлени</w:t>
      </w:r>
      <w:r w:rsidR="001230F1" w:rsidRPr="00AB7E55">
        <w:rPr>
          <w:rFonts w:ascii="Times New Roman" w:hAnsi="Times New Roman"/>
          <w:sz w:val="26"/>
          <w:szCs w:val="26"/>
        </w:rPr>
        <w:t>ями</w:t>
      </w:r>
      <w:r w:rsidRPr="00AB7E55">
        <w:rPr>
          <w:rFonts w:ascii="Times New Roman" w:hAnsi="Times New Roman"/>
          <w:sz w:val="26"/>
          <w:szCs w:val="26"/>
        </w:rPr>
        <w:t xml:space="preserve"> Правительства Ханты-Мансийского автономного округа</w:t>
      </w:r>
      <w:r w:rsidR="00E169C1" w:rsidRPr="00AB7E55">
        <w:rPr>
          <w:rFonts w:ascii="Times New Roman" w:hAnsi="Times New Roman"/>
          <w:sz w:val="26"/>
          <w:szCs w:val="26"/>
        </w:rPr>
        <w:t>-</w:t>
      </w:r>
      <w:r w:rsidRPr="00AB7E55">
        <w:rPr>
          <w:rFonts w:ascii="Times New Roman" w:hAnsi="Times New Roman"/>
          <w:sz w:val="26"/>
          <w:szCs w:val="26"/>
        </w:rPr>
        <w:t xml:space="preserve">Югры </w:t>
      </w:r>
      <w:r w:rsidR="001230F1" w:rsidRPr="00AB7E55">
        <w:rPr>
          <w:rFonts w:ascii="Times New Roman" w:hAnsi="Times New Roman"/>
          <w:sz w:val="26"/>
          <w:szCs w:val="26"/>
        </w:rPr>
        <w:t xml:space="preserve">от </w:t>
      </w:r>
      <w:r w:rsidR="00752E25" w:rsidRPr="00AB7E55">
        <w:rPr>
          <w:rFonts w:ascii="Times New Roman" w:hAnsi="Times New Roman"/>
          <w:sz w:val="26"/>
          <w:szCs w:val="26"/>
        </w:rPr>
        <w:t>31.10.2021 № 473-п</w:t>
      </w:r>
      <w:r w:rsidRPr="00AB7E55">
        <w:rPr>
          <w:rFonts w:ascii="Times New Roman" w:hAnsi="Times New Roman"/>
          <w:sz w:val="26"/>
          <w:szCs w:val="26"/>
        </w:rPr>
        <w:t xml:space="preserve"> </w:t>
      </w:r>
      <w:r w:rsidR="00E169C1" w:rsidRPr="00AB7E55">
        <w:rPr>
          <w:rFonts w:ascii="Times New Roman" w:hAnsi="Times New Roman"/>
          <w:sz w:val="26"/>
          <w:szCs w:val="26"/>
        </w:rPr>
        <w:t>«</w:t>
      </w:r>
      <w:r w:rsidRPr="00AB7E55">
        <w:rPr>
          <w:rFonts w:ascii="Times New Roman" w:hAnsi="Times New Roman"/>
          <w:sz w:val="26"/>
          <w:szCs w:val="26"/>
        </w:rPr>
        <w:t>О государственной программе Ханты-Мансийского автономного округа</w:t>
      </w:r>
      <w:r w:rsidR="00AB7E55">
        <w:rPr>
          <w:rFonts w:ascii="Times New Roman" w:hAnsi="Times New Roman"/>
          <w:sz w:val="26"/>
          <w:szCs w:val="26"/>
        </w:rPr>
        <w:t xml:space="preserve"> – </w:t>
      </w:r>
      <w:r w:rsidRPr="00AB7E55">
        <w:rPr>
          <w:rFonts w:ascii="Times New Roman" w:hAnsi="Times New Roman"/>
          <w:sz w:val="26"/>
          <w:szCs w:val="26"/>
        </w:rPr>
        <w:t xml:space="preserve">Югры </w:t>
      </w:r>
      <w:r w:rsidR="00E169C1" w:rsidRPr="00AB7E55">
        <w:rPr>
          <w:rFonts w:ascii="Times New Roman" w:hAnsi="Times New Roman"/>
          <w:sz w:val="26"/>
          <w:szCs w:val="26"/>
        </w:rPr>
        <w:t>«</w:t>
      </w:r>
      <w:r w:rsidRPr="00AB7E55">
        <w:rPr>
          <w:rFonts w:ascii="Times New Roman" w:hAnsi="Times New Roman"/>
          <w:sz w:val="26"/>
          <w:szCs w:val="26"/>
        </w:rPr>
        <w:t>Развитие агропромышленного комплекса</w:t>
      </w:r>
      <w:r w:rsidR="00E169C1" w:rsidRPr="00AB7E55">
        <w:rPr>
          <w:rFonts w:ascii="Times New Roman" w:hAnsi="Times New Roman"/>
          <w:sz w:val="26"/>
          <w:szCs w:val="26"/>
        </w:rPr>
        <w:t>»</w:t>
      </w:r>
      <w:r w:rsidRPr="00AB7E55">
        <w:rPr>
          <w:rFonts w:ascii="Times New Roman" w:hAnsi="Times New Roman"/>
          <w:sz w:val="26"/>
          <w:szCs w:val="26"/>
        </w:rPr>
        <w:t xml:space="preserve">, </w:t>
      </w:r>
      <w:r w:rsidR="00752E25" w:rsidRPr="00AB7E55">
        <w:rPr>
          <w:rFonts w:ascii="Times New Roman" w:hAnsi="Times New Roman"/>
          <w:sz w:val="26"/>
          <w:szCs w:val="26"/>
        </w:rPr>
        <w:t>от 30.12.2021 № 637-п «О мерах по реализации государственной программы Ханты-Мансийского автономного округа</w:t>
      </w:r>
      <w:r w:rsidR="008D1C89">
        <w:rPr>
          <w:rFonts w:ascii="Times New Roman" w:hAnsi="Times New Roman"/>
          <w:sz w:val="26"/>
          <w:szCs w:val="26"/>
        </w:rPr>
        <w:t xml:space="preserve"> – </w:t>
      </w:r>
      <w:r w:rsidR="00752E25" w:rsidRPr="00AB7E55">
        <w:rPr>
          <w:rFonts w:ascii="Times New Roman" w:hAnsi="Times New Roman"/>
          <w:sz w:val="26"/>
          <w:szCs w:val="26"/>
        </w:rPr>
        <w:t xml:space="preserve">Югры «Развитие агропромышленного комплекса», </w:t>
      </w:r>
      <w:r w:rsidRPr="00AB7E55">
        <w:rPr>
          <w:rFonts w:ascii="Times New Roman" w:hAnsi="Times New Roman"/>
          <w:sz w:val="26"/>
          <w:szCs w:val="26"/>
        </w:rPr>
        <w:t xml:space="preserve">постановлением администрации Нефтеюганского района </w:t>
      </w:r>
      <w:hyperlink r:id="rId12" w:tooltip="постановление от 31.10.2016 0:00:00 №1793-па-нпа Администрация Нефтеюганского района&#10;&#10;Об утверждении муниципальной программы Нефтеюганского района" w:history="1">
        <w:r w:rsidRPr="00AB7E55">
          <w:rPr>
            <w:rStyle w:val="ab"/>
            <w:rFonts w:ascii="Times New Roman" w:hAnsi="Times New Roman"/>
            <w:color w:val="auto"/>
            <w:sz w:val="26"/>
            <w:szCs w:val="26"/>
          </w:rPr>
          <w:t>от 31.10.2016</w:t>
        </w:r>
        <w:r w:rsidR="00E169C1" w:rsidRPr="00AB7E55">
          <w:rPr>
            <w:rStyle w:val="ab"/>
            <w:rFonts w:ascii="Times New Roman" w:hAnsi="Times New Roman"/>
            <w:color w:val="auto"/>
            <w:sz w:val="26"/>
            <w:szCs w:val="26"/>
          </w:rPr>
          <w:t xml:space="preserve"> № </w:t>
        </w:r>
        <w:r w:rsidRPr="00AB7E55">
          <w:rPr>
            <w:rStyle w:val="ab"/>
            <w:rFonts w:ascii="Times New Roman" w:hAnsi="Times New Roman"/>
            <w:color w:val="auto"/>
            <w:sz w:val="26"/>
            <w:szCs w:val="26"/>
          </w:rPr>
          <w:t>1793-па-нпа</w:t>
        </w:r>
      </w:hyperlink>
      <w:r w:rsidRPr="00AA7FE7">
        <w:rPr>
          <w:rFonts w:ascii="Times New Roman" w:hAnsi="Times New Roman"/>
          <w:sz w:val="26"/>
          <w:szCs w:val="26"/>
        </w:rPr>
        <w:t xml:space="preserve"> </w:t>
      </w:r>
      <w:r w:rsidR="00E169C1" w:rsidRPr="00AA7FE7">
        <w:rPr>
          <w:rFonts w:ascii="Times New Roman" w:hAnsi="Times New Roman"/>
          <w:sz w:val="26"/>
          <w:szCs w:val="26"/>
        </w:rPr>
        <w:t>«</w:t>
      </w:r>
      <w:r w:rsidRPr="00AA7FE7">
        <w:rPr>
          <w:rFonts w:ascii="Times New Roman" w:hAnsi="Times New Roman"/>
          <w:sz w:val="26"/>
          <w:szCs w:val="26"/>
        </w:rPr>
        <w:t xml:space="preserve">Об утверждении муниципальной программы Нефтеюганского района </w:t>
      </w:r>
      <w:r w:rsidR="00E169C1" w:rsidRPr="00AA7FE7">
        <w:rPr>
          <w:rFonts w:ascii="Times New Roman" w:hAnsi="Times New Roman"/>
          <w:sz w:val="26"/>
          <w:szCs w:val="26"/>
        </w:rPr>
        <w:t>«</w:t>
      </w:r>
      <w:r w:rsidRPr="00AA7FE7">
        <w:rPr>
          <w:rFonts w:ascii="Times New Roman" w:hAnsi="Times New Roman"/>
          <w:sz w:val="26"/>
          <w:szCs w:val="26"/>
        </w:rPr>
        <w:t xml:space="preserve">Развитие агропромышленного комплекса и рынков сельскохозяйственной продукции, сырья </w:t>
      </w:r>
      <w:r w:rsidR="00AB7E55">
        <w:rPr>
          <w:rFonts w:ascii="Times New Roman" w:hAnsi="Times New Roman"/>
          <w:sz w:val="26"/>
          <w:szCs w:val="26"/>
        </w:rPr>
        <w:br/>
      </w:r>
      <w:r w:rsidRPr="00AA7FE7">
        <w:rPr>
          <w:rFonts w:ascii="Times New Roman" w:hAnsi="Times New Roman"/>
          <w:sz w:val="26"/>
          <w:szCs w:val="26"/>
        </w:rPr>
        <w:t>и продовольствия</w:t>
      </w:r>
      <w:r w:rsidR="00E169C1" w:rsidRPr="00AA7FE7">
        <w:rPr>
          <w:rFonts w:ascii="Times New Roman" w:hAnsi="Times New Roman"/>
          <w:sz w:val="26"/>
          <w:szCs w:val="26"/>
        </w:rPr>
        <w:t xml:space="preserve"> </w:t>
      </w:r>
      <w:r w:rsidRPr="00AA7FE7">
        <w:rPr>
          <w:rFonts w:ascii="Times New Roman" w:hAnsi="Times New Roman"/>
          <w:sz w:val="26"/>
          <w:szCs w:val="26"/>
        </w:rPr>
        <w:t xml:space="preserve">в Нефтеюганском районе в 2019-2024 годах и на период </w:t>
      </w:r>
      <w:r w:rsidR="00AB7E55">
        <w:rPr>
          <w:rFonts w:ascii="Times New Roman" w:hAnsi="Times New Roman"/>
          <w:sz w:val="26"/>
          <w:szCs w:val="26"/>
        </w:rPr>
        <w:br/>
      </w:r>
      <w:r w:rsidRPr="00AA7FE7">
        <w:rPr>
          <w:rFonts w:ascii="Times New Roman" w:hAnsi="Times New Roman"/>
          <w:sz w:val="26"/>
          <w:szCs w:val="26"/>
        </w:rPr>
        <w:t>до 2030 года</w:t>
      </w:r>
      <w:r w:rsidR="00E169C1" w:rsidRPr="00AA7FE7">
        <w:rPr>
          <w:rFonts w:ascii="Times New Roman" w:hAnsi="Times New Roman"/>
          <w:sz w:val="26"/>
          <w:szCs w:val="26"/>
        </w:rPr>
        <w:t>»</w:t>
      </w:r>
      <w:r w:rsidR="00752E25" w:rsidRPr="00AA7FE7">
        <w:rPr>
          <w:rFonts w:ascii="Times New Roman" w:hAnsi="Times New Roman"/>
          <w:sz w:val="26"/>
          <w:szCs w:val="26"/>
        </w:rPr>
        <w:t xml:space="preserve">, </w:t>
      </w:r>
      <w:r w:rsidR="00A6421C" w:rsidRPr="00AA7FE7">
        <w:rPr>
          <w:rFonts w:ascii="Times New Roman" w:hAnsi="Times New Roman"/>
          <w:sz w:val="26"/>
          <w:szCs w:val="26"/>
        </w:rPr>
        <w:t xml:space="preserve">в целях приведения нормативного правового акта в соответствие </w:t>
      </w:r>
      <w:r w:rsidR="00AB7E55">
        <w:rPr>
          <w:rFonts w:ascii="Times New Roman" w:hAnsi="Times New Roman"/>
          <w:sz w:val="26"/>
          <w:szCs w:val="26"/>
        </w:rPr>
        <w:br/>
      </w:r>
      <w:r w:rsidR="00A6421C" w:rsidRPr="00AA7FE7">
        <w:rPr>
          <w:rFonts w:ascii="Times New Roman" w:hAnsi="Times New Roman"/>
          <w:sz w:val="26"/>
          <w:szCs w:val="26"/>
        </w:rPr>
        <w:t xml:space="preserve">с действующим законодательством </w:t>
      </w:r>
      <w:r w:rsidRPr="00AA7FE7">
        <w:rPr>
          <w:rFonts w:ascii="Times New Roman" w:hAnsi="Times New Roman"/>
          <w:sz w:val="26"/>
          <w:szCs w:val="26"/>
        </w:rPr>
        <w:t>п о с т а н о в л я ю:</w:t>
      </w:r>
    </w:p>
    <w:p w14:paraId="32F58296" w14:textId="77777777" w:rsidR="00AB7E55" w:rsidRPr="00AA7FE7" w:rsidRDefault="00AB7E55" w:rsidP="00A6421C">
      <w:pPr>
        <w:suppressAutoHyphens/>
        <w:autoSpaceDE w:val="0"/>
        <w:autoSpaceDN w:val="0"/>
        <w:adjustRightInd w:val="0"/>
        <w:ind w:firstLine="709"/>
        <w:rPr>
          <w:rFonts w:ascii="Times New Roman" w:hAnsi="Times New Roman"/>
          <w:sz w:val="26"/>
          <w:szCs w:val="26"/>
        </w:rPr>
      </w:pPr>
    </w:p>
    <w:p w14:paraId="1D5701A1" w14:textId="1751989B" w:rsidR="00DF6040" w:rsidRPr="00AA7FE7" w:rsidRDefault="00DF6040" w:rsidP="00A6421C">
      <w:pPr>
        <w:suppressAutoHyphen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1. Внести в постановление администрации Нефтеюганского района от 09.03.2021 № 337-па-нпа «Об утверждении Порядков предоставления субсидий на поддержку </w:t>
      </w:r>
      <w:r w:rsidR="00AB7E55">
        <w:rPr>
          <w:rFonts w:ascii="Times New Roman" w:hAnsi="Times New Roman"/>
          <w:sz w:val="26"/>
          <w:szCs w:val="26"/>
        </w:rPr>
        <w:br/>
      </w:r>
      <w:r w:rsidRPr="00AA7FE7">
        <w:rPr>
          <w:rFonts w:ascii="Times New Roman" w:hAnsi="Times New Roman"/>
          <w:sz w:val="26"/>
          <w:szCs w:val="26"/>
        </w:rPr>
        <w:t>и развитие растениеводства, животноводства, малых форм хозяйствования, на развитие рыбохозяйственного комплекса и деятельности по заготовке и переработке дикоросов из бюджета Нефтеюганского района за счет субвенций из бюджета Ханты-Мансийского автономного округа – Югры» следующие изменения:</w:t>
      </w:r>
    </w:p>
    <w:p w14:paraId="00794BA0" w14:textId="730C3A16" w:rsidR="00DF6040" w:rsidRPr="00AA7FE7" w:rsidRDefault="00DF6040" w:rsidP="00A6421C">
      <w:pPr>
        <w:suppressAutoHyphen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1.1. Констатирующую часть постановления изложить в следующей редакции:</w:t>
      </w:r>
    </w:p>
    <w:p w14:paraId="371D531B" w14:textId="1DD59B09" w:rsidR="00DF6040" w:rsidRPr="00AA7FE7" w:rsidRDefault="00DF6040" w:rsidP="00DF6040">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sz w:val="26"/>
          <w:szCs w:val="26"/>
        </w:rPr>
        <w:t xml:space="preserve">«В соответствии со статьей 78 Бюджетного кодекса Российской Федерации, постановлением Правительства Российской Федерации от 18.09.2020 № 1492 </w:t>
      </w:r>
      <w:r w:rsidR="00AB7E55">
        <w:rPr>
          <w:rFonts w:ascii="Times New Roman" w:hAnsi="Times New Roman"/>
          <w:sz w:val="26"/>
          <w:szCs w:val="26"/>
        </w:rPr>
        <w:br/>
      </w:r>
      <w:r w:rsidRPr="00AA7FE7">
        <w:rPr>
          <w:rFonts w:ascii="Times New Roman" w:hAnsi="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Законом Ханты-Мансийского автономного округа</w:t>
      </w:r>
      <w:r w:rsidR="00AB7E55">
        <w:rPr>
          <w:rFonts w:ascii="Times New Roman" w:hAnsi="Times New Roman"/>
          <w:sz w:val="26"/>
          <w:szCs w:val="26"/>
        </w:rPr>
        <w:t xml:space="preserve"> – </w:t>
      </w:r>
      <w:r w:rsidRPr="00AA7FE7">
        <w:rPr>
          <w:rFonts w:ascii="Times New Roman" w:hAnsi="Times New Roman"/>
          <w:sz w:val="26"/>
          <w:szCs w:val="26"/>
        </w:rPr>
        <w:t>Югры от 16.12.2010 № 228-оз «О наделении органов местного самоуправления муниципальных образований Ханты-Мансийского автономного округа</w:t>
      </w:r>
      <w:r w:rsidR="00AB7E55">
        <w:rPr>
          <w:rFonts w:ascii="Times New Roman" w:hAnsi="Times New Roman"/>
          <w:sz w:val="26"/>
          <w:szCs w:val="26"/>
        </w:rPr>
        <w:t xml:space="preserve"> – </w:t>
      </w:r>
      <w:r w:rsidRPr="00AA7FE7">
        <w:rPr>
          <w:rFonts w:ascii="Times New Roman" w:hAnsi="Times New Roman"/>
          <w:sz w:val="26"/>
          <w:szCs w:val="26"/>
        </w:rPr>
        <w:t xml:space="preserve">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w:t>
      </w:r>
      <w:r w:rsidRPr="00AA7FE7">
        <w:rPr>
          <w:rFonts w:ascii="Times New Roman" w:hAnsi="Times New Roman" w:cs="Times New Roman"/>
          <w:sz w:val="26"/>
          <w:szCs w:val="26"/>
        </w:rPr>
        <w:t>постановлениями Правительства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Югры от 31.10.2021 № 473-п «О государственной программе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Югры «Развитие агропромышленного комплекса», от 30.12.2021 № 637-п «О мерах по реализации государственной программы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w:t>
      </w:r>
      <w:r w:rsidRPr="00AA7FE7">
        <w:rPr>
          <w:rFonts w:ascii="Times New Roman" w:hAnsi="Times New Roman"/>
          <w:sz w:val="26"/>
          <w:szCs w:val="26"/>
        </w:rPr>
        <w:t xml:space="preserve">постановлением администрации Нефтеюганского района от 31.10.2016 № 1793-па-нпа «Об утверждении муниципальной программы Нефтеюганского района «Развитие агропромышленного комплекса и рынков сельскохозяйственной продукции, сырья </w:t>
      </w:r>
      <w:r w:rsidR="00AB7E55">
        <w:rPr>
          <w:rFonts w:ascii="Times New Roman" w:hAnsi="Times New Roman"/>
          <w:sz w:val="26"/>
          <w:szCs w:val="26"/>
        </w:rPr>
        <w:br/>
      </w:r>
      <w:r w:rsidRPr="00AA7FE7">
        <w:rPr>
          <w:rFonts w:ascii="Times New Roman" w:hAnsi="Times New Roman"/>
          <w:sz w:val="26"/>
          <w:szCs w:val="26"/>
        </w:rPr>
        <w:t xml:space="preserve">и продовольствия в Нефтеюганском районе в 2019-2024 годах и на период </w:t>
      </w:r>
      <w:r w:rsidR="00AB7E55">
        <w:rPr>
          <w:rFonts w:ascii="Times New Roman" w:hAnsi="Times New Roman"/>
          <w:sz w:val="26"/>
          <w:szCs w:val="26"/>
        </w:rPr>
        <w:br/>
      </w:r>
      <w:r w:rsidRPr="00AA7FE7">
        <w:rPr>
          <w:rFonts w:ascii="Times New Roman" w:hAnsi="Times New Roman"/>
          <w:sz w:val="26"/>
          <w:szCs w:val="26"/>
        </w:rPr>
        <w:t>до 2030 года» п о с т а н о в л я ю:»</w:t>
      </w:r>
      <w:r w:rsidR="002B6897" w:rsidRPr="00AA7FE7">
        <w:rPr>
          <w:rFonts w:ascii="Times New Roman" w:hAnsi="Times New Roman"/>
          <w:sz w:val="26"/>
          <w:szCs w:val="26"/>
        </w:rPr>
        <w:t>.</w:t>
      </w:r>
    </w:p>
    <w:p w14:paraId="75FDC0CB" w14:textId="26A96962" w:rsidR="00752E25" w:rsidRPr="00AA7FE7" w:rsidRDefault="00DF6040" w:rsidP="00192840">
      <w:pPr>
        <w:suppressAutoHyphen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1.2</w:t>
      </w:r>
      <w:r w:rsidR="00192840" w:rsidRPr="00AA7FE7">
        <w:rPr>
          <w:rFonts w:ascii="Times New Roman" w:hAnsi="Times New Roman"/>
          <w:sz w:val="26"/>
          <w:szCs w:val="26"/>
        </w:rPr>
        <w:t xml:space="preserve">. </w:t>
      </w:r>
      <w:r w:rsidRPr="00AA7FE7">
        <w:rPr>
          <w:rFonts w:ascii="Times New Roman" w:hAnsi="Times New Roman"/>
          <w:sz w:val="26"/>
          <w:szCs w:val="26"/>
        </w:rPr>
        <w:t>П</w:t>
      </w:r>
      <w:r w:rsidR="001806C3" w:rsidRPr="00AA7FE7">
        <w:rPr>
          <w:rFonts w:ascii="Times New Roman" w:hAnsi="Times New Roman"/>
          <w:sz w:val="26"/>
          <w:szCs w:val="26"/>
        </w:rPr>
        <w:t xml:space="preserve">риложения № 1-6 </w:t>
      </w:r>
      <w:r w:rsidRPr="00AA7FE7">
        <w:rPr>
          <w:rFonts w:ascii="Times New Roman" w:hAnsi="Times New Roman"/>
          <w:sz w:val="26"/>
          <w:szCs w:val="26"/>
        </w:rPr>
        <w:t>изложить в редакции</w:t>
      </w:r>
      <w:r w:rsidR="00C028F4" w:rsidRPr="00AA7FE7">
        <w:rPr>
          <w:rFonts w:ascii="Times New Roman" w:hAnsi="Times New Roman"/>
          <w:sz w:val="26"/>
          <w:szCs w:val="26"/>
        </w:rPr>
        <w:t xml:space="preserve"> </w:t>
      </w:r>
      <w:r w:rsidR="001806C3" w:rsidRPr="00AA7FE7">
        <w:rPr>
          <w:rFonts w:ascii="Times New Roman" w:hAnsi="Times New Roman"/>
          <w:sz w:val="26"/>
          <w:szCs w:val="26"/>
        </w:rPr>
        <w:t xml:space="preserve">согласно приложениям № 1-6 </w:t>
      </w:r>
      <w:r w:rsidR="00AB7E55">
        <w:rPr>
          <w:rFonts w:ascii="Times New Roman" w:hAnsi="Times New Roman"/>
          <w:sz w:val="26"/>
          <w:szCs w:val="26"/>
        </w:rPr>
        <w:br/>
      </w:r>
      <w:r w:rsidR="001806C3" w:rsidRPr="00AA7FE7">
        <w:rPr>
          <w:rFonts w:ascii="Times New Roman" w:hAnsi="Times New Roman"/>
          <w:sz w:val="26"/>
          <w:szCs w:val="26"/>
        </w:rPr>
        <w:t>к настоящему постановлению.</w:t>
      </w:r>
    </w:p>
    <w:p w14:paraId="15DC9679" w14:textId="77777777" w:rsidR="00192840" w:rsidRPr="00AA7FE7" w:rsidRDefault="00192840" w:rsidP="00192840">
      <w:pPr>
        <w:pStyle w:val="a3"/>
        <w:tabs>
          <w:tab w:val="left" w:pos="1134"/>
          <w:tab w:val="left" w:pos="1276"/>
        </w:tabs>
        <w:ind w:left="0" w:firstLine="709"/>
        <w:rPr>
          <w:rFonts w:ascii="Times New Roman" w:hAnsi="Times New Roman"/>
          <w:sz w:val="26"/>
          <w:szCs w:val="26"/>
        </w:rPr>
      </w:pPr>
      <w:r w:rsidRPr="00AA7FE7">
        <w:rPr>
          <w:rFonts w:ascii="Times New Roman" w:hAnsi="Times New Roman"/>
          <w:sz w:val="26"/>
          <w:szCs w:val="26"/>
        </w:rPr>
        <w:t xml:space="preserve">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4A856B09" w14:textId="77777777" w:rsidR="00192840" w:rsidRPr="00AA7FE7" w:rsidRDefault="00192840" w:rsidP="00192840">
      <w:pPr>
        <w:pStyle w:val="a3"/>
        <w:tabs>
          <w:tab w:val="left" w:pos="1134"/>
          <w:tab w:val="left" w:pos="1276"/>
        </w:tabs>
        <w:ind w:left="0" w:firstLine="709"/>
        <w:rPr>
          <w:rFonts w:ascii="Times New Roman" w:hAnsi="Times New Roman"/>
          <w:sz w:val="26"/>
          <w:szCs w:val="26"/>
        </w:rPr>
      </w:pPr>
      <w:r w:rsidRPr="00AA7FE7">
        <w:rPr>
          <w:rFonts w:ascii="Times New Roman" w:hAnsi="Times New Roman"/>
          <w:sz w:val="26"/>
          <w:szCs w:val="26"/>
        </w:rPr>
        <w:t>3. Настоящее постановление вступает в силу после официального опубликования.</w:t>
      </w:r>
    </w:p>
    <w:p w14:paraId="7B681241" w14:textId="36C29330" w:rsidR="00192840" w:rsidRPr="00AA7FE7" w:rsidRDefault="00192840" w:rsidP="00192840">
      <w:pPr>
        <w:pStyle w:val="a3"/>
        <w:tabs>
          <w:tab w:val="left" w:pos="1134"/>
          <w:tab w:val="left" w:pos="1276"/>
        </w:tabs>
        <w:ind w:left="0" w:firstLine="709"/>
        <w:rPr>
          <w:rFonts w:ascii="Times New Roman" w:hAnsi="Times New Roman"/>
          <w:sz w:val="26"/>
          <w:szCs w:val="26"/>
        </w:rPr>
      </w:pPr>
      <w:r w:rsidRPr="00AA7FE7">
        <w:rPr>
          <w:rFonts w:ascii="Times New Roman" w:hAnsi="Times New Roman"/>
          <w:sz w:val="26"/>
          <w:szCs w:val="26"/>
        </w:rPr>
        <w:t xml:space="preserve">4. Контроль за выполнением постановления возложить на заместителя главы Нефтеюганского района </w:t>
      </w:r>
      <w:proofErr w:type="spellStart"/>
      <w:r w:rsidR="001806C3" w:rsidRPr="00AA7FE7">
        <w:rPr>
          <w:rFonts w:ascii="Times New Roman" w:hAnsi="Times New Roman"/>
          <w:sz w:val="26"/>
          <w:szCs w:val="26"/>
        </w:rPr>
        <w:t>Щегульную</w:t>
      </w:r>
      <w:proofErr w:type="spellEnd"/>
      <w:r w:rsidR="001806C3" w:rsidRPr="00AA7FE7">
        <w:rPr>
          <w:rFonts w:ascii="Times New Roman" w:hAnsi="Times New Roman"/>
          <w:sz w:val="26"/>
          <w:szCs w:val="26"/>
        </w:rPr>
        <w:t xml:space="preserve"> Л.И.</w:t>
      </w:r>
    </w:p>
    <w:p w14:paraId="62914D95" w14:textId="77777777" w:rsidR="00192840" w:rsidRPr="00AA7FE7" w:rsidRDefault="00192840" w:rsidP="00192840">
      <w:pPr>
        <w:pStyle w:val="a3"/>
        <w:tabs>
          <w:tab w:val="left" w:pos="1134"/>
          <w:tab w:val="left" w:pos="1276"/>
        </w:tabs>
        <w:ind w:left="709" w:firstLine="0"/>
        <w:rPr>
          <w:rFonts w:ascii="Times New Roman" w:hAnsi="Times New Roman"/>
          <w:sz w:val="26"/>
          <w:szCs w:val="26"/>
        </w:rPr>
      </w:pPr>
    </w:p>
    <w:p w14:paraId="7B5A44A3" w14:textId="77777777" w:rsidR="00192840" w:rsidRPr="00AA7FE7" w:rsidRDefault="00192840" w:rsidP="00192840">
      <w:pPr>
        <w:pStyle w:val="a3"/>
        <w:tabs>
          <w:tab w:val="left" w:pos="1134"/>
          <w:tab w:val="left" w:pos="1276"/>
        </w:tabs>
        <w:ind w:left="709" w:firstLine="0"/>
        <w:rPr>
          <w:rFonts w:ascii="Times New Roman" w:hAnsi="Times New Roman"/>
          <w:sz w:val="26"/>
          <w:szCs w:val="26"/>
        </w:rPr>
      </w:pPr>
    </w:p>
    <w:p w14:paraId="5108168D" w14:textId="77777777" w:rsidR="006947F7" w:rsidRPr="00AA7FE7" w:rsidRDefault="006947F7" w:rsidP="00192840">
      <w:pPr>
        <w:pStyle w:val="a3"/>
        <w:tabs>
          <w:tab w:val="left" w:pos="1134"/>
          <w:tab w:val="left" w:pos="1276"/>
        </w:tabs>
        <w:ind w:left="709" w:firstLine="0"/>
        <w:rPr>
          <w:rFonts w:ascii="Times New Roman" w:hAnsi="Times New Roman"/>
          <w:sz w:val="26"/>
          <w:szCs w:val="26"/>
        </w:rPr>
      </w:pPr>
    </w:p>
    <w:p w14:paraId="5B0BB9CD" w14:textId="77777777" w:rsidR="00AB7E55" w:rsidRDefault="00AB7E55" w:rsidP="00AB7E55">
      <w:pPr>
        <w:ind w:firstLine="0"/>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А.А.Бочко</w:t>
      </w:r>
      <w:proofErr w:type="spellEnd"/>
    </w:p>
    <w:p w14:paraId="05DB8E7C" w14:textId="4A3B2BCA" w:rsidR="005D362B" w:rsidRPr="00AA7FE7" w:rsidRDefault="005D362B" w:rsidP="00E37EFC">
      <w:pPr>
        <w:pStyle w:val="a3"/>
        <w:tabs>
          <w:tab w:val="left" w:pos="1134"/>
          <w:tab w:val="left" w:pos="1276"/>
        </w:tabs>
        <w:ind w:left="0" w:firstLine="0"/>
        <w:rPr>
          <w:rFonts w:ascii="Times New Roman" w:hAnsi="Times New Roman"/>
          <w:sz w:val="26"/>
          <w:szCs w:val="26"/>
        </w:rPr>
      </w:pPr>
    </w:p>
    <w:p w14:paraId="52F5E112" w14:textId="77777777" w:rsidR="005D362B" w:rsidRPr="00AA7FE7" w:rsidRDefault="005D362B" w:rsidP="00E37EFC">
      <w:pPr>
        <w:pStyle w:val="a3"/>
        <w:tabs>
          <w:tab w:val="left" w:pos="1134"/>
          <w:tab w:val="left" w:pos="1276"/>
        </w:tabs>
        <w:ind w:left="0" w:firstLine="0"/>
        <w:rPr>
          <w:rFonts w:ascii="Times New Roman" w:hAnsi="Times New Roman"/>
          <w:sz w:val="26"/>
          <w:szCs w:val="26"/>
        </w:rPr>
      </w:pPr>
    </w:p>
    <w:p w14:paraId="3DC847F4" w14:textId="77777777" w:rsidR="005D362B" w:rsidRPr="00AA7FE7" w:rsidRDefault="005D362B" w:rsidP="00E37EFC">
      <w:pPr>
        <w:pStyle w:val="a3"/>
        <w:tabs>
          <w:tab w:val="left" w:pos="1134"/>
          <w:tab w:val="left" w:pos="1276"/>
        </w:tabs>
        <w:ind w:left="0" w:firstLine="0"/>
        <w:rPr>
          <w:rFonts w:ascii="Times New Roman" w:hAnsi="Times New Roman"/>
          <w:sz w:val="26"/>
          <w:szCs w:val="26"/>
        </w:rPr>
      </w:pPr>
    </w:p>
    <w:p w14:paraId="477D425E" w14:textId="77777777" w:rsidR="005D362B" w:rsidRPr="00AA7FE7" w:rsidRDefault="005D362B" w:rsidP="00E37EFC">
      <w:pPr>
        <w:pStyle w:val="a3"/>
        <w:tabs>
          <w:tab w:val="left" w:pos="1134"/>
          <w:tab w:val="left" w:pos="1276"/>
        </w:tabs>
        <w:ind w:left="0" w:firstLine="0"/>
        <w:rPr>
          <w:rFonts w:ascii="Times New Roman" w:hAnsi="Times New Roman"/>
          <w:sz w:val="26"/>
          <w:szCs w:val="26"/>
        </w:rPr>
      </w:pPr>
    </w:p>
    <w:p w14:paraId="2B67EB1D" w14:textId="77777777" w:rsidR="00DE33E3" w:rsidRPr="00AA7FE7" w:rsidRDefault="00DE33E3" w:rsidP="00E37EFC">
      <w:pPr>
        <w:pStyle w:val="a3"/>
        <w:tabs>
          <w:tab w:val="left" w:pos="1134"/>
          <w:tab w:val="left" w:pos="1276"/>
        </w:tabs>
        <w:ind w:left="0" w:firstLine="0"/>
        <w:rPr>
          <w:rFonts w:ascii="Times New Roman" w:hAnsi="Times New Roman"/>
          <w:sz w:val="26"/>
          <w:szCs w:val="26"/>
        </w:rPr>
      </w:pPr>
    </w:p>
    <w:p w14:paraId="55EAF121" w14:textId="77777777" w:rsidR="00DE33E3" w:rsidRPr="00AA7FE7" w:rsidRDefault="00DE33E3" w:rsidP="00E37EFC">
      <w:pPr>
        <w:pStyle w:val="a3"/>
        <w:tabs>
          <w:tab w:val="left" w:pos="1134"/>
          <w:tab w:val="left" w:pos="1276"/>
        </w:tabs>
        <w:ind w:left="0" w:firstLine="0"/>
        <w:rPr>
          <w:rFonts w:ascii="Times New Roman" w:hAnsi="Times New Roman"/>
          <w:sz w:val="26"/>
          <w:szCs w:val="26"/>
        </w:rPr>
      </w:pPr>
    </w:p>
    <w:p w14:paraId="50C9C141" w14:textId="6CAE6C3A" w:rsidR="00AB7E55" w:rsidRPr="00AB7E55" w:rsidRDefault="00AB7E55" w:rsidP="00AB7E55">
      <w:pPr>
        <w:ind w:firstLine="5670"/>
        <w:rPr>
          <w:rFonts w:ascii="Times New Roman" w:hAnsi="Times New Roman"/>
          <w:sz w:val="26"/>
          <w:szCs w:val="26"/>
        </w:rPr>
      </w:pPr>
      <w:r w:rsidRPr="00AB7E55">
        <w:rPr>
          <w:rFonts w:ascii="Times New Roman" w:hAnsi="Times New Roman"/>
          <w:sz w:val="26"/>
          <w:szCs w:val="26"/>
        </w:rPr>
        <w:t xml:space="preserve">Приложение </w:t>
      </w:r>
      <w:r>
        <w:rPr>
          <w:rFonts w:ascii="Times New Roman" w:hAnsi="Times New Roman"/>
          <w:sz w:val="26"/>
          <w:szCs w:val="26"/>
        </w:rPr>
        <w:t>№ 1</w:t>
      </w:r>
    </w:p>
    <w:p w14:paraId="6707A936" w14:textId="77777777" w:rsidR="00AB7E55" w:rsidRPr="00AB7E55" w:rsidRDefault="00AB7E55" w:rsidP="00AB7E55">
      <w:pPr>
        <w:ind w:firstLine="5670"/>
        <w:rPr>
          <w:rFonts w:ascii="Times New Roman" w:hAnsi="Times New Roman"/>
          <w:sz w:val="26"/>
          <w:szCs w:val="26"/>
        </w:rPr>
      </w:pPr>
      <w:r w:rsidRPr="00AB7E55">
        <w:rPr>
          <w:rFonts w:ascii="Times New Roman" w:hAnsi="Times New Roman"/>
          <w:sz w:val="26"/>
          <w:szCs w:val="26"/>
        </w:rPr>
        <w:t xml:space="preserve">к постановлению администрации </w:t>
      </w:r>
    </w:p>
    <w:p w14:paraId="2BF36B37" w14:textId="77777777" w:rsidR="00AB7E55" w:rsidRPr="00AB7E55" w:rsidRDefault="00AB7E55" w:rsidP="00AB7E55">
      <w:pPr>
        <w:ind w:firstLine="5670"/>
        <w:rPr>
          <w:rFonts w:ascii="Times New Roman" w:hAnsi="Times New Roman"/>
          <w:sz w:val="26"/>
          <w:szCs w:val="26"/>
        </w:rPr>
      </w:pPr>
      <w:r w:rsidRPr="00AB7E55">
        <w:rPr>
          <w:rFonts w:ascii="Times New Roman" w:hAnsi="Times New Roman"/>
          <w:sz w:val="26"/>
          <w:szCs w:val="26"/>
        </w:rPr>
        <w:t>Нефтеюганского района</w:t>
      </w:r>
    </w:p>
    <w:p w14:paraId="3464D45A" w14:textId="257796FA" w:rsidR="00AB7E55" w:rsidRPr="00AB7E55" w:rsidRDefault="00AB7E55" w:rsidP="00AB7E55">
      <w:pPr>
        <w:ind w:firstLine="5670"/>
        <w:rPr>
          <w:rFonts w:ascii="Times New Roman" w:hAnsi="Times New Roman"/>
          <w:sz w:val="26"/>
          <w:szCs w:val="26"/>
        </w:rPr>
      </w:pPr>
      <w:r w:rsidRPr="00AB7E55">
        <w:rPr>
          <w:rFonts w:ascii="Times New Roman" w:hAnsi="Times New Roman"/>
          <w:sz w:val="26"/>
          <w:szCs w:val="26"/>
        </w:rPr>
        <w:t xml:space="preserve">от </w:t>
      </w:r>
      <w:r w:rsidR="0098680E">
        <w:rPr>
          <w:rFonts w:ascii="Times New Roman" w:hAnsi="Times New Roman"/>
          <w:sz w:val="26"/>
          <w:szCs w:val="26"/>
        </w:rPr>
        <w:t>31.03.2022 № 475-па-нпа</w:t>
      </w:r>
    </w:p>
    <w:p w14:paraId="2521AADC" w14:textId="77777777" w:rsidR="007C72CE" w:rsidRPr="00AA7FE7" w:rsidRDefault="007C72CE" w:rsidP="00AB7E55">
      <w:pPr>
        <w:pStyle w:val="2"/>
        <w:ind w:firstLine="0"/>
        <w:jc w:val="both"/>
        <w:rPr>
          <w:rFonts w:ascii="Times New Roman" w:hAnsi="Times New Roman" w:cs="Times New Roman"/>
          <w:b w:val="0"/>
          <w:sz w:val="26"/>
          <w:szCs w:val="26"/>
        </w:rPr>
      </w:pPr>
    </w:p>
    <w:p w14:paraId="17A48F31" w14:textId="77777777" w:rsidR="007C72CE" w:rsidRPr="00AA7FE7" w:rsidRDefault="007C72CE" w:rsidP="00AB7E55">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1</w:t>
      </w:r>
    </w:p>
    <w:p w14:paraId="1F161967" w14:textId="77777777" w:rsidR="007C72CE" w:rsidRPr="00AA7FE7" w:rsidRDefault="007C72CE" w:rsidP="00AB7E55">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2DD94CA6" w14:textId="77777777" w:rsidR="007C72CE" w:rsidRPr="00AA7FE7" w:rsidRDefault="007C72CE" w:rsidP="00AB7E55">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045E5A0B" w14:textId="77777777" w:rsidR="007C72CE" w:rsidRPr="00AA7FE7" w:rsidRDefault="007C72CE" w:rsidP="00AB7E55">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32B11464" w14:textId="77777777" w:rsidR="007C72CE" w:rsidRPr="00AA7FE7" w:rsidRDefault="007C72CE" w:rsidP="00AB7E55">
      <w:pPr>
        <w:ind w:firstLine="5670"/>
        <w:jc w:val="left"/>
        <w:rPr>
          <w:rFonts w:ascii="Times New Roman" w:hAnsi="Times New Roman"/>
          <w:sz w:val="26"/>
          <w:szCs w:val="26"/>
        </w:rPr>
      </w:pPr>
    </w:p>
    <w:p w14:paraId="4E68033D" w14:textId="77777777" w:rsidR="007C72CE" w:rsidRPr="00AA7FE7" w:rsidRDefault="007C72CE" w:rsidP="007C72CE">
      <w:pPr>
        <w:ind w:firstLine="5670"/>
        <w:jc w:val="right"/>
        <w:rPr>
          <w:rFonts w:ascii="Times New Roman" w:hAnsi="Times New Roman"/>
          <w:sz w:val="26"/>
          <w:szCs w:val="26"/>
        </w:rPr>
      </w:pPr>
    </w:p>
    <w:p w14:paraId="07511CDF" w14:textId="77777777" w:rsidR="007C72CE" w:rsidRPr="00AA7FE7" w:rsidRDefault="007C72CE" w:rsidP="00E62E6F">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Порядок предоставления субсидии на поддержку и развитие растениеводства</w:t>
      </w:r>
    </w:p>
    <w:p w14:paraId="4DCD4518" w14:textId="77777777" w:rsidR="007C72CE" w:rsidRPr="00AA7FE7" w:rsidRDefault="007C72CE" w:rsidP="00E62E6F">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(далее-Порядок)</w:t>
      </w:r>
    </w:p>
    <w:p w14:paraId="56E07864" w14:textId="77777777" w:rsidR="007C72CE" w:rsidRPr="00AA7FE7" w:rsidRDefault="007C72CE" w:rsidP="00E62E6F">
      <w:pPr>
        <w:pStyle w:val="2"/>
        <w:ind w:firstLine="0"/>
        <w:rPr>
          <w:rFonts w:ascii="Times New Roman" w:hAnsi="Times New Roman" w:cs="Times New Roman"/>
          <w:b w:val="0"/>
          <w:sz w:val="26"/>
          <w:szCs w:val="26"/>
        </w:rPr>
      </w:pPr>
    </w:p>
    <w:p w14:paraId="7C7789E3" w14:textId="77777777" w:rsidR="007C72CE" w:rsidRPr="00AA7FE7" w:rsidRDefault="007C72CE" w:rsidP="00E62E6F">
      <w:pPr>
        <w:pStyle w:val="2"/>
        <w:ind w:firstLine="0"/>
        <w:rPr>
          <w:rFonts w:ascii="Times New Roman" w:hAnsi="Times New Roman" w:cs="Times New Roman"/>
          <w:b w:val="0"/>
          <w:sz w:val="26"/>
          <w:szCs w:val="26"/>
        </w:rPr>
      </w:pPr>
      <w:r w:rsidRPr="00AA7FE7">
        <w:rPr>
          <w:rFonts w:ascii="Times New Roman" w:hAnsi="Times New Roman" w:cs="Times New Roman"/>
          <w:b w:val="0"/>
          <w:bCs w:val="0"/>
          <w:iCs w:val="0"/>
          <w:sz w:val="26"/>
          <w:szCs w:val="26"/>
          <w:lang w:val="en-US"/>
        </w:rPr>
        <w:t>I</w:t>
      </w:r>
      <w:r w:rsidRPr="00AA7FE7">
        <w:rPr>
          <w:rFonts w:ascii="Times New Roman" w:hAnsi="Times New Roman" w:cs="Times New Roman"/>
          <w:b w:val="0"/>
          <w:bCs w:val="0"/>
          <w:iCs w:val="0"/>
          <w:sz w:val="26"/>
          <w:szCs w:val="26"/>
        </w:rPr>
        <w:t>.</w:t>
      </w:r>
      <w:r w:rsidRPr="00AA7FE7">
        <w:rPr>
          <w:rFonts w:ascii="Times New Roman" w:hAnsi="Times New Roman" w:cs="Times New Roman"/>
          <w:b w:val="0"/>
          <w:sz w:val="26"/>
          <w:szCs w:val="26"/>
        </w:rPr>
        <w:t>Общие положения о предоставлении субсидии</w:t>
      </w:r>
    </w:p>
    <w:p w14:paraId="10F1C972" w14:textId="77777777" w:rsidR="007C72CE" w:rsidRPr="00AA7FE7" w:rsidRDefault="007C72CE" w:rsidP="00E62E6F">
      <w:pPr>
        <w:pStyle w:val="2"/>
        <w:ind w:firstLine="0"/>
        <w:rPr>
          <w:rFonts w:ascii="Times New Roman" w:hAnsi="Times New Roman" w:cs="Times New Roman"/>
          <w:b w:val="0"/>
          <w:sz w:val="26"/>
          <w:szCs w:val="26"/>
        </w:rPr>
      </w:pPr>
    </w:p>
    <w:p w14:paraId="26C9D72F" w14:textId="58CC62B8"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1.1. Настоящий Порядок определяет условия и порядок предоставления субсидий сельскохозяйственным товаропроизводителям из бюджета Нефтеюганского района за счет субвенций из бюджета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на поддержку и развитие растениеводства, в целях возмещения затрат за объемы реализованной продукции собственного производства в текущем финансовом году </w:t>
      </w:r>
      <w:r w:rsidR="00AB7E55">
        <w:rPr>
          <w:rFonts w:ascii="Times New Roman" w:hAnsi="Times New Roman" w:cs="Times New Roman"/>
          <w:sz w:val="26"/>
          <w:szCs w:val="26"/>
        </w:rPr>
        <w:br/>
      </w:r>
      <w:r w:rsidRPr="00AA7FE7">
        <w:rPr>
          <w:rFonts w:ascii="Times New Roman" w:hAnsi="Times New Roman" w:cs="Times New Roman"/>
          <w:sz w:val="26"/>
          <w:szCs w:val="26"/>
        </w:rPr>
        <w:t>и в декабре отчетного финансового года.</w:t>
      </w:r>
    </w:p>
    <w:p w14:paraId="2850E577" w14:textId="77777777" w:rsidR="007C72CE" w:rsidRPr="00AA7FE7" w:rsidRDefault="007C72CE" w:rsidP="00F26BDB">
      <w:pPr>
        <w:pStyle w:val="ConsPlusNormal"/>
        <w:shd w:val="clear" w:color="auto" w:fill="FFFFFF"/>
        <w:ind w:firstLine="709"/>
        <w:rPr>
          <w:rFonts w:ascii="Times New Roman" w:hAnsi="Times New Roman" w:cs="Times New Roman"/>
          <w:sz w:val="26"/>
          <w:szCs w:val="26"/>
        </w:rPr>
      </w:pPr>
      <w:r w:rsidRPr="00AA7FE7">
        <w:rPr>
          <w:rFonts w:ascii="Times New Roman" w:hAnsi="Times New Roman" w:cs="Times New Roman"/>
          <w:sz w:val="26"/>
          <w:szCs w:val="26"/>
        </w:rPr>
        <w:t>Настоящий Порядок разработан в соответствии с:</w:t>
      </w:r>
    </w:p>
    <w:p w14:paraId="427FD355" w14:textId="35A0DA5E" w:rsidR="007C72CE" w:rsidRPr="00AA7FE7" w:rsidRDefault="00F2059D" w:rsidP="00EF0BFA">
      <w:pPr>
        <w:pStyle w:val="ConsPlusNormal"/>
        <w:numPr>
          <w:ilvl w:val="0"/>
          <w:numId w:val="2"/>
        </w:numPr>
        <w:shd w:val="clear" w:color="auto" w:fill="FFFFFF"/>
        <w:tabs>
          <w:tab w:val="left" w:pos="952"/>
        </w:tabs>
        <w:ind w:left="0" w:firstLine="709"/>
        <w:jc w:val="both"/>
        <w:rPr>
          <w:rFonts w:ascii="Times New Roman" w:hAnsi="Times New Roman" w:cs="Times New Roman"/>
          <w:sz w:val="26"/>
          <w:szCs w:val="26"/>
        </w:rPr>
      </w:pPr>
      <w:hyperlink r:id="rId13" w:history="1">
        <w:r w:rsidR="007C72CE" w:rsidRPr="00AA7FE7">
          <w:rPr>
            <w:rStyle w:val="ab"/>
            <w:rFonts w:ascii="Times New Roman" w:hAnsi="Times New Roman" w:cs="Times New Roman"/>
            <w:color w:val="auto"/>
            <w:sz w:val="26"/>
            <w:szCs w:val="26"/>
          </w:rPr>
          <w:t>Бюджетным кодексом</w:t>
        </w:r>
      </w:hyperlink>
      <w:r w:rsidR="007C72CE" w:rsidRPr="00AA7FE7">
        <w:rPr>
          <w:rFonts w:ascii="Times New Roman" w:hAnsi="Times New Roman" w:cs="Times New Roman"/>
          <w:sz w:val="26"/>
          <w:szCs w:val="26"/>
        </w:rPr>
        <w:t xml:space="preserve"> Российской Федерации;</w:t>
      </w:r>
    </w:p>
    <w:p w14:paraId="3CDB3A32" w14:textId="0B1CA0E6" w:rsidR="007C72CE" w:rsidRPr="00AA7FE7" w:rsidRDefault="007C72CE" w:rsidP="00EF0BFA">
      <w:pPr>
        <w:pStyle w:val="ConsPlusNormal"/>
        <w:numPr>
          <w:ilvl w:val="0"/>
          <w:numId w:val="2"/>
        </w:numPr>
        <w:shd w:val="clear" w:color="auto" w:fill="FFFFFF"/>
        <w:tabs>
          <w:tab w:val="left" w:pos="952"/>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Законом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 16.12.2010 </w:t>
      </w:r>
      <w:hyperlink r:id="rId14" w:history="1">
        <w:r w:rsidR="00AB7E55">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228-оз «О наделении органов местного</w:t>
        </w:r>
      </w:hyperlink>
      <w:r w:rsidRPr="00AA7FE7">
        <w:rPr>
          <w:rFonts w:ascii="Times New Roman" w:hAnsi="Times New Roman" w:cs="Times New Roman"/>
          <w:sz w:val="26"/>
          <w:szCs w:val="26"/>
        </w:rPr>
        <w:t xml:space="preserve"> самоуправления муниципальных образований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отдельным государственным полномочием по поддержке сельскохозяйственного производства </w:t>
      </w:r>
      <w:r w:rsidR="00AB7E55">
        <w:rPr>
          <w:rFonts w:ascii="Times New Roman" w:hAnsi="Times New Roman" w:cs="Times New Roman"/>
          <w:sz w:val="26"/>
          <w:szCs w:val="26"/>
        </w:rPr>
        <w:br/>
      </w:r>
      <w:r w:rsidRPr="00AA7FE7">
        <w:rPr>
          <w:rFonts w:ascii="Times New Roman" w:hAnsi="Times New Roman" w:cs="Times New Roman"/>
          <w:sz w:val="26"/>
          <w:szCs w:val="26"/>
        </w:rPr>
        <w:t>и деятельности по заготовке и переработке дикоросов (за исключением мероприятий, предусмотренных федеральными целевыми программами)»;</w:t>
      </w:r>
    </w:p>
    <w:p w14:paraId="41547398" w14:textId="0F1FFEEE" w:rsidR="007C72CE" w:rsidRPr="00AA7FE7" w:rsidRDefault="007C72CE" w:rsidP="00EF0BFA">
      <w:pPr>
        <w:pStyle w:val="ConsPlusNormal"/>
        <w:numPr>
          <w:ilvl w:val="0"/>
          <w:numId w:val="2"/>
        </w:numPr>
        <w:shd w:val="clear" w:color="auto" w:fill="FFFFFF"/>
        <w:tabs>
          <w:tab w:val="left" w:pos="952"/>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w:t>
      </w:r>
      <w:r w:rsidR="002B6897" w:rsidRPr="00AA7FE7">
        <w:rPr>
          <w:rFonts w:ascii="Times New Roman" w:hAnsi="Times New Roman" w:cs="Times New Roman"/>
          <w:sz w:val="26"/>
          <w:szCs w:val="26"/>
        </w:rPr>
        <w:t xml:space="preserve">от </w:t>
      </w:r>
      <w:r w:rsidRPr="00AA7FE7">
        <w:rPr>
          <w:rFonts w:ascii="Times New Roman" w:hAnsi="Times New Roman" w:cs="Times New Roman"/>
          <w:sz w:val="26"/>
          <w:szCs w:val="26"/>
        </w:rPr>
        <w:t>31.10.2021 № 473-п «О государственной программе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Югры «Развитие агропромышленного комплекса»;</w:t>
      </w:r>
    </w:p>
    <w:p w14:paraId="5FE3697B" w14:textId="74DC4568" w:rsidR="007C72CE" w:rsidRPr="00AA7FE7" w:rsidRDefault="007C72CE" w:rsidP="00EF0BFA">
      <w:pPr>
        <w:pStyle w:val="ConsPlusNormal"/>
        <w:numPr>
          <w:ilvl w:val="0"/>
          <w:numId w:val="2"/>
        </w:numPr>
        <w:shd w:val="clear" w:color="auto" w:fill="FFFFFF"/>
        <w:tabs>
          <w:tab w:val="left" w:pos="952"/>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AB7E55">
        <w:rPr>
          <w:rFonts w:ascii="Times New Roman" w:hAnsi="Times New Roman" w:cs="Times New Roman"/>
          <w:sz w:val="26"/>
          <w:szCs w:val="26"/>
        </w:rPr>
        <w:t xml:space="preserve"> – </w:t>
      </w:r>
      <w:r w:rsidRPr="00AA7FE7">
        <w:rPr>
          <w:rFonts w:ascii="Times New Roman" w:hAnsi="Times New Roman" w:cs="Times New Roman"/>
          <w:sz w:val="26"/>
          <w:szCs w:val="26"/>
        </w:rPr>
        <w:t>Югры от 30.12.2021 № 637-п «О мерах по реализации государственной программы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(далее – постановление Правительства ХМАО-Югры от 30.12.2021 </w:t>
      </w:r>
      <w:r w:rsidR="00AB7E55">
        <w:rPr>
          <w:rFonts w:ascii="Times New Roman" w:hAnsi="Times New Roman" w:cs="Times New Roman"/>
          <w:sz w:val="26"/>
          <w:szCs w:val="26"/>
        </w:rPr>
        <w:br/>
      </w:r>
      <w:r w:rsidRPr="00AA7FE7">
        <w:rPr>
          <w:rFonts w:ascii="Times New Roman" w:hAnsi="Times New Roman" w:cs="Times New Roman"/>
          <w:sz w:val="26"/>
          <w:szCs w:val="26"/>
        </w:rPr>
        <w:t>№ 637-п);</w:t>
      </w:r>
    </w:p>
    <w:p w14:paraId="325276AA" w14:textId="7222FF12" w:rsidR="007C72CE" w:rsidRPr="00AA7FE7" w:rsidRDefault="007C72CE" w:rsidP="00EF0BFA">
      <w:pPr>
        <w:pStyle w:val="ConsPlusNormal"/>
        <w:numPr>
          <w:ilvl w:val="0"/>
          <w:numId w:val="2"/>
        </w:numPr>
        <w:shd w:val="clear" w:color="auto" w:fill="FFFFFF"/>
        <w:tabs>
          <w:tab w:val="left" w:pos="952"/>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администрации Нефтеюганского района </w:t>
      </w:r>
      <w:hyperlink r:id="rId15" w:tooltip="постановление от 31.10.2016 0:00:00 №1793-па-нпа Администрация Нефтеюганского района&#10;&#10;Об утверждении муниципальной программы Нефтеюганского района" w:history="1">
        <w:r w:rsidRPr="00AA7FE7">
          <w:rPr>
            <w:rStyle w:val="ab"/>
            <w:rFonts w:ascii="Times New Roman" w:hAnsi="Times New Roman" w:cs="Times New Roman"/>
            <w:color w:val="auto"/>
            <w:sz w:val="26"/>
            <w:szCs w:val="26"/>
          </w:rPr>
          <w:t xml:space="preserve">от 31.10.2016 </w:t>
        </w:r>
        <w:r w:rsidR="00AB7E55">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1793-па-нпа</w:t>
        </w:r>
      </w:hyperlink>
      <w:r w:rsidRPr="00AA7FE7">
        <w:rPr>
          <w:rFonts w:ascii="Times New Roman" w:hAnsi="Times New Roman" w:cs="Times New Roman"/>
          <w:sz w:val="26"/>
          <w:szCs w:val="26"/>
        </w:rPr>
        <w:t xml:space="preserve"> «Об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годах и на период </w:t>
      </w:r>
      <w:r w:rsidR="00AB7E55">
        <w:rPr>
          <w:rFonts w:ascii="Times New Roman" w:hAnsi="Times New Roman" w:cs="Times New Roman"/>
          <w:sz w:val="26"/>
          <w:szCs w:val="26"/>
        </w:rPr>
        <w:br/>
      </w:r>
      <w:r w:rsidRPr="00AA7FE7">
        <w:rPr>
          <w:rFonts w:ascii="Times New Roman" w:hAnsi="Times New Roman" w:cs="Times New Roman"/>
          <w:sz w:val="26"/>
          <w:szCs w:val="26"/>
        </w:rPr>
        <w:t>до 2030 года».</w:t>
      </w:r>
    </w:p>
    <w:p w14:paraId="209F2F93" w14:textId="77777777" w:rsidR="007C72CE" w:rsidRPr="00AA7FE7" w:rsidRDefault="007C72CE"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1.2. Понятия, применяемые в настоящем Порядке:</w:t>
      </w:r>
    </w:p>
    <w:p w14:paraId="15F0EFC0" w14:textId="750F797F" w:rsidR="007C72CE" w:rsidRPr="00AA7FE7" w:rsidRDefault="00F26BDB"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а) </w:t>
      </w:r>
      <w:r w:rsidR="007C72CE" w:rsidRPr="00AA7FE7">
        <w:rPr>
          <w:rFonts w:ascii="Times New Roman" w:hAnsi="Times New Roman" w:cs="Times New Roman"/>
          <w:sz w:val="26"/>
          <w:szCs w:val="26"/>
        </w:rPr>
        <w:t xml:space="preserve">сельскохозяйственный товаропроизводитель-организация,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w:t>
      </w:r>
      <w:r w:rsidR="00AB7E55">
        <w:rPr>
          <w:rFonts w:ascii="Times New Roman" w:hAnsi="Times New Roman" w:cs="Times New Roman"/>
          <w:sz w:val="26"/>
          <w:szCs w:val="26"/>
        </w:rPr>
        <w:br/>
      </w:r>
      <w:r w:rsidR="007C72CE" w:rsidRPr="00AA7FE7">
        <w:rPr>
          <w:rFonts w:ascii="Times New Roman" w:hAnsi="Times New Roman" w:cs="Times New Roman"/>
          <w:sz w:val="26"/>
          <w:szCs w:val="26"/>
        </w:rPr>
        <w:t xml:space="preserve">в соответствии с перечнем, утверждаемым Правительством Российской Федерации, </w:t>
      </w:r>
      <w:r w:rsidR="00AB7E55">
        <w:rPr>
          <w:rFonts w:ascii="Times New Roman" w:hAnsi="Times New Roman" w:cs="Times New Roman"/>
          <w:sz w:val="26"/>
          <w:szCs w:val="26"/>
        </w:rPr>
        <w:br/>
      </w:r>
      <w:r w:rsidR="007C72CE" w:rsidRPr="00AA7FE7">
        <w:rPr>
          <w:rFonts w:ascii="Times New Roman" w:hAnsi="Times New Roman" w:cs="Times New Roman"/>
          <w:sz w:val="26"/>
          <w:szCs w:val="26"/>
        </w:rPr>
        <w:t xml:space="preserve">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(далее-сельскохозяйственный товаропроизводитель); </w:t>
      </w:r>
    </w:p>
    <w:p w14:paraId="572A47F4" w14:textId="637D1744" w:rsidR="007C72CE" w:rsidRPr="00AA7FE7" w:rsidRDefault="00F26BDB"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б) </w:t>
      </w:r>
      <w:r w:rsidR="007C72CE" w:rsidRPr="00AA7FE7">
        <w:rPr>
          <w:rFonts w:ascii="Times New Roman" w:hAnsi="Times New Roman" w:cs="Times New Roman"/>
          <w:sz w:val="26"/>
          <w:szCs w:val="26"/>
        </w:rPr>
        <w:t xml:space="preserve">заявитель-сельскохозяйственный товаропроизводитель, соответствующий категории, установленной пунктом 1.5 настоящего раздела, представивший документы о предоставлении субсидии, установленные пунктом 2.2 раздела </w:t>
      </w:r>
      <w:r w:rsidR="007C72CE" w:rsidRPr="00AA7FE7">
        <w:rPr>
          <w:rFonts w:ascii="Times New Roman" w:hAnsi="Times New Roman" w:cs="Times New Roman"/>
          <w:sz w:val="26"/>
          <w:szCs w:val="26"/>
          <w:lang w:val="en-US"/>
        </w:rPr>
        <w:t>II</w:t>
      </w:r>
      <w:r w:rsidR="007C72CE" w:rsidRPr="00AA7FE7">
        <w:rPr>
          <w:rFonts w:ascii="Times New Roman" w:hAnsi="Times New Roman" w:cs="Times New Roman"/>
          <w:sz w:val="26"/>
          <w:szCs w:val="26"/>
        </w:rPr>
        <w:t xml:space="preserve"> настоящего Порядка в администрацию Нефтеюганского района (далее-Заявитель);</w:t>
      </w:r>
    </w:p>
    <w:p w14:paraId="0C17461E" w14:textId="6DB4E163" w:rsidR="007C72CE" w:rsidRPr="00AA7FE7" w:rsidRDefault="00F26BDB"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w:t>
      </w:r>
      <w:r w:rsidR="007C72CE" w:rsidRPr="00AA7FE7">
        <w:rPr>
          <w:rFonts w:ascii="Times New Roman" w:hAnsi="Times New Roman" w:cs="Times New Roman"/>
          <w:sz w:val="26"/>
          <w:szCs w:val="26"/>
        </w:rPr>
        <w:t xml:space="preserve">получатель субсидии-Заявитель, соответствующий требованиям, указанным </w:t>
      </w:r>
      <w:r w:rsidR="00AB7E55">
        <w:rPr>
          <w:rFonts w:ascii="Times New Roman" w:hAnsi="Times New Roman" w:cs="Times New Roman"/>
          <w:sz w:val="26"/>
          <w:szCs w:val="26"/>
        </w:rPr>
        <w:br/>
      </w:r>
      <w:r w:rsidR="007C72CE" w:rsidRPr="00AA7FE7">
        <w:rPr>
          <w:rFonts w:ascii="Times New Roman" w:hAnsi="Times New Roman" w:cs="Times New Roman"/>
          <w:sz w:val="26"/>
          <w:szCs w:val="26"/>
        </w:rPr>
        <w:t>в пункте 2.1 раздела II настоящего Порядка (далее-Получатель);</w:t>
      </w:r>
      <w:r w:rsidR="002067E4" w:rsidRPr="00AA7FE7">
        <w:rPr>
          <w:rFonts w:ascii="Times New Roman" w:hAnsi="Times New Roman" w:cs="Times New Roman"/>
          <w:sz w:val="26"/>
          <w:szCs w:val="26"/>
        </w:rPr>
        <w:t xml:space="preserve"> </w:t>
      </w:r>
    </w:p>
    <w:p w14:paraId="73E9A4A4" w14:textId="40927D85" w:rsidR="007C72CE" w:rsidRPr="00AA7FE7" w:rsidRDefault="00F26BDB"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г) </w:t>
      </w:r>
      <w:r w:rsidR="007C72CE" w:rsidRPr="00AA7FE7">
        <w:rPr>
          <w:rFonts w:ascii="Times New Roman" w:hAnsi="Times New Roman" w:cs="Times New Roman"/>
          <w:sz w:val="26"/>
          <w:szCs w:val="26"/>
        </w:rPr>
        <w:t>субсидия</w:t>
      </w:r>
      <w:r w:rsidRPr="00AA7FE7">
        <w:rPr>
          <w:rFonts w:ascii="Times New Roman" w:hAnsi="Times New Roman" w:cs="Times New Roman"/>
          <w:sz w:val="26"/>
          <w:szCs w:val="26"/>
        </w:rPr>
        <w:t xml:space="preserve"> </w:t>
      </w:r>
      <w:r w:rsidR="007C72CE" w:rsidRPr="00AA7FE7">
        <w:rPr>
          <w:rFonts w:ascii="Times New Roman" w:hAnsi="Times New Roman" w:cs="Times New Roman"/>
          <w:sz w:val="26"/>
          <w:szCs w:val="26"/>
        </w:rPr>
        <w:t>-</w:t>
      </w:r>
      <w:r w:rsidRPr="00AA7FE7">
        <w:rPr>
          <w:rFonts w:ascii="Times New Roman" w:hAnsi="Times New Roman" w:cs="Times New Roman"/>
          <w:sz w:val="26"/>
          <w:szCs w:val="26"/>
        </w:rPr>
        <w:t xml:space="preserve"> </w:t>
      </w:r>
      <w:r w:rsidR="007C72CE" w:rsidRPr="00AA7FE7">
        <w:rPr>
          <w:rFonts w:ascii="Times New Roman" w:hAnsi="Times New Roman" w:cs="Times New Roman"/>
          <w:sz w:val="26"/>
          <w:szCs w:val="26"/>
        </w:rPr>
        <w:t xml:space="preserve">средства, предоставляемые администрацией Нефтеюганского района за счет субвенций из бюджета Ханты-Мансийского автономного округа –Югры (далее-автономный округ) юридическим лицам (за исключением субсидий государственным (муниципальным) учреждениям), </w:t>
      </w:r>
      <w:r w:rsidR="005F3164" w:rsidRPr="00AA7FE7">
        <w:rPr>
          <w:rFonts w:ascii="Times New Roman" w:hAnsi="Times New Roman" w:cs="Times New Roman"/>
          <w:sz w:val="26"/>
          <w:szCs w:val="26"/>
        </w:rPr>
        <w:t xml:space="preserve">крестьянским (фермерским) хозяйствам, </w:t>
      </w:r>
      <w:r w:rsidR="007C72CE" w:rsidRPr="00AA7FE7">
        <w:rPr>
          <w:rFonts w:ascii="Times New Roman" w:hAnsi="Times New Roman" w:cs="Times New Roman"/>
          <w:sz w:val="26"/>
          <w:szCs w:val="26"/>
        </w:rPr>
        <w:t>индивидуальным предпринимателям-производителям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пунктом 1.3 настоящего раздела (далее-Субсидия).</w:t>
      </w:r>
    </w:p>
    <w:p w14:paraId="655E2D2C"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1.3. Субсидия предоставляется 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сельскохозяйственной продукции по следующему виду деятельности: реализация продукции растениеводства в открытом и (или) защищенном грунте собственного производства (за исключением личных подсобных хозяйств).</w:t>
      </w:r>
    </w:p>
    <w:p w14:paraId="68F7EC17" w14:textId="24BAD950" w:rsidR="007C72CE" w:rsidRPr="00AA7FE7" w:rsidRDefault="007C72CE" w:rsidP="007C72CE">
      <w:pPr>
        <w:pStyle w:val="ConsPlusNormal"/>
        <w:shd w:val="clear" w:color="auto" w:fill="FFFFFF"/>
        <w:tabs>
          <w:tab w:val="left" w:pos="1134"/>
        </w:tabs>
        <w:ind w:firstLine="709"/>
        <w:jc w:val="both"/>
        <w:rPr>
          <w:rFonts w:ascii="Times New Roman" w:eastAsia="Calibri" w:hAnsi="Times New Roman" w:cs="Times New Roman"/>
          <w:sz w:val="26"/>
          <w:szCs w:val="26"/>
          <w:lang w:eastAsia="en-US"/>
        </w:rPr>
      </w:pPr>
      <w:r w:rsidRPr="00AA7FE7">
        <w:rPr>
          <w:rFonts w:ascii="Times New Roman" w:hAnsi="Times New Roman" w:cs="Times New Roman"/>
          <w:sz w:val="26"/>
          <w:szCs w:val="26"/>
        </w:rPr>
        <w:t xml:space="preserve">1.4. Органом местного самоуправления, до которого в соответствии </w:t>
      </w:r>
      <w:r w:rsidR="00AB7E55">
        <w:rPr>
          <w:rFonts w:ascii="Times New Roman" w:hAnsi="Times New Roman" w:cs="Times New Roman"/>
          <w:sz w:val="26"/>
          <w:szCs w:val="26"/>
        </w:rPr>
        <w:br/>
      </w:r>
      <w:r w:rsidRPr="00AA7FE7">
        <w:rPr>
          <w:rFonts w:ascii="Times New Roman" w:hAnsi="Times New Roman" w:cs="Times New Roman"/>
          <w:sz w:val="26"/>
          <w:szCs w:val="26"/>
        </w:rPr>
        <w:t>с бюджетным законодательством Российской Федерации как получателя бюджетных средств доведены</w:t>
      </w:r>
      <w:r w:rsidRPr="00AA7FE7">
        <w:rPr>
          <w:rFonts w:ascii="Times New Roman" w:eastAsia="Calibri" w:hAnsi="Times New Roman" w:cs="Times New Roman"/>
          <w:sz w:val="26"/>
          <w:szCs w:val="26"/>
          <w:lang w:eastAsia="en-US"/>
        </w:rPr>
        <w:t xml:space="preserve"> в установленном порядке лимиты бюджетных обязательств </w:t>
      </w:r>
      <w:r w:rsidR="00AB7E55">
        <w:rPr>
          <w:rFonts w:ascii="Times New Roman" w:eastAsia="Calibri" w:hAnsi="Times New Roman" w:cs="Times New Roman"/>
          <w:sz w:val="26"/>
          <w:szCs w:val="26"/>
          <w:lang w:eastAsia="en-US"/>
        </w:rPr>
        <w:br/>
      </w:r>
      <w:r w:rsidRPr="00AA7FE7">
        <w:rPr>
          <w:rFonts w:ascii="Times New Roman" w:eastAsia="Calibri" w:hAnsi="Times New Roman" w:cs="Times New Roman"/>
          <w:sz w:val="26"/>
          <w:szCs w:val="26"/>
          <w:lang w:eastAsia="en-US"/>
        </w:rPr>
        <w:t xml:space="preserve">на </w:t>
      </w:r>
      <w:r w:rsidRPr="00AA7FE7">
        <w:rPr>
          <w:rFonts w:ascii="Times New Roman" w:hAnsi="Times New Roman" w:cs="Times New Roman"/>
          <w:sz w:val="26"/>
          <w:szCs w:val="26"/>
        </w:rPr>
        <w:t>предоставление</w:t>
      </w:r>
      <w:r w:rsidRPr="00AA7FE7">
        <w:rPr>
          <w:rFonts w:ascii="Times New Roman" w:eastAsia="Calibri" w:hAnsi="Times New Roman" w:cs="Times New Roman"/>
          <w:sz w:val="26"/>
          <w:szCs w:val="26"/>
          <w:lang w:eastAsia="en-US"/>
        </w:rPr>
        <w:t xml:space="preserve"> субсидии на соответствующий финансовый год является администрация Нефтеюганского района (далее</w:t>
      </w:r>
      <w:r w:rsidR="00AB7E55">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w:t>
      </w:r>
      <w:r w:rsidR="00AB7E55">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Администрация).</w:t>
      </w:r>
    </w:p>
    <w:p w14:paraId="0A2918E8" w14:textId="4DEA6163" w:rsidR="007C72CE" w:rsidRPr="00AA7FE7" w:rsidRDefault="007C72CE" w:rsidP="007C72CE">
      <w:pPr>
        <w:pStyle w:val="ConsPlusNormal"/>
        <w:shd w:val="clear" w:color="auto" w:fill="FFFFFF"/>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w:t>
      </w:r>
      <w:r w:rsidR="00AB7E55">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w:t>
      </w:r>
      <w:r w:rsidR="00AB7E55">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 xml:space="preserve">Отдел). </w:t>
      </w:r>
    </w:p>
    <w:p w14:paraId="65AD3AFF" w14:textId="2F2F9D71" w:rsidR="007C72CE" w:rsidRPr="00AA7FE7" w:rsidRDefault="007C72CE" w:rsidP="007C72CE">
      <w:pPr>
        <w:pStyle w:val="ConsPlusNormal"/>
        <w:shd w:val="clear" w:color="auto" w:fill="FFFFFF"/>
        <w:ind w:firstLine="709"/>
        <w:jc w:val="both"/>
        <w:rPr>
          <w:rFonts w:ascii="Times New Roman" w:eastAsia="Calibri" w:hAnsi="Times New Roman" w:cs="Times New Roman"/>
          <w:sz w:val="26"/>
          <w:szCs w:val="26"/>
          <w:lang w:eastAsia="en-US"/>
        </w:rPr>
      </w:pPr>
      <w:r w:rsidRPr="00AA7FE7">
        <w:rPr>
          <w:rFonts w:ascii="Times New Roman" w:hAnsi="Times New Roman" w:cs="Times New Roman"/>
          <w:sz w:val="26"/>
          <w:szCs w:val="26"/>
        </w:rPr>
        <w:t xml:space="preserve">Субсидия в целях финансового возмещения затрат за произведенную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и реализованную продукцию растениеводства собственного производства предоставляется за отчетный месяц и (или) 1, 2 месяца, предшествующих отчетному месяцу. </w:t>
      </w:r>
    </w:p>
    <w:p w14:paraId="41BD23C0" w14:textId="50B7C78D"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иные периоды текущего финансового года субсидия в целях финансового возмещения затрат за произведенную и реализованную продукцию растениеводства собственного производства предоставляется в случае ее невыплаты </w:t>
      </w:r>
      <w:r w:rsidR="00AB7E55">
        <w:rPr>
          <w:rFonts w:ascii="Times New Roman" w:hAnsi="Times New Roman" w:cs="Times New Roman"/>
          <w:sz w:val="26"/>
          <w:szCs w:val="26"/>
        </w:rPr>
        <w:br/>
      </w:r>
      <w:r w:rsidRPr="00AA7FE7">
        <w:rPr>
          <w:rFonts w:ascii="Times New Roman" w:hAnsi="Times New Roman" w:cs="Times New Roman"/>
          <w:sz w:val="26"/>
          <w:szCs w:val="26"/>
        </w:rPr>
        <w:t>из-за недостаточности бюджетных средств в бюджете Нефтеюганского района.</w:t>
      </w:r>
    </w:p>
    <w:p w14:paraId="101151CC" w14:textId="77777777" w:rsidR="007C72CE" w:rsidRPr="00AA7FE7" w:rsidRDefault="007C72CE" w:rsidP="007C72CE">
      <w:pPr>
        <w:pStyle w:val="ConsPlusNormal"/>
        <w:shd w:val="clear" w:color="auto" w:fill="FFFFFF"/>
        <w:tabs>
          <w:tab w:val="left" w:pos="1134"/>
        </w:tabs>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1.5. Категории Получателей субсидии, имеющих право на получение субсидии (далее-Категория):</w:t>
      </w:r>
    </w:p>
    <w:p w14:paraId="037BB8CF" w14:textId="77777777" w:rsidR="007C72CE" w:rsidRPr="00AA7FE7" w:rsidRDefault="007C72CE" w:rsidP="007C72CE">
      <w:pPr>
        <w:pStyle w:val="FORMATTEXT"/>
        <w:ind w:firstLine="709"/>
        <w:jc w:val="both"/>
        <w:rPr>
          <w:rFonts w:ascii="Times New Roman" w:hAnsi="Times New Roman" w:cs="Times New Roman"/>
          <w:sz w:val="26"/>
          <w:szCs w:val="26"/>
        </w:rPr>
      </w:pPr>
      <w:bookmarkStart w:id="3" w:name="_Hlk57284951"/>
      <w:r w:rsidRPr="00AA7FE7">
        <w:rPr>
          <w:rFonts w:ascii="Times New Roman" w:hAnsi="Times New Roman" w:cs="Times New Roman"/>
          <w:sz w:val="26"/>
          <w:szCs w:val="26"/>
        </w:rPr>
        <w:t>Сельскохозяйственные товаропроизводители, определенные подпунктом «а» пункта 1.2 настоящего раздела: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bookmarkEnd w:id="3"/>
      <w:r w:rsidRPr="00AA7FE7">
        <w:rPr>
          <w:rFonts w:ascii="Times New Roman" w:hAnsi="Times New Roman" w:cs="Times New Roman"/>
          <w:sz w:val="26"/>
          <w:szCs w:val="26"/>
        </w:rPr>
        <w:t xml:space="preserve">, осуществляющие деятельность на территории Нефтеюганского района. </w:t>
      </w:r>
    </w:p>
    <w:p w14:paraId="3C6D8B6E" w14:textId="46197A9B"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решения о</w:t>
      </w:r>
      <w:r w:rsidR="001806C3" w:rsidRPr="00AA7FE7">
        <w:rPr>
          <w:rFonts w:ascii="Times New Roman" w:hAnsi="Times New Roman" w:cs="Times New Roman"/>
          <w:sz w:val="26"/>
          <w:szCs w:val="26"/>
        </w:rPr>
        <w:t xml:space="preserve"> внесении изменений в него).</w:t>
      </w:r>
    </w:p>
    <w:p w14:paraId="518AD792" w14:textId="77777777" w:rsidR="007C72CE" w:rsidRPr="00AA7FE7" w:rsidRDefault="007C72CE" w:rsidP="007C72CE">
      <w:pPr>
        <w:tabs>
          <w:tab w:val="left" w:pos="709"/>
          <w:tab w:val="left" w:pos="1276"/>
          <w:tab w:val="left" w:pos="1358"/>
        </w:tabs>
        <w:autoSpaceDE w:val="0"/>
        <w:autoSpaceDN w:val="0"/>
        <w:adjustRightInd w:val="0"/>
        <w:ind w:firstLine="709"/>
        <w:rPr>
          <w:rFonts w:ascii="Times New Roman" w:hAnsi="Times New Roman"/>
          <w:sz w:val="26"/>
          <w:szCs w:val="26"/>
        </w:rPr>
      </w:pPr>
    </w:p>
    <w:p w14:paraId="567CE95C" w14:textId="77777777" w:rsidR="007C72CE" w:rsidRPr="00AA7FE7" w:rsidRDefault="007C72CE" w:rsidP="00E62E6F">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II</w:t>
      </w:r>
      <w:r w:rsidRPr="00AA7FE7">
        <w:rPr>
          <w:rFonts w:ascii="Times New Roman" w:hAnsi="Times New Roman" w:cs="Times New Roman"/>
          <w:b w:val="0"/>
          <w:sz w:val="26"/>
          <w:szCs w:val="26"/>
        </w:rPr>
        <w:t>. Условия и порядок предоставления субсидии</w:t>
      </w:r>
    </w:p>
    <w:p w14:paraId="111148CA" w14:textId="77777777" w:rsidR="007C72CE" w:rsidRPr="00AA7FE7" w:rsidRDefault="007C72CE" w:rsidP="007C72CE">
      <w:pPr>
        <w:shd w:val="clear" w:color="auto" w:fill="FFFFFF"/>
        <w:jc w:val="center"/>
        <w:rPr>
          <w:rFonts w:ascii="Times New Roman" w:hAnsi="Times New Roman"/>
          <w:sz w:val="26"/>
          <w:szCs w:val="26"/>
        </w:rPr>
      </w:pPr>
    </w:p>
    <w:p w14:paraId="5F22231B" w14:textId="356F3B59"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 Получатели субсидии на 15-е число месяца, предшествующего месяцу, </w:t>
      </w:r>
      <w:r w:rsidR="00AB7E55">
        <w:rPr>
          <w:rFonts w:ascii="Times New Roman" w:hAnsi="Times New Roman" w:cs="Times New Roman"/>
          <w:sz w:val="26"/>
          <w:szCs w:val="26"/>
        </w:rPr>
        <w:br/>
      </w:r>
      <w:r w:rsidRPr="00AA7FE7">
        <w:rPr>
          <w:rFonts w:ascii="Times New Roman" w:hAnsi="Times New Roman" w:cs="Times New Roman"/>
          <w:sz w:val="26"/>
          <w:szCs w:val="26"/>
        </w:rPr>
        <w:t>в котором осуществляется регистрация документов о предоставлении субсидии, должны соответствовать следующим требованиям (далее-Требования):</w:t>
      </w:r>
    </w:p>
    <w:p w14:paraId="3BA9A5B7" w14:textId="074497FB"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AB7E55">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76472E53" w14:textId="6D873912"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AB7E55">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23C925FB" w14:textId="4A971224"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AB7E55">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76C2E386" w14:textId="25BC1EF9"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в порядке, предусмотренном законодательством Российской Федерации, </w:t>
      </w:r>
      <w:r w:rsidR="00AB7E55">
        <w:rPr>
          <w:rFonts w:ascii="Times New Roman" w:hAnsi="Times New Roman" w:cs="Times New Roman"/>
          <w:sz w:val="26"/>
          <w:szCs w:val="26"/>
        </w:rPr>
        <w:br/>
      </w:r>
      <w:r w:rsidRPr="00AA7FE7">
        <w:rPr>
          <w:rFonts w:ascii="Times New Roman" w:hAnsi="Times New Roman" w:cs="Times New Roman"/>
          <w:sz w:val="26"/>
          <w:szCs w:val="26"/>
        </w:rPr>
        <w:t>а Получатели-индивидуальные предприниматели не должны прекратить деятельность в качестве индивидуального предпринимателя;</w:t>
      </w:r>
    </w:p>
    <w:p w14:paraId="2D9F879D"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C22564B"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0077EBDC" w14:textId="77777777" w:rsidR="00803365" w:rsidRPr="00AA7FE7" w:rsidRDefault="007C72CE" w:rsidP="0080336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06BDC97B" w14:textId="7B0AF685" w:rsidR="00803365" w:rsidRPr="00AA7FE7" w:rsidRDefault="007C72CE" w:rsidP="0080336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w:t>
      </w:r>
      <w:r w:rsidR="00803365" w:rsidRPr="00AA7FE7">
        <w:rPr>
          <w:rFonts w:ascii="Times New Roman" w:hAnsi="Times New Roman" w:cs="Times New Roman"/>
          <w:sz w:val="26"/>
          <w:szCs w:val="26"/>
        </w:rPr>
        <w:t xml:space="preserve"> </w:t>
      </w:r>
      <w:r w:rsidRPr="00AA7FE7">
        <w:rPr>
          <w:rFonts w:ascii="Times New Roman" w:hAnsi="Times New Roman" w:cs="Times New Roman"/>
          <w:sz w:val="26"/>
          <w:szCs w:val="26"/>
        </w:rPr>
        <w:t>на основании иных нормативных правовых актов или муниципальных правовых актов на цели, указанные в пункте 1.3 раздела I настоящего Порядка.</w:t>
      </w:r>
      <w:r w:rsidR="002067E4" w:rsidRPr="00AA7FE7">
        <w:rPr>
          <w:rFonts w:ascii="Times New Roman" w:hAnsi="Times New Roman" w:cs="Times New Roman"/>
          <w:sz w:val="26"/>
          <w:szCs w:val="26"/>
        </w:rPr>
        <w:t xml:space="preserve"> </w:t>
      </w:r>
    </w:p>
    <w:p w14:paraId="28E3364E" w14:textId="39E72D9B" w:rsidR="007C72CE" w:rsidRPr="00AA7FE7" w:rsidRDefault="007C72CE" w:rsidP="0080336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2.2. Предоставление субсидии носит заявительный характер. Прием документов на предоставление субсидии осуществляется Отделом ежемесячно до 5 рабочего дня, следующего за отчетным месяцем.</w:t>
      </w:r>
    </w:p>
    <w:p w14:paraId="2FA70E53"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Для получения субсидии Заявители представляют в Отдел следующие документы:</w:t>
      </w:r>
    </w:p>
    <w:p w14:paraId="36DD64A3" w14:textId="246AAFED"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803365" w:rsidRPr="00AA7FE7">
        <w:rPr>
          <w:rFonts w:ascii="Times New Roman" w:hAnsi="Times New Roman" w:cs="Times New Roman"/>
          <w:sz w:val="26"/>
          <w:szCs w:val="26"/>
        </w:rPr>
        <w:t xml:space="preserve">органов местного самоуправления </w:t>
      </w:r>
      <w:r w:rsidRPr="00AA7FE7">
        <w:rPr>
          <w:rFonts w:ascii="Times New Roman" w:hAnsi="Times New Roman" w:cs="Times New Roman"/>
          <w:sz w:val="26"/>
          <w:szCs w:val="26"/>
        </w:rPr>
        <w:t>Нефтеюганского района;</w:t>
      </w:r>
      <w:r w:rsidR="002067E4" w:rsidRPr="00AA7FE7">
        <w:rPr>
          <w:rFonts w:ascii="Times New Roman" w:hAnsi="Times New Roman" w:cs="Times New Roman"/>
          <w:sz w:val="26"/>
          <w:szCs w:val="26"/>
        </w:rPr>
        <w:t xml:space="preserve"> </w:t>
      </w:r>
    </w:p>
    <w:p w14:paraId="7A69D67C" w14:textId="77777777" w:rsidR="00803365" w:rsidRPr="00AA7FE7" w:rsidRDefault="007C72CE" w:rsidP="0080336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справку-расчет субсидии на производство и реализацию продукции растениеводства в защищенном и (или) открытом грунте по форме, установленной постановлением Администрации, размещенной на </w:t>
      </w:r>
      <w:r w:rsidR="00803365" w:rsidRPr="00AA7FE7">
        <w:rPr>
          <w:rFonts w:ascii="Times New Roman" w:hAnsi="Times New Roman" w:cs="Times New Roman"/>
          <w:sz w:val="26"/>
          <w:szCs w:val="26"/>
        </w:rPr>
        <w:t xml:space="preserve">официальном сайте органов местного самоуправления Нефтеюганского района; </w:t>
      </w:r>
    </w:p>
    <w:p w14:paraId="23131687" w14:textId="37D3D5E1"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 копии декларации о соответствии (сертификата соответствия) </w:t>
      </w:r>
      <w:r w:rsidR="009D606B" w:rsidRPr="00AA7FE7">
        <w:rPr>
          <w:rFonts w:ascii="Times New Roman" w:hAnsi="Times New Roman" w:cs="Times New Roman"/>
          <w:sz w:val="26"/>
          <w:szCs w:val="26"/>
        </w:rPr>
        <w:t xml:space="preserve">продукции растениеводства </w:t>
      </w:r>
      <w:r w:rsidR="002067E4" w:rsidRPr="00AA7FE7">
        <w:rPr>
          <w:rFonts w:ascii="Times New Roman" w:hAnsi="Times New Roman" w:cs="Times New Roman"/>
          <w:sz w:val="26"/>
          <w:szCs w:val="26"/>
        </w:rPr>
        <w:t>(</w:t>
      </w:r>
      <w:r w:rsidRPr="00AA7FE7">
        <w:rPr>
          <w:rFonts w:ascii="Times New Roman" w:hAnsi="Times New Roman" w:cs="Times New Roman"/>
          <w:sz w:val="26"/>
          <w:szCs w:val="26"/>
        </w:rPr>
        <w:t>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r w:rsidR="002067E4" w:rsidRPr="00AA7FE7">
        <w:rPr>
          <w:rFonts w:ascii="Times New Roman" w:hAnsi="Times New Roman" w:cs="Times New Roman"/>
          <w:sz w:val="26"/>
          <w:szCs w:val="26"/>
        </w:rPr>
        <w:t>)</w:t>
      </w:r>
      <w:r w:rsidRPr="00AA7FE7">
        <w:rPr>
          <w:rFonts w:ascii="Times New Roman" w:hAnsi="Times New Roman" w:cs="Times New Roman"/>
          <w:sz w:val="26"/>
          <w:szCs w:val="26"/>
        </w:rPr>
        <w:t>;</w:t>
      </w:r>
      <w:r w:rsidR="002067E4" w:rsidRPr="00AA7FE7">
        <w:rPr>
          <w:rFonts w:ascii="Times New Roman" w:hAnsi="Times New Roman" w:cs="Times New Roman"/>
          <w:sz w:val="26"/>
          <w:szCs w:val="26"/>
        </w:rPr>
        <w:t xml:space="preserve"> </w:t>
      </w:r>
    </w:p>
    <w:p w14:paraId="2E53F822" w14:textId="3CFCECC8" w:rsidR="007C72CE" w:rsidRPr="00AA7FE7" w:rsidRDefault="007C72CE" w:rsidP="000F43FF">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w:t>
      </w:r>
      <w:r w:rsidR="000F43FF" w:rsidRPr="00AA7FE7">
        <w:rPr>
          <w:rFonts w:ascii="Times New Roman" w:hAnsi="Times New Roman" w:cs="Times New Roman"/>
          <w:sz w:val="26"/>
          <w:szCs w:val="26"/>
        </w:rPr>
        <w:t xml:space="preserve">копии документов, подтверждающих реализацию продукции растениеводства </w:t>
      </w:r>
      <w:bookmarkStart w:id="4" w:name="_Hlk97209473"/>
      <w:r w:rsidR="000F43FF" w:rsidRPr="00AA7FE7">
        <w:rPr>
          <w:rFonts w:ascii="Times New Roman" w:hAnsi="Times New Roman" w:cs="Times New Roman"/>
          <w:sz w:val="26"/>
          <w:szCs w:val="26"/>
        </w:rPr>
        <w:t>(договор</w:t>
      </w:r>
      <w:r w:rsidR="00D50CD6" w:rsidRPr="00AA7FE7">
        <w:rPr>
          <w:rFonts w:ascii="Times New Roman" w:hAnsi="Times New Roman" w:cs="Times New Roman"/>
          <w:sz w:val="26"/>
          <w:szCs w:val="26"/>
        </w:rPr>
        <w:t>ы</w:t>
      </w:r>
      <w:r w:rsidR="000F43FF" w:rsidRPr="00AA7FE7">
        <w:rPr>
          <w:rFonts w:ascii="Times New Roman" w:hAnsi="Times New Roman" w:cs="Times New Roman"/>
          <w:sz w:val="26"/>
          <w:szCs w:val="26"/>
        </w:rPr>
        <w:t xml:space="preserve">; платежные документы; товарные накладные и (или) </w:t>
      </w:r>
      <w:r w:rsidR="009B6B34" w:rsidRPr="00AA7FE7">
        <w:rPr>
          <w:rFonts w:ascii="Times New Roman" w:hAnsi="Times New Roman" w:cs="Times New Roman"/>
          <w:sz w:val="26"/>
          <w:szCs w:val="26"/>
        </w:rPr>
        <w:t>копии первичных документов</w:t>
      </w:r>
      <w:r w:rsidR="000F43FF" w:rsidRPr="00AA7FE7">
        <w:rPr>
          <w:rFonts w:ascii="Times New Roman" w:hAnsi="Times New Roman" w:cs="Times New Roman"/>
          <w:sz w:val="26"/>
          <w:szCs w:val="26"/>
        </w:rPr>
        <w:t>, предусмотренны</w:t>
      </w:r>
      <w:r w:rsidR="009B6B34" w:rsidRPr="00AA7FE7">
        <w:rPr>
          <w:rFonts w:ascii="Times New Roman" w:hAnsi="Times New Roman" w:cs="Times New Roman"/>
          <w:sz w:val="26"/>
          <w:szCs w:val="26"/>
        </w:rPr>
        <w:t>х</w:t>
      </w:r>
      <w:r w:rsidR="000F43FF" w:rsidRPr="00AA7FE7">
        <w:rPr>
          <w:rFonts w:ascii="Times New Roman" w:hAnsi="Times New Roman" w:cs="Times New Roman"/>
          <w:sz w:val="26"/>
          <w:szCs w:val="26"/>
        </w:rPr>
        <w:t xml:space="preserve"> законодательством Российской Федерации </w:t>
      </w:r>
      <w:r w:rsidR="00AB7E55">
        <w:rPr>
          <w:rFonts w:ascii="Times New Roman" w:hAnsi="Times New Roman" w:cs="Times New Roman"/>
          <w:sz w:val="26"/>
          <w:szCs w:val="26"/>
        </w:rPr>
        <w:br/>
      </w:r>
      <w:r w:rsidR="000F43FF" w:rsidRPr="00AA7FE7">
        <w:rPr>
          <w:rFonts w:ascii="Times New Roman" w:hAnsi="Times New Roman" w:cs="Times New Roman"/>
          <w:sz w:val="26"/>
          <w:szCs w:val="26"/>
        </w:rPr>
        <w:t>о бухгалтерском учете);</w:t>
      </w:r>
    </w:p>
    <w:bookmarkEnd w:id="4"/>
    <w:p w14:paraId="666307F1" w14:textId="4E148295"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5) копии ветеринарных сопроводительных документов (представляются </w:t>
      </w:r>
      <w:r w:rsidR="00AB7E55">
        <w:rPr>
          <w:rFonts w:ascii="Times New Roman" w:hAnsi="Times New Roman" w:cs="Times New Roman"/>
          <w:sz w:val="26"/>
          <w:szCs w:val="26"/>
        </w:rPr>
        <w:br/>
      </w:r>
      <w:r w:rsidRPr="00AA7FE7">
        <w:rPr>
          <w:rFonts w:ascii="Times New Roman" w:hAnsi="Times New Roman" w:cs="Times New Roman"/>
          <w:sz w:val="26"/>
          <w:szCs w:val="26"/>
        </w:rPr>
        <w:t>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00348F5B" w14:textId="03E26460" w:rsidR="007C72CE" w:rsidRPr="00AA7FE7" w:rsidRDefault="007C72CE" w:rsidP="0022789F">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6) </w:t>
      </w:r>
      <w:r w:rsidR="0022789F" w:rsidRPr="00AA7FE7">
        <w:rPr>
          <w:rFonts w:ascii="Times New Roman" w:hAnsi="Times New Roman" w:cs="Times New Roman"/>
          <w:sz w:val="26"/>
          <w:szCs w:val="26"/>
        </w:rPr>
        <w:t xml:space="preserve">справку-расчет о подтверждении фактически произведенных затрат, связанных с производством и реализацией продукции растениеводства с приложением копий документов, подтверждающих произведенные затраты </w:t>
      </w:r>
      <w:r w:rsidR="009B6B34"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r w:rsidR="0022789F"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по форме, установленной постановлением Администрации, </w:t>
      </w:r>
      <w:r w:rsidR="009D606B" w:rsidRPr="00AA7FE7">
        <w:rPr>
          <w:rFonts w:ascii="Times New Roman" w:hAnsi="Times New Roman" w:cs="Times New Roman"/>
          <w:sz w:val="26"/>
          <w:szCs w:val="26"/>
        </w:rPr>
        <w:t xml:space="preserve">размещенной </w:t>
      </w:r>
      <w:r w:rsidR="00AB7E55">
        <w:rPr>
          <w:rFonts w:ascii="Times New Roman" w:hAnsi="Times New Roman" w:cs="Times New Roman"/>
          <w:sz w:val="26"/>
          <w:szCs w:val="26"/>
        </w:rPr>
        <w:br/>
      </w:r>
      <w:r w:rsidR="009D606B"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7B6C51A0"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Требовать от Заявителя представления документов, не предусмотренных настоящим Порядком, не допускается.</w:t>
      </w:r>
    </w:p>
    <w:p w14:paraId="7E1AC7FD" w14:textId="77777777" w:rsidR="009D606B" w:rsidRPr="00AA7FE7" w:rsidRDefault="007C72CE" w:rsidP="009D606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2.3. Документы, предусмотренные в пункте 2.2 настоящего раздела, представляю</w:t>
      </w:r>
      <w:r w:rsidR="009D606B" w:rsidRPr="00AA7FE7">
        <w:rPr>
          <w:rFonts w:ascii="Times New Roman" w:hAnsi="Times New Roman" w:cs="Times New Roman"/>
          <w:sz w:val="26"/>
          <w:szCs w:val="26"/>
        </w:rPr>
        <w:t>тся Заявителем в Администрацию:</w:t>
      </w:r>
    </w:p>
    <w:p w14:paraId="069581B2" w14:textId="1F316CFA" w:rsidR="00811892" w:rsidRPr="00AA7FE7" w:rsidRDefault="007C72CE" w:rsidP="00811892">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на бумажном носителе</w:t>
      </w:r>
      <w:r w:rsidR="009D606B" w:rsidRPr="00AA7FE7">
        <w:rPr>
          <w:rFonts w:ascii="Times New Roman" w:hAnsi="Times New Roman" w:cs="Times New Roman"/>
          <w:sz w:val="26"/>
          <w:szCs w:val="26"/>
        </w:rPr>
        <w:t xml:space="preserve"> </w:t>
      </w:r>
      <w:r w:rsidRPr="00AA7FE7">
        <w:rPr>
          <w:rFonts w:ascii="Times New Roman" w:hAnsi="Times New Roman" w:cs="Times New Roman"/>
          <w:sz w:val="26"/>
          <w:szCs w:val="26"/>
        </w:rPr>
        <w:t>-</w:t>
      </w:r>
      <w:r w:rsidR="009D606B"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сформированными в прошнурованный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и пронумерованный комплект непосредственно в Отдел, </w:t>
      </w:r>
      <w:r w:rsidR="009D606B" w:rsidRPr="00AA7FE7">
        <w:rPr>
          <w:rFonts w:ascii="Times New Roman" w:hAnsi="Times New Roman" w:cs="Times New Roman"/>
          <w:sz w:val="26"/>
          <w:szCs w:val="26"/>
        </w:rPr>
        <w:t>либо</w:t>
      </w:r>
      <w:r w:rsidR="002067E4" w:rsidRPr="00AA7FE7">
        <w:rPr>
          <w:rFonts w:ascii="Times New Roman" w:hAnsi="Times New Roman" w:cs="Times New Roman"/>
          <w:sz w:val="26"/>
          <w:szCs w:val="26"/>
        </w:rPr>
        <w:t xml:space="preserve"> </w:t>
      </w:r>
      <w:r w:rsidRPr="00AA7FE7">
        <w:rPr>
          <w:rFonts w:ascii="Times New Roman" w:hAnsi="Times New Roman" w:cs="Times New Roman"/>
          <w:sz w:val="26"/>
          <w:szCs w:val="26"/>
        </w:rPr>
        <w:t>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119353BD" w14:textId="575AA4D5" w:rsidR="00811892" w:rsidRPr="00AA7FE7" w:rsidRDefault="007C72CE" w:rsidP="00811892">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в электронной форме</w:t>
      </w:r>
      <w:r w:rsidR="002067E4" w:rsidRPr="00AA7FE7">
        <w:rPr>
          <w:rFonts w:ascii="Times New Roman" w:hAnsi="Times New Roman" w:cs="Times New Roman"/>
          <w:sz w:val="26"/>
          <w:szCs w:val="26"/>
        </w:rPr>
        <w:t xml:space="preserve"> </w:t>
      </w:r>
      <w:r w:rsidRPr="00AA7FE7">
        <w:rPr>
          <w:rFonts w:ascii="Times New Roman" w:hAnsi="Times New Roman" w:cs="Times New Roman"/>
          <w:sz w:val="26"/>
          <w:szCs w:val="26"/>
        </w:rPr>
        <w:t>-</w:t>
      </w:r>
      <w:r w:rsidR="002067E4" w:rsidRPr="00AA7FE7">
        <w:rPr>
          <w:rFonts w:ascii="Times New Roman" w:hAnsi="Times New Roman" w:cs="Times New Roman"/>
          <w:sz w:val="26"/>
          <w:szCs w:val="26"/>
        </w:rPr>
        <w:t xml:space="preserve"> </w:t>
      </w:r>
      <w:r w:rsidRPr="00AA7FE7">
        <w:rPr>
          <w:rFonts w:ascii="Times New Roman" w:hAnsi="Times New Roman" w:cs="Times New Roman"/>
          <w:sz w:val="26"/>
          <w:szCs w:val="26"/>
        </w:rPr>
        <w:t>с использованием автоматизированной информационно-аналитической системы агропромышленного комплекса автономного округа</w:t>
      </w:r>
      <w:r w:rsidR="00811892" w:rsidRPr="00AA7FE7">
        <w:rPr>
          <w:rFonts w:ascii="Times New Roman" w:hAnsi="Times New Roman" w:cs="Times New Roman"/>
          <w:sz w:val="26"/>
          <w:szCs w:val="26"/>
        </w:rPr>
        <w:t xml:space="preserve"> </w:t>
      </w:r>
      <w:r w:rsidRPr="00AA7FE7">
        <w:rPr>
          <w:rFonts w:ascii="Times New Roman" w:hAnsi="Times New Roman" w:cs="Times New Roman"/>
          <w:sz w:val="26"/>
          <w:szCs w:val="26"/>
        </w:rPr>
        <w:t>(далее-АИАС АПК).</w:t>
      </w:r>
      <w:r w:rsidR="002067E4" w:rsidRPr="00AA7FE7">
        <w:rPr>
          <w:rFonts w:ascii="Times New Roman" w:hAnsi="Times New Roman" w:cs="Times New Roman"/>
          <w:sz w:val="26"/>
          <w:szCs w:val="26"/>
        </w:rPr>
        <w:t xml:space="preserve"> </w:t>
      </w:r>
    </w:p>
    <w:p w14:paraId="439CBD68" w14:textId="5C003E71" w:rsidR="007C72CE" w:rsidRPr="00AA7FE7" w:rsidRDefault="007C72CE" w:rsidP="00811892">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6F1B05A9" w14:textId="77777777" w:rsidR="007C72CE" w:rsidRPr="00AA7FE7" w:rsidRDefault="007C72CE" w:rsidP="007C72CE">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 </w:t>
      </w:r>
    </w:p>
    <w:p w14:paraId="7AB51E26"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p>
    <w:p w14:paraId="11529E74" w14:textId="462E6BD7" w:rsidR="007C72CE" w:rsidRPr="00AA7FE7" w:rsidRDefault="007C72CE" w:rsidP="007C72CE">
      <w:pPr>
        <w:shd w:val="clear" w:color="auto" w:fill="FFFFFF"/>
        <w:tabs>
          <w:tab w:val="left" w:pos="709"/>
        </w:tabs>
        <w:ind w:firstLine="709"/>
        <w:rPr>
          <w:rFonts w:ascii="Times New Roman" w:hAnsi="Times New Roman"/>
          <w:sz w:val="26"/>
          <w:szCs w:val="26"/>
        </w:rPr>
      </w:pPr>
      <w:r w:rsidRPr="00AA7FE7">
        <w:rPr>
          <w:rFonts w:ascii="Times New Roman" w:hAnsi="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AB7E55">
        <w:rPr>
          <w:rFonts w:ascii="Times New Roman" w:hAnsi="Times New Roman"/>
          <w:sz w:val="26"/>
          <w:szCs w:val="26"/>
        </w:rPr>
        <w:br/>
      </w:r>
      <w:r w:rsidRPr="00AA7FE7">
        <w:rPr>
          <w:rFonts w:ascii="Times New Roman" w:hAnsi="Times New Roman"/>
          <w:sz w:val="26"/>
          <w:szCs w:val="26"/>
        </w:rPr>
        <w:t>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r w:rsidR="002067E4" w:rsidRPr="00AA7FE7">
        <w:rPr>
          <w:rFonts w:ascii="Times New Roman" w:hAnsi="Times New Roman"/>
          <w:sz w:val="26"/>
          <w:szCs w:val="26"/>
        </w:rPr>
        <w:t xml:space="preserve"> </w:t>
      </w:r>
    </w:p>
    <w:p w14:paraId="29958B5A"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1F1B1EF8" w14:textId="115F87ED"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об отсутствии в реестре дисквалифицированных лиц сведений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об индивидуальном предпринимателе-производителе товаров, работ, услуг </w:t>
      </w:r>
      <w:r w:rsidR="00AB7E55">
        <w:rPr>
          <w:rFonts w:ascii="Times New Roman" w:hAnsi="Times New Roman" w:cs="Times New Roman"/>
          <w:sz w:val="26"/>
          <w:szCs w:val="26"/>
        </w:rPr>
        <w:br/>
      </w:r>
      <w:r w:rsidRPr="00AA7FE7">
        <w:rPr>
          <w:rFonts w:ascii="Times New Roman" w:hAnsi="Times New Roman" w:cs="Times New Roman"/>
          <w:sz w:val="26"/>
          <w:szCs w:val="26"/>
        </w:rPr>
        <w:t>(в Федеральной налоговой службе Российской Федерации);</w:t>
      </w:r>
    </w:p>
    <w:p w14:paraId="6E7FE044" w14:textId="18EE3A56" w:rsidR="007C72CE" w:rsidRPr="00AA7FE7" w:rsidRDefault="007C72CE" w:rsidP="007C72CE">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w:t>
      </w:r>
      <w:r w:rsidR="00AB7E55">
        <w:rPr>
          <w:rFonts w:ascii="Times New Roman" w:hAnsi="Times New Roman" w:cs="Times New Roman"/>
          <w:sz w:val="26"/>
          <w:szCs w:val="26"/>
        </w:rPr>
        <w:br/>
      </w:r>
      <w:r w:rsidRPr="00AA7FE7">
        <w:rPr>
          <w:rFonts w:ascii="Times New Roman" w:hAnsi="Times New Roman" w:cs="Times New Roman"/>
          <w:sz w:val="26"/>
          <w:szCs w:val="26"/>
        </w:rPr>
        <w:t>за отчетный период, указанный в заявлении о предоставлении субсидии.</w:t>
      </w:r>
    </w:p>
    <w:p w14:paraId="3ACB782E" w14:textId="281513F1" w:rsidR="007C72CE" w:rsidRPr="00AA7FE7" w:rsidRDefault="007C72CE" w:rsidP="007C72CE">
      <w:pPr>
        <w:widowControl w:val="0"/>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Также </w:t>
      </w:r>
      <w:r w:rsidR="002067E4" w:rsidRPr="00AA7FE7">
        <w:rPr>
          <w:rFonts w:ascii="Times New Roman" w:hAnsi="Times New Roman"/>
          <w:sz w:val="26"/>
          <w:szCs w:val="26"/>
        </w:rPr>
        <w:t>О</w:t>
      </w:r>
      <w:r w:rsidRPr="00AA7FE7">
        <w:rPr>
          <w:rFonts w:ascii="Times New Roman" w:hAnsi="Times New Roman"/>
          <w:sz w:val="26"/>
          <w:szCs w:val="26"/>
        </w:rPr>
        <w:t>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2ACE50B5" w14:textId="6B8D4607" w:rsidR="007C72CE" w:rsidRPr="00AA7FE7" w:rsidRDefault="007C72CE" w:rsidP="007C72CE">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r w:rsidR="00E94E1E" w:rsidRPr="00AA7FE7">
        <w:rPr>
          <w:rFonts w:ascii="Times New Roman" w:hAnsi="Times New Roman" w:cs="Times New Roman"/>
          <w:sz w:val="26"/>
          <w:szCs w:val="26"/>
        </w:rPr>
        <w:t>;</w:t>
      </w:r>
    </w:p>
    <w:p w14:paraId="47FAFAFB" w14:textId="0640A14E" w:rsidR="007C72CE" w:rsidRPr="00AA7FE7" w:rsidRDefault="007C72CE" w:rsidP="007C72CE">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Нефтеюганского района на основании иных нормативных правовых актов </w:t>
      </w:r>
      <w:r w:rsidR="00AB7E55">
        <w:rPr>
          <w:rFonts w:ascii="Times New Roman" w:hAnsi="Times New Roman" w:cs="Times New Roman"/>
          <w:sz w:val="26"/>
          <w:szCs w:val="26"/>
        </w:rPr>
        <w:br/>
      </w:r>
      <w:r w:rsidRPr="00AA7FE7">
        <w:rPr>
          <w:rFonts w:ascii="Times New Roman" w:hAnsi="Times New Roman" w:cs="Times New Roman"/>
          <w:sz w:val="26"/>
          <w:szCs w:val="26"/>
        </w:rPr>
        <w:t>или муниципальных правовых актов на цели, указанные в пункте 1.3 раздела I настоящего Порядка</w:t>
      </w:r>
      <w:r w:rsidR="00E94E1E" w:rsidRPr="00AA7FE7">
        <w:rPr>
          <w:rFonts w:ascii="Times New Roman" w:hAnsi="Times New Roman" w:cs="Times New Roman"/>
          <w:sz w:val="26"/>
          <w:szCs w:val="26"/>
        </w:rPr>
        <w:t>.</w:t>
      </w:r>
    </w:p>
    <w:p w14:paraId="027B571D"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2.5. Отдел в течение 10 рабочих дней с даты регистрации документов, указанных в пункте 2.2 настоящего раздела:</w:t>
      </w:r>
    </w:p>
    <w:p w14:paraId="50C9A48A" w14:textId="7878D951" w:rsidR="007C72CE" w:rsidRPr="00AA7FE7" w:rsidRDefault="007C72CE" w:rsidP="00EF0BFA">
      <w:pPr>
        <w:pStyle w:val="a3"/>
        <w:numPr>
          <w:ilvl w:val="0"/>
          <w:numId w:val="1"/>
        </w:numPr>
        <w:tabs>
          <w:tab w:val="left" w:pos="709"/>
          <w:tab w:val="left" w:pos="1134"/>
          <w:tab w:val="left" w:pos="1276"/>
          <w:tab w:val="left" w:pos="1358"/>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 xml:space="preserve">осуществляет проверку Заявителя на соответствие Категории </w:t>
      </w:r>
      <w:r w:rsidR="00AB7E55">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в том числе на предмет установления факта осуществления деятельности</w:t>
      </w:r>
      <w:r w:rsidR="00E94E1E" w:rsidRPr="00AA7FE7">
        <w:rPr>
          <w:rFonts w:ascii="Times New Roman" w:hAnsi="Times New Roman"/>
          <w:sz w:val="26"/>
          <w:szCs w:val="26"/>
        </w:rPr>
        <w:t xml:space="preserve"> по </w:t>
      </w:r>
      <w:r w:rsidRPr="00AA7FE7">
        <w:rPr>
          <w:rFonts w:ascii="Times New Roman" w:hAnsi="Times New Roman"/>
          <w:sz w:val="26"/>
          <w:szCs w:val="26"/>
        </w:rPr>
        <w:t>производств</w:t>
      </w:r>
      <w:r w:rsidR="00E94E1E" w:rsidRPr="00AA7FE7">
        <w:rPr>
          <w:rFonts w:ascii="Times New Roman" w:hAnsi="Times New Roman"/>
          <w:sz w:val="26"/>
          <w:szCs w:val="26"/>
        </w:rPr>
        <w:t>у</w:t>
      </w:r>
      <w:r w:rsidRPr="00AA7FE7">
        <w:rPr>
          <w:rFonts w:ascii="Times New Roman" w:hAnsi="Times New Roman"/>
          <w:sz w:val="26"/>
          <w:szCs w:val="26"/>
        </w:rPr>
        <w:t xml:space="preserve"> и (или) переработк</w:t>
      </w:r>
      <w:r w:rsidR="00E94E1E" w:rsidRPr="00AA7FE7">
        <w:rPr>
          <w:rFonts w:ascii="Times New Roman" w:hAnsi="Times New Roman"/>
          <w:sz w:val="26"/>
          <w:szCs w:val="26"/>
        </w:rPr>
        <w:t>е</w:t>
      </w:r>
      <w:r w:rsidRPr="00AA7FE7">
        <w:rPr>
          <w:rFonts w:ascii="Times New Roman" w:hAnsi="Times New Roman"/>
          <w:sz w:val="26"/>
          <w:szCs w:val="26"/>
        </w:rPr>
        <w:t xml:space="preserve"> продукции растениеводства на территории Нефтеюганского района;</w:t>
      </w:r>
    </w:p>
    <w:p w14:paraId="62BA1408" w14:textId="77777777" w:rsidR="007C72CE" w:rsidRPr="00AA7FE7" w:rsidRDefault="007C72CE" w:rsidP="00EF0BFA">
      <w:pPr>
        <w:pStyle w:val="a3"/>
        <w:numPr>
          <w:ilvl w:val="0"/>
          <w:numId w:val="1"/>
        </w:numPr>
        <w:tabs>
          <w:tab w:val="left" w:pos="709"/>
          <w:tab w:val="left" w:pos="1134"/>
          <w:tab w:val="left" w:pos="1276"/>
          <w:tab w:val="left" w:pos="1358"/>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осуществляет проверку документов, указанных в пункте 2.2 настоящего раздела на предмет достоверности;</w:t>
      </w:r>
    </w:p>
    <w:p w14:paraId="179F55D8" w14:textId="4F35EA2B" w:rsidR="007C72CE" w:rsidRPr="00AA7FE7" w:rsidRDefault="007C72CE" w:rsidP="00EF0BFA">
      <w:pPr>
        <w:pStyle w:val="a3"/>
        <w:numPr>
          <w:ilvl w:val="0"/>
          <w:numId w:val="1"/>
        </w:numPr>
        <w:tabs>
          <w:tab w:val="left" w:pos="709"/>
          <w:tab w:val="left" w:pos="1134"/>
          <w:tab w:val="left" w:pos="1276"/>
          <w:tab w:val="left" w:pos="1358"/>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 xml:space="preserve">выносит на заседание Комиссии по вопросам поддержки агропромышленного комплекса Нефтеюганского района (далее-Комиссия) вопрос </w:t>
      </w:r>
      <w:r w:rsidR="00AB7E55">
        <w:rPr>
          <w:rFonts w:ascii="Times New Roman" w:hAnsi="Times New Roman"/>
          <w:sz w:val="26"/>
          <w:szCs w:val="26"/>
        </w:rPr>
        <w:br/>
      </w:r>
      <w:r w:rsidRPr="00AA7FE7">
        <w:rPr>
          <w:rFonts w:ascii="Times New Roman" w:hAnsi="Times New Roman"/>
          <w:sz w:val="26"/>
          <w:szCs w:val="26"/>
        </w:rPr>
        <w:t xml:space="preserve">о возможности предоставления субсидии, либо об отказе в предоставлении субсидии. </w:t>
      </w:r>
    </w:p>
    <w:p w14:paraId="14B38F1F" w14:textId="4381F3C9" w:rsidR="003971DC" w:rsidRPr="00AA7FE7" w:rsidRDefault="007C72CE" w:rsidP="003971DC">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 xml:space="preserve">2.6. </w:t>
      </w:r>
      <w:r w:rsidR="003971DC" w:rsidRPr="00AA7FE7">
        <w:rPr>
          <w:rFonts w:ascii="Times New Roman" w:hAnsi="Times New Roman" w:cs="Times New Roman"/>
          <w:sz w:val="26"/>
          <w:szCs w:val="26"/>
        </w:rPr>
        <w:t xml:space="preserve">Комиссия в течение 5 рабочих дней со дня окончания срока проверки документов Отделом, </w:t>
      </w:r>
      <w:r w:rsidR="003E18DD" w:rsidRPr="00AA7FE7">
        <w:rPr>
          <w:rFonts w:ascii="Times New Roman" w:hAnsi="Times New Roman" w:cs="Times New Roman"/>
          <w:sz w:val="26"/>
          <w:szCs w:val="26"/>
        </w:rPr>
        <w:t>принимает одно из</w:t>
      </w:r>
      <w:r w:rsidR="003971DC" w:rsidRPr="00AA7FE7">
        <w:rPr>
          <w:rFonts w:ascii="Times New Roman" w:hAnsi="Times New Roman" w:cs="Times New Roman"/>
          <w:spacing w:val="-4"/>
          <w:sz w:val="26"/>
          <w:szCs w:val="26"/>
        </w:rPr>
        <w:t xml:space="preserve"> решений:</w:t>
      </w:r>
    </w:p>
    <w:p w14:paraId="47866630" w14:textId="62654345" w:rsidR="003971DC" w:rsidRPr="00AA7FE7" w:rsidRDefault="003971DC" w:rsidP="003971DC">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 о предоставлении субсидии (в случае соответствия Заявителя Категории </w:t>
      </w:r>
      <w:r w:rsidR="00AB7E55">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достоверности документов, установленных пунктом 2.2 настоящего раздела);</w:t>
      </w:r>
    </w:p>
    <w:p w14:paraId="0A0B15AF" w14:textId="61D28B20" w:rsidR="003971DC" w:rsidRPr="00AA7FE7" w:rsidRDefault="003971DC" w:rsidP="003971DC">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б) об отказе в предоставлении субсидии (в случае несоответствия Заявителя Категории и (или) Требованиям, установленным настоящим Порядком, </w:t>
      </w:r>
      <w:r w:rsidR="00AB7E55">
        <w:rPr>
          <w:rFonts w:ascii="Times New Roman" w:hAnsi="Times New Roman"/>
          <w:sz w:val="26"/>
          <w:szCs w:val="26"/>
        </w:rPr>
        <w:br/>
      </w:r>
      <w:r w:rsidRPr="00AA7FE7">
        <w:rPr>
          <w:rFonts w:ascii="Times New Roman" w:hAnsi="Times New Roman"/>
          <w:sz w:val="26"/>
          <w:szCs w:val="26"/>
        </w:rPr>
        <w:t>и (или) недостоверности документов, установленных пунктом 2.2 настоящего раздела);</w:t>
      </w:r>
    </w:p>
    <w:p w14:paraId="664B90AC" w14:textId="77777777" w:rsidR="003971DC" w:rsidRPr="00AA7FE7" w:rsidRDefault="003971DC" w:rsidP="003971DC">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о направлении Получателю уведомления о невозможности предоставления субсидии </w:t>
      </w:r>
      <w:r w:rsidRPr="00AA7FE7">
        <w:rPr>
          <w:rFonts w:ascii="Times New Roman" w:hAnsi="Times New Roman"/>
          <w:spacing w:val="-4"/>
          <w:sz w:val="26"/>
          <w:szCs w:val="26"/>
        </w:rPr>
        <w:t xml:space="preserve">в </w:t>
      </w:r>
      <w:r w:rsidRPr="00AA7FE7">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7BF9F5DD" w14:textId="77777777" w:rsidR="003971DC" w:rsidRPr="00AA7FE7" w:rsidRDefault="003971DC" w:rsidP="003971DC">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Решение Комиссии носит рекомендательный характер и оформляется протоколом заседания комиссии.</w:t>
      </w:r>
    </w:p>
    <w:p w14:paraId="3F5A2841" w14:textId="77777777" w:rsidR="003971DC" w:rsidRPr="00AA7FE7" w:rsidRDefault="003971DC" w:rsidP="003971DC">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На основании протокола </w:t>
      </w:r>
      <w:r w:rsidRPr="00AA7FE7">
        <w:rPr>
          <w:rFonts w:ascii="Times New Roman" w:hAnsi="Times New Roman"/>
          <w:sz w:val="26"/>
          <w:szCs w:val="26"/>
        </w:rPr>
        <w:t xml:space="preserve">заседания </w:t>
      </w:r>
      <w:r w:rsidRPr="00AA7FE7">
        <w:rPr>
          <w:rFonts w:ascii="Times New Roman" w:hAnsi="Times New Roman"/>
          <w:spacing w:val="-4"/>
          <w:sz w:val="26"/>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00C720F4" w14:textId="65303B64" w:rsidR="003971DC" w:rsidRPr="00AA7FE7" w:rsidRDefault="003971DC" w:rsidP="003971DC">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Отдел в течение 3 рабочих дней со дня принятия Администрацией решения </w:t>
      </w:r>
      <w:r w:rsidR="00AB7E55">
        <w:rPr>
          <w:rFonts w:ascii="Times New Roman" w:hAnsi="Times New Roman"/>
          <w:spacing w:val="-4"/>
          <w:sz w:val="26"/>
          <w:szCs w:val="26"/>
        </w:rPr>
        <w:br/>
      </w:r>
      <w:r w:rsidRPr="00AA7FE7">
        <w:rPr>
          <w:rFonts w:ascii="Times New Roman" w:hAnsi="Times New Roman"/>
          <w:spacing w:val="-4"/>
          <w:sz w:val="26"/>
          <w:szCs w:val="26"/>
        </w:rPr>
        <w:t>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7247F439" w14:textId="06635355" w:rsidR="003971DC" w:rsidRPr="00AA7FE7" w:rsidRDefault="003971DC" w:rsidP="003971DC">
      <w:pPr>
        <w:tabs>
          <w:tab w:val="left" w:pos="709"/>
          <w:tab w:val="left" w:pos="1276"/>
          <w:tab w:val="left" w:pos="1358"/>
        </w:tabs>
        <w:autoSpaceDE w:val="0"/>
        <w:autoSpaceDN w:val="0"/>
        <w:adjustRightInd w:val="0"/>
        <w:ind w:firstLine="709"/>
        <w:rPr>
          <w:rFonts w:ascii="Times New Roman" w:hAnsi="Times New Roman"/>
          <w:strike/>
          <w:spacing w:val="-4"/>
          <w:sz w:val="26"/>
          <w:szCs w:val="26"/>
        </w:rPr>
      </w:pPr>
      <w:r w:rsidRPr="00AA7FE7">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00AB7E55">
        <w:rPr>
          <w:rFonts w:ascii="Times New Roman" w:hAnsi="Times New Roman"/>
          <w:spacing w:val="-4"/>
          <w:sz w:val="26"/>
          <w:szCs w:val="26"/>
        </w:rPr>
        <w:br/>
      </w:r>
      <w:r w:rsidRPr="00AA7FE7">
        <w:rPr>
          <w:rFonts w:ascii="Times New Roman" w:hAnsi="Times New Roman"/>
          <w:spacing w:val="-4"/>
          <w:sz w:val="26"/>
          <w:szCs w:val="26"/>
        </w:rPr>
        <w:t xml:space="preserve">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сопроводительным письмом за подписью начальника Отдела или лица, его замещающего, на электронную почту, адрес которой указан в </w:t>
      </w:r>
      <w:r w:rsidR="006D762F" w:rsidRPr="00AA7FE7">
        <w:rPr>
          <w:rFonts w:ascii="Times New Roman" w:hAnsi="Times New Roman"/>
          <w:sz w:val="26"/>
          <w:szCs w:val="26"/>
        </w:rPr>
        <w:t>заявлении о предоставлении субсидии</w:t>
      </w:r>
      <w:r w:rsidRPr="00AA7FE7">
        <w:rPr>
          <w:rFonts w:ascii="Times New Roman" w:hAnsi="Times New Roman"/>
          <w:spacing w:val="-4"/>
          <w:sz w:val="26"/>
          <w:szCs w:val="26"/>
        </w:rPr>
        <w:t>.</w:t>
      </w:r>
    </w:p>
    <w:p w14:paraId="44BB2567" w14:textId="2521973C" w:rsidR="007C72CE" w:rsidRPr="00AA7FE7" w:rsidRDefault="007C72CE" w:rsidP="003971DC">
      <w:pPr>
        <w:pStyle w:val="ConsPlusNormal"/>
        <w:shd w:val="clear" w:color="auto" w:fill="FFFFFF"/>
        <w:tabs>
          <w:tab w:val="left" w:pos="1134"/>
        </w:tabs>
        <w:ind w:firstLine="709"/>
        <w:jc w:val="both"/>
        <w:rPr>
          <w:rFonts w:ascii="Times New Roman" w:hAnsi="Times New Roman"/>
          <w:spacing w:val="-4"/>
          <w:sz w:val="26"/>
          <w:szCs w:val="26"/>
        </w:rPr>
      </w:pPr>
      <w:r w:rsidRPr="00AA7FE7">
        <w:rPr>
          <w:rFonts w:ascii="Times New Roman" w:hAnsi="Times New Roman"/>
          <w:spacing w:val="-4"/>
          <w:sz w:val="26"/>
          <w:szCs w:val="26"/>
        </w:rPr>
        <w:t xml:space="preserve">2.7. </w:t>
      </w:r>
      <w:r w:rsidRPr="00AA7FE7">
        <w:rPr>
          <w:rFonts w:ascii="Times New Roman" w:eastAsia="Calibri" w:hAnsi="Times New Roman"/>
          <w:sz w:val="26"/>
          <w:szCs w:val="26"/>
          <w:lang w:eastAsia="en-US"/>
        </w:rPr>
        <w:t>Основаниями для отказа в предоставлении субсидии являются</w:t>
      </w:r>
      <w:r w:rsidRPr="00AA7FE7">
        <w:rPr>
          <w:rFonts w:ascii="Times New Roman" w:hAnsi="Times New Roman"/>
          <w:sz w:val="26"/>
          <w:szCs w:val="26"/>
        </w:rPr>
        <w:t>:</w:t>
      </w:r>
    </w:p>
    <w:p w14:paraId="5A96ACD8"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представленных Получателем документов требованиям, определенным в соответствии с пунктом 2.2 настоящего раздела или непредставление (предоставление не в полном объеме) Получателем указанных документов; </w:t>
      </w:r>
    </w:p>
    <w:p w14:paraId="6171BECC" w14:textId="754A22C2"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Получателя Категории и </w:t>
      </w:r>
      <w:r w:rsidR="00A6267E" w:rsidRPr="00AA7FE7">
        <w:rPr>
          <w:rFonts w:ascii="Times New Roman" w:hAnsi="Times New Roman" w:cs="Times New Roman"/>
          <w:sz w:val="26"/>
          <w:szCs w:val="26"/>
        </w:rPr>
        <w:t>(или)</w:t>
      </w:r>
      <w:r w:rsidR="002067E4" w:rsidRPr="00AA7FE7">
        <w:rPr>
          <w:rFonts w:ascii="Times New Roman" w:hAnsi="Times New Roman" w:cs="Times New Roman"/>
          <w:sz w:val="26"/>
          <w:szCs w:val="26"/>
        </w:rPr>
        <w:t xml:space="preserve"> </w:t>
      </w:r>
      <w:r w:rsidRPr="00AA7FE7">
        <w:rPr>
          <w:rFonts w:ascii="Times New Roman" w:hAnsi="Times New Roman" w:cs="Times New Roman"/>
          <w:sz w:val="26"/>
          <w:szCs w:val="26"/>
        </w:rPr>
        <w:t>Требованиям, установленным настоящим Порядком;</w:t>
      </w:r>
    </w:p>
    <w:p w14:paraId="63B17A43"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2AAC5A98"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311C5588"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предъявление объемов произведенной и (или) переработанной продукции растениеводства за пределами Нефтеюганского района;</w:t>
      </w:r>
    </w:p>
    <w:p w14:paraId="270A13DB"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предъявление объемов произведенной и (или) переработанной продукции растениеводства, использованной на внутрихозяйственные нужды.</w:t>
      </w:r>
    </w:p>
    <w:p w14:paraId="4CECF256" w14:textId="2B809BDA" w:rsidR="00BB06C4" w:rsidRPr="00AA7FE7" w:rsidRDefault="007C72CE" w:rsidP="00BB06C4">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2.8. Предоставление субсидии осуществляется по ставкам, согласно приложению 25 к постановлению Правительства ХМАО-Югры от 30.12.2021 № 637-п, но не более 95% фактически произведенных и подтвержденных затрат, связанных </w:t>
      </w:r>
      <w:r w:rsidR="00AB7E55">
        <w:rPr>
          <w:rFonts w:ascii="Times New Roman" w:hAnsi="Times New Roman" w:cs="Times New Roman"/>
          <w:sz w:val="26"/>
          <w:szCs w:val="26"/>
        </w:rPr>
        <w:br/>
      </w:r>
      <w:r w:rsidRPr="00AA7FE7">
        <w:rPr>
          <w:rFonts w:ascii="Times New Roman" w:hAnsi="Times New Roman" w:cs="Times New Roman"/>
          <w:sz w:val="26"/>
          <w:szCs w:val="26"/>
        </w:rPr>
        <w:t>с производством и реализацией продукции</w:t>
      </w:r>
      <w:r w:rsidR="00E94E1E" w:rsidRPr="00AA7FE7">
        <w:rPr>
          <w:rFonts w:ascii="Times New Roman" w:hAnsi="Times New Roman" w:cs="Times New Roman"/>
          <w:sz w:val="26"/>
          <w:szCs w:val="26"/>
        </w:rPr>
        <w:t xml:space="preserve"> растениеводства</w:t>
      </w:r>
      <w:r w:rsidR="00DD4D13" w:rsidRPr="00AA7FE7">
        <w:rPr>
          <w:rFonts w:ascii="Times New Roman" w:hAnsi="Times New Roman" w:cs="Times New Roman"/>
          <w:sz w:val="26"/>
          <w:szCs w:val="26"/>
        </w:rPr>
        <w:t>.</w:t>
      </w:r>
      <w:r w:rsidR="00BB06C4" w:rsidRPr="00AA7FE7">
        <w:rPr>
          <w:rFonts w:ascii="Times New Roman" w:hAnsi="Times New Roman" w:cs="Times New Roman"/>
          <w:sz w:val="26"/>
          <w:szCs w:val="26"/>
        </w:rPr>
        <w:t xml:space="preserve"> </w:t>
      </w:r>
    </w:p>
    <w:p w14:paraId="7121C8C8" w14:textId="001732D9" w:rsidR="006F1878" w:rsidRPr="00AA7FE7" w:rsidRDefault="006F1878" w:rsidP="006F1878">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Учитываются затраты, связанные с производством и реализацией продукции растениеводства, произведенные в течение последних двенадцати месяцев, предшествующих месяцу </w:t>
      </w:r>
      <w:r w:rsidR="004019A2" w:rsidRPr="00AA7FE7">
        <w:rPr>
          <w:rFonts w:ascii="Times New Roman" w:hAnsi="Times New Roman" w:cs="Times New Roman"/>
          <w:sz w:val="26"/>
          <w:szCs w:val="26"/>
        </w:rPr>
        <w:t xml:space="preserve">оплаты за реализованную продукцию. </w:t>
      </w:r>
    </w:p>
    <w:p w14:paraId="02D1E997" w14:textId="74F5844E"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субсидии, предоставляемый Администрацией в текущем финансовом году каждому Получателю за реализованную продукцию растениеводства, рассчитывается по формуле</w:t>
      </w:r>
      <w:r w:rsidR="00405BDA" w:rsidRPr="00AA7FE7">
        <w:rPr>
          <w:rFonts w:ascii="Times New Roman" w:hAnsi="Times New Roman" w:cs="Times New Roman"/>
          <w:sz w:val="26"/>
          <w:szCs w:val="26"/>
        </w:rPr>
        <w:t>:</w:t>
      </w:r>
    </w:p>
    <w:p w14:paraId="49FAEA1F" w14:textId="77777777" w:rsidR="007C72CE" w:rsidRPr="00AA7FE7" w:rsidRDefault="007C72CE" w:rsidP="007C72CE">
      <w:pPr>
        <w:shd w:val="clear" w:color="auto" w:fill="FFFFFF"/>
        <w:ind w:firstLine="709"/>
        <w:rPr>
          <w:rFonts w:ascii="Times New Roman" w:hAnsi="Times New Roman"/>
          <w:sz w:val="26"/>
          <w:szCs w:val="26"/>
        </w:rPr>
      </w:pPr>
    </w:p>
    <w:p w14:paraId="39F47DCF" w14:textId="77777777" w:rsidR="007C72CE" w:rsidRPr="00AA7FE7" w:rsidRDefault="007C72CE" w:rsidP="00E62E6F">
      <w:pPr>
        <w:shd w:val="clear" w:color="auto" w:fill="FFFFFF"/>
        <w:ind w:firstLine="709"/>
        <w:jc w:val="center"/>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rPr>
        <w:t xml:space="preserve">= </w:t>
      </w: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 х (</w:t>
      </w:r>
      <w:r w:rsidRPr="00AA7FE7">
        <w:rPr>
          <w:rFonts w:ascii="Times New Roman" w:hAnsi="Times New Roman"/>
          <w:sz w:val="26"/>
          <w:szCs w:val="26"/>
          <w:lang w:val="en-US"/>
        </w:rPr>
        <w:t>V</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 </w:t>
      </w:r>
      <w:r w:rsidRPr="00AA7FE7">
        <w:rPr>
          <w:rFonts w:ascii="Times New Roman" w:hAnsi="Times New Roman"/>
          <w:sz w:val="26"/>
          <w:szCs w:val="26"/>
          <w:lang w:val="en-US"/>
        </w:rPr>
        <w:t>V</w:t>
      </w:r>
      <w:r w:rsidRPr="00AA7FE7">
        <w:rPr>
          <w:rFonts w:ascii="Times New Roman" w:hAnsi="Times New Roman"/>
          <w:sz w:val="26"/>
          <w:szCs w:val="26"/>
        </w:rPr>
        <w:t>о х 100%)</w:t>
      </w:r>
    </w:p>
    <w:p w14:paraId="738B30CF" w14:textId="77777777" w:rsidR="007C72CE" w:rsidRPr="00AA7FE7" w:rsidRDefault="007C72CE" w:rsidP="007C72CE">
      <w:pPr>
        <w:shd w:val="clear" w:color="auto" w:fill="FFFFFF"/>
        <w:ind w:firstLine="709"/>
        <w:rPr>
          <w:rFonts w:ascii="Times New Roman" w:hAnsi="Times New Roman"/>
          <w:sz w:val="26"/>
          <w:szCs w:val="26"/>
        </w:rPr>
      </w:pPr>
    </w:p>
    <w:p w14:paraId="3DDC6165" w14:textId="7FE7C7F8" w:rsidR="007C72CE" w:rsidRPr="00AA7FE7" w:rsidRDefault="007C72CE" w:rsidP="007C72CE">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vertAlign w:val="superscript"/>
        </w:rPr>
        <w:t>-</w:t>
      </w:r>
      <w:r w:rsidRPr="00AA7FE7">
        <w:rPr>
          <w:rFonts w:ascii="Times New Roman" w:hAnsi="Times New Roman"/>
          <w:sz w:val="26"/>
          <w:szCs w:val="26"/>
        </w:rPr>
        <w:t xml:space="preserve">размер субсидии в текущем финансовом году для Получателя </w:t>
      </w:r>
      <w:r w:rsidR="00AB7E55">
        <w:rPr>
          <w:rFonts w:ascii="Times New Roman" w:hAnsi="Times New Roman"/>
          <w:sz w:val="26"/>
          <w:szCs w:val="26"/>
        </w:rPr>
        <w:br/>
      </w:r>
      <w:r w:rsidRPr="00AA7FE7">
        <w:rPr>
          <w:rFonts w:ascii="Times New Roman" w:hAnsi="Times New Roman"/>
          <w:sz w:val="26"/>
          <w:szCs w:val="26"/>
        </w:rPr>
        <w:t>за реализованную продукцию растениеводства;</w:t>
      </w:r>
    </w:p>
    <w:p w14:paraId="4A91449F" w14:textId="79EF63C2" w:rsidR="007C72CE" w:rsidRPr="00AA7FE7" w:rsidRDefault="007C72CE" w:rsidP="007C72CE">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-общий объем субсидий на растениеводство необходимый в текущем финансовом году </w:t>
      </w:r>
      <w:proofErr w:type="spellStart"/>
      <w:r w:rsidRPr="00AA7FE7">
        <w:rPr>
          <w:rFonts w:ascii="Times New Roman" w:hAnsi="Times New Roman"/>
          <w:sz w:val="26"/>
          <w:szCs w:val="26"/>
          <w:lang w:val="en-US"/>
        </w:rPr>
        <w:t>i</w:t>
      </w:r>
      <w:proofErr w:type="spellEnd"/>
      <w:r w:rsidRPr="00AA7FE7">
        <w:rPr>
          <w:rFonts w:ascii="Times New Roman" w:hAnsi="Times New Roman"/>
          <w:sz w:val="26"/>
          <w:szCs w:val="26"/>
        </w:rPr>
        <w:t xml:space="preserve">-ому Получателю, рассчитанный на основании объемов реализации в отчетном финансовом году и </w:t>
      </w:r>
      <w:hyperlink w:anchor="P2475" w:tgtFrame="_blank">
        <w:r w:rsidRPr="00AA7FE7">
          <w:rPr>
            <w:rFonts w:ascii="Times New Roman" w:hAnsi="Times New Roman"/>
            <w:sz w:val="26"/>
            <w:szCs w:val="26"/>
          </w:rPr>
          <w:t>став</w:t>
        </w:r>
      </w:hyperlink>
      <w:r w:rsidRPr="00AA7FE7">
        <w:rPr>
          <w:rFonts w:ascii="Times New Roman" w:hAnsi="Times New Roman"/>
          <w:sz w:val="26"/>
          <w:szCs w:val="26"/>
        </w:rPr>
        <w:t xml:space="preserve">ок субсидий согласно приложению 25 </w:t>
      </w:r>
      <w:r w:rsidR="00AB7E55">
        <w:rPr>
          <w:rFonts w:ascii="Times New Roman" w:hAnsi="Times New Roman"/>
          <w:sz w:val="26"/>
          <w:szCs w:val="26"/>
        </w:rPr>
        <w:br/>
      </w:r>
      <w:r w:rsidRPr="00AA7FE7">
        <w:rPr>
          <w:rFonts w:ascii="Times New Roman" w:hAnsi="Times New Roman"/>
          <w:sz w:val="26"/>
          <w:szCs w:val="26"/>
        </w:rPr>
        <w:t>к постановлению Правительства ХМАО-Югры от 30.12.2021 № 637-п;</w:t>
      </w:r>
    </w:p>
    <w:p w14:paraId="420254F0"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Vмо</w:t>
      </w:r>
      <w:proofErr w:type="spellEnd"/>
      <w:r w:rsidRPr="00AA7FE7">
        <w:rPr>
          <w:rFonts w:ascii="Times New Roman" w:hAnsi="Times New Roman" w:cs="Times New Roman"/>
          <w:sz w:val="26"/>
          <w:szCs w:val="26"/>
        </w:rPr>
        <w:t>-общий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растениеводства в текущем финансовом году;</w:t>
      </w:r>
    </w:p>
    <w:p w14:paraId="6E815879"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Vо</w:t>
      </w:r>
      <w:proofErr w:type="spellEnd"/>
      <w:r w:rsidRPr="00AA7FE7">
        <w:rPr>
          <w:rFonts w:ascii="Times New Roman" w:hAnsi="Times New Roman" w:cs="Times New Roman"/>
          <w:sz w:val="26"/>
          <w:szCs w:val="26"/>
        </w:rPr>
        <w:t>-общий объем субсидий на растениеводство, необходимый в текущем финансовом году по направлению растениеводство в целом по Нефтеюганскому району.</w:t>
      </w:r>
    </w:p>
    <w:p w14:paraId="732BF943" w14:textId="77777777" w:rsidR="007C72CE" w:rsidRPr="00AA7FE7" w:rsidRDefault="007C72CE" w:rsidP="007C72CE">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и развитие растениеводства, размер Субсидии определяется по следующей формуле:</w:t>
      </w:r>
    </w:p>
    <w:p w14:paraId="79068156" w14:textId="77777777" w:rsidR="007C72CE" w:rsidRPr="00AA7FE7" w:rsidRDefault="00C75697" w:rsidP="007C72CE">
      <w:pPr>
        <w:tabs>
          <w:tab w:val="left" w:pos="709"/>
          <w:tab w:val="left" w:pos="1276"/>
          <w:tab w:val="left" w:pos="1358"/>
        </w:tabs>
        <w:autoSpaceDE w:val="0"/>
        <w:autoSpaceDN w:val="0"/>
        <w:adjustRightInd w:val="0"/>
        <w:ind w:firstLine="709"/>
        <w:rPr>
          <w:rFonts w:ascii="Times New Roman" w:hAnsi="Times New Roman"/>
          <w:sz w:val="26"/>
          <w:szCs w:val="26"/>
        </w:rPr>
      </w:pPr>
      <m:oMathPara>
        <m:oMath>
          <m:r>
            <m:rPr>
              <m:sty m:val="p"/>
            </m:rPr>
            <w:rPr>
              <w:rFonts w:ascii="Cambria Math" w:hAnsi="Cambria Math"/>
              <w:sz w:val="26"/>
              <w:szCs w:val="26"/>
            </w:rPr>
            <m:t>Ci</m:t>
          </m:r>
          <m:r>
            <m:rPr>
              <m:sty m:val="p"/>
            </m:rPr>
            <w:rPr>
              <w:rFonts w:ascii="Cambria Math" w:eastAsia="Cambria Math" w:hAnsi="Cambria Math"/>
              <w:sz w:val="26"/>
              <w:szCs w:val="26"/>
            </w:rPr>
            <m:t>=Cмо /</m:t>
          </m:r>
          <m:nary>
            <m:naryPr>
              <m:chr m:val="∑"/>
              <m:grow m:val="1"/>
              <m:ctrlPr>
                <w:rPr>
                  <w:rFonts w:ascii="Cambria Math" w:hAnsi="Cambria Math"/>
                  <w:sz w:val="26"/>
                  <w:szCs w:val="26"/>
                </w:rPr>
              </m:ctrlPr>
            </m:naryPr>
            <m:sub>
              <m:r>
                <m:rPr>
                  <m:sty m:val="p"/>
                </m:rPr>
                <w:rPr>
                  <w:rFonts w:ascii="Cambria Math" w:eastAsia="Cambria Math" w:hAnsi="Cambria Math"/>
                  <w:sz w:val="26"/>
                  <w:szCs w:val="26"/>
                </w:rPr>
                <m:t>i=1</m:t>
              </m:r>
            </m:sub>
            <m:sup>
              <m:r>
                <m:rPr>
                  <m:sty m:val="p"/>
                </m:rPr>
                <w:rPr>
                  <w:rFonts w:ascii="Cambria Math" w:eastAsia="Cambria Math" w:hAnsi="Cambria Math"/>
                  <w:sz w:val="26"/>
                  <w:szCs w:val="26"/>
                </w:rPr>
                <m:t>n</m:t>
              </m:r>
            </m:sup>
            <m:e>
              <m:r>
                <m:rPr>
                  <m:sty m:val="p"/>
                </m:rPr>
                <w:rPr>
                  <w:rFonts w:ascii="Cambria Math" w:hAnsi="Cambria Math"/>
                  <w:sz w:val="26"/>
                  <w:szCs w:val="26"/>
                </w:rPr>
                <m:t>Со</m:t>
              </m:r>
              <m:sSup>
                <m:sSupPr>
                  <m:ctrlPr>
                    <w:rPr>
                      <w:rFonts w:ascii="Cambria Math" w:hAnsi="Cambria Math"/>
                      <w:sz w:val="26"/>
                      <w:szCs w:val="26"/>
                    </w:rPr>
                  </m:ctrlPr>
                </m:sSupPr>
                <m:e>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e>
                <m:sup/>
              </m:sSup>
            </m:e>
          </m:nary>
        </m:oMath>
      </m:oMathPara>
    </w:p>
    <w:p w14:paraId="099CC625" w14:textId="77777777" w:rsidR="007C72CE" w:rsidRPr="00AA7FE7" w:rsidRDefault="007C72CE" w:rsidP="007C72CE">
      <w:pPr>
        <w:autoSpaceDE w:val="0"/>
        <w:autoSpaceDN w:val="0"/>
        <w:adjustRightInd w:val="0"/>
        <w:jc w:val="center"/>
        <w:rPr>
          <w:rFonts w:ascii="Times New Roman" w:hAnsi="Times New Roman"/>
          <w:i/>
          <w:iCs/>
          <w:sz w:val="26"/>
          <w:szCs w:val="26"/>
        </w:rPr>
      </w:pPr>
    </w:p>
    <w:p w14:paraId="5E6A1D55" w14:textId="77777777"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где:</w:t>
      </w:r>
    </w:p>
    <w:p w14:paraId="27F41FF2" w14:textId="77777777"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w:t>
      </w:r>
      <w:proofErr w:type="spellEnd"/>
      <w:r w:rsidRPr="00AA7FE7">
        <w:rPr>
          <w:rFonts w:ascii="Times New Roman" w:hAnsi="Times New Roman"/>
          <w:sz w:val="26"/>
          <w:szCs w:val="26"/>
        </w:rPr>
        <w:t>-размер Субсидии, предусмотренный i-</w:t>
      </w:r>
      <w:proofErr w:type="spellStart"/>
      <w:r w:rsidRPr="00AA7FE7">
        <w:rPr>
          <w:rFonts w:ascii="Times New Roman" w:hAnsi="Times New Roman"/>
          <w:sz w:val="26"/>
          <w:szCs w:val="26"/>
        </w:rPr>
        <w:t>му</w:t>
      </w:r>
      <w:proofErr w:type="spellEnd"/>
      <w:r w:rsidRPr="00AA7FE7">
        <w:rPr>
          <w:rFonts w:ascii="Times New Roman" w:hAnsi="Times New Roman"/>
          <w:sz w:val="26"/>
          <w:szCs w:val="26"/>
        </w:rPr>
        <w:t xml:space="preserve"> Получателю;</w:t>
      </w:r>
    </w:p>
    <w:p w14:paraId="5B7A4720" w14:textId="6FD3149E"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lang w:val="en-US"/>
        </w:rPr>
        <w:t>C</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-объем Субсидий, предусмотренный в бюджете Нефтеюганского района </w:t>
      </w:r>
      <w:r w:rsidR="00AB7E55">
        <w:rPr>
          <w:rFonts w:ascii="Times New Roman" w:hAnsi="Times New Roman"/>
          <w:sz w:val="26"/>
          <w:szCs w:val="26"/>
        </w:rPr>
        <w:br/>
      </w:r>
      <w:r w:rsidRPr="00AA7FE7">
        <w:rPr>
          <w:rFonts w:ascii="Times New Roman" w:hAnsi="Times New Roman"/>
          <w:sz w:val="26"/>
          <w:szCs w:val="26"/>
        </w:rPr>
        <w:t>на текущий финансовый год на поддержку и развитие растениеводства;</w:t>
      </w:r>
    </w:p>
    <w:p w14:paraId="7D078A03" w14:textId="77777777"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∑Со -необходимый объем Субсидий обратившихся i-</w:t>
      </w:r>
      <w:proofErr w:type="spellStart"/>
      <w:r w:rsidRPr="00AA7FE7">
        <w:rPr>
          <w:rFonts w:ascii="Times New Roman" w:hAnsi="Times New Roman"/>
          <w:sz w:val="26"/>
          <w:szCs w:val="26"/>
        </w:rPr>
        <w:t>тых</w:t>
      </w:r>
      <w:proofErr w:type="spellEnd"/>
      <w:r w:rsidRPr="00AA7FE7">
        <w:rPr>
          <w:rFonts w:ascii="Times New Roman" w:hAnsi="Times New Roman"/>
          <w:sz w:val="26"/>
          <w:szCs w:val="26"/>
        </w:rPr>
        <w:t xml:space="preserve"> Получателей; </w:t>
      </w:r>
    </w:p>
    <w:p w14:paraId="25468ACE" w14:textId="77777777"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Сin</w:t>
      </w:r>
      <w:proofErr w:type="spellEnd"/>
      <w:r w:rsidRPr="00AA7FE7">
        <w:rPr>
          <w:rFonts w:ascii="Times New Roman" w:hAnsi="Times New Roman"/>
          <w:sz w:val="26"/>
          <w:szCs w:val="26"/>
        </w:rPr>
        <w:t>– сумма, предъявленная i-</w:t>
      </w:r>
      <w:proofErr w:type="spellStart"/>
      <w:r w:rsidRPr="00AA7FE7">
        <w:rPr>
          <w:rFonts w:ascii="Times New Roman" w:hAnsi="Times New Roman"/>
          <w:sz w:val="26"/>
          <w:szCs w:val="26"/>
        </w:rPr>
        <w:t>тым</w:t>
      </w:r>
      <w:proofErr w:type="spellEnd"/>
      <w:r w:rsidRPr="00AA7FE7">
        <w:rPr>
          <w:rFonts w:ascii="Times New Roman" w:hAnsi="Times New Roman"/>
          <w:sz w:val="26"/>
          <w:szCs w:val="26"/>
        </w:rPr>
        <w:t xml:space="preserve"> Получателем.</w:t>
      </w:r>
    </w:p>
    <w:p w14:paraId="40935AE3" w14:textId="0FCAD714" w:rsidR="0009532B" w:rsidRPr="00AA7FE7" w:rsidRDefault="007C72CE"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z w:val="26"/>
          <w:szCs w:val="26"/>
        </w:rPr>
        <w:t xml:space="preserve">2.10. </w:t>
      </w:r>
      <w:r w:rsidR="0009532B" w:rsidRPr="00AA7FE7">
        <w:rPr>
          <w:rFonts w:ascii="Times New Roman" w:hAnsi="Times New Roman"/>
          <w:sz w:val="26"/>
          <w:szCs w:val="26"/>
        </w:rPr>
        <w:t xml:space="preserve">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0009532B" w:rsidRPr="00AA7FE7">
        <w:rPr>
          <w:rFonts w:ascii="Times New Roman" w:hAnsi="Times New Roman"/>
          <w:spacing w:val="-4"/>
          <w:sz w:val="26"/>
          <w:szCs w:val="26"/>
        </w:rPr>
        <w:t xml:space="preserve">без повторного прохождения проверки на соответствие Получателя Категории и Требованиям, </w:t>
      </w:r>
      <w:r w:rsidR="0009532B" w:rsidRPr="00AA7FE7">
        <w:rPr>
          <w:rFonts w:ascii="Times New Roman" w:hAnsi="Times New Roman"/>
          <w:sz w:val="26"/>
          <w:szCs w:val="26"/>
        </w:rPr>
        <w:t xml:space="preserve">в течении </w:t>
      </w:r>
      <w:r w:rsidR="009F5B09" w:rsidRPr="00AA7FE7">
        <w:rPr>
          <w:rFonts w:ascii="Times New Roman" w:hAnsi="Times New Roman"/>
          <w:sz w:val="26"/>
          <w:szCs w:val="26"/>
        </w:rPr>
        <w:t>3</w:t>
      </w:r>
      <w:r w:rsidR="0009532B" w:rsidRPr="00AA7FE7">
        <w:rPr>
          <w:rFonts w:ascii="Times New Roman" w:hAnsi="Times New Roman"/>
          <w:sz w:val="26"/>
          <w:szCs w:val="26"/>
        </w:rPr>
        <w:t xml:space="preserve">0 рабочих дней с даты поступления в Департамент финансов Нефтеюганского района уведомления </w:t>
      </w:r>
      <w:r w:rsidR="00AB7E55">
        <w:rPr>
          <w:rFonts w:ascii="Times New Roman" w:hAnsi="Times New Roman"/>
          <w:sz w:val="26"/>
          <w:szCs w:val="26"/>
        </w:rPr>
        <w:br/>
      </w:r>
      <w:r w:rsidR="0009532B" w:rsidRPr="00AA7FE7">
        <w:rPr>
          <w:rFonts w:ascii="Times New Roman" w:hAnsi="Times New Roman"/>
          <w:sz w:val="26"/>
          <w:szCs w:val="26"/>
        </w:rPr>
        <w:t xml:space="preserve">о предоставлении </w:t>
      </w:r>
      <w:r w:rsidR="0009532B" w:rsidRPr="00AA7FE7">
        <w:rPr>
          <w:rFonts w:ascii="Times New Roman" w:hAnsi="Times New Roman"/>
          <w:spacing w:val="-4"/>
          <w:sz w:val="26"/>
          <w:szCs w:val="26"/>
        </w:rPr>
        <w:t>субвенций из бюджета автономного округа.</w:t>
      </w:r>
    </w:p>
    <w:p w14:paraId="41EE1AF0" w14:textId="1BA5BEBF" w:rsidR="007C72CE" w:rsidRPr="00AA7FE7" w:rsidRDefault="007C72CE" w:rsidP="0009532B">
      <w:pPr>
        <w:pStyle w:val="ConsPlusNormal"/>
        <w:shd w:val="clear" w:color="auto" w:fill="FFFFFF"/>
        <w:tabs>
          <w:tab w:val="left" w:pos="1276"/>
        </w:tabs>
        <w:ind w:firstLine="709"/>
        <w:jc w:val="both"/>
        <w:rPr>
          <w:rFonts w:ascii="Times New Roman" w:hAnsi="Times New Roman"/>
          <w:sz w:val="26"/>
          <w:szCs w:val="26"/>
        </w:rPr>
      </w:pPr>
      <w:r w:rsidRPr="00AA7FE7">
        <w:rPr>
          <w:rFonts w:ascii="Times New Roman" w:hAnsi="Times New Roman"/>
          <w:sz w:val="26"/>
          <w:szCs w:val="26"/>
        </w:rPr>
        <w:t>2.11. Порядок и сроки возврата субсидии Получателем в бюджет Нефтеюганского района в случае нарушений ее предоставления:</w:t>
      </w:r>
    </w:p>
    <w:p w14:paraId="668C4B91" w14:textId="77777777" w:rsidR="007C72CE" w:rsidRPr="00AA7FE7" w:rsidRDefault="007C72CE" w:rsidP="007C72CE">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рассчитывается по формуле, установленной приложением № 6 к настоящему постановлению.</w:t>
      </w:r>
    </w:p>
    <w:p w14:paraId="2F3BE679" w14:textId="73A9E078" w:rsidR="007C72CE" w:rsidRPr="00AA7FE7" w:rsidRDefault="007C72CE" w:rsidP="007C72CE">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выявления факта, предусмотренного подпунктом «а»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объем субсидии подлежит возврату Получателем </w:t>
      </w:r>
      <w:r w:rsidR="00AB7E55">
        <w:rPr>
          <w:rFonts w:ascii="Times New Roman" w:hAnsi="Times New Roman"/>
          <w:sz w:val="26"/>
          <w:szCs w:val="26"/>
        </w:rPr>
        <w:br/>
      </w:r>
      <w:r w:rsidRPr="00AA7FE7">
        <w:rPr>
          <w:rFonts w:ascii="Times New Roman" w:hAnsi="Times New Roman"/>
          <w:sz w:val="26"/>
          <w:szCs w:val="26"/>
        </w:rPr>
        <w:t>в бюджет Нефтеюганского района в полном объеме, полученном в отчетном финансовом году.</w:t>
      </w:r>
    </w:p>
    <w:p w14:paraId="28057FE8" w14:textId="77777777" w:rsidR="007C72CE" w:rsidRPr="00AA7FE7" w:rsidRDefault="007C72CE" w:rsidP="007C72CE">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5 рабочих дней, со дня выявления фактов, предусмотренных пунктом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7608B9D9" w14:textId="5715635D" w:rsidR="007C72CE" w:rsidRPr="00AA7FE7" w:rsidRDefault="007C72CE" w:rsidP="007C72CE">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w:t>
      </w:r>
      <w:r w:rsidR="00AB7E55">
        <w:rPr>
          <w:rFonts w:ascii="Times New Roman" w:hAnsi="Times New Roman"/>
          <w:sz w:val="26"/>
          <w:szCs w:val="26"/>
        </w:rPr>
        <w:br/>
      </w:r>
      <w:r w:rsidRPr="00AA7FE7">
        <w:rPr>
          <w:rFonts w:ascii="Times New Roman" w:hAnsi="Times New Roman"/>
          <w:sz w:val="26"/>
          <w:szCs w:val="26"/>
        </w:rPr>
        <w:t>в соответствии с законодательством Российской Федерации за взысканием суммы выплаченной Субсидии.</w:t>
      </w:r>
    </w:p>
    <w:p w14:paraId="47CEC07A" w14:textId="755B0300" w:rsidR="007C72CE" w:rsidRPr="00AA7FE7" w:rsidRDefault="007C72CE" w:rsidP="007C72C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2.12. Основанием для перечисления субсидии является соглашение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о предоставлении субсидии, либо дополнительное соглашение к соглашению </w:t>
      </w:r>
      <w:r w:rsidR="00AB7E55">
        <w:rPr>
          <w:rFonts w:ascii="Times New Roman" w:hAnsi="Times New Roman" w:cs="Times New Roman"/>
          <w:sz w:val="26"/>
          <w:szCs w:val="26"/>
        </w:rPr>
        <w:br/>
      </w:r>
      <w:r w:rsidRPr="00AA7FE7">
        <w:rPr>
          <w:rFonts w:ascii="Times New Roman" w:hAnsi="Times New Roman" w:cs="Times New Roman"/>
          <w:sz w:val="26"/>
          <w:szCs w:val="26"/>
        </w:rPr>
        <w:t>о предоставлении субсидии при наличии действующего соглашения (далее-Соглашение), заключенное между Администрацией и Получателем.</w:t>
      </w:r>
    </w:p>
    <w:p w14:paraId="61BAF1E4" w14:textId="3F8F0B10" w:rsidR="007C72CE" w:rsidRPr="00AA7FE7" w:rsidRDefault="007C72CE" w:rsidP="007C72CE">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3 рабочих дней со дня принятия решения </w:t>
      </w:r>
      <w:r w:rsidR="00AB7E55">
        <w:rPr>
          <w:rFonts w:ascii="Times New Roman" w:hAnsi="Times New Roman"/>
          <w:sz w:val="26"/>
          <w:szCs w:val="26"/>
        </w:rPr>
        <w:br/>
      </w:r>
      <w:r w:rsidRPr="00AA7FE7">
        <w:rPr>
          <w:rFonts w:ascii="Times New Roman" w:hAnsi="Times New Roman"/>
          <w:sz w:val="26"/>
          <w:szCs w:val="26"/>
        </w:rPr>
        <w:t>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5BDEB568" w14:textId="6DA84C96" w:rsidR="007C72CE" w:rsidRPr="00AA7FE7" w:rsidRDefault="007C72CE" w:rsidP="007C72CE">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w:t>
      </w:r>
      <w:r w:rsidR="00AB7E55">
        <w:rPr>
          <w:rFonts w:ascii="Times New Roman" w:hAnsi="Times New Roman" w:cs="Times New Roman"/>
          <w:sz w:val="26"/>
          <w:szCs w:val="26"/>
        </w:rPr>
        <w:br/>
      </w:r>
      <w:r w:rsidRPr="00AA7FE7">
        <w:rPr>
          <w:rFonts w:ascii="Times New Roman" w:hAnsi="Times New Roman" w:cs="Times New Roman"/>
          <w:sz w:val="26"/>
          <w:szCs w:val="26"/>
        </w:rPr>
        <w:t>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09E2411C" w14:textId="77777777" w:rsidR="007C72CE" w:rsidRPr="00AA7FE7" w:rsidRDefault="007C72CE" w:rsidP="007C72C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2.13. Соглашение заключается по форме, установленной Департаментом финансов Нефтеюганского района.</w:t>
      </w:r>
    </w:p>
    <w:p w14:paraId="47E878FB"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Соглашение должно содержать следующие положения:</w:t>
      </w:r>
    </w:p>
    <w:p w14:paraId="3C761CA9"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планируемый объем субсидии на текущий финансовый год;</w:t>
      </w:r>
    </w:p>
    <w:p w14:paraId="1A365351"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выделяемой субсидии;</w:t>
      </w:r>
    </w:p>
    <w:p w14:paraId="31270EB0" w14:textId="6C8F0648"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значения результата предоставления субсидии и показателей, необходимых </w:t>
      </w:r>
      <w:r w:rsidR="00AB7E55">
        <w:rPr>
          <w:rFonts w:ascii="Times New Roman" w:hAnsi="Times New Roman" w:cs="Times New Roman"/>
          <w:sz w:val="26"/>
          <w:szCs w:val="26"/>
        </w:rPr>
        <w:br/>
      </w:r>
      <w:r w:rsidRPr="00AA7FE7">
        <w:rPr>
          <w:rFonts w:ascii="Times New Roman" w:hAnsi="Times New Roman" w:cs="Times New Roman"/>
          <w:sz w:val="26"/>
          <w:szCs w:val="26"/>
        </w:rPr>
        <w:t>для достижения результата предоставления субсидии (далее-результат, показатели);</w:t>
      </w:r>
    </w:p>
    <w:p w14:paraId="426B3B9F"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направления затрат, на возмещение которых выделяется субсидия;</w:t>
      </w:r>
    </w:p>
    <w:p w14:paraId="7072A179" w14:textId="45F0F8A9" w:rsidR="00214269" w:rsidRPr="00AA7FE7" w:rsidRDefault="00214269"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согласие Получателя субсидии на осуществление Администрацией</w:t>
      </w:r>
      <w:r w:rsidR="00851AEF" w:rsidRPr="00AA7FE7">
        <w:rPr>
          <w:rFonts w:ascii="Times New Roman" w:hAnsi="Times New Roman" w:cs="Times New Roman"/>
          <w:sz w:val="26"/>
          <w:szCs w:val="26"/>
        </w:rPr>
        <w:t>,</w:t>
      </w:r>
      <w:r w:rsidRPr="00AA7FE7">
        <w:rPr>
          <w:rFonts w:ascii="Times New Roman" w:hAnsi="Times New Roman" w:cs="Times New Roman"/>
          <w:sz w:val="26"/>
          <w:szCs w:val="26"/>
        </w:rPr>
        <w:t xml:space="preserve"> в лице Отдела</w:t>
      </w:r>
      <w:r w:rsidR="00851AEF" w:rsidRPr="00AA7FE7">
        <w:rPr>
          <w:rFonts w:ascii="Times New Roman" w:hAnsi="Times New Roman" w:cs="Times New Roman"/>
          <w:sz w:val="26"/>
          <w:szCs w:val="26"/>
        </w:rPr>
        <w:t>,</w:t>
      </w:r>
      <w:r w:rsidRPr="00AA7FE7">
        <w:rPr>
          <w:rFonts w:ascii="Times New Roman" w:hAnsi="Times New Roman" w:cs="Times New Roman"/>
          <w:sz w:val="26"/>
          <w:szCs w:val="26"/>
        </w:rPr>
        <w:t xml:space="preserve"> проверки соблюдения Получателем субсидии </w:t>
      </w:r>
      <w:r w:rsidR="006065DF" w:rsidRPr="00AA7FE7">
        <w:rPr>
          <w:rFonts w:ascii="Times New Roman" w:hAnsi="Times New Roman" w:cs="Times New Roman"/>
          <w:sz w:val="26"/>
          <w:szCs w:val="26"/>
        </w:rPr>
        <w:t xml:space="preserve">условий, целей и </w:t>
      </w:r>
      <w:r w:rsidR="00DF010A" w:rsidRPr="00AA7FE7">
        <w:rPr>
          <w:rFonts w:ascii="Times New Roman" w:hAnsi="Times New Roman" w:cs="Times New Roman"/>
          <w:sz w:val="26"/>
          <w:szCs w:val="26"/>
        </w:rPr>
        <w:t>порядка предоставления</w:t>
      </w:r>
      <w:r w:rsidRPr="00AA7FE7">
        <w:rPr>
          <w:rFonts w:ascii="Times New Roman" w:hAnsi="Times New Roman" w:cs="Times New Roman"/>
          <w:sz w:val="26"/>
          <w:szCs w:val="26"/>
        </w:rPr>
        <w:t xml:space="preserve"> субсидии, в том числе в части достижения результатов ее предоставления, а также проверки контрольно-ревизионным управлением адми</w:t>
      </w:r>
      <w:r w:rsidR="003F4DBF" w:rsidRPr="00AA7FE7">
        <w:rPr>
          <w:rFonts w:ascii="Times New Roman" w:hAnsi="Times New Roman" w:cs="Times New Roman"/>
          <w:sz w:val="26"/>
          <w:szCs w:val="26"/>
        </w:rPr>
        <w:t>нистрации Нефтеюганского района</w:t>
      </w:r>
      <w:r w:rsidRPr="00AA7FE7">
        <w:rPr>
          <w:rFonts w:ascii="Times New Roman" w:hAnsi="Times New Roman" w:cs="Times New Roman"/>
          <w:sz w:val="26"/>
          <w:szCs w:val="26"/>
        </w:rPr>
        <w:t xml:space="preserve"> и </w:t>
      </w:r>
      <w:r w:rsidR="00851AEF" w:rsidRPr="00AA7FE7">
        <w:rPr>
          <w:rFonts w:ascii="Times New Roman" w:hAnsi="Times New Roman" w:cs="Times New Roman"/>
          <w:sz w:val="26"/>
          <w:szCs w:val="26"/>
        </w:rPr>
        <w:t>К</w:t>
      </w:r>
      <w:r w:rsidRPr="00AA7FE7">
        <w:rPr>
          <w:rFonts w:ascii="Times New Roman" w:hAnsi="Times New Roman" w:cs="Times New Roman"/>
          <w:sz w:val="26"/>
          <w:szCs w:val="26"/>
        </w:rPr>
        <w:t xml:space="preserve">онтрольно-счетной палатой Нефтеюганского района в отношении Получателей в соответствии со статьями 268.1 </w:t>
      </w:r>
      <w:r w:rsidR="00AB7E55">
        <w:rPr>
          <w:rFonts w:ascii="Times New Roman" w:hAnsi="Times New Roman" w:cs="Times New Roman"/>
          <w:sz w:val="26"/>
          <w:szCs w:val="26"/>
        </w:rPr>
        <w:br/>
      </w:r>
      <w:r w:rsidRPr="00AA7FE7">
        <w:rPr>
          <w:rFonts w:ascii="Times New Roman" w:hAnsi="Times New Roman" w:cs="Times New Roman"/>
          <w:sz w:val="26"/>
          <w:szCs w:val="26"/>
        </w:rPr>
        <w:t>и 269.2 Бюджетного кодекса Российской Федерации</w:t>
      </w:r>
      <w:r w:rsidR="003F4DBF" w:rsidRPr="00AA7FE7">
        <w:rPr>
          <w:rFonts w:ascii="Times New Roman" w:hAnsi="Times New Roman" w:cs="Times New Roman"/>
          <w:sz w:val="26"/>
          <w:szCs w:val="26"/>
        </w:rPr>
        <w:t>;</w:t>
      </w:r>
      <w:r w:rsidR="00851AEF" w:rsidRPr="00AA7FE7">
        <w:rPr>
          <w:rFonts w:ascii="Times New Roman" w:hAnsi="Times New Roman" w:cs="Times New Roman"/>
          <w:sz w:val="26"/>
          <w:szCs w:val="26"/>
        </w:rPr>
        <w:t xml:space="preserve"> </w:t>
      </w:r>
    </w:p>
    <w:p w14:paraId="3E77D688"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порядок контроля соблюдения Получателем условий Соглашения;</w:t>
      </w:r>
    </w:p>
    <w:p w14:paraId="166DFBF2" w14:textId="394C76A1" w:rsidR="007C72CE" w:rsidRPr="00AA7FE7" w:rsidRDefault="007C72CE" w:rsidP="001B203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сроки и состав отчетности Получателя </w:t>
      </w:r>
      <w:r w:rsidR="00983187" w:rsidRPr="00AA7FE7">
        <w:rPr>
          <w:rFonts w:ascii="Times New Roman" w:hAnsi="Times New Roman" w:cs="Times New Roman"/>
          <w:sz w:val="26"/>
          <w:szCs w:val="26"/>
        </w:rPr>
        <w:t>о достижении значений</w:t>
      </w:r>
      <w:r w:rsidR="001B2035" w:rsidRPr="00AA7FE7">
        <w:rPr>
          <w:rFonts w:ascii="Times New Roman" w:hAnsi="Times New Roman" w:cs="Times New Roman"/>
          <w:sz w:val="26"/>
          <w:szCs w:val="26"/>
        </w:rPr>
        <w:t xml:space="preserve"> результата, показателей</w:t>
      </w:r>
      <w:r w:rsidRPr="00AA7FE7">
        <w:rPr>
          <w:rFonts w:ascii="Times New Roman" w:hAnsi="Times New Roman" w:cs="Times New Roman"/>
          <w:sz w:val="26"/>
          <w:szCs w:val="26"/>
        </w:rPr>
        <w:t>;</w:t>
      </w:r>
      <w:r w:rsidR="00851AEF" w:rsidRPr="00AA7FE7">
        <w:rPr>
          <w:rFonts w:ascii="Times New Roman" w:hAnsi="Times New Roman" w:cs="Times New Roman"/>
          <w:sz w:val="26"/>
          <w:szCs w:val="26"/>
        </w:rPr>
        <w:t xml:space="preserve"> </w:t>
      </w:r>
    </w:p>
    <w:p w14:paraId="146732E8" w14:textId="77777777" w:rsidR="007C72CE" w:rsidRPr="00AA7FE7" w:rsidRDefault="007C72CE" w:rsidP="007C72CE">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 контрольных мероприятий;</w:t>
      </w:r>
    </w:p>
    <w:p w14:paraId="5618A667" w14:textId="1D734336" w:rsidR="007C72CE" w:rsidRPr="00AA7FE7" w:rsidRDefault="007C72CE" w:rsidP="00335C88">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порядок </w:t>
      </w:r>
      <w:r w:rsidR="001B2035" w:rsidRPr="00AA7FE7">
        <w:rPr>
          <w:rFonts w:ascii="Times New Roman" w:hAnsi="Times New Roman"/>
          <w:sz w:val="26"/>
          <w:szCs w:val="26"/>
        </w:rPr>
        <w:t xml:space="preserve">и случаи </w:t>
      </w:r>
      <w:r w:rsidRPr="00AA7FE7">
        <w:rPr>
          <w:rFonts w:ascii="Times New Roman" w:hAnsi="Times New Roman"/>
          <w:sz w:val="26"/>
          <w:szCs w:val="26"/>
        </w:rPr>
        <w:t>возврата средств субсид</w:t>
      </w:r>
      <w:r w:rsidR="001B2035" w:rsidRPr="00AA7FE7">
        <w:rPr>
          <w:rFonts w:ascii="Times New Roman" w:hAnsi="Times New Roman"/>
          <w:sz w:val="26"/>
          <w:szCs w:val="26"/>
        </w:rPr>
        <w:t xml:space="preserve">ии </w:t>
      </w:r>
      <w:r w:rsidR="00335C88" w:rsidRPr="00AA7FE7">
        <w:rPr>
          <w:rFonts w:ascii="Times New Roman" w:hAnsi="Times New Roman"/>
          <w:sz w:val="26"/>
          <w:szCs w:val="26"/>
        </w:rPr>
        <w:t>Получателем в бюджет Нефтеюганского района;</w:t>
      </w:r>
      <w:r w:rsidR="00851AEF" w:rsidRPr="00AA7FE7">
        <w:rPr>
          <w:rFonts w:ascii="Times New Roman" w:hAnsi="Times New Roman"/>
          <w:sz w:val="26"/>
          <w:szCs w:val="26"/>
        </w:rPr>
        <w:t xml:space="preserve"> </w:t>
      </w:r>
    </w:p>
    <w:p w14:paraId="0AB49922" w14:textId="488032A7" w:rsidR="007C72CE" w:rsidRPr="00AA7FE7" w:rsidRDefault="007C72CE" w:rsidP="007C72CE">
      <w:pPr>
        <w:autoSpaceDE w:val="0"/>
        <w:autoSpaceDN w:val="0"/>
        <w:adjustRightInd w:val="0"/>
        <w:ind w:firstLine="540"/>
        <w:rPr>
          <w:rFonts w:ascii="Times New Roman" w:hAnsi="Times New Roman"/>
          <w:sz w:val="26"/>
          <w:szCs w:val="26"/>
        </w:rPr>
      </w:pPr>
      <w:r w:rsidRPr="00AA7FE7">
        <w:rPr>
          <w:rFonts w:ascii="Times New Roman" w:hAnsi="Times New Roman"/>
          <w:sz w:val="26"/>
          <w:szCs w:val="26"/>
        </w:rPr>
        <w:t xml:space="preserve">Внесение изменений в Соглашение осуществляется по инициативе Получателя </w:t>
      </w:r>
      <w:r w:rsidR="00AB7E55">
        <w:rPr>
          <w:rFonts w:ascii="Times New Roman" w:hAnsi="Times New Roman"/>
          <w:sz w:val="26"/>
          <w:szCs w:val="26"/>
        </w:rPr>
        <w:br/>
      </w:r>
      <w:r w:rsidRPr="00AA7FE7">
        <w:rPr>
          <w:rFonts w:ascii="Times New Roman" w:hAnsi="Times New Roman"/>
          <w:sz w:val="26"/>
          <w:szCs w:val="26"/>
        </w:rPr>
        <w:t>и (или) Администрации (далее-стороны) путем заключения дополнительного соглашения к Соглашению, которое является его неотъемлемой частью.</w:t>
      </w:r>
    </w:p>
    <w:p w14:paraId="4D636D6A" w14:textId="7535A019" w:rsidR="007C72CE" w:rsidRPr="00AA7FE7" w:rsidRDefault="007C72CE" w:rsidP="007C72CE">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уменьшения Администрации ранее доведенных субвенций </w:t>
      </w:r>
      <w:r w:rsidR="00AB7E55">
        <w:rPr>
          <w:rFonts w:ascii="Times New Roman" w:hAnsi="Times New Roman"/>
          <w:sz w:val="26"/>
          <w:szCs w:val="26"/>
        </w:rPr>
        <w:br/>
      </w:r>
      <w:r w:rsidRPr="00AA7FE7">
        <w:rPr>
          <w:rFonts w:ascii="Times New Roman" w:hAnsi="Times New Roman"/>
          <w:sz w:val="26"/>
          <w:szCs w:val="26"/>
        </w:rPr>
        <w:t xml:space="preserve">на предоставление субсидий на поддержку и развитие растениеводства, приводящего к невозможности предоставления субсидии в размере, определенном Соглашением, Администрация согласовывает с Получателем новые условия Соглашения </w:t>
      </w:r>
      <w:r w:rsidR="00AB7E55">
        <w:rPr>
          <w:rFonts w:ascii="Times New Roman" w:hAnsi="Times New Roman"/>
          <w:sz w:val="26"/>
          <w:szCs w:val="26"/>
        </w:rPr>
        <w:br/>
      </w:r>
      <w:r w:rsidRPr="00AA7FE7">
        <w:rPr>
          <w:rFonts w:ascii="Times New Roman" w:hAnsi="Times New Roman"/>
          <w:sz w:val="26"/>
          <w:szCs w:val="26"/>
        </w:rPr>
        <w:t>или расторгает Соглашение при не достижении согласия по новым условиям.</w:t>
      </w:r>
    </w:p>
    <w:p w14:paraId="7A6960F5" w14:textId="66610EAF" w:rsidR="007C72CE" w:rsidRPr="00AA7FE7" w:rsidRDefault="007C72CE" w:rsidP="007C72C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2.14. Результатом предоставления Субсидии является ежегодное увеличение объема производства продукции растениеводства (млн. руб.) </w:t>
      </w:r>
      <w:r w:rsidR="00335C88" w:rsidRPr="00AA7FE7">
        <w:rPr>
          <w:rFonts w:ascii="Times New Roman" w:hAnsi="Times New Roman" w:cs="Times New Roman"/>
          <w:sz w:val="26"/>
          <w:szCs w:val="26"/>
        </w:rPr>
        <w:t>– не менее чем на 0,5% по состоянию на 01 января, следующего за отчетным финансовым годом.</w:t>
      </w:r>
      <w:r w:rsidRPr="00AA7FE7">
        <w:rPr>
          <w:rFonts w:ascii="Times New Roman" w:hAnsi="Times New Roman" w:cs="Times New Roman"/>
          <w:sz w:val="26"/>
          <w:szCs w:val="26"/>
        </w:rPr>
        <w:t xml:space="preserve"> </w:t>
      </w:r>
      <w:r w:rsidR="00335C88" w:rsidRPr="00AA7FE7">
        <w:rPr>
          <w:rFonts w:ascii="Times New Roman" w:hAnsi="Times New Roman" w:cs="Times New Roman"/>
          <w:sz w:val="26"/>
          <w:szCs w:val="26"/>
        </w:rPr>
        <w:t>Значения показателей, необходимых</w:t>
      </w:r>
      <w:r w:rsidRPr="00AA7FE7">
        <w:rPr>
          <w:rFonts w:ascii="Times New Roman" w:hAnsi="Times New Roman" w:cs="Times New Roman"/>
          <w:sz w:val="26"/>
          <w:szCs w:val="26"/>
        </w:rPr>
        <w:t xml:space="preserve"> для достижения результа</w:t>
      </w:r>
      <w:r w:rsidR="00335C88" w:rsidRPr="00AA7FE7">
        <w:rPr>
          <w:rFonts w:ascii="Times New Roman" w:hAnsi="Times New Roman" w:cs="Times New Roman"/>
          <w:sz w:val="26"/>
          <w:szCs w:val="26"/>
        </w:rPr>
        <w:t>та предоставления субсидии являю</w:t>
      </w:r>
      <w:r w:rsidRPr="00AA7FE7">
        <w:rPr>
          <w:rFonts w:ascii="Times New Roman" w:hAnsi="Times New Roman" w:cs="Times New Roman"/>
          <w:sz w:val="26"/>
          <w:szCs w:val="26"/>
        </w:rPr>
        <w:t>тся ежегодное увеличение объемов собственного производства продукции растениеводства - не менее чем на 0,5 процентов на 1 января, следующего за отчетным финансовым годом.</w:t>
      </w:r>
      <w:r w:rsidR="00851AEF" w:rsidRPr="00AA7FE7">
        <w:rPr>
          <w:rFonts w:ascii="Times New Roman" w:hAnsi="Times New Roman" w:cs="Times New Roman"/>
          <w:sz w:val="26"/>
          <w:szCs w:val="26"/>
        </w:rPr>
        <w:t xml:space="preserve"> </w:t>
      </w:r>
    </w:p>
    <w:p w14:paraId="37B994F6" w14:textId="3388A154" w:rsidR="007C72CE" w:rsidRPr="00AA7FE7" w:rsidRDefault="007C72CE" w:rsidP="007C72CE">
      <w:pPr>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Значения</w:t>
      </w:r>
      <w:r w:rsidR="00335C88" w:rsidRPr="00AA7FE7">
        <w:rPr>
          <w:rFonts w:ascii="Times New Roman" w:hAnsi="Times New Roman"/>
          <w:sz w:val="26"/>
          <w:szCs w:val="26"/>
        </w:rPr>
        <w:t xml:space="preserve"> </w:t>
      </w:r>
      <w:r w:rsidRPr="00AA7FE7">
        <w:rPr>
          <w:rFonts w:ascii="Times New Roman" w:hAnsi="Times New Roman"/>
          <w:sz w:val="26"/>
          <w:szCs w:val="26"/>
        </w:rPr>
        <w:t xml:space="preserve">показателей устанавливаются Администрацией в Соглашении. </w:t>
      </w:r>
    </w:p>
    <w:p w14:paraId="1D84AE4C" w14:textId="231C4412" w:rsidR="00851AEF" w:rsidRPr="00AA7FE7" w:rsidRDefault="007C72CE" w:rsidP="00851AEF">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Для Получателей субсидии, не осуществляющих </w:t>
      </w:r>
      <w:r w:rsidR="00335C88" w:rsidRPr="00AA7FE7">
        <w:rPr>
          <w:rFonts w:ascii="Times New Roman" w:hAnsi="Times New Roman" w:cs="Times New Roman"/>
          <w:sz w:val="26"/>
          <w:szCs w:val="26"/>
        </w:rPr>
        <w:t xml:space="preserve">производство продукции растениеводства </w:t>
      </w:r>
      <w:r w:rsidRPr="00AA7FE7">
        <w:rPr>
          <w:rFonts w:ascii="Times New Roman" w:hAnsi="Times New Roman" w:cs="Times New Roman"/>
          <w:sz w:val="26"/>
          <w:szCs w:val="26"/>
        </w:rPr>
        <w:t>в отчетном финансовом году, значения результата, показателей предоставления субсидии доводятся в следующем финансовом году с учетом фактически достигнутых значений результатов, показателей по итогам текущего финансового года.</w:t>
      </w:r>
      <w:r w:rsidR="00851AEF" w:rsidRPr="00AA7FE7">
        <w:rPr>
          <w:rFonts w:ascii="Times New Roman" w:hAnsi="Times New Roman" w:cs="Times New Roman"/>
          <w:sz w:val="26"/>
          <w:szCs w:val="26"/>
        </w:rPr>
        <w:t xml:space="preserve"> </w:t>
      </w:r>
    </w:p>
    <w:p w14:paraId="087BDDA4" w14:textId="254BC390" w:rsidR="007C72CE" w:rsidRPr="00AA7FE7" w:rsidRDefault="007C72CE" w:rsidP="007C72C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2.15. Перечисление субсидии Администрацией осуществляется Получателю </w:t>
      </w:r>
      <w:r w:rsidR="00AB7E55">
        <w:rPr>
          <w:rFonts w:ascii="Times New Roman" w:hAnsi="Times New Roman" w:cs="Times New Roman"/>
          <w:sz w:val="26"/>
          <w:szCs w:val="26"/>
        </w:rPr>
        <w:br/>
      </w:r>
      <w:r w:rsidRPr="00AA7FE7">
        <w:rPr>
          <w:rFonts w:ascii="Times New Roman" w:hAnsi="Times New Roman" w:cs="Times New Roman"/>
          <w:sz w:val="26"/>
          <w:szCs w:val="26"/>
        </w:rPr>
        <w:t xml:space="preserve">в пределах утвержденных бюджетных ассигнований не позднее десятого рабочего дня после принятия Администрацией решения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5CB0F406" w14:textId="303CB941" w:rsidR="00405BDA" w:rsidRPr="00AA7FE7" w:rsidRDefault="00405BDA" w:rsidP="007C72C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2.16. </w:t>
      </w:r>
      <w:r w:rsidR="0068117C" w:rsidRPr="00AA7FE7">
        <w:rPr>
          <w:rFonts w:ascii="Times New Roman" w:hAnsi="Times New Roman" w:cs="Times New Roman"/>
          <w:sz w:val="26"/>
          <w:szCs w:val="26"/>
        </w:rPr>
        <w:t>Направления затрат,</w:t>
      </w:r>
      <w:r w:rsidRPr="00AA7FE7">
        <w:rPr>
          <w:rFonts w:ascii="Times New Roman" w:hAnsi="Times New Roman" w:cs="Times New Roman"/>
          <w:sz w:val="26"/>
          <w:szCs w:val="26"/>
        </w:rPr>
        <w:t xml:space="preserve"> </w:t>
      </w:r>
      <w:r w:rsidR="0068117C" w:rsidRPr="00AA7FE7">
        <w:rPr>
          <w:rFonts w:ascii="Times New Roman" w:hAnsi="Times New Roman" w:cs="Times New Roman"/>
          <w:sz w:val="26"/>
          <w:szCs w:val="26"/>
        </w:rPr>
        <w:t>связан</w:t>
      </w:r>
      <w:r w:rsidR="00CC1D3D" w:rsidRPr="00AA7FE7">
        <w:rPr>
          <w:rFonts w:ascii="Times New Roman" w:hAnsi="Times New Roman" w:cs="Times New Roman"/>
          <w:sz w:val="26"/>
          <w:szCs w:val="26"/>
        </w:rPr>
        <w:t>ные</w:t>
      </w:r>
      <w:r w:rsidR="0068117C" w:rsidRPr="00AA7FE7">
        <w:rPr>
          <w:rFonts w:ascii="Times New Roman" w:hAnsi="Times New Roman" w:cs="Times New Roman"/>
          <w:sz w:val="26"/>
          <w:szCs w:val="26"/>
        </w:rPr>
        <w:t xml:space="preserve"> с производством и реализацией продукции растениеводства в защищенном и (или) открытом грунте:</w:t>
      </w:r>
    </w:p>
    <w:p w14:paraId="0E9A6870" w14:textId="694B789C"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приобретение семян, удобрения, связанных с производством продукции растениеводства в открытом и (или) защищенном грунте;</w:t>
      </w:r>
    </w:p>
    <w:p w14:paraId="54A55146" w14:textId="462E8133"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приобретение специальной одежды работникам;</w:t>
      </w:r>
    </w:p>
    <w:p w14:paraId="652BDA4C" w14:textId="2926AC29"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 xml:space="preserve">приобретение сельскохозяйственного инвентаря, строительных материалов </w:t>
      </w:r>
      <w:r w:rsidR="00AB7E55" w:rsidRPr="00AB7E55">
        <w:rPr>
          <w:rFonts w:ascii="Times New Roman" w:hAnsi="Times New Roman"/>
          <w:sz w:val="26"/>
          <w:szCs w:val="26"/>
        </w:rPr>
        <w:br/>
      </w:r>
      <w:r w:rsidRPr="00AB7E55">
        <w:rPr>
          <w:rFonts w:ascii="Times New Roman" w:hAnsi="Times New Roman"/>
          <w:sz w:val="26"/>
          <w:szCs w:val="26"/>
        </w:rPr>
        <w:t xml:space="preserve">и конструкций, связанных с производством продукции растениеводства в открытом </w:t>
      </w:r>
      <w:r w:rsidR="00AB7E55" w:rsidRPr="00AB7E55">
        <w:rPr>
          <w:rFonts w:ascii="Times New Roman" w:hAnsi="Times New Roman"/>
          <w:sz w:val="26"/>
          <w:szCs w:val="26"/>
        </w:rPr>
        <w:br/>
      </w:r>
      <w:r w:rsidRPr="00AB7E55">
        <w:rPr>
          <w:rFonts w:ascii="Times New Roman" w:hAnsi="Times New Roman"/>
          <w:sz w:val="26"/>
          <w:szCs w:val="26"/>
        </w:rPr>
        <w:t>и (или) защищенном грунте;</w:t>
      </w:r>
    </w:p>
    <w:p w14:paraId="5E6276B7" w14:textId="7175CE7A"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коммунальные услуги;</w:t>
      </w:r>
    </w:p>
    <w:p w14:paraId="027133E9" w14:textId="5BB161C4"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заработная плата и другие выплаты, причитающиеся работникам;</w:t>
      </w:r>
    </w:p>
    <w:p w14:paraId="4BE11490" w14:textId="123E58D5"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оплата процентов по кредитам, оплата лизинговых платежей;</w:t>
      </w:r>
    </w:p>
    <w:p w14:paraId="14DEA485" w14:textId="1BF2FF09"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 xml:space="preserve">приобретение горюче-смазочных материалов, запасных частей </w:t>
      </w:r>
      <w:r w:rsidR="00AB7E55" w:rsidRPr="00AB7E55">
        <w:rPr>
          <w:rFonts w:ascii="Times New Roman" w:hAnsi="Times New Roman"/>
          <w:sz w:val="26"/>
          <w:szCs w:val="26"/>
        </w:rPr>
        <w:br/>
      </w:r>
      <w:r w:rsidRPr="00AB7E55">
        <w:rPr>
          <w:rFonts w:ascii="Times New Roman" w:hAnsi="Times New Roman"/>
          <w:sz w:val="26"/>
          <w:szCs w:val="26"/>
        </w:rPr>
        <w:t>для сельскохозяйственной техники, техники, транспортного средства;</w:t>
      </w:r>
    </w:p>
    <w:p w14:paraId="3C5A4261" w14:textId="1F0A7933"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приобретение упаковочных материалов, сырья для переработки и реализации продукции растениеводства собственного производства;</w:t>
      </w:r>
    </w:p>
    <w:p w14:paraId="6DB168B0" w14:textId="57DB335D"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обязательная и добровольная сертификация (декларирование) продукции растениеводства собственного производства;</w:t>
      </w:r>
    </w:p>
    <w:p w14:paraId="2078F86B" w14:textId="4A04E0F8" w:rsidR="006F616B" w:rsidRPr="00AB7E55" w:rsidRDefault="006F616B"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приобретение и разработка ГОСТов, технических условий (ТУ) и Стандарта организации (СТО) на продукцию растениеводства;</w:t>
      </w:r>
    </w:p>
    <w:p w14:paraId="4A0A25E4" w14:textId="41A5469D"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приобретение оборудования, сельскохозяйственной техники, техники, транспортного средства;</w:t>
      </w:r>
    </w:p>
    <w:p w14:paraId="025C82B5" w14:textId="28D7A4E0"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техническое обслуживание и ремонт оборудования, сельскохозяйственной техники, техники, транспортного средства;</w:t>
      </w:r>
    </w:p>
    <w:p w14:paraId="320F1C4B" w14:textId="7BD0E558"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 xml:space="preserve">исследование содержания нитратов в продукции растениеводства в открытом и (или) защищенном грунте собственного производства; </w:t>
      </w:r>
    </w:p>
    <w:p w14:paraId="08BD281E" w14:textId="22612002"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уплата налогов и сборов;</w:t>
      </w:r>
    </w:p>
    <w:p w14:paraId="5BB8BA39" w14:textId="730B35E4"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аренда посевных площадей открытого или защищенного грунта, помещения для хранения продукции растениеводства собственного производства;</w:t>
      </w:r>
    </w:p>
    <w:p w14:paraId="58CD06CE" w14:textId="1FBFC053" w:rsidR="0068117C" w:rsidRPr="00AB7E55" w:rsidRDefault="0068117C"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оформление ветеринарных сопроводительных документов продукции растениеводства собственного производства;</w:t>
      </w:r>
    </w:p>
    <w:p w14:paraId="758B7E66" w14:textId="6D87007E" w:rsidR="00827556" w:rsidRPr="00AB7E55" w:rsidRDefault="00827556" w:rsidP="00EF0BFA">
      <w:pPr>
        <w:pStyle w:val="a3"/>
        <w:numPr>
          <w:ilvl w:val="0"/>
          <w:numId w:val="3"/>
        </w:numPr>
        <w:tabs>
          <w:tab w:val="left" w:pos="993"/>
        </w:tabs>
        <w:ind w:left="0" w:firstLine="709"/>
        <w:rPr>
          <w:rFonts w:ascii="Times New Roman" w:hAnsi="Times New Roman"/>
          <w:sz w:val="26"/>
          <w:szCs w:val="26"/>
        </w:rPr>
      </w:pPr>
      <w:r w:rsidRPr="00AB7E55">
        <w:rPr>
          <w:rFonts w:ascii="Times New Roman" w:hAnsi="Times New Roman"/>
          <w:sz w:val="26"/>
          <w:szCs w:val="26"/>
        </w:rPr>
        <w:t>транспортные расходы, доставка товара</w:t>
      </w:r>
      <w:r w:rsidR="009B6B34" w:rsidRPr="00AB7E55">
        <w:rPr>
          <w:rFonts w:ascii="Times New Roman" w:hAnsi="Times New Roman"/>
          <w:sz w:val="26"/>
          <w:szCs w:val="26"/>
        </w:rPr>
        <w:t>.</w:t>
      </w:r>
    </w:p>
    <w:p w14:paraId="10D4D26F" w14:textId="77777777" w:rsidR="00827556" w:rsidRPr="00AA7FE7" w:rsidRDefault="00827556" w:rsidP="00AB7E55">
      <w:pPr>
        <w:ind w:firstLine="0"/>
        <w:rPr>
          <w:rFonts w:ascii="Times New Roman" w:hAnsi="Times New Roman"/>
          <w:sz w:val="26"/>
          <w:szCs w:val="26"/>
        </w:rPr>
      </w:pPr>
    </w:p>
    <w:p w14:paraId="0042271B" w14:textId="77777777" w:rsidR="007C72CE" w:rsidRPr="00AA7FE7" w:rsidRDefault="007C72CE" w:rsidP="00E62E6F">
      <w:pPr>
        <w:pStyle w:val="2"/>
        <w:ind w:firstLine="0"/>
        <w:rPr>
          <w:rFonts w:ascii="Times New Roman" w:hAnsi="Times New Roman" w:cs="Times New Roman"/>
          <w:b w:val="0"/>
          <w:sz w:val="26"/>
          <w:szCs w:val="26"/>
        </w:rPr>
      </w:pPr>
      <w:bookmarkStart w:id="5" w:name="Par29841"/>
      <w:bookmarkEnd w:id="5"/>
      <w:r w:rsidRPr="00AA7FE7">
        <w:rPr>
          <w:rFonts w:ascii="Times New Roman" w:hAnsi="Times New Roman" w:cs="Times New Roman"/>
          <w:b w:val="0"/>
          <w:sz w:val="26"/>
          <w:szCs w:val="26"/>
          <w:lang w:val="en-US"/>
        </w:rPr>
        <w:t>III</w:t>
      </w:r>
      <w:r w:rsidRPr="00AA7FE7">
        <w:rPr>
          <w:rFonts w:ascii="Times New Roman" w:hAnsi="Times New Roman" w:cs="Times New Roman"/>
          <w:b w:val="0"/>
          <w:sz w:val="26"/>
          <w:szCs w:val="26"/>
        </w:rPr>
        <w:t>. Требования к отчетности</w:t>
      </w:r>
    </w:p>
    <w:p w14:paraId="04E2DD40" w14:textId="77777777" w:rsidR="007C72CE" w:rsidRPr="00AA7FE7" w:rsidRDefault="007C72CE" w:rsidP="007C72CE">
      <w:pPr>
        <w:jc w:val="center"/>
        <w:outlineLvl w:val="1"/>
        <w:rPr>
          <w:rFonts w:ascii="Times New Roman" w:hAnsi="Times New Roman"/>
          <w:bCs/>
          <w:iCs/>
          <w:sz w:val="26"/>
          <w:szCs w:val="26"/>
        </w:rPr>
      </w:pPr>
    </w:p>
    <w:p w14:paraId="0E4E9AB3" w14:textId="59F87354" w:rsidR="007C72CE" w:rsidRPr="00AA7FE7" w:rsidRDefault="00F26BDB" w:rsidP="00F26BDB">
      <w:pPr>
        <w:pStyle w:val="ConsPlusNormal"/>
        <w:shd w:val="clear" w:color="auto" w:fill="FFFFFF"/>
        <w:tabs>
          <w:tab w:val="left" w:pos="680"/>
          <w:tab w:val="left" w:pos="113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3.1. </w:t>
      </w:r>
      <w:r w:rsidR="007C72CE" w:rsidRPr="00AA7FE7">
        <w:rPr>
          <w:rFonts w:ascii="Times New Roman" w:hAnsi="Times New Roman" w:cs="Times New Roman"/>
          <w:sz w:val="26"/>
          <w:szCs w:val="26"/>
        </w:rPr>
        <w:t>Получатель представляет в Администрацию отчет о достижении значени</w:t>
      </w:r>
      <w:r w:rsidR="00851AEF" w:rsidRPr="00AA7FE7">
        <w:rPr>
          <w:rFonts w:ascii="Times New Roman" w:hAnsi="Times New Roman" w:cs="Times New Roman"/>
          <w:sz w:val="26"/>
          <w:szCs w:val="26"/>
        </w:rPr>
        <w:t>й</w:t>
      </w:r>
      <w:r w:rsidR="007C72CE" w:rsidRPr="00AA7FE7">
        <w:rPr>
          <w:rFonts w:ascii="Times New Roman" w:hAnsi="Times New Roman" w:cs="Times New Roman"/>
          <w:sz w:val="26"/>
          <w:szCs w:val="26"/>
        </w:rPr>
        <w:t xml:space="preserve"> результата, показателей, указанных в пункте 2.14 раздела I</w:t>
      </w:r>
      <w:r w:rsidR="007C72CE" w:rsidRPr="00AA7FE7">
        <w:rPr>
          <w:rFonts w:ascii="Times New Roman" w:hAnsi="Times New Roman" w:cs="Times New Roman"/>
          <w:sz w:val="26"/>
          <w:szCs w:val="26"/>
          <w:lang w:val="en-US"/>
        </w:rPr>
        <w:t>I</w:t>
      </w:r>
      <w:r w:rsidR="007C72CE" w:rsidRPr="00AA7FE7">
        <w:rPr>
          <w:rFonts w:ascii="Times New Roman" w:hAnsi="Times New Roman" w:cs="Times New Roman"/>
          <w:sz w:val="26"/>
          <w:szCs w:val="26"/>
        </w:rPr>
        <w:t xml:space="preserve"> настоящего Порядка </w:t>
      </w:r>
      <w:r w:rsidR="00AB7E55">
        <w:rPr>
          <w:rFonts w:ascii="Times New Roman" w:hAnsi="Times New Roman" w:cs="Times New Roman"/>
          <w:sz w:val="26"/>
          <w:szCs w:val="26"/>
        </w:rPr>
        <w:br/>
      </w:r>
      <w:r w:rsidR="007C72CE" w:rsidRPr="00AA7FE7">
        <w:rPr>
          <w:rFonts w:ascii="Times New Roman" w:hAnsi="Times New Roman" w:cs="Times New Roman"/>
          <w:sz w:val="26"/>
          <w:szCs w:val="26"/>
        </w:rPr>
        <w:t xml:space="preserve">по форме, установленной Соглашением-не позднее 01 февраля, следующего </w:t>
      </w:r>
      <w:r w:rsidR="00AB7E55">
        <w:rPr>
          <w:rFonts w:ascii="Times New Roman" w:hAnsi="Times New Roman" w:cs="Times New Roman"/>
          <w:sz w:val="26"/>
          <w:szCs w:val="26"/>
        </w:rPr>
        <w:br/>
      </w:r>
      <w:r w:rsidR="007C72CE" w:rsidRPr="00AA7FE7">
        <w:rPr>
          <w:rFonts w:ascii="Times New Roman" w:hAnsi="Times New Roman" w:cs="Times New Roman"/>
          <w:sz w:val="26"/>
          <w:szCs w:val="26"/>
        </w:rPr>
        <w:t>за отчетным финансовым годом.</w:t>
      </w:r>
    </w:p>
    <w:p w14:paraId="78917A95" w14:textId="1649FA69" w:rsidR="007C72CE" w:rsidRPr="00AA7FE7" w:rsidRDefault="00F26BDB" w:rsidP="00F26BDB">
      <w:pPr>
        <w:pStyle w:val="ConsPlusNormal"/>
        <w:shd w:val="clear" w:color="auto" w:fill="FFFFFF"/>
        <w:tabs>
          <w:tab w:val="left" w:pos="680"/>
          <w:tab w:val="left" w:pos="113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3.2. </w:t>
      </w:r>
      <w:r w:rsidR="007C72CE" w:rsidRPr="00AA7FE7">
        <w:rPr>
          <w:rFonts w:ascii="Times New Roman" w:hAnsi="Times New Roman" w:cs="Times New Roman"/>
          <w:sz w:val="26"/>
          <w:szCs w:val="26"/>
        </w:rPr>
        <w:t>Администрация вправе устанавливать в Соглашении сроки и формы представления Получателем субсидии дополнительной отчетности.</w:t>
      </w:r>
    </w:p>
    <w:p w14:paraId="0018B0F0" w14:textId="77777777" w:rsidR="007C72CE" w:rsidRPr="00AA7FE7" w:rsidRDefault="007C72CE" w:rsidP="007C72CE">
      <w:pPr>
        <w:pStyle w:val="ConsPlusNormal"/>
        <w:shd w:val="clear" w:color="auto" w:fill="FFFFFF"/>
        <w:ind w:firstLine="680"/>
        <w:jc w:val="both"/>
        <w:rPr>
          <w:rFonts w:ascii="Times New Roman" w:hAnsi="Times New Roman" w:cs="Times New Roman"/>
          <w:sz w:val="26"/>
          <w:szCs w:val="26"/>
        </w:rPr>
      </w:pPr>
    </w:p>
    <w:p w14:paraId="4E489A5D" w14:textId="77777777" w:rsidR="007C72CE" w:rsidRPr="00AA7FE7" w:rsidRDefault="007C72CE" w:rsidP="00E62E6F">
      <w:pPr>
        <w:pStyle w:val="a3"/>
        <w:tabs>
          <w:tab w:val="left" w:pos="709"/>
          <w:tab w:val="left" w:pos="1134"/>
          <w:tab w:val="left" w:pos="1162"/>
          <w:tab w:val="left" w:pos="1843"/>
        </w:tabs>
        <w:autoSpaceDE w:val="0"/>
        <w:autoSpaceDN w:val="0"/>
        <w:adjustRightInd w:val="0"/>
        <w:ind w:left="0" w:firstLine="0"/>
        <w:jc w:val="center"/>
        <w:rPr>
          <w:rFonts w:ascii="Times New Roman" w:hAnsi="Times New Roman"/>
          <w:sz w:val="26"/>
          <w:szCs w:val="26"/>
        </w:rPr>
      </w:pPr>
      <w:r w:rsidRPr="00AA7FE7">
        <w:rPr>
          <w:rFonts w:ascii="Times New Roman" w:hAnsi="Times New Roman"/>
          <w:sz w:val="26"/>
          <w:szCs w:val="26"/>
          <w:lang w:val="en-US"/>
        </w:rPr>
        <w:t>IV</w:t>
      </w:r>
      <w:r w:rsidRPr="00AA7FE7">
        <w:rPr>
          <w:rFonts w:ascii="Times New Roman" w:hAnsi="Times New Roman"/>
          <w:sz w:val="26"/>
          <w:szCs w:val="26"/>
        </w:rPr>
        <w:t>.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14:paraId="5256BDF3" w14:textId="77777777" w:rsidR="007C72CE" w:rsidRPr="00AA7FE7" w:rsidRDefault="007C72CE" w:rsidP="00E62E6F">
      <w:pPr>
        <w:pStyle w:val="a3"/>
        <w:tabs>
          <w:tab w:val="left" w:pos="709"/>
          <w:tab w:val="left" w:pos="1134"/>
          <w:tab w:val="left" w:pos="1162"/>
          <w:tab w:val="left" w:pos="1843"/>
        </w:tabs>
        <w:autoSpaceDE w:val="0"/>
        <w:autoSpaceDN w:val="0"/>
        <w:adjustRightInd w:val="0"/>
        <w:ind w:left="0" w:firstLine="0"/>
        <w:jc w:val="center"/>
        <w:rPr>
          <w:rFonts w:ascii="Times New Roman" w:hAnsi="Times New Roman"/>
          <w:sz w:val="26"/>
          <w:szCs w:val="26"/>
        </w:rPr>
      </w:pPr>
    </w:p>
    <w:p w14:paraId="165508D1" w14:textId="783900F0" w:rsidR="0079550A" w:rsidRPr="00AA7FE7" w:rsidRDefault="007C72CE"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4.1. </w:t>
      </w:r>
      <w:r w:rsidR="006F6D73" w:rsidRPr="00AA7FE7">
        <w:rPr>
          <w:rFonts w:ascii="Times New Roman" w:hAnsi="Times New Roman"/>
          <w:sz w:val="26"/>
          <w:szCs w:val="26"/>
        </w:rPr>
        <w:t>Администрация, в лице О</w:t>
      </w:r>
      <w:r w:rsidR="006A6607" w:rsidRPr="00AA7FE7">
        <w:rPr>
          <w:rFonts w:ascii="Times New Roman" w:hAnsi="Times New Roman"/>
          <w:sz w:val="26"/>
          <w:szCs w:val="26"/>
        </w:rPr>
        <w:t xml:space="preserve">тдела осуществляет проверку соблюдения Получателем субсидии </w:t>
      </w:r>
      <w:r w:rsidR="006F6D73" w:rsidRPr="00AA7FE7">
        <w:rPr>
          <w:rFonts w:ascii="Times New Roman" w:hAnsi="Times New Roman"/>
          <w:sz w:val="26"/>
          <w:szCs w:val="26"/>
        </w:rPr>
        <w:t xml:space="preserve">условий, целей и порядка </w:t>
      </w:r>
      <w:r w:rsidR="006A6607" w:rsidRPr="00AA7FE7">
        <w:rPr>
          <w:rFonts w:ascii="Times New Roman" w:hAnsi="Times New Roman"/>
          <w:sz w:val="26"/>
          <w:szCs w:val="26"/>
        </w:rPr>
        <w:t>предоставления субсидии, в том числе в части достижения результатов ее предоставления, у</w:t>
      </w:r>
      <w:r w:rsidR="0079550A" w:rsidRPr="00AA7FE7">
        <w:rPr>
          <w:rFonts w:ascii="Times New Roman" w:hAnsi="Times New Roman"/>
          <w:sz w:val="26"/>
          <w:szCs w:val="26"/>
        </w:rPr>
        <w:t>становленных настоящим Порядком, результат которого оформляется актом.</w:t>
      </w:r>
    </w:p>
    <w:p w14:paraId="64C1E46C" w14:textId="2B6D49F0" w:rsidR="007C72CE" w:rsidRPr="00AA7FE7" w:rsidRDefault="006A6607"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Контрольно-ревизионное управление админист</w:t>
      </w:r>
      <w:r w:rsidR="0079550A" w:rsidRPr="00AA7FE7">
        <w:rPr>
          <w:rFonts w:ascii="Times New Roman" w:hAnsi="Times New Roman"/>
          <w:sz w:val="26"/>
          <w:szCs w:val="26"/>
        </w:rPr>
        <w:t>рации Нефтеюганского района,</w:t>
      </w:r>
      <w:r w:rsidR="00AB7E55">
        <w:rPr>
          <w:rFonts w:ascii="Times New Roman" w:hAnsi="Times New Roman"/>
          <w:sz w:val="26"/>
          <w:szCs w:val="26"/>
        </w:rPr>
        <w:br/>
      </w:r>
      <w:r w:rsidR="0079550A" w:rsidRPr="00AA7FE7">
        <w:rPr>
          <w:rFonts w:ascii="Times New Roman" w:hAnsi="Times New Roman"/>
          <w:sz w:val="26"/>
          <w:szCs w:val="26"/>
        </w:rPr>
        <w:t xml:space="preserve"> и К</w:t>
      </w:r>
      <w:r w:rsidRPr="00AA7FE7">
        <w:rPr>
          <w:rFonts w:ascii="Times New Roman" w:hAnsi="Times New Roman"/>
          <w:sz w:val="26"/>
          <w:szCs w:val="26"/>
        </w:rPr>
        <w:t>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w:t>
      </w:r>
      <w:r w:rsidR="007C72CE" w:rsidRPr="00AA7FE7">
        <w:rPr>
          <w:rFonts w:ascii="Times New Roman" w:hAnsi="Times New Roman"/>
          <w:sz w:val="26"/>
          <w:szCs w:val="26"/>
        </w:rPr>
        <w:t xml:space="preserve">. </w:t>
      </w:r>
    </w:p>
    <w:p w14:paraId="7D64F892" w14:textId="1ABA4FA9" w:rsidR="007C72CE" w:rsidRPr="00AA7FE7" w:rsidRDefault="007C72CE"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4.2. Субсидия подлежит возврату Получателем в бюджет Нефтеюганского района</w:t>
      </w:r>
      <w:r w:rsidR="00885A4B" w:rsidRPr="00AA7FE7">
        <w:rPr>
          <w:rFonts w:ascii="Times New Roman" w:hAnsi="Times New Roman"/>
          <w:sz w:val="26"/>
          <w:szCs w:val="26"/>
        </w:rPr>
        <w:t xml:space="preserve"> в порядке, установленном пунктом 2.11 раздела </w:t>
      </w:r>
      <w:r w:rsidR="00885A4B" w:rsidRPr="00AA7FE7">
        <w:rPr>
          <w:rFonts w:ascii="Times New Roman" w:hAnsi="Times New Roman"/>
          <w:sz w:val="26"/>
          <w:szCs w:val="26"/>
          <w:lang w:val="en-US"/>
        </w:rPr>
        <w:t>II</w:t>
      </w:r>
      <w:r w:rsidR="00885A4B" w:rsidRPr="00AA7FE7">
        <w:rPr>
          <w:rFonts w:ascii="Times New Roman" w:hAnsi="Times New Roman"/>
          <w:sz w:val="26"/>
          <w:szCs w:val="26"/>
        </w:rPr>
        <w:t xml:space="preserve"> настоящего Порядка,</w:t>
      </w:r>
      <w:r w:rsidRPr="00AA7FE7">
        <w:rPr>
          <w:rFonts w:ascii="Times New Roman" w:hAnsi="Times New Roman"/>
          <w:sz w:val="26"/>
          <w:szCs w:val="26"/>
        </w:rPr>
        <w:t xml:space="preserve"> </w:t>
      </w:r>
      <w:r w:rsidR="00AB7E55">
        <w:rPr>
          <w:rFonts w:ascii="Times New Roman" w:hAnsi="Times New Roman"/>
          <w:sz w:val="26"/>
          <w:szCs w:val="26"/>
        </w:rPr>
        <w:br/>
      </w:r>
      <w:r w:rsidRPr="00AA7FE7">
        <w:rPr>
          <w:rFonts w:ascii="Times New Roman" w:hAnsi="Times New Roman"/>
          <w:sz w:val="26"/>
          <w:szCs w:val="26"/>
        </w:rPr>
        <w:t>в случаях:</w:t>
      </w:r>
    </w:p>
    <w:p w14:paraId="25A0E41D" w14:textId="315F4C9B" w:rsidR="007C72CE" w:rsidRPr="00AA7FE7" w:rsidRDefault="007C72CE"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 нарушения Получателем условий, </w:t>
      </w:r>
      <w:r w:rsidR="0079550A" w:rsidRPr="00AA7FE7">
        <w:rPr>
          <w:rFonts w:ascii="Times New Roman" w:hAnsi="Times New Roman"/>
          <w:sz w:val="26"/>
          <w:szCs w:val="26"/>
        </w:rPr>
        <w:t xml:space="preserve">целей и порядка, </w:t>
      </w:r>
      <w:r w:rsidRPr="00AA7FE7">
        <w:rPr>
          <w:rFonts w:ascii="Times New Roman" w:hAnsi="Times New Roman"/>
          <w:sz w:val="26"/>
          <w:szCs w:val="26"/>
        </w:rPr>
        <w:t>установленн</w:t>
      </w:r>
      <w:r w:rsidR="0079550A" w:rsidRPr="00AA7FE7">
        <w:rPr>
          <w:rFonts w:ascii="Times New Roman" w:hAnsi="Times New Roman"/>
          <w:sz w:val="26"/>
          <w:szCs w:val="26"/>
        </w:rPr>
        <w:t xml:space="preserve">ых при предоставлении Субсидии, </w:t>
      </w:r>
      <w:r w:rsidRPr="00AA7FE7">
        <w:rPr>
          <w:rFonts w:ascii="Times New Roman" w:hAnsi="Times New Roman"/>
          <w:sz w:val="26"/>
          <w:szCs w:val="26"/>
        </w:rPr>
        <w:t>выявленных</w:t>
      </w:r>
      <w:r w:rsidR="0079550A" w:rsidRPr="00AA7FE7">
        <w:rPr>
          <w:rFonts w:ascii="Times New Roman" w:hAnsi="Times New Roman"/>
          <w:sz w:val="26"/>
          <w:szCs w:val="26"/>
        </w:rPr>
        <w:t>,</w:t>
      </w:r>
      <w:r w:rsidRPr="00AA7FE7">
        <w:rPr>
          <w:rFonts w:ascii="Times New Roman" w:hAnsi="Times New Roman"/>
          <w:sz w:val="26"/>
          <w:szCs w:val="26"/>
        </w:rPr>
        <w:t xml:space="preserve"> в том числе по фактам проверок, проведенных Администрацией, в лице Отдела</w:t>
      </w:r>
      <w:r w:rsidR="00641476" w:rsidRPr="00AA7FE7">
        <w:rPr>
          <w:rFonts w:ascii="Times New Roman" w:hAnsi="Times New Roman"/>
          <w:sz w:val="26"/>
          <w:szCs w:val="26"/>
        </w:rPr>
        <w:t>,</w:t>
      </w:r>
      <w:r w:rsidRPr="00AA7FE7">
        <w:rPr>
          <w:rFonts w:ascii="Times New Roman" w:hAnsi="Times New Roman"/>
          <w:sz w:val="26"/>
          <w:szCs w:val="26"/>
        </w:rPr>
        <w:t xml:space="preserve"> </w:t>
      </w:r>
      <w:r w:rsidR="000951E4" w:rsidRPr="00AA7FE7">
        <w:rPr>
          <w:rFonts w:ascii="Times New Roman" w:hAnsi="Times New Roman"/>
          <w:sz w:val="26"/>
          <w:szCs w:val="26"/>
        </w:rPr>
        <w:t>контрольно-ревизионным управлением администрации Нефтеюганск</w:t>
      </w:r>
      <w:r w:rsidR="00641476" w:rsidRPr="00AA7FE7">
        <w:rPr>
          <w:rFonts w:ascii="Times New Roman" w:hAnsi="Times New Roman"/>
          <w:sz w:val="26"/>
          <w:szCs w:val="26"/>
        </w:rPr>
        <w:t>ого района</w:t>
      </w:r>
      <w:r w:rsidR="0079550A" w:rsidRPr="00AA7FE7">
        <w:rPr>
          <w:rFonts w:ascii="Times New Roman" w:hAnsi="Times New Roman"/>
          <w:sz w:val="26"/>
          <w:szCs w:val="26"/>
        </w:rPr>
        <w:t xml:space="preserve"> и К</w:t>
      </w:r>
      <w:r w:rsidR="000951E4" w:rsidRPr="00AA7FE7">
        <w:rPr>
          <w:rFonts w:ascii="Times New Roman" w:hAnsi="Times New Roman"/>
          <w:sz w:val="26"/>
          <w:szCs w:val="26"/>
        </w:rPr>
        <w:t>онтрольно-счетной палатой Нефтеюганского района</w:t>
      </w:r>
      <w:r w:rsidRPr="00AA7FE7">
        <w:rPr>
          <w:rFonts w:ascii="Times New Roman" w:hAnsi="Times New Roman"/>
          <w:sz w:val="26"/>
          <w:szCs w:val="26"/>
        </w:rPr>
        <w:t>;</w:t>
      </w:r>
      <w:r w:rsidR="00851AEF" w:rsidRPr="00AA7FE7">
        <w:rPr>
          <w:rFonts w:ascii="Times New Roman" w:hAnsi="Times New Roman"/>
          <w:sz w:val="26"/>
          <w:szCs w:val="26"/>
        </w:rPr>
        <w:t xml:space="preserve"> </w:t>
      </w:r>
    </w:p>
    <w:p w14:paraId="285BF5BE" w14:textId="59C71DD4" w:rsidR="007C72CE" w:rsidRPr="00AA7FE7" w:rsidRDefault="007C72CE"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б) недостижения значени</w:t>
      </w:r>
      <w:r w:rsidR="00851AEF" w:rsidRPr="00AA7FE7">
        <w:rPr>
          <w:rFonts w:ascii="Times New Roman" w:hAnsi="Times New Roman"/>
          <w:sz w:val="26"/>
          <w:szCs w:val="26"/>
        </w:rPr>
        <w:t>й</w:t>
      </w:r>
      <w:r w:rsidRPr="00AA7FE7">
        <w:rPr>
          <w:rFonts w:ascii="Times New Roman" w:hAnsi="Times New Roman"/>
          <w:sz w:val="26"/>
          <w:szCs w:val="26"/>
        </w:rPr>
        <w:t xml:space="preserve"> результата, показателей, установленных пунктом 2.14 раздела II настоящего Порядка.</w:t>
      </w:r>
    </w:p>
    <w:p w14:paraId="2DB90871" w14:textId="788EC734" w:rsidR="0079550A" w:rsidRPr="00AA7FE7" w:rsidRDefault="007C72CE"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4.3. Ответственность за достоверность фактических показателей, сведений </w:t>
      </w:r>
      <w:r w:rsidR="00AB7E55">
        <w:rPr>
          <w:rFonts w:ascii="Times New Roman" w:hAnsi="Times New Roman"/>
          <w:sz w:val="26"/>
          <w:szCs w:val="26"/>
        </w:rPr>
        <w:br/>
      </w:r>
      <w:r w:rsidRPr="00AA7FE7">
        <w:rPr>
          <w:rFonts w:ascii="Times New Roman" w:hAnsi="Times New Roman"/>
          <w:sz w:val="26"/>
          <w:szCs w:val="26"/>
        </w:rPr>
        <w:t>в представленных документах и целевое использование бюджетных средств несет Получатель в установленном законодательством порядке.</w:t>
      </w:r>
    </w:p>
    <w:p w14:paraId="6AEF3F41" w14:textId="2409D90D" w:rsidR="007C72CE" w:rsidRPr="00AA7FE7" w:rsidRDefault="00983187" w:rsidP="00E62E6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4.4. С 1 января 2023 года А</w:t>
      </w:r>
      <w:r w:rsidR="0079550A" w:rsidRPr="00AA7FE7">
        <w:rPr>
          <w:rFonts w:ascii="Times New Roman" w:hAnsi="Times New Roman"/>
          <w:sz w:val="26"/>
          <w:szCs w:val="26"/>
        </w:rPr>
        <w:t xml:space="preserve">дминистрацией, в лице </w:t>
      </w:r>
      <w:r w:rsidR="000007EE" w:rsidRPr="00AA7FE7">
        <w:rPr>
          <w:rFonts w:ascii="Times New Roman" w:hAnsi="Times New Roman"/>
          <w:sz w:val="26"/>
          <w:szCs w:val="26"/>
        </w:rPr>
        <w:t>О</w:t>
      </w:r>
      <w:r w:rsidR="0079550A" w:rsidRPr="00AA7FE7">
        <w:rPr>
          <w:rFonts w:ascii="Times New Roman" w:hAnsi="Times New Roman"/>
          <w:sz w:val="26"/>
          <w:szCs w:val="26"/>
        </w:rPr>
        <w:t xml:space="preserve">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AB7E55">
        <w:rPr>
          <w:rFonts w:ascii="Times New Roman" w:hAnsi="Times New Roman"/>
          <w:sz w:val="26"/>
          <w:szCs w:val="26"/>
        </w:rPr>
        <w:br/>
      </w:r>
      <w:r w:rsidR="0079550A" w:rsidRPr="00AA7FE7">
        <w:rPr>
          <w:rFonts w:ascii="Times New Roman" w:hAnsi="Times New Roman"/>
          <w:sz w:val="26"/>
          <w:szCs w:val="26"/>
        </w:rPr>
        <w:t xml:space="preserve">и событий, отражающих факт завершения соответствующего мероприятия </w:t>
      </w:r>
      <w:r w:rsidR="00AB7E55">
        <w:rPr>
          <w:rFonts w:ascii="Times New Roman" w:hAnsi="Times New Roman"/>
          <w:sz w:val="26"/>
          <w:szCs w:val="26"/>
        </w:rPr>
        <w:br/>
      </w:r>
      <w:r w:rsidR="0079550A" w:rsidRPr="00AA7FE7">
        <w:rPr>
          <w:rFonts w:ascii="Times New Roman" w:hAnsi="Times New Roman"/>
          <w:sz w:val="26"/>
          <w:szCs w:val="26"/>
        </w:rPr>
        <w:t xml:space="preserve">по получению результата предоставления субсидии (контрольная точка), в порядке </w:t>
      </w:r>
      <w:r w:rsidR="00AB7E55">
        <w:rPr>
          <w:rFonts w:ascii="Times New Roman" w:hAnsi="Times New Roman"/>
          <w:sz w:val="26"/>
          <w:szCs w:val="26"/>
        </w:rPr>
        <w:br/>
      </w:r>
      <w:r w:rsidR="0079550A" w:rsidRPr="00AA7FE7">
        <w:rPr>
          <w:rFonts w:ascii="Times New Roman" w:hAnsi="Times New Roman"/>
          <w:sz w:val="26"/>
          <w:szCs w:val="26"/>
        </w:rPr>
        <w:t>и по формам, которые установлены Министерством финансов Российской Федерации.».</w:t>
      </w:r>
    </w:p>
    <w:p w14:paraId="775A9A85" w14:textId="791DBBF5" w:rsidR="007C72CE" w:rsidRPr="00AA7FE7" w:rsidRDefault="007C72CE" w:rsidP="00E62E6F">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p>
    <w:p w14:paraId="69E6CE89" w14:textId="77777777" w:rsidR="007C72CE" w:rsidRPr="00AA7FE7" w:rsidRDefault="007C72CE" w:rsidP="007C72CE">
      <w:pPr>
        <w:autoSpaceDE w:val="0"/>
        <w:autoSpaceDN w:val="0"/>
        <w:adjustRightInd w:val="0"/>
        <w:ind w:firstLine="720"/>
        <w:rPr>
          <w:rFonts w:ascii="Times New Roman" w:hAnsi="Times New Roman"/>
          <w:sz w:val="26"/>
          <w:szCs w:val="26"/>
        </w:rPr>
      </w:pPr>
    </w:p>
    <w:p w14:paraId="39EBCDD9" w14:textId="77777777" w:rsidR="005D362B" w:rsidRPr="00AA7FE7" w:rsidRDefault="005D362B" w:rsidP="00E37EFC">
      <w:pPr>
        <w:pStyle w:val="a3"/>
        <w:tabs>
          <w:tab w:val="left" w:pos="1134"/>
          <w:tab w:val="left" w:pos="1276"/>
        </w:tabs>
        <w:ind w:left="0" w:firstLine="0"/>
        <w:rPr>
          <w:rFonts w:ascii="Times New Roman" w:hAnsi="Times New Roman"/>
          <w:sz w:val="26"/>
          <w:szCs w:val="26"/>
        </w:rPr>
      </w:pPr>
    </w:p>
    <w:p w14:paraId="455EC7A4"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601DC5C1"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1385B85"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A1BF86D"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3E1631DC"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4838A9A"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569334C"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5FE1E677"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85346CF"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2DD05C66"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2D758FCB"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21A3751"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2C8C65E"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3B6EB082"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20763316"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1928DE2"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E5A0E77"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FE9AC57"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42857FE3"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6881217"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D2AC209"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6C62D09F"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25EA5F9F"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2B6313FB"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3024706"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596B658E"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0823D128"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611B9377"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9F53550"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4F0B2C48"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AAEA77C"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195C3E61"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02D1CC4F"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4597A799"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66057B90"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7B623221"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012A0EA2"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45800D08" w14:textId="77777777" w:rsidR="005B7BB9" w:rsidRPr="00AA7FE7" w:rsidRDefault="005B7BB9" w:rsidP="00E37EFC">
      <w:pPr>
        <w:pStyle w:val="a3"/>
        <w:tabs>
          <w:tab w:val="left" w:pos="1134"/>
          <w:tab w:val="left" w:pos="1276"/>
        </w:tabs>
        <w:ind w:left="0" w:firstLine="0"/>
        <w:rPr>
          <w:rFonts w:ascii="Times New Roman" w:hAnsi="Times New Roman"/>
          <w:sz w:val="26"/>
          <w:szCs w:val="26"/>
        </w:rPr>
      </w:pPr>
    </w:p>
    <w:p w14:paraId="5C80BDE1" w14:textId="3CC099AF" w:rsidR="005B7BB9" w:rsidRDefault="005B7BB9" w:rsidP="00E37EFC">
      <w:pPr>
        <w:pStyle w:val="a3"/>
        <w:tabs>
          <w:tab w:val="left" w:pos="1134"/>
          <w:tab w:val="left" w:pos="1276"/>
        </w:tabs>
        <w:ind w:left="0" w:firstLine="0"/>
        <w:rPr>
          <w:rFonts w:ascii="Times New Roman" w:hAnsi="Times New Roman"/>
          <w:sz w:val="26"/>
          <w:szCs w:val="26"/>
        </w:rPr>
      </w:pPr>
    </w:p>
    <w:p w14:paraId="43D4AB30" w14:textId="77777777" w:rsidR="00102067" w:rsidRPr="00AA7FE7" w:rsidRDefault="00102067" w:rsidP="00E37EFC">
      <w:pPr>
        <w:pStyle w:val="a3"/>
        <w:tabs>
          <w:tab w:val="left" w:pos="1134"/>
          <w:tab w:val="left" w:pos="1276"/>
        </w:tabs>
        <w:ind w:left="0" w:firstLine="0"/>
        <w:rPr>
          <w:rFonts w:ascii="Times New Roman" w:hAnsi="Times New Roman"/>
          <w:sz w:val="26"/>
          <w:szCs w:val="26"/>
        </w:rPr>
      </w:pPr>
    </w:p>
    <w:p w14:paraId="2644DE57" w14:textId="54048226" w:rsidR="005D362B" w:rsidRPr="00AA7FE7" w:rsidRDefault="00DE33E3"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2</w:t>
      </w:r>
      <w:r w:rsidR="005D362B" w:rsidRPr="00AA7FE7">
        <w:rPr>
          <w:rFonts w:ascii="Times New Roman" w:hAnsi="Times New Roman" w:cs="Times New Roman"/>
          <w:b w:val="0"/>
          <w:sz w:val="26"/>
          <w:szCs w:val="26"/>
        </w:rPr>
        <w:t xml:space="preserve"> </w:t>
      </w:r>
    </w:p>
    <w:p w14:paraId="3B1287A6"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50EAAF30"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564FB401" w14:textId="5CD05DFE"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 xml:space="preserve">от </w:t>
      </w:r>
      <w:r w:rsidR="0098680E" w:rsidRPr="0098680E">
        <w:rPr>
          <w:rFonts w:ascii="Times New Roman" w:hAnsi="Times New Roman"/>
          <w:b w:val="0"/>
          <w:bCs w:val="0"/>
          <w:sz w:val="26"/>
          <w:szCs w:val="26"/>
        </w:rPr>
        <w:t>31.03.2022 № 475-па-нпа</w:t>
      </w:r>
    </w:p>
    <w:p w14:paraId="47EF31E9" w14:textId="77777777" w:rsidR="005D362B" w:rsidRPr="00AA7FE7" w:rsidRDefault="005D362B" w:rsidP="00102067">
      <w:pPr>
        <w:pStyle w:val="2"/>
        <w:ind w:firstLine="0"/>
        <w:jc w:val="left"/>
        <w:rPr>
          <w:rFonts w:ascii="Times New Roman" w:hAnsi="Times New Roman" w:cs="Times New Roman"/>
          <w:b w:val="0"/>
          <w:sz w:val="26"/>
          <w:szCs w:val="26"/>
        </w:rPr>
      </w:pPr>
    </w:p>
    <w:p w14:paraId="3E5AA5CA"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2</w:t>
      </w:r>
    </w:p>
    <w:p w14:paraId="369710AC"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5C676B9A"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0697D9FA" w14:textId="77777777" w:rsidR="005D362B" w:rsidRPr="00AA7FE7" w:rsidRDefault="005D362B" w:rsidP="00102067">
      <w:pPr>
        <w:pStyle w:val="2"/>
        <w:ind w:left="5670"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0A91F5EF" w14:textId="1C8BB0A2" w:rsidR="005D362B" w:rsidRDefault="005D362B" w:rsidP="005D362B">
      <w:pPr>
        <w:ind w:firstLine="5670"/>
        <w:rPr>
          <w:rFonts w:ascii="Times New Roman" w:hAnsi="Times New Roman"/>
          <w:sz w:val="26"/>
          <w:szCs w:val="26"/>
        </w:rPr>
      </w:pPr>
    </w:p>
    <w:p w14:paraId="360409B9" w14:textId="77777777" w:rsidR="00102067" w:rsidRPr="00AA7FE7" w:rsidRDefault="00102067" w:rsidP="005D362B">
      <w:pPr>
        <w:ind w:firstLine="5670"/>
        <w:rPr>
          <w:rFonts w:ascii="Times New Roman" w:hAnsi="Times New Roman"/>
          <w:sz w:val="26"/>
          <w:szCs w:val="26"/>
        </w:rPr>
      </w:pPr>
    </w:p>
    <w:p w14:paraId="1C948873" w14:textId="77777777" w:rsidR="005D362B" w:rsidRPr="00AA7FE7" w:rsidRDefault="005D362B" w:rsidP="00A55D69">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Порядок предоставления субсидии на поддержку и развитие животноводства</w:t>
      </w:r>
    </w:p>
    <w:p w14:paraId="09436737" w14:textId="77777777" w:rsidR="005D362B" w:rsidRPr="00AA7FE7" w:rsidRDefault="005D362B" w:rsidP="00A55D69">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(далее-Порядок)</w:t>
      </w:r>
    </w:p>
    <w:p w14:paraId="79DB6EBC" w14:textId="77777777" w:rsidR="005D362B" w:rsidRPr="00AA7FE7" w:rsidRDefault="005D362B" w:rsidP="00A55D69">
      <w:pPr>
        <w:pStyle w:val="2"/>
        <w:ind w:firstLine="0"/>
        <w:jc w:val="both"/>
        <w:rPr>
          <w:rFonts w:ascii="Times New Roman" w:hAnsi="Times New Roman" w:cs="Times New Roman"/>
          <w:b w:val="0"/>
          <w:sz w:val="26"/>
          <w:szCs w:val="26"/>
        </w:rPr>
      </w:pPr>
    </w:p>
    <w:p w14:paraId="7234269E" w14:textId="77777777" w:rsidR="005D362B" w:rsidRPr="00AA7FE7" w:rsidRDefault="005D362B" w:rsidP="00A55D69">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w:t>
      </w:r>
      <w:r w:rsidRPr="00AA7FE7">
        <w:rPr>
          <w:rFonts w:ascii="Times New Roman" w:hAnsi="Times New Roman" w:cs="Times New Roman"/>
          <w:b w:val="0"/>
          <w:sz w:val="26"/>
          <w:szCs w:val="26"/>
        </w:rPr>
        <w:t>. Общие положения о предоставлении субсидии</w:t>
      </w:r>
    </w:p>
    <w:p w14:paraId="55BA7335" w14:textId="77777777" w:rsidR="005D362B" w:rsidRPr="00AA7FE7" w:rsidRDefault="005D362B" w:rsidP="00A55D69">
      <w:pPr>
        <w:pStyle w:val="ConsPlusNormal"/>
        <w:shd w:val="clear" w:color="auto" w:fill="FFFFFF"/>
        <w:jc w:val="both"/>
        <w:rPr>
          <w:rFonts w:ascii="Times New Roman" w:hAnsi="Times New Roman" w:cs="Times New Roman"/>
          <w:sz w:val="26"/>
          <w:szCs w:val="26"/>
        </w:rPr>
      </w:pPr>
    </w:p>
    <w:p w14:paraId="6CE2A32D" w14:textId="52CA0CBA"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1.1. Настоящий Порядок определяет условия и порядок предоставления субсидий сельскохозяйственным товаропроизводителям из бюджета Нефтеюганского района за счет субвенций из бюджета Ханты-Мансийского автономного округа</w:t>
      </w:r>
      <w:r w:rsidR="00102067">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на поддержку и развитие </w:t>
      </w:r>
      <w:r w:rsidR="00F2299C" w:rsidRPr="00AA7FE7">
        <w:rPr>
          <w:rFonts w:ascii="Times New Roman" w:hAnsi="Times New Roman" w:cs="Times New Roman"/>
          <w:sz w:val="26"/>
          <w:szCs w:val="26"/>
        </w:rPr>
        <w:t>животноводства</w:t>
      </w:r>
      <w:r w:rsidRPr="00AA7FE7">
        <w:rPr>
          <w:rFonts w:ascii="Times New Roman" w:hAnsi="Times New Roman" w:cs="Times New Roman"/>
          <w:sz w:val="26"/>
          <w:szCs w:val="26"/>
        </w:rPr>
        <w:t xml:space="preserve">, в целях возмещения затрат за объемы реализованной продукции собственного производства в текущем финансовом году </w:t>
      </w:r>
      <w:r w:rsidR="00102067">
        <w:rPr>
          <w:rFonts w:ascii="Times New Roman" w:hAnsi="Times New Roman" w:cs="Times New Roman"/>
          <w:sz w:val="26"/>
          <w:szCs w:val="26"/>
        </w:rPr>
        <w:br/>
      </w:r>
      <w:r w:rsidRPr="00AA7FE7">
        <w:rPr>
          <w:rFonts w:ascii="Times New Roman" w:hAnsi="Times New Roman" w:cs="Times New Roman"/>
          <w:sz w:val="26"/>
          <w:szCs w:val="26"/>
        </w:rPr>
        <w:t>и в декабре отчетного финансового года.</w:t>
      </w:r>
    </w:p>
    <w:p w14:paraId="4D9AD6E7" w14:textId="77777777"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Настоящий Порядок разработан в соответствии с:</w:t>
      </w:r>
    </w:p>
    <w:p w14:paraId="483348F0" w14:textId="547FEF1B" w:rsidR="005D362B" w:rsidRPr="00AA7FE7" w:rsidRDefault="005D362B" w:rsidP="00EF0BFA">
      <w:pPr>
        <w:pStyle w:val="ConsPlusNormal"/>
        <w:numPr>
          <w:ilvl w:val="0"/>
          <w:numId w:val="4"/>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Бюджетным кодексом Российской Федерации;</w:t>
      </w:r>
    </w:p>
    <w:p w14:paraId="7282040A" w14:textId="5B642AC5" w:rsidR="005D362B" w:rsidRPr="00AA7FE7" w:rsidRDefault="005D362B" w:rsidP="00EF0BFA">
      <w:pPr>
        <w:pStyle w:val="ConsPlusNormal"/>
        <w:numPr>
          <w:ilvl w:val="0"/>
          <w:numId w:val="4"/>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Законом Ханты-Мансийского автономного округ</w:t>
      </w:r>
      <w:r w:rsidR="00BE5262" w:rsidRPr="00AA7FE7">
        <w:rPr>
          <w:rFonts w:ascii="Times New Roman" w:hAnsi="Times New Roman" w:cs="Times New Roman"/>
          <w:sz w:val="26"/>
          <w:szCs w:val="26"/>
        </w:rPr>
        <w:t>а-Югры от 16.12.2010</w:t>
      </w:r>
      <w:r w:rsidRPr="00AA7FE7">
        <w:rPr>
          <w:rFonts w:ascii="Times New Roman" w:hAnsi="Times New Roman" w:cs="Times New Roman"/>
          <w:sz w:val="26"/>
          <w:szCs w:val="26"/>
        </w:rPr>
        <w:t xml:space="preserve"> № 228-оз «О наделении органов местного самоуправления муниципальных образований Ханты-Мансийского автономного округа-Югры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p>
    <w:p w14:paraId="00E1E035" w14:textId="0FF77539" w:rsidR="005D362B" w:rsidRPr="00AA7FE7" w:rsidRDefault="005D362B" w:rsidP="00EF0BFA">
      <w:pPr>
        <w:pStyle w:val="ConsPlusNormal"/>
        <w:numPr>
          <w:ilvl w:val="0"/>
          <w:numId w:val="4"/>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Правительства Ханты-Мансийского автономного округа-Югры </w:t>
      </w:r>
      <w:r w:rsidR="002B6897" w:rsidRPr="00AA7FE7">
        <w:rPr>
          <w:rFonts w:ascii="Times New Roman" w:hAnsi="Times New Roman" w:cs="Times New Roman"/>
          <w:sz w:val="26"/>
          <w:szCs w:val="26"/>
        </w:rPr>
        <w:t xml:space="preserve">от </w:t>
      </w:r>
      <w:r w:rsidRPr="00AA7FE7">
        <w:rPr>
          <w:rFonts w:ascii="Times New Roman" w:hAnsi="Times New Roman" w:cs="Times New Roman"/>
          <w:sz w:val="26"/>
          <w:szCs w:val="26"/>
        </w:rPr>
        <w:t>31.10.2021 № 473-п «О государственной программе Ханты-Мансийского автономного округа</w:t>
      </w:r>
      <w:r w:rsidR="00102067">
        <w:rPr>
          <w:rFonts w:ascii="Times New Roman" w:hAnsi="Times New Roman" w:cs="Times New Roman"/>
          <w:sz w:val="26"/>
          <w:szCs w:val="26"/>
        </w:rPr>
        <w:t xml:space="preserve"> – </w:t>
      </w:r>
      <w:r w:rsidRPr="00AA7FE7">
        <w:rPr>
          <w:rFonts w:ascii="Times New Roman" w:hAnsi="Times New Roman" w:cs="Times New Roman"/>
          <w:sz w:val="26"/>
          <w:szCs w:val="26"/>
        </w:rPr>
        <w:t>Югры «Развитие агропромышленного комплекса»;</w:t>
      </w:r>
    </w:p>
    <w:p w14:paraId="74630C5F" w14:textId="3D0EDA1A" w:rsidR="005D362B" w:rsidRPr="00AA7FE7" w:rsidRDefault="005D362B" w:rsidP="00EF0BFA">
      <w:pPr>
        <w:pStyle w:val="ConsPlusNormal"/>
        <w:numPr>
          <w:ilvl w:val="0"/>
          <w:numId w:val="4"/>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округа-Югры от 30.12.2021 № 637-п «О мерах по реализации государственной программы Ханты-Мансийского автономного округа</w:t>
      </w:r>
      <w:r w:rsidR="00102067">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(далее – постановление Правительства ХМАО-Югры от 30.12.2021 </w:t>
      </w:r>
      <w:r w:rsidR="00102067">
        <w:rPr>
          <w:rFonts w:ascii="Times New Roman" w:hAnsi="Times New Roman" w:cs="Times New Roman"/>
          <w:sz w:val="26"/>
          <w:szCs w:val="26"/>
        </w:rPr>
        <w:br/>
      </w:r>
      <w:r w:rsidRPr="00AA7FE7">
        <w:rPr>
          <w:rFonts w:ascii="Times New Roman" w:hAnsi="Times New Roman" w:cs="Times New Roman"/>
          <w:sz w:val="26"/>
          <w:szCs w:val="26"/>
        </w:rPr>
        <w:t>№ 637-п);</w:t>
      </w:r>
    </w:p>
    <w:p w14:paraId="16DE7E6B" w14:textId="77D509B3" w:rsidR="005D362B" w:rsidRPr="00AA7FE7" w:rsidRDefault="005D362B" w:rsidP="00EF0BFA">
      <w:pPr>
        <w:pStyle w:val="ConsPlusNormal"/>
        <w:numPr>
          <w:ilvl w:val="0"/>
          <w:numId w:val="4"/>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администрации Нефтеюганского района от 31.10.2016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 1793-па-нпа «Об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годах и на период </w:t>
      </w:r>
      <w:r w:rsidR="00102067">
        <w:rPr>
          <w:rFonts w:ascii="Times New Roman" w:hAnsi="Times New Roman" w:cs="Times New Roman"/>
          <w:sz w:val="26"/>
          <w:szCs w:val="26"/>
        </w:rPr>
        <w:br/>
      </w:r>
      <w:r w:rsidRPr="00AA7FE7">
        <w:rPr>
          <w:rFonts w:ascii="Times New Roman" w:hAnsi="Times New Roman" w:cs="Times New Roman"/>
          <w:sz w:val="26"/>
          <w:szCs w:val="26"/>
        </w:rPr>
        <w:t>до 2030 года».</w:t>
      </w:r>
    </w:p>
    <w:p w14:paraId="70A48F15" w14:textId="77777777"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1.2. Понятия, применяемые в настоящем Порядке:</w:t>
      </w:r>
    </w:p>
    <w:p w14:paraId="74120C04" w14:textId="76D9A067" w:rsidR="005D362B" w:rsidRPr="00AA7FE7" w:rsidRDefault="005D362B" w:rsidP="005D362B">
      <w:pPr>
        <w:pStyle w:val="formattext0"/>
        <w:shd w:val="clear" w:color="auto" w:fill="FFFFFF"/>
        <w:tabs>
          <w:tab w:val="left" w:pos="1204"/>
        </w:tabs>
        <w:spacing w:before="0" w:beforeAutospacing="0" w:after="0" w:afterAutospacing="0"/>
        <w:ind w:firstLine="709"/>
        <w:textAlignment w:val="baseline"/>
        <w:rPr>
          <w:rFonts w:ascii="Times New Roman" w:hAnsi="Times New Roman"/>
          <w:sz w:val="26"/>
          <w:szCs w:val="26"/>
        </w:rPr>
      </w:pPr>
      <w:r w:rsidRPr="00AA7FE7">
        <w:rPr>
          <w:rFonts w:ascii="Times New Roman" w:hAnsi="Times New Roman"/>
          <w:sz w:val="26"/>
          <w:szCs w:val="26"/>
        </w:rPr>
        <w:t xml:space="preserve">а) сельскохозяйственный товаропроизводитель – 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w:t>
      </w:r>
      <w:r w:rsidR="00102067">
        <w:rPr>
          <w:rFonts w:ascii="Times New Roman" w:hAnsi="Times New Roman"/>
          <w:sz w:val="26"/>
          <w:szCs w:val="26"/>
        </w:rPr>
        <w:br/>
      </w:r>
      <w:r w:rsidRPr="00AA7FE7">
        <w:rPr>
          <w:rFonts w:ascii="Times New Roman" w:hAnsi="Times New Roman"/>
          <w:sz w:val="26"/>
          <w:szCs w:val="26"/>
        </w:rPr>
        <w:t xml:space="preserve">в соответствии с перечнем, утверждаемым Правительством Российской Федерации, </w:t>
      </w:r>
      <w:r w:rsidR="00102067">
        <w:rPr>
          <w:rFonts w:ascii="Times New Roman" w:hAnsi="Times New Roman"/>
          <w:sz w:val="26"/>
          <w:szCs w:val="26"/>
        </w:rPr>
        <w:br/>
      </w:r>
      <w:r w:rsidRPr="00AA7FE7">
        <w:rPr>
          <w:rFonts w:ascii="Times New Roman" w:hAnsi="Times New Roman"/>
          <w:sz w:val="26"/>
          <w:szCs w:val="26"/>
        </w:rPr>
        <w:t>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w:t>
      </w:r>
    </w:p>
    <w:p w14:paraId="7363EB2A" w14:textId="77777777" w:rsidR="005D362B" w:rsidRPr="00AA7FE7" w:rsidRDefault="005D362B" w:rsidP="005D362B">
      <w:pPr>
        <w:pStyle w:val="ConsPlusNormal"/>
        <w:shd w:val="clear" w:color="auto" w:fill="FFFFFF"/>
        <w:tabs>
          <w:tab w:val="left" w:pos="120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б) заявитель-сельскохозяйственный товаропроизводитель, соответствующий категории, установленной пунктом 1.6 настоящего раздела, представивший документы о предоставлении субсидии, установленные пунктом 2.2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в администрацию Нефтеюганского района (далее-Заявитель);</w:t>
      </w:r>
    </w:p>
    <w:p w14:paraId="5B4191E2" w14:textId="15EB7D6A" w:rsidR="005D362B" w:rsidRPr="00AA7FE7" w:rsidRDefault="005D362B" w:rsidP="005D362B">
      <w:pPr>
        <w:pStyle w:val="ConsPlusNormal"/>
        <w:shd w:val="clear" w:color="auto" w:fill="FFFFFF"/>
        <w:tabs>
          <w:tab w:val="left" w:pos="120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получатель субсидии-Заявитель, соответствующий требованиям, указанным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пункте 2.1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(далее-Получатель);</w:t>
      </w:r>
    </w:p>
    <w:p w14:paraId="7D866D08" w14:textId="063717DD" w:rsidR="005D362B" w:rsidRPr="00AA7FE7" w:rsidRDefault="005D362B" w:rsidP="005D362B">
      <w:pPr>
        <w:pStyle w:val="ConsPlusNormal"/>
        <w:shd w:val="clear" w:color="auto" w:fill="FFFFFF"/>
        <w:tabs>
          <w:tab w:val="left" w:pos="1204"/>
        </w:tabs>
        <w:ind w:firstLine="709"/>
        <w:jc w:val="both"/>
        <w:rPr>
          <w:rFonts w:ascii="Times New Roman" w:hAnsi="Times New Roman" w:cs="Times New Roman"/>
          <w:sz w:val="26"/>
          <w:szCs w:val="26"/>
        </w:rPr>
      </w:pPr>
      <w:r w:rsidRPr="00AA7FE7">
        <w:rPr>
          <w:rFonts w:ascii="Times New Roman" w:hAnsi="Times New Roman" w:cs="Times New Roman"/>
          <w:sz w:val="26"/>
          <w:szCs w:val="26"/>
        </w:rPr>
        <w:t>г) субсидия-средства, предоставляемые администрацией Нефтеюганского района за счет субвенций из бюджета Ханты-Мансийского автономного округа – Югры (далее-автономный округ) юридическим лицам (за исключением субсидий государственным (муниципальным) учреждениям),</w:t>
      </w:r>
      <w:r w:rsidR="005F3164" w:rsidRPr="00AA7FE7">
        <w:rPr>
          <w:rFonts w:ascii="Times New Roman" w:hAnsi="Times New Roman" w:cs="Times New Roman"/>
          <w:sz w:val="26"/>
          <w:szCs w:val="26"/>
        </w:rPr>
        <w:t xml:space="preserve"> крестьянским (фермерским) хозяйствам,</w:t>
      </w:r>
      <w:r w:rsidRPr="00AA7FE7">
        <w:rPr>
          <w:rFonts w:ascii="Times New Roman" w:hAnsi="Times New Roman" w:cs="Times New Roman"/>
          <w:sz w:val="26"/>
          <w:szCs w:val="26"/>
        </w:rPr>
        <w:t xml:space="preserve"> индивидуальным предпринимателям, а также физическим лицам-производителям товаров, работ, услуг, на безвозмездной и безвозвратной основе </w:t>
      </w:r>
      <w:r w:rsidR="00102067">
        <w:rPr>
          <w:rFonts w:ascii="Times New Roman" w:hAnsi="Times New Roman" w:cs="Times New Roman"/>
          <w:sz w:val="26"/>
          <w:szCs w:val="26"/>
        </w:rPr>
        <w:br/>
      </w:r>
      <w:r w:rsidRPr="00AA7FE7">
        <w:rPr>
          <w:rFonts w:ascii="Times New Roman" w:hAnsi="Times New Roman" w:cs="Times New Roman"/>
          <w:sz w:val="26"/>
          <w:szCs w:val="26"/>
        </w:rPr>
        <w:t>в целях финансового возмещения затрат при осуществлении видов деятельности, установленных пунктом 1.5 настоящего раздела (далее-Субсидия).</w:t>
      </w:r>
    </w:p>
    <w:p w14:paraId="2911B542" w14:textId="77777777"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1.3. Субсидия предоставляется в целях возмещения затрат в текущем финансовом году и в декабре отчетного финансового года сельскохозяйственным товаропроизводителям, осуществляющим производство и реализацию продукции животноводства собственного производства, содержание маточного поголовья сельскохозяйственных животных, по видам деятельности определенным пунктом 1.5 настоящего раздела.</w:t>
      </w:r>
    </w:p>
    <w:p w14:paraId="27636771" w14:textId="5E33E222" w:rsidR="005D362B" w:rsidRPr="00AA7FE7" w:rsidRDefault="005D362B" w:rsidP="005D362B">
      <w:pPr>
        <w:pStyle w:val="ConsPlusNormal"/>
        <w:shd w:val="clear" w:color="auto" w:fill="FFFFFF"/>
        <w:tabs>
          <w:tab w:val="left" w:pos="1190"/>
        </w:tabs>
        <w:ind w:firstLine="709"/>
        <w:jc w:val="both"/>
        <w:rPr>
          <w:rFonts w:ascii="Times New Roman" w:eastAsia="Calibri" w:hAnsi="Times New Roman" w:cs="Times New Roman"/>
          <w:sz w:val="26"/>
          <w:szCs w:val="26"/>
          <w:lang w:eastAsia="en-US"/>
        </w:rPr>
      </w:pPr>
      <w:r w:rsidRPr="00AA7FE7">
        <w:rPr>
          <w:rFonts w:ascii="Times New Roman" w:hAnsi="Times New Roman" w:cs="Times New Roman"/>
          <w:sz w:val="26"/>
          <w:szCs w:val="26"/>
        </w:rPr>
        <w:t xml:space="preserve">1.4. Органом местного самоуправления, до которого в соответствии </w:t>
      </w:r>
      <w:r w:rsidR="00102067">
        <w:rPr>
          <w:rFonts w:ascii="Times New Roman" w:hAnsi="Times New Roman" w:cs="Times New Roman"/>
          <w:sz w:val="26"/>
          <w:szCs w:val="26"/>
        </w:rPr>
        <w:br/>
      </w:r>
      <w:r w:rsidRPr="00AA7FE7">
        <w:rPr>
          <w:rFonts w:ascii="Times New Roman" w:hAnsi="Times New Roman" w:cs="Times New Roman"/>
          <w:sz w:val="26"/>
          <w:szCs w:val="26"/>
        </w:rPr>
        <w:t>с бюджетным законодательством</w:t>
      </w:r>
      <w:r w:rsidRPr="00AA7FE7">
        <w:rPr>
          <w:rFonts w:ascii="Times New Roman" w:eastAsia="Calibri" w:hAnsi="Times New Roman" w:cs="Times New Roman"/>
          <w:sz w:val="26"/>
          <w:szCs w:val="26"/>
          <w:lang w:eastAsia="en-US"/>
        </w:rPr>
        <w:t xml:space="preserve"> Российской Федерации как получателя бюджетных средств доведены в установленном порядке лимиты бюджетных обязательств на </w:t>
      </w:r>
      <w:r w:rsidRPr="00AA7FE7">
        <w:rPr>
          <w:rFonts w:ascii="Times New Roman" w:hAnsi="Times New Roman" w:cs="Times New Roman"/>
          <w:sz w:val="26"/>
          <w:szCs w:val="26"/>
        </w:rPr>
        <w:t>предоставление</w:t>
      </w:r>
      <w:r w:rsidRPr="00AA7FE7">
        <w:rPr>
          <w:rFonts w:ascii="Times New Roman" w:eastAsia="Calibri" w:hAnsi="Times New Roman" w:cs="Times New Roman"/>
          <w:sz w:val="26"/>
          <w:szCs w:val="26"/>
          <w:lang w:eastAsia="en-US"/>
        </w:rPr>
        <w:t xml:space="preserve"> субсидии на соответствующий финансовый год является администрация Нефтеюганского района (далее</w:t>
      </w:r>
      <w:r w:rsidR="00102067">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w:t>
      </w:r>
      <w:r w:rsidR="00102067">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Администрация).</w:t>
      </w:r>
    </w:p>
    <w:p w14:paraId="2B8411F3" w14:textId="69E92CF0" w:rsidR="005D362B" w:rsidRPr="00AA7FE7" w:rsidRDefault="005D362B" w:rsidP="005D362B">
      <w:pPr>
        <w:pStyle w:val="FORMATTEXT"/>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w:t>
      </w:r>
      <w:r w:rsidR="00102067">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w:t>
      </w:r>
      <w:r w:rsidR="00102067">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Отдел).</w:t>
      </w:r>
    </w:p>
    <w:p w14:paraId="04B15E17" w14:textId="7E98206E"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Субсидия в целях финансового возмещения затрат за произведенную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и реализованную продукцию животноводства собственного производства предоставляется за отчетный месяц и (или) 1, 2 месяца, предшествующих отчетному месяцу. </w:t>
      </w:r>
    </w:p>
    <w:p w14:paraId="23733E6C" w14:textId="07771E8D"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иные периоды текущего финансового года субсидия в целях финансового возмещения затрат за произведенную и реализованную продукцию животноводства предоставляется в случае ее невыплаты из-за недостаточности бюджетных средств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бюджете Нефтеюганского района. </w:t>
      </w:r>
    </w:p>
    <w:p w14:paraId="172E7334"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Документы для предоставления субсидии за произведенную и реализованную сельскохозяйственную продукцию собственного производства с декабря 2021 года по март 2022 года (включительно) предоставляются Заявителем в течение первого полугодия 2022 года.</w:t>
      </w:r>
    </w:p>
    <w:p w14:paraId="6C064DAE" w14:textId="5B096797"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1.5. Субсидия предоставляется при осуществлении следующих видов (направлений) деятельности:</w:t>
      </w:r>
    </w:p>
    <w:p w14:paraId="48DF0A77" w14:textId="7FDBC5C9"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реализация молока и молокопродуктов собственного производства </w:t>
      </w:r>
      <w:r w:rsidR="00102067">
        <w:rPr>
          <w:rFonts w:ascii="Times New Roman" w:hAnsi="Times New Roman"/>
          <w:sz w:val="26"/>
          <w:szCs w:val="26"/>
        </w:rPr>
        <w:br/>
      </w:r>
      <w:r w:rsidRPr="00AA7FE7">
        <w:rPr>
          <w:rFonts w:ascii="Times New Roman" w:hAnsi="Times New Roman"/>
          <w:sz w:val="26"/>
          <w:szCs w:val="26"/>
        </w:rPr>
        <w:t>(за исключением личных подсобных хозяйств), указанных в подпунктах 1.1, 1.2 пункта 1 раздела «Животноводство» приложения 25 к постановлению Правительства ХМАО-Югры от 30.12.2021 № 637-п;</w:t>
      </w:r>
    </w:p>
    <w:p w14:paraId="2FA1539E" w14:textId="77777777"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реализация мяса крупного и мелкого рогатого скота, лошадей собственного производства (за исключением личных подсобных хозяйств), указанных в подпунктах 2.1, 2.2, 2.3 пункта 2 раздела «Животноводство» приложения 25 к постановлению Правительства ХМАО-Югры от 30.12.2021 № 637-п;</w:t>
      </w:r>
    </w:p>
    <w:p w14:paraId="5B11ACD0" w14:textId="77777777"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реализация мяса свиней собственного производства (за исключением личных подсобных хозяйств), указанных в подпункте 2.4 пункта 2 раздела «Животноводство» приложения 25 к постановлению Правительства ХМАО-Югры от 30.12.2021 № 637-п;</w:t>
      </w:r>
    </w:p>
    <w:p w14:paraId="501F8E4A" w14:textId="77777777"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реализация мяса кроликов собственного производства (за исключением личных подсобных хозяйств), указанных в подпункте 2.6 пункта 2 раздела «Животноводство» приложения 25 к постановлению Правительства ХМАО-Югры от 30.12.2021 № 637-п;</w:t>
      </w:r>
    </w:p>
    <w:p w14:paraId="65A287D8" w14:textId="2D3FA38F"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реализация продукции птицеводства собственного производства </w:t>
      </w:r>
      <w:r w:rsidR="00102067">
        <w:rPr>
          <w:rFonts w:ascii="Times New Roman" w:hAnsi="Times New Roman"/>
          <w:sz w:val="26"/>
          <w:szCs w:val="26"/>
        </w:rPr>
        <w:br/>
      </w:r>
      <w:r w:rsidRPr="00AA7FE7">
        <w:rPr>
          <w:rFonts w:ascii="Times New Roman" w:hAnsi="Times New Roman"/>
          <w:sz w:val="26"/>
          <w:szCs w:val="26"/>
        </w:rPr>
        <w:t xml:space="preserve">(за исключением личных подсобных хозяйств), указанных в подпункте 2.5 пункта 2, пункте 3 раздела «Животноводство» приложения 25 к постановлению Правительства ХМАО-Югры от 30.12.2021 № 637-п; </w:t>
      </w:r>
    </w:p>
    <w:p w14:paraId="274256F1" w14:textId="2D00D6D9"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содержание маточного поголовья сельскохозяйственных животных </w:t>
      </w:r>
      <w:r w:rsidR="00102067">
        <w:rPr>
          <w:rFonts w:ascii="Times New Roman" w:hAnsi="Times New Roman"/>
          <w:sz w:val="26"/>
          <w:szCs w:val="26"/>
        </w:rPr>
        <w:br/>
      </w:r>
      <w:r w:rsidRPr="00AA7FE7">
        <w:rPr>
          <w:rFonts w:ascii="Times New Roman" w:hAnsi="Times New Roman"/>
          <w:sz w:val="26"/>
          <w:szCs w:val="26"/>
        </w:rPr>
        <w:t>(за исключением личных подсобных хозяйств), указанных в пункте 9 раздела «Животноводство» приложения 25 к постановлению Правительства ХМАО-Югры</w:t>
      </w:r>
      <w:r w:rsidR="00102067">
        <w:rPr>
          <w:rFonts w:ascii="Times New Roman" w:hAnsi="Times New Roman"/>
          <w:sz w:val="26"/>
          <w:szCs w:val="26"/>
        </w:rPr>
        <w:br/>
      </w:r>
      <w:r w:rsidRPr="00AA7FE7">
        <w:rPr>
          <w:rFonts w:ascii="Times New Roman" w:hAnsi="Times New Roman"/>
          <w:sz w:val="26"/>
          <w:szCs w:val="26"/>
        </w:rPr>
        <w:t xml:space="preserve"> от 30.12.2021 № 637-п;</w:t>
      </w:r>
    </w:p>
    <w:p w14:paraId="370E1D7D" w14:textId="77777777"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содержание маточного поголовья крупного рогатого скота специализированных мясных пород (за исключением личных подсобных хозяйств), указанных в пункте 8 раздела «Животноводство» приложения 25 к постановлению Правительства ХМАО-Югры от 30.12.2021 № 637-п;</w:t>
      </w:r>
    </w:p>
    <w:p w14:paraId="338E1842" w14:textId="77777777"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содержание маточного поголовья животных (личные подсобные хозяйства), указанных в пункте 14 раздела «Животноводство» приложения 25 к постановлению Правительства ХМАО-Югры от 30.12.2021 № 637-п. </w:t>
      </w:r>
    </w:p>
    <w:p w14:paraId="6D455944" w14:textId="2688D9EE"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Субсидия по направлениям, установленным абзацами вторым-четвертым, восьмым пункта 1.5 настоящего раздела предоставляется при наличии маточного поголовья сельскохозяйственных животных всех видов, за исключением птицы </w:t>
      </w:r>
      <w:r w:rsidR="00102067">
        <w:rPr>
          <w:rFonts w:ascii="Times New Roman" w:hAnsi="Times New Roman"/>
          <w:sz w:val="26"/>
          <w:szCs w:val="26"/>
        </w:rPr>
        <w:br/>
      </w:r>
      <w:r w:rsidRPr="00AA7FE7">
        <w:rPr>
          <w:rFonts w:ascii="Times New Roman" w:hAnsi="Times New Roman"/>
          <w:sz w:val="26"/>
          <w:szCs w:val="26"/>
        </w:rPr>
        <w:t xml:space="preserve">и пушных зверей, в количестве 100 и более условных голов, в том числе </w:t>
      </w:r>
      <w:r w:rsidR="00102067">
        <w:rPr>
          <w:rFonts w:ascii="Times New Roman" w:hAnsi="Times New Roman"/>
          <w:sz w:val="26"/>
          <w:szCs w:val="26"/>
        </w:rPr>
        <w:br/>
      </w:r>
      <w:r w:rsidRPr="00AA7FE7">
        <w:rPr>
          <w:rFonts w:ascii="Times New Roman" w:hAnsi="Times New Roman"/>
          <w:sz w:val="26"/>
          <w:szCs w:val="26"/>
        </w:rPr>
        <w:t xml:space="preserve">в производственных сельскохозяйственных кооперативах.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19.02.2015 № 63 </w:t>
      </w:r>
      <w:r w:rsidR="00102067">
        <w:rPr>
          <w:rFonts w:ascii="Times New Roman" w:hAnsi="Times New Roman"/>
          <w:sz w:val="26"/>
          <w:szCs w:val="26"/>
        </w:rPr>
        <w:br/>
      </w:r>
      <w:r w:rsidRPr="00AA7FE7">
        <w:rPr>
          <w:rFonts w:ascii="Times New Roman" w:hAnsi="Times New Roman"/>
          <w:sz w:val="26"/>
          <w:szCs w:val="26"/>
        </w:rPr>
        <w:t xml:space="preserve">«Об утверждении документов, предусмотренных правилами предоставления </w:t>
      </w:r>
      <w:r w:rsidR="00102067">
        <w:rPr>
          <w:rFonts w:ascii="Times New Roman" w:hAnsi="Times New Roman"/>
          <w:sz w:val="26"/>
          <w:szCs w:val="26"/>
        </w:rPr>
        <w:br/>
      </w:r>
      <w:r w:rsidRPr="00AA7FE7">
        <w:rPr>
          <w:rFonts w:ascii="Times New Roman" w:hAnsi="Times New Roman"/>
          <w:sz w:val="26"/>
          <w:szCs w:val="26"/>
        </w:rPr>
        <w:t>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 (далее</w:t>
      </w:r>
      <w:r w:rsidR="00630CCF" w:rsidRPr="00AA7FE7">
        <w:rPr>
          <w:rFonts w:ascii="Times New Roman" w:hAnsi="Times New Roman"/>
          <w:sz w:val="26"/>
          <w:szCs w:val="26"/>
        </w:rPr>
        <w:t xml:space="preserve"> </w:t>
      </w:r>
      <w:r w:rsidRPr="00AA7FE7">
        <w:rPr>
          <w:rFonts w:ascii="Times New Roman" w:hAnsi="Times New Roman"/>
          <w:sz w:val="26"/>
          <w:szCs w:val="26"/>
        </w:rPr>
        <w:t>-</w:t>
      </w:r>
      <w:r w:rsidR="00630CCF" w:rsidRPr="00AA7FE7">
        <w:rPr>
          <w:rFonts w:ascii="Times New Roman" w:hAnsi="Times New Roman"/>
          <w:sz w:val="26"/>
          <w:szCs w:val="26"/>
        </w:rPr>
        <w:t xml:space="preserve"> </w:t>
      </w:r>
      <w:r w:rsidRPr="00AA7FE7">
        <w:rPr>
          <w:rFonts w:ascii="Times New Roman" w:hAnsi="Times New Roman"/>
          <w:sz w:val="26"/>
          <w:szCs w:val="26"/>
        </w:rPr>
        <w:t>Приказ</w:t>
      </w:r>
      <w:r w:rsidR="00630CCF" w:rsidRPr="00AA7FE7">
        <w:rPr>
          <w:rFonts w:ascii="Times New Roman" w:hAnsi="Times New Roman"/>
          <w:sz w:val="26"/>
          <w:szCs w:val="26"/>
        </w:rPr>
        <w:t xml:space="preserve"> № 1257</w:t>
      </w:r>
      <w:r w:rsidRPr="00AA7FE7">
        <w:rPr>
          <w:rFonts w:ascii="Times New Roman" w:hAnsi="Times New Roman"/>
          <w:sz w:val="26"/>
          <w:szCs w:val="26"/>
        </w:rPr>
        <w:t>).</w:t>
      </w:r>
    </w:p>
    <w:p w14:paraId="187E75E0" w14:textId="6B1D401F"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Субсидия по направлению, установленному абзацем седьмым пункта 1.5 настоящего раздела, предоставляется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w:t>
      </w:r>
      <w:r w:rsidR="00630CCF" w:rsidRPr="00AA7FE7">
        <w:rPr>
          <w:rFonts w:ascii="Times New Roman" w:hAnsi="Times New Roman"/>
          <w:sz w:val="26"/>
          <w:szCs w:val="26"/>
        </w:rPr>
        <w:t xml:space="preserve"> № 1257</w:t>
      </w:r>
      <w:r w:rsidRPr="00AA7FE7">
        <w:rPr>
          <w:rFonts w:ascii="Times New Roman" w:hAnsi="Times New Roman"/>
          <w:sz w:val="26"/>
          <w:szCs w:val="26"/>
        </w:rPr>
        <w:t xml:space="preserve">. 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Отдел за предоставлением субсидии по направлениям, установленным абзацами 5-6 пункта 1.5 настоящего раздела, а также пунктами 1, 2 раздела «Растениеводство» приложения 25 к постановлению Правительства ХМАО-Югры </w:t>
      </w:r>
      <w:r w:rsidR="00102067">
        <w:rPr>
          <w:rFonts w:ascii="Times New Roman" w:hAnsi="Times New Roman"/>
          <w:sz w:val="26"/>
          <w:szCs w:val="26"/>
        </w:rPr>
        <w:br/>
      </w:r>
      <w:r w:rsidRPr="00AA7FE7">
        <w:rPr>
          <w:rFonts w:ascii="Times New Roman" w:hAnsi="Times New Roman"/>
          <w:sz w:val="26"/>
          <w:szCs w:val="26"/>
        </w:rPr>
        <w:t>от 30.12.2021 № 637-п.</w:t>
      </w:r>
    </w:p>
    <w:p w14:paraId="467CC2B4" w14:textId="77777777" w:rsidR="005D362B" w:rsidRPr="00AA7FE7" w:rsidRDefault="005D362B" w:rsidP="005D362B">
      <w:pPr>
        <w:pStyle w:val="ConsPlusNormal"/>
        <w:shd w:val="clear" w:color="auto" w:fill="FFFFFF"/>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1.6. Категории Получателей субсидии, имеющих право на получение субсидии (далее-Категория):</w:t>
      </w:r>
    </w:p>
    <w:p w14:paraId="3B46534D" w14:textId="77777777" w:rsidR="005D362B" w:rsidRPr="00AA7FE7" w:rsidRDefault="005D362B" w:rsidP="005D362B">
      <w:pPr>
        <w:pStyle w:val="FORMATTEXT"/>
        <w:ind w:firstLine="709"/>
        <w:jc w:val="both"/>
        <w:rPr>
          <w:rFonts w:ascii="Times New Roman" w:eastAsia="Calibri" w:hAnsi="Times New Roman" w:cs="Times New Roman"/>
          <w:sz w:val="26"/>
          <w:szCs w:val="26"/>
          <w:lang w:eastAsia="en-US"/>
        </w:rPr>
      </w:pPr>
      <w:r w:rsidRPr="00AA7FE7">
        <w:rPr>
          <w:rFonts w:ascii="Times New Roman" w:hAnsi="Times New Roman" w:cs="Times New Roman"/>
          <w:sz w:val="26"/>
          <w:szCs w:val="26"/>
        </w:rPr>
        <w:t xml:space="preserve">Сельскохозяйственные товаропроизводители, определенные подпунктом «а» пункта 1.2 настоящего раздела: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на территории Нефтеюганского района. </w:t>
      </w:r>
    </w:p>
    <w:p w14:paraId="13F677A2" w14:textId="7AFA853C" w:rsidR="005D362B" w:rsidRPr="00AA7FE7" w:rsidRDefault="005D362B" w:rsidP="005D362B">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решения о внесении изменений в него)</w:t>
      </w:r>
      <w:r w:rsidR="00A17C37" w:rsidRPr="00AA7FE7">
        <w:rPr>
          <w:rFonts w:ascii="Times New Roman" w:hAnsi="Times New Roman" w:cs="Times New Roman"/>
          <w:sz w:val="26"/>
          <w:szCs w:val="26"/>
        </w:rPr>
        <w:t>.</w:t>
      </w:r>
      <w:r w:rsidRPr="00AA7FE7">
        <w:rPr>
          <w:rFonts w:ascii="Times New Roman" w:hAnsi="Times New Roman" w:cs="Times New Roman"/>
          <w:sz w:val="26"/>
          <w:szCs w:val="26"/>
        </w:rPr>
        <w:t xml:space="preserve"> </w:t>
      </w:r>
    </w:p>
    <w:p w14:paraId="71584057" w14:textId="77777777" w:rsidR="005D362B" w:rsidRPr="00AA7FE7" w:rsidRDefault="005D362B" w:rsidP="005D362B">
      <w:pPr>
        <w:shd w:val="clear" w:color="auto" w:fill="FFFFFF"/>
        <w:ind w:firstLine="709"/>
        <w:rPr>
          <w:rFonts w:ascii="Times New Roman" w:hAnsi="Times New Roman"/>
          <w:sz w:val="26"/>
          <w:szCs w:val="26"/>
        </w:rPr>
      </w:pPr>
    </w:p>
    <w:p w14:paraId="61A9362D" w14:textId="77777777" w:rsidR="005D362B" w:rsidRPr="00AA7FE7" w:rsidRDefault="005D362B" w:rsidP="005D362B">
      <w:pPr>
        <w:pStyle w:val="2"/>
        <w:rPr>
          <w:rFonts w:ascii="Times New Roman" w:hAnsi="Times New Roman" w:cs="Times New Roman"/>
          <w:b w:val="0"/>
          <w:sz w:val="26"/>
          <w:szCs w:val="26"/>
        </w:rPr>
      </w:pPr>
      <w:r w:rsidRPr="00AA7FE7">
        <w:rPr>
          <w:rFonts w:ascii="Times New Roman" w:hAnsi="Times New Roman" w:cs="Times New Roman"/>
          <w:b w:val="0"/>
          <w:sz w:val="26"/>
          <w:szCs w:val="26"/>
          <w:lang w:val="en-US"/>
        </w:rPr>
        <w:t>II</w:t>
      </w:r>
      <w:r w:rsidRPr="00AA7FE7">
        <w:rPr>
          <w:rFonts w:ascii="Times New Roman" w:hAnsi="Times New Roman" w:cs="Times New Roman"/>
          <w:b w:val="0"/>
          <w:sz w:val="26"/>
          <w:szCs w:val="26"/>
        </w:rPr>
        <w:t>. Условия и порядок предоставления субсидии</w:t>
      </w:r>
    </w:p>
    <w:p w14:paraId="33903DD5" w14:textId="77777777" w:rsidR="005D362B" w:rsidRPr="00AA7FE7" w:rsidRDefault="005D362B" w:rsidP="005D362B">
      <w:pPr>
        <w:pStyle w:val="2"/>
        <w:ind w:firstLine="709"/>
        <w:jc w:val="both"/>
        <w:rPr>
          <w:rFonts w:ascii="Times New Roman" w:hAnsi="Times New Roman" w:cs="Times New Roman"/>
          <w:b w:val="0"/>
          <w:sz w:val="26"/>
          <w:szCs w:val="26"/>
        </w:rPr>
      </w:pPr>
    </w:p>
    <w:p w14:paraId="3FA0D3EB" w14:textId="77777777"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2.1. Получатели субсидии должны соответствовать следующим требованиям (далее-Требования):</w:t>
      </w:r>
    </w:p>
    <w:p w14:paraId="17EEB969" w14:textId="5C31DC19" w:rsidR="005D362B" w:rsidRPr="00AA7FE7" w:rsidRDefault="005D362B" w:rsidP="005D362B">
      <w:pPr>
        <w:pStyle w:val="ConsPlusNormal"/>
        <w:shd w:val="clear" w:color="auto" w:fill="FFFFFF"/>
        <w:tabs>
          <w:tab w:val="left" w:pos="140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2.1.1. </w:t>
      </w:r>
      <w:r w:rsidR="00806414" w:rsidRPr="00AA7FE7">
        <w:rPr>
          <w:rFonts w:ascii="Times New Roman" w:hAnsi="Times New Roman" w:cs="Times New Roman"/>
          <w:sz w:val="26"/>
          <w:szCs w:val="26"/>
        </w:rPr>
        <w:t>Н</w:t>
      </w:r>
      <w:r w:rsidRPr="00AA7FE7">
        <w:rPr>
          <w:rFonts w:ascii="Times New Roman" w:hAnsi="Times New Roman" w:cs="Times New Roman"/>
          <w:sz w:val="26"/>
          <w:szCs w:val="26"/>
        </w:rPr>
        <w:t xml:space="preserve">а 15-е число месяца, предшествующего месяцу, в котором осуществляется регистрация документов о предоставлении субсидии </w:t>
      </w:r>
      <w:r w:rsidR="00102067">
        <w:rPr>
          <w:rFonts w:ascii="Times New Roman" w:hAnsi="Times New Roman" w:cs="Times New Roman"/>
          <w:sz w:val="26"/>
          <w:szCs w:val="26"/>
        </w:rPr>
        <w:br/>
      </w:r>
      <w:r w:rsidRPr="00AA7FE7">
        <w:rPr>
          <w:rFonts w:ascii="Times New Roman" w:hAnsi="Times New Roman" w:cs="Times New Roman"/>
          <w:sz w:val="26"/>
          <w:szCs w:val="26"/>
        </w:rPr>
        <w:t>(для юридических лиц, индивидуальных предпринимателей, крестьянских (фермерских) хозяйств):</w:t>
      </w:r>
    </w:p>
    <w:p w14:paraId="3C4BBF38" w14:textId="7FD5883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102067">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40F3AB86" w14:textId="3DD79DB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102067">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5F0807E6" w14:textId="19D29F64"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067">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5223E2B0" w14:textId="73F72731" w:rsidR="005D362B" w:rsidRPr="00AA7FE7" w:rsidRDefault="005D362B" w:rsidP="005D362B">
      <w:pPr>
        <w:pStyle w:val="ConsPlusNormal"/>
        <w:shd w:val="clear" w:color="auto" w:fill="FFFFFF"/>
        <w:tabs>
          <w:tab w:val="left" w:pos="709"/>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порядке, предусмотренном законодательством Российской Федерации, </w:t>
      </w:r>
      <w:r w:rsidR="00102067">
        <w:rPr>
          <w:rFonts w:ascii="Times New Roman" w:hAnsi="Times New Roman" w:cs="Times New Roman"/>
          <w:sz w:val="26"/>
          <w:szCs w:val="26"/>
        </w:rPr>
        <w:br/>
      </w:r>
      <w:r w:rsidRPr="00AA7FE7">
        <w:rPr>
          <w:rFonts w:ascii="Times New Roman" w:hAnsi="Times New Roman" w:cs="Times New Roman"/>
          <w:sz w:val="26"/>
          <w:szCs w:val="26"/>
        </w:rPr>
        <w:t>а Получатели-индивидуальные предприниматели не должны прекратить деятельность в качестве индивидуального предпринимателя;</w:t>
      </w:r>
    </w:p>
    <w:p w14:paraId="45BC5580" w14:textId="6BA77C68"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102067">
        <w:rPr>
          <w:rFonts w:ascii="Times New Roman" w:hAnsi="Times New Roman" w:cs="Times New Roman"/>
          <w:sz w:val="26"/>
          <w:szCs w:val="26"/>
        </w:rPr>
        <w:br/>
      </w:r>
      <w:r w:rsidRPr="00AA7FE7">
        <w:rPr>
          <w:rFonts w:ascii="Times New Roman" w:hAnsi="Times New Roman" w:cs="Times New Roman"/>
          <w:sz w:val="26"/>
          <w:szCs w:val="26"/>
        </w:rPr>
        <w:t>50 процентов;</w:t>
      </w:r>
    </w:p>
    <w:p w14:paraId="6528E7FD"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6D58C29A" w14:textId="7200B792"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w:t>
      </w:r>
      <w:r w:rsidR="00A17C37" w:rsidRPr="00AA7FE7">
        <w:rPr>
          <w:rFonts w:ascii="Times New Roman" w:hAnsi="Times New Roman" w:cs="Times New Roman"/>
          <w:sz w:val="26"/>
          <w:szCs w:val="26"/>
        </w:rPr>
        <w:t>.3 раздела I настоящего Порядка;</w:t>
      </w:r>
    </w:p>
    <w:p w14:paraId="012E8B28"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719D1EB9"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поголовья сельскохозяйственных животных (птицы);</w:t>
      </w:r>
    </w:p>
    <w:p w14:paraId="33B08AF5" w14:textId="135C9A7E"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проведение ежегодных обязательных ветеринарных профилактических обработок (мероприятий) поголовья сельскохозяйственных животных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по направлениям, установленных абзацами седьмым, восьмым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w:t>
      </w:r>
      <w:r w:rsidR="00CB211B" w:rsidRPr="00AA7FE7">
        <w:rPr>
          <w:rFonts w:ascii="Times New Roman" w:hAnsi="Times New Roman" w:cs="Times New Roman"/>
          <w:sz w:val="26"/>
          <w:szCs w:val="26"/>
        </w:rPr>
        <w:t>.</w:t>
      </w:r>
    </w:p>
    <w:p w14:paraId="16CF9FAA" w14:textId="77777777" w:rsidR="005D362B" w:rsidRPr="00AA7FE7" w:rsidRDefault="005D362B" w:rsidP="005D362B">
      <w:pPr>
        <w:pStyle w:val="ConsPlusNormal"/>
        <w:shd w:val="clear" w:color="auto" w:fill="FFFFFF"/>
        <w:tabs>
          <w:tab w:val="left" w:pos="140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2.1.2. </w:t>
      </w:r>
      <w:r w:rsidR="00806414" w:rsidRPr="00AA7FE7">
        <w:rPr>
          <w:rFonts w:ascii="Times New Roman" w:hAnsi="Times New Roman" w:cs="Times New Roman"/>
          <w:sz w:val="26"/>
          <w:szCs w:val="26"/>
        </w:rPr>
        <w:t>Н</w:t>
      </w:r>
      <w:r w:rsidRPr="00AA7FE7">
        <w:rPr>
          <w:rFonts w:ascii="Times New Roman" w:hAnsi="Times New Roman" w:cs="Times New Roman"/>
          <w:sz w:val="26"/>
          <w:szCs w:val="26"/>
        </w:rPr>
        <w:t>а 15-е число месяца, предшествующего месяцу, в котором осуществляется регистрация документов о предоставлении субсидии (для граждан, ведущих личное подсобное хозяйство):</w:t>
      </w:r>
    </w:p>
    <w:p w14:paraId="362CFB40" w14:textId="629F9F39"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102067">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76AF8C74" w14:textId="20AC4A8A"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102067">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47AC45E9"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находятся в состоянии банкротства;</w:t>
      </w:r>
    </w:p>
    <w:p w14:paraId="3702DA94"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03883EEE"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1CE2D7CD"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проведение ежегодных обязательных ветеринарных профилактических обработок (мероприятий) маточного поголовья сельскохозяйственных животных;</w:t>
      </w:r>
    </w:p>
    <w:p w14:paraId="457D94CF"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7DC2B205"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маточного поголовья сельскохозяйственных животных.</w:t>
      </w:r>
    </w:p>
    <w:p w14:paraId="31346E71" w14:textId="7E1920BB" w:rsidR="005D362B" w:rsidRPr="00AA7FE7" w:rsidRDefault="005D362B" w:rsidP="005D362B">
      <w:pPr>
        <w:pStyle w:val="ConsPlusNormal"/>
        <w:shd w:val="clear" w:color="auto" w:fill="FFFFFF"/>
        <w:tabs>
          <w:tab w:val="left" w:pos="140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2.1.3. </w:t>
      </w:r>
      <w:r w:rsidR="00806414" w:rsidRPr="00AA7FE7">
        <w:rPr>
          <w:rFonts w:ascii="Times New Roman" w:hAnsi="Times New Roman" w:cs="Times New Roman"/>
          <w:sz w:val="26"/>
          <w:szCs w:val="26"/>
        </w:rPr>
        <w:t>Н</w:t>
      </w:r>
      <w:r w:rsidRPr="00AA7FE7">
        <w:rPr>
          <w:rFonts w:ascii="Times New Roman" w:hAnsi="Times New Roman" w:cs="Times New Roman"/>
          <w:sz w:val="26"/>
          <w:szCs w:val="26"/>
        </w:rPr>
        <w:t xml:space="preserve">а 15-е число месяца, предшествующего месяцу, в котором осуществляется регистрация документов о предоставлении субсидии (для юридических лиц, индивидуальных предпринимателей, крестьянских (фермерских) хозяйств, занимающихся реализацией произведенной молочной продукции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переработанном виде, установленным подпунктом 1.2 пункта 1 раздела «Животноводство» приложения 25 к постановлению Правительства ХМАО-Югры </w:t>
      </w:r>
      <w:r w:rsidR="00102067">
        <w:rPr>
          <w:rFonts w:ascii="Times New Roman" w:hAnsi="Times New Roman" w:cs="Times New Roman"/>
          <w:sz w:val="26"/>
          <w:szCs w:val="26"/>
        </w:rPr>
        <w:br/>
      </w:r>
      <w:r w:rsidRPr="00AA7FE7">
        <w:rPr>
          <w:rFonts w:ascii="Times New Roman" w:hAnsi="Times New Roman" w:cs="Times New Roman"/>
          <w:sz w:val="26"/>
          <w:szCs w:val="26"/>
        </w:rPr>
        <w:t>от 30.12.2021 № 637-п (далее-Переработчики молочной продукции):</w:t>
      </w:r>
    </w:p>
    <w:p w14:paraId="437DAC02" w14:textId="2509B00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102067">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473CA317" w14:textId="097E4ECC"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102067">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7C498570" w14:textId="4B2E22EC"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067">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2B9122F5" w14:textId="46EB3405"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отношении их не введена процедура банкротства, деятельность Получателя </w:t>
      </w:r>
      <w:r w:rsidR="00102067">
        <w:rPr>
          <w:rFonts w:ascii="Times New Roman" w:hAnsi="Times New Roman" w:cs="Times New Roman"/>
          <w:sz w:val="26"/>
          <w:szCs w:val="26"/>
        </w:rPr>
        <w:br/>
      </w:r>
      <w:r w:rsidRPr="00AA7FE7">
        <w:rPr>
          <w:rFonts w:ascii="Times New Roman" w:hAnsi="Times New Roman" w:cs="Times New Roman"/>
          <w:sz w:val="26"/>
          <w:szCs w:val="26"/>
        </w:rPr>
        <w:t>не приостановлена в порядке, предусмотренном законодательством Российской Федерации, а Получатели-индивидуальные предприниматели не должны прекратить деятельность в качестве индивидуального предпринимателя;</w:t>
      </w:r>
    </w:p>
    <w:p w14:paraId="79F6E1D9" w14:textId="4837787C"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102067">
        <w:rPr>
          <w:rFonts w:ascii="Times New Roman" w:hAnsi="Times New Roman" w:cs="Times New Roman"/>
          <w:sz w:val="26"/>
          <w:szCs w:val="26"/>
        </w:rPr>
        <w:br/>
      </w:r>
      <w:r w:rsidRPr="00AA7FE7">
        <w:rPr>
          <w:rFonts w:ascii="Times New Roman" w:hAnsi="Times New Roman" w:cs="Times New Roman"/>
          <w:sz w:val="26"/>
          <w:szCs w:val="26"/>
        </w:rPr>
        <w:t>50 процентов;</w:t>
      </w:r>
    </w:p>
    <w:p w14:paraId="0F4341AA"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223AC5BD"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поголовья сельскохозяйственных животных (птицы);</w:t>
      </w:r>
    </w:p>
    <w:p w14:paraId="43C0B93A" w14:textId="131610A1"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наличие на праве собственности или аренды объектов (объекта) </w:t>
      </w:r>
      <w:r w:rsidR="00102067">
        <w:rPr>
          <w:rFonts w:ascii="Times New Roman" w:hAnsi="Times New Roman"/>
          <w:sz w:val="26"/>
          <w:szCs w:val="26"/>
        </w:rPr>
        <w:br/>
      </w:r>
      <w:r w:rsidRPr="00AA7FE7">
        <w:rPr>
          <w:rFonts w:ascii="Times New Roman" w:hAnsi="Times New Roman"/>
          <w:sz w:val="26"/>
          <w:szCs w:val="26"/>
        </w:rPr>
        <w:t>для производства молочной продукции, в том числе модульных молочных цехов;</w:t>
      </w:r>
    </w:p>
    <w:p w14:paraId="538ED08B" w14:textId="5088B353"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наличие действующей санитарно-эпидемиологической экспертизы (заключения) на объекты хозяйственной и иной деятельности (Федеральной службы </w:t>
      </w:r>
      <w:r w:rsidR="00102067">
        <w:rPr>
          <w:rFonts w:ascii="Times New Roman" w:hAnsi="Times New Roman"/>
          <w:sz w:val="26"/>
          <w:szCs w:val="26"/>
        </w:rPr>
        <w:br/>
      </w:r>
      <w:r w:rsidRPr="00AA7FE7">
        <w:rPr>
          <w:rFonts w:ascii="Times New Roman" w:hAnsi="Times New Roman"/>
          <w:sz w:val="26"/>
          <w:szCs w:val="26"/>
        </w:rPr>
        <w:t>по надзору в сфере защиты прав потребителей и благополучия человека);</w:t>
      </w:r>
    </w:p>
    <w:p w14:paraId="28E3429C" w14:textId="638BB9AD"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наличие сертификатов или деклараций соответствия на производимую молочную продукцию</w:t>
      </w:r>
      <w:r w:rsidR="0055735D" w:rsidRPr="00AA7FE7">
        <w:rPr>
          <w:rFonts w:ascii="Times New Roman" w:hAnsi="Times New Roman"/>
          <w:sz w:val="26"/>
          <w:szCs w:val="26"/>
        </w:rPr>
        <w:t>,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r w:rsidRPr="00AA7FE7">
        <w:rPr>
          <w:rFonts w:ascii="Times New Roman" w:hAnsi="Times New Roman"/>
          <w:sz w:val="26"/>
          <w:szCs w:val="26"/>
        </w:rPr>
        <w:t>;</w:t>
      </w:r>
    </w:p>
    <w:p w14:paraId="317F138B" w14:textId="275451E4"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производство сертифицированных видов молочных продуктов в составе 5 </w:t>
      </w:r>
      <w:r w:rsidR="00102067">
        <w:rPr>
          <w:rFonts w:ascii="Times New Roman" w:hAnsi="Times New Roman"/>
          <w:sz w:val="26"/>
          <w:szCs w:val="26"/>
        </w:rPr>
        <w:br/>
      </w:r>
      <w:r w:rsidRPr="00AA7FE7">
        <w:rPr>
          <w:rFonts w:ascii="Times New Roman" w:hAnsi="Times New Roman"/>
          <w:sz w:val="26"/>
          <w:szCs w:val="26"/>
        </w:rPr>
        <w:t>и более номенклатурных наименований;</w:t>
      </w:r>
    </w:p>
    <w:p w14:paraId="731D902A"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50307ED6"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6CBF9828" w14:textId="77777777"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2.2. Предоставление субсидии носит заявительный характер.</w:t>
      </w:r>
    </w:p>
    <w:p w14:paraId="0D3D3158" w14:textId="05A2A0FF"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2.2.1. Для получения субсидии по направлениям реализация молока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и молокопродуктов собственного производства; реализация мяса крупного и мелкого рогатого скота, лошадей, свиней, птицы, кроликов собственного производства; реализация яиц птицы собственного производства (за исключением личных подсобных хозяйств) Заявители представляют в Отдел следующие документы (ежемесячно </w:t>
      </w:r>
      <w:r w:rsidR="00102067">
        <w:rPr>
          <w:rFonts w:ascii="Times New Roman" w:hAnsi="Times New Roman" w:cs="Times New Roman"/>
          <w:sz w:val="26"/>
          <w:szCs w:val="26"/>
        </w:rPr>
        <w:br/>
      </w:r>
      <w:r w:rsidRPr="00AA7FE7">
        <w:rPr>
          <w:rFonts w:ascii="Times New Roman" w:hAnsi="Times New Roman" w:cs="Times New Roman"/>
          <w:sz w:val="26"/>
          <w:szCs w:val="26"/>
        </w:rPr>
        <w:t>до 5 рабочего дня, следующего за отчетным месяцем):</w:t>
      </w:r>
    </w:p>
    <w:p w14:paraId="7F9AA55A" w14:textId="561F5085"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F877F6" w:rsidRPr="00AA7FE7">
        <w:rPr>
          <w:rFonts w:ascii="Times New Roman" w:hAnsi="Times New Roman" w:cs="Times New Roman"/>
          <w:sz w:val="26"/>
          <w:szCs w:val="26"/>
        </w:rPr>
        <w:t xml:space="preserve">органов местного самоуправления </w:t>
      </w:r>
      <w:r w:rsidRPr="00AA7FE7">
        <w:rPr>
          <w:rFonts w:ascii="Times New Roman" w:hAnsi="Times New Roman" w:cs="Times New Roman"/>
          <w:sz w:val="26"/>
          <w:szCs w:val="26"/>
        </w:rPr>
        <w:t>Нефтеюганского района;</w:t>
      </w:r>
    </w:p>
    <w:p w14:paraId="6AC66A39" w14:textId="6C64E679" w:rsidR="005D362B" w:rsidRPr="00AA7FE7" w:rsidRDefault="005D362B" w:rsidP="005D362B">
      <w:pPr>
        <w:pStyle w:val="ConsPlusNormal"/>
        <w:shd w:val="clear" w:color="auto" w:fill="FFFFFF"/>
        <w:tabs>
          <w:tab w:val="left" w:pos="106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копии декларации о соответствии (сертификата соответствия) </w:t>
      </w:r>
      <w:r w:rsidR="00630CCF" w:rsidRPr="00AA7FE7">
        <w:rPr>
          <w:rFonts w:ascii="Times New Roman" w:hAnsi="Times New Roman" w:cs="Times New Roman"/>
          <w:sz w:val="26"/>
          <w:szCs w:val="26"/>
        </w:rPr>
        <w:t xml:space="preserve">соответствующих видов </w:t>
      </w:r>
      <w:r w:rsidR="007229BF" w:rsidRPr="00AA7FE7">
        <w:rPr>
          <w:rFonts w:ascii="Times New Roman" w:hAnsi="Times New Roman" w:cs="Times New Roman"/>
          <w:sz w:val="26"/>
          <w:szCs w:val="26"/>
        </w:rPr>
        <w:t xml:space="preserve">сельскохозяйственной </w:t>
      </w:r>
      <w:r w:rsidR="00630CCF" w:rsidRPr="00AA7FE7">
        <w:rPr>
          <w:rFonts w:ascii="Times New Roman" w:hAnsi="Times New Roman" w:cs="Times New Roman"/>
          <w:sz w:val="26"/>
          <w:szCs w:val="26"/>
        </w:rPr>
        <w:t xml:space="preserve">продукции </w:t>
      </w:r>
      <w:r w:rsidRPr="00AA7FE7">
        <w:rPr>
          <w:rFonts w:ascii="Times New Roman" w:hAnsi="Times New Roman" w:cs="Times New Roman"/>
          <w:sz w:val="26"/>
          <w:szCs w:val="26"/>
        </w:rPr>
        <w:t>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w:t>
      </w:r>
    </w:p>
    <w:p w14:paraId="58E608B6" w14:textId="4B0702FE" w:rsidR="005D362B" w:rsidRPr="00AA7FE7" w:rsidRDefault="005D362B" w:rsidP="005D362B">
      <w:pPr>
        <w:pStyle w:val="ConsPlusNormal"/>
        <w:shd w:val="clear" w:color="auto" w:fill="FFFFFF"/>
        <w:tabs>
          <w:tab w:val="left" w:pos="106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 копии ветеринарных сопроводительных документов соответствующих видов </w:t>
      </w:r>
      <w:r w:rsidR="007229BF" w:rsidRPr="00AA7FE7">
        <w:rPr>
          <w:rFonts w:ascii="Times New Roman" w:hAnsi="Times New Roman" w:cs="Times New Roman"/>
          <w:sz w:val="26"/>
          <w:szCs w:val="26"/>
        </w:rPr>
        <w:t xml:space="preserve">сельскохозяйственной </w:t>
      </w:r>
      <w:r w:rsidRPr="00AA7FE7">
        <w:rPr>
          <w:rFonts w:ascii="Times New Roman" w:hAnsi="Times New Roman" w:cs="Times New Roman"/>
          <w:sz w:val="26"/>
          <w:szCs w:val="26"/>
        </w:rPr>
        <w:t xml:space="preserve">продукции, оформленных в соответствии с приказом Министерства сельского хозяйства Российской Федерации </w:t>
      </w:r>
      <w:hyperlink r:id="rId16" w:tooltip="ПРИКАЗ от 27.12.2016 № 589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 w:history="1">
        <w:r w:rsidRPr="00AA7FE7">
          <w:rPr>
            <w:rStyle w:val="ab"/>
            <w:rFonts w:ascii="Times New Roman" w:hAnsi="Times New Roman" w:cs="Times New Roman"/>
            <w:color w:val="auto"/>
            <w:sz w:val="26"/>
            <w:szCs w:val="26"/>
          </w:rPr>
          <w:t>от 27.12.2016 № 589</w:t>
        </w:r>
      </w:hyperlink>
      <w:r w:rsidRPr="00AA7FE7">
        <w:rPr>
          <w:rFonts w:ascii="Times New Roman" w:hAnsi="Times New Roman" w:cs="Times New Roman"/>
          <w:sz w:val="26"/>
          <w:szCs w:val="26"/>
        </w:rPr>
        <w:t xml:space="preserve">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w:t>
      </w:r>
      <w:r w:rsidR="007229BF" w:rsidRPr="00AA7FE7">
        <w:rPr>
          <w:rFonts w:ascii="Times New Roman" w:hAnsi="Times New Roman" w:cs="Times New Roman"/>
          <w:sz w:val="26"/>
          <w:szCs w:val="26"/>
        </w:rPr>
        <w:t xml:space="preserve">сельскохозяйственной </w:t>
      </w:r>
      <w:r w:rsidRPr="00AA7FE7">
        <w:rPr>
          <w:rFonts w:ascii="Times New Roman" w:hAnsi="Times New Roman" w:cs="Times New Roman"/>
          <w:sz w:val="26"/>
          <w:szCs w:val="26"/>
        </w:rPr>
        <w:t>продукции);</w:t>
      </w:r>
    </w:p>
    <w:p w14:paraId="0BE91FA3" w14:textId="474CC532"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справку-расчет субсидии на производство соответствующего вида сельскохозяйственной продукции по форме, установленной постановлением Администрации, размещенной </w:t>
      </w:r>
      <w:r w:rsidR="007229BF"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096F6AD0" w14:textId="75CE5DEE"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5) справку-расчет о движении поголовья соответствующих сельскохозяйственных животных по форме, установленной постановлением Администрации, размещенной </w:t>
      </w:r>
      <w:r w:rsidR="007229BF"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013089D3" w14:textId="77777777" w:rsidR="00AD2B04" w:rsidRPr="00AA7FE7" w:rsidRDefault="005D362B" w:rsidP="004526DC">
      <w:pPr>
        <w:pStyle w:val="ConsPlusNormal"/>
        <w:shd w:val="clear" w:color="auto" w:fill="FFFFFF"/>
        <w:tabs>
          <w:tab w:val="left" w:pos="1134"/>
        </w:tabs>
        <w:ind w:firstLine="709"/>
        <w:jc w:val="both"/>
        <w:rPr>
          <w:rFonts w:ascii="Times New Roman" w:hAnsi="Times New Roman" w:cs="Times New Roman"/>
          <w:sz w:val="26"/>
          <w:szCs w:val="26"/>
        </w:rPr>
      </w:pPr>
      <w:bookmarkStart w:id="6" w:name="_Hlk97209115"/>
      <w:r w:rsidRPr="00AA7FE7">
        <w:rPr>
          <w:rFonts w:ascii="Times New Roman" w:hAnsi="Times New Roman" w:cs="Times New Roman"/>
          <w:sz w:val="26"/>
          <w:szCs w:val="26"/>
        </w:rPr>
        <w:t xml:space="preserve">6) </w:t>
      </w:r>
      <w:r w:rsidR="00FD363C" w:rsidRPr="00AA7FE7">
        <w:rPr>
          <w:rFonts w:ascii="Times New Roman" w:hAnsi="Times New Roman" w:cs="Times New Roman"/>
          <w:sz w:val="26"/>
          <w:szCs w:val="26"/>
        </w:rPr>
        <w:t xml:space="preserve">копии документов, подтверждающих реализацию сельскохозяйственной продукции </w:t>
      </w:r>
      <w:bookmarkEnd w:id="6"/>
      <w:r w:rsidR="00AD2B04"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3D13CB76" w14:textId="670AB87E" w:rsidR="005D362B" w:rsidRPr="00AA7FE7" w:rsidRDefault="005D362B" w:rsidP="004526DC">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7) копию документа о наличии на праве собственности или аренды объектов (объекта) для производства определенных видов молочной продукции, и (или) копию договора купли-продажи модульного молочного цеха с приложением копий платежных документов; копи</w:t>
      </w:r>
      <w:r w:rsidR="00AD2B04" w:rsidRPr="00AA7FE7">
        <w:rPr>
          <w:rFonts w:ascii="Times New Roman" w:hAnsi="Times New Roman" w:cs="Times New Roman"/>
          <w:sz w:val="26"/>
          <w:szCs w:val="26"/>
        </w:rPr>
        <w:t>й</w:t>
      </w:r>
      <w:r w:rsidRPr="00AA7FE7">
        <w:rPr>
          <w:rFonts w:ascii="Times New Roman" w:hAnsi="Times New Roman" w:cs="Times New Roman"/>
          <w:sz w:val="26"/>
          <w:szCs w:val="26"/>
        </w:rPr>
        <w:t xml:space="preserve"> товарных накладных и (или) </w:t>
      </w:r>
      <w:r w:rsidR="00AD2B04" w:rsidRPr="00AA7FE7">
        <w:rPr>
          <w:rFonts w:ascii="Times New Roman" w:hAnsi="Times New Roman" w:cs="Times New Roman"/>
          <w:sz w:val="26"/>
          <w:szCs w:val="26"/>
        </w:rPr>
        <w:t>копии первичных документов</w:t>
      </w:r>
      <w:r w:rsidRPr="00AA7FE7">
        <w:rPr>
          <w:rFonts w:ascii="Times New Roman" w:hAnsi="Times New Roman" w:cs="Times New Roman"/>
          <w:sz w:val="26"/>
          <w:szCs w:val="26"/>
        </w:rPr>
        <w:t>, предусмотренны</w:t>
      </w:r>
      <w:r w:rsidR="00AD2B04" w:rsidRPr="00AA7FE7">
        <w:rPr>
          <w:rFonts w:ascii="Times New Roman" w:hAnsi="Times New Roman" w:cs="Times New Roman"/>
          <w:sz w:val="26"/>
          <w:szCs w:val="26"/>
        </w:rPr>
        <w:t>х</w:t>
      </w:r>
      <w:r w:rsidRPr="00AA7FE7">
        <w:rPr>
          <w:rFonts w:ascii="Times New Roman" w:hAnsi="Times New Roman" w:cs="Times New Roman"/>
          <w:sz w:val="26"/>
          <w:szCs w:val="26"/>
        </w:rPr>
        <w:t xml:space="preserve"> законодательством Российской Федерации </w:t>
      </w:r>
      <w:r w:rsidR="00102067">
        <w:rPr>
          <w:rFonts w:ascii="Times New Roman" w:hAnsi="Times New Roman" w:cs="Times New Roman"/>
          <w:sz w:val="26"/>
          <w:szCs w:val="26"/>
        </w:rPr>
        <w:br/>
      </w:r>
      <w:r w:rsidRPr="00AA7FE7">
        <w:rPr>
          <w:rFonts w:ascii="Times New Roman" w:hAnsi="Times New Roman" w:cs="Times New Roman"/>
          <w:sz w:val="26"/>
          <w:szCs w:val="26"/>
        </w:rPr>
        <w:t>о бухгалтерском учете) (для Переработчиков молочной продукции);</w:t>
      </w:r>
    </w:p>
    <w:p w14:paraId="3B713952" w14:textId="21549B08" w:rsidR="005D362B" w:rsidRPr="00AA7FE7" w:rsidRDefault="005D362B" w:rsidP="005D362B">
      <w:pPr>
        <w:pStyle w:val="a3"/>
        <w:tabs>
          <w:tab w:val="left" w:pos="1064"/>
        </w:tabs>
        <w:ind w:left="0" w:firstLine="709"/>
        <w:rPr>
          <w:rFonts w:ascii="Times New Roman" w:hAnsi="Times New Roman"/>
          <w:sz w:val="26"/>
          <w:szCs w:val="26"/>
        </w:rPr>
      </w:pPr>
      <w:r w:rsidRPr="00AA7FE7">
        <w:rPr>
          <w:rFonts w:ascii="Times New Roman" w:hAnsi="Times New Roman"/>
          <w:sz w:val="26"/>
          <w:szCs w:val="26"/>
        </w:rPr>
        <w:t xml:space="preserve">8) копию действующего заключения (акта) по результатам санитарно-эпидемиологической экспертизы (заключения) на объекты хозяйственной и иной деятельности (Федеральной службы по надзору в сфере защиты прав потребителей </w:t>
      </w:r>
      <w:r w:rsidR="00102067">
        <w:rPr>
          <w:rFonts w:ascii="Times New Roman" w:hAnsi="Times New Roman"/>
          <w:sz w:val="26"/>
          <w:szCs w:val="26"/>
        </w:rPr>
        <w:br/>
      </w:r>
      <w:r w:rsidRPr="00AA7FE7">
        <w:rPr>
          <w:rFonts w:ascii="Times New Roman" w:hAnsi="Times New Roman"/>
          <w:sz w:val="26"/>
          <w:szCs w:val="26"/>
        </w:rPr>
        <w:t xml:space="preserve">и благополучия человека) (для Переработчиков молочной продукции); </w:t>
      </w:r>
    </w:p>
    <w:p w14:paraId="482C176B" w14:textId="5DE340D5" w:rsidR="004526DC" w:rsidRPr="00AA7FE7" w:rsidRDefault="005D362B" w:rsidP="004526DC">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9) справку-расчет о подтверждении фактически произведенных затрат, связанных с производством и реализацией</w:t>
      </w:r>
      <w:r w:rsidR="007229BF"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продукции </w:t>
      </w:r>
      <w:r w:rsidR="00702ED2" w:rsidRPr="00AA7FE7">
        <w:rPr>
          <w:rFonts w:ascii="Times New Roman" w:hAnsi="Times New Roman" w:cs="Times New Roman"/>
          <w:sz w:val="26"/>
          <w:szCs w:val="26"/>
        </w:rPr>
        <w:t xml:space="preserve">животноводства собственного производства </w:t>
      </w:r>
      <w:r w:rsidR="004526DC" w:rsidRPr="00AA7FE7">
        <w:rPr>
          <w:rFonts w:ascii="Times New Roman" w:hAnsi="Times New Roman" w:cs="Times New Roman"/>
          <w:sz w:val="26"/>
          <w:szCs w:val="26"/>
        </w:rPr>
        <w:t xml:space="preserve">с приложением копий документов, подтверждающих произведенные затраты </w:t>
      </w:r>
      <w:r w:rsidR="00AD2B04" w:rsidRPr="00AA7FE7">
        <w:rPr>
          <w:rFonts w:ascii="Times New Roman" w:hAnsi="Times New Roman" w:cs="Times New Roman"/>
          <w:sz w:val="26"/>
          <w:szCs w:val="26"/>
        </w:rPr>
        <w:t xml:space="preserve">(договоры;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w:t>
      </w:r>
      <w:r w:rsidR="004526DC" w:rsidRPr="00AA7FE7">
        <w:rPr>
          <w:rFonts w:ascii="Times New Roman" w:hAnsi="Times New Roman" w:cs="Times New Roman"/>
          <w:sz w:val="26"/>
          <w:szCs w:val="26"/>
        </w:rPr>
        <w:t>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7F20FFA" w14:textId="615E8A9B" w:rsidR="005D362B" w:rsidRPr="00AA7FE7" w:rsidRDefault="005D362B" w:rsidP="004526DC">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2.2.2. Для получения субсидии по направлению содержание маточного поголовья животных (личные подсобные хозяйства) Заявители представляют в Отдел следующие документы (ежедневно в рабочие дни до 1 декабря текущего финансового года):</w:t>
      </w:r>
    </w:p>
    <w:p w14:paraId="1C5BE336" w14:textId="6B2212B7"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r w:rsidR="00723963" w:rsidRPr="00AA7FE7">
        <w:rPr>
          <w:rFonts w:ascii="Times New Roman" w:hAnsi="Times New Roman" w:cs="Times New Roman"/>
          <w:sz w:val="26"/>
          <w:szCs w:val="26"/>
        </w:rPr>
        <w:t xml:space="preserve"> </w:t>
      </w:r>
    </w:p>
    <w:p w14:paraId="0C283CB4" w14:textId="770C9CCB"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 справк</w:t>
      </w:r>
      <w:r w:rsidR="00E66056" w:rsidRPr="00AA7FE7">
        <w:rPr>
          <w:rFonts w:ascii="Times New Roman" w:hAnsi="Times New Roman" w:cs="Times New Roman"/>
          <w:sz w:val="26"/>
          <w:szCs w:val="26"/>
        </w:rPr>
        <w:t>у</w:t>
      </w:r>
      <w:r w:rsidRPr="00AA7FE7">
        <w:rPr>
          <w:rFonts w:ascii="Times New Roman" w:hAnsi="Times New Roman" w:cs="Times New Roman"/>
          <w:sz w:val="26"/>
          <w:szCs w:val="26"/>
        </w:rPr>
        <w:t xml:space="preserve">-расчет субсидии на содержание маточного поголовья сельскохозяйственных животных личных подсобных хозяйств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p>
    <w:p w14:paraId="7EAD6DB3" w14:textId="77777777"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3) копию ветеринарно-санитарного паспорта подворья.</w:t>
      </w:r>
    </w:p>
    <w:p w14:paraId="5E566197" w14:textId="77777777" w:rsidR="005D362B" w:rsidRPr="00AA7FE7" w:rsidRDefault="005D362B" w:rsidP="005D362B">
      <w:pPr>
        <w:pStyle w:val="ConsPlusNormal"/>
        <w:shd w:val="clear" w:color="auto" w:fill="FFFFFF"/>
        <w:tabs>
          <w:tab w:val="left" w:pos="1418"/>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2.2.3. Для получения субсидии </w:t>
      </w:r>
      <w:r w:rsidR="00B956CE" w:rsidRPr="00AA7FE7">
        <w:rPr>
          <w:rFonts w:ascii="Times New Roman" w:hAnsi="Times New Roman" w:cs="Times New Roman"/>
          <w:sz w:val="26"/>
          <w:szCs w:val="26"/>
        </w:rPr>
        <w:t>п</w:t>
      </w:r>
      <w:r w:rsidRPr="00AA7FE7">
        <w:rPr>
          <w:rFonts w:ascii="Times New Roman" w:hAnsi="Times New Roman" w:cs="Times New Roman"/>
          <w:sz w:val="26"/>
          <w:szCs w:val="26"/>
        </w:rPr>
        <w:t>о направлению содержание маточного поголовья сельскохозяйственных животных (за исключением личных подсобных хозяйств) Заявители представляют в Отдел следующие документы (за 1 полугодие текущего финансового года – ежедневно в рабочие дни до 10 июля текущего финансового года; за 2 полугодие текущего финансового года – ежедневно в рабочие дни до 01 декабря текущего финансового года):</w:t>
      </w:r>
    </w:p>
    <w:p w14:paraId="32EAB78C" w14:textId="567E7479"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71903998" w14:textId="06FA376B"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справку-расчет субсидии на содержание маточного поголовья сельскохозяйственных животных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p>
    <w:p w14:paraId="44FE5DDA" w14:textId="5D10C9BD"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 справку-расчет о движении поголовья сельскохозяйственных животных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(за 1 полугодие текущего финансового года предоставляется поголовье по состоянию на 1 января текущего финансового года; за 2 полугодие текущего финансового года предоставляется поголовье по состоянию на 1 июля текущего финансового года)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по форме, установленной постановлением Администрации, размещенной </w:t>
      </w:r>
      <w:r w:rsidR="00102067">
        <w:rPr>
          <w:rFonts w:ascii="Times New Roman" w:hAnsi="Times New Roman" w:cs="Times New Roman"/>
          <w:sz w:val="26"/>
          <w:szCs w:val="26"/>
        </w:rPr>
        <w:br/>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6D6341BE" w14:textId="68184667" w:rsidR="005D362B" w:rsidRPr="00AA7FE7" w:rsidRDefault="005D362B" w:rsidP="005D362B">
      <w:pPr>
        <w:pStyle w:val="ConsPlusNormal"/>
        <w:shd w:val="clear" w:color="auto" w:fill="FFFFFF"/>
        <w:tabs>
          <w:tab w:val="left" w:pos="1418"/>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2.2.4. Для получения субсидии </w:t>
      </w:r>
      <w:r w:rsidR="00E66056" w:rsidRPr="00AA7FE7">
        <w:rPr>
          <w:rFonts w:ascii="Times New Roman" w:hAnsi="Times New Roman" w:cs="Times New Roman"/>
          <w:sz w:val="26"/>
          <w:szCs w:val="26"/>
        </w:rPr>
        <w:t>п</w:t>
      </w:r>
      <w:r w:rsidRPr="00AA7FE7">
        <w:rPr>
          <w:rFonts w:ascii="Times New Roman" w:hAnsi="Times New Roman" w:cs="Times New Roman"/>
          <w:sz w:val="26"/>
          <w:szCs w:val="26"/>
        </w:rPr>
        <w:t xml:space="preserve">о направлению содержание маточного поголовья крупного рогатого скота специализированных мясных пород </w:t>
      </w:r>
      <w:r w:rsidR="00102067">
        <w:rPr>
          <w:rFonts w:ascii="Times New Roman" w:hAnsi="Times New Roman" w:cs="Times New Roman"/>
          <w:sz w:val="26"/>
          <w:szCs w:val="26"/>
        </w:rPr>
        <w:br/>
      </w:r>
      <w:r w:rsidRPr="00AA7FE7">
        <w:rPr>
          <w:rFonts w:ascii="Times New Roman" w:hAnsi="Times New Roman" w:cs="Times New Roman"/>
          <w:sz w:val="26"/>
          <w:szCs w:val="26"/>
        </w:rPr>
        <w:t>(за исключением личных подсобных хозяйств) Заявители представляют в Отдел следующие документы (ежедневно в рабочие дни до 1 декабря текущего финансового года):</w:t>
      </w:r>
    </w:p>
    <w:p w14:paraId="13DE1627" w14:textId="7B8D678A"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4A04A105" w14:textId="1940F263"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справку-расчет субсидии на содержание маточного поголовья крупного рогатого скота специализированных мясных пород,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 xml:space="preserve">; </w:t>
      </w:r>
    </w:p>
    <w:p w14:paraId="2EA22844" w14:textId="61AECA1B"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3) справку-расчет о движении поголовья крупного рогатого скота</w:t>
      </w:r>
      <w:r w:rsidR="008D49AE" w:rsidRPr="00AA7FE7">
        <w:rPr>
          <w:rFonts w:ascii="Times New Roman" w:hAnsi="Times New Roman" w:cs="Times New Roman"/>
          <w:sz w:val="26"/>
          <w:szCs w:val="26"/>
        </w:rPr>
        <w:t xml:space="preserve"> мясных пород по состоянию на 1</w:t>
      </w:r>
      <w:r w:rsidRPr="00AA7FE7">
        <w:rPr>
          <w:rFonts w:ascii="Times New Roman" w:hAnsi="Times New Roman" w:cs="Times New Roman"/>
          <w:sz w:val="26"/>
          <w:szCs w:val="26"/>
        </w:rPr>
        <w:t xml:space="preserve"> число месяца, предшествующего </w:t>
      </w:r>
      <w:r w:rsidR="00E66056" w:rsidRPr="00AA7FE7">
        <w:rPr>
          <w:rFonts w:ascii="Times New Roman" w:hAnsi="Times New Roman" w:cs="Times New Roman"/>
          <w:sz w:val="26"/>
          <w:szCs w:val="26"/>
        </w:rPr>
        <w:t>месяцу,</w:t>
      </w:r>
      <w:r w:rsidRPr="00AA7FE7">
        <w:rPr>
          <w:rFonts w:ascii="Times New Roman" w:hAnsi="Times New Roman" w:cs="Times New Roman"/>
          <w:sz w:val="26"/>
          <w:szCs w:val="26"/>
        </w:rPr>
        <w:t xml:space="preserve"> в котором осуществляется регистрация документов о предоставлении субсидий, по форме, установленной постановлением Администрации, размещенной </w:t>
      </w:r>
      <w:r w:rsidR="00723963"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1DEF7E50"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Требовать от Заявителя представления документов, не предусмотренных настоящим Порядком, не допускается.</w:t>
      </w:r>
    </w:p>
    <w:p w14:paraId="07CD9317" w14:textId="77777777" w:rsidR="005D362B" w:rsidRPr="00AA7FE7" w:rsidRDefault="005D362B" w:rsidP="00E66056">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2.3. Документы, предусмотренные в пункте 2.2 настоящего раздела, представляются Заявителем в Администрацию: </w:t>
      </w:r>
    </w:p>
    <w:p w14:paraId="74908C87" w14:textId="39633C9C" w:rsidR="005D362B" w:rsidRPr="00102067" w:rsidRDefault="005D362B" w:rsidP="00EF0BFA">
      <w:pPr>
        <w:pStyle w:val="a3"/>
        <w:numPr>
          <w:ilvl w:val="0"/>
          <w:numId w:val="5"/>
        </w:numPr>
        <w:shd w:val="clear" w:color="auto" w:fill="FFFFFF"/>
        <w:tabs>
          <w:tab w:val="left" w:pos="993"/>
        </w:tabs>
        <w:ind w:left="0" w:firstLine="709"/>
        <w:rPr>
          <w:rFonts w:ascii="Times New Roman" w:hAnsi="Times New Roman"/>
          <w:sz w:val="26"/>
          <w:szCs w:val="26"/>
        </w:rPr>
      </w:pPr>
      <w:r w:rsidRPr="00102067">
        <w:rPr>
          <w:rFonts w:ascii="Times New Roman" w:hAnsi="Times New Roman"/>
          <w:sz w:val="26"/>
          <w:szCs w:val="26"/>
        </w:rPr>
        <w:t xml:space="preserve">на бумажном носителе - сформированными в прошнурованный </w:t>
      </w:r>
      <w:r w:rsidR="00102067" w:rsidRPr="00102067">
        <w:rPr>
          <w:rFonts w:ascii="Times New Roman" w:hAnsi="Times New Roman"/>
          <w:sz w:val="26"/>
          <w:szCs w:val="26"/>
        </w:rPr>
        <w:br/>
      </w:r>
      <w:r w:rsidRPr="00102067">
        <w:rPr>
          <w:rFonts w:ascii="Times New Roman" w:hAnsi="Times New Roman"/>
          <w:sz w:val="26"/>
          <w:szCs w:val="26"/>
        </w:rPr>
        <w:t>и пронумерованный комплект непосредственно в Отдел,</w:t>
      </w:r>
      <w:r w:rsidR="00417575" w:rsidRPr="00102067">
        <w:rPr>
          <w:rFonts w:ascii="Times New Roman" w:hAnsi="Times New Roman"/>
          <w:sz w:val="26"/>
          <w:szCs w:val="26"/>
        </w:rPr>
        <w:t xml:space="preserve"> либо</w:t>
      </w:r>
      <w:r w:rsidRPr="00102067">
        <w:rPr>
          <w:rFonts w:ascii="Times New Roman" w:hAnsi="Times New Roman"/>
          <w:sz w:val="26"/>
          <w:szCs w:val="26"/>
        </w:rPr>
        <w:t xml:space="preserve"> 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686C1991" w14:textId="6C443678" w:rsidR="005D362B" w:rsidRPr="00102067" w:rsidRDefault="005D362B" w:rsidP="00EF0BFA">
      <w:pPr>
        <w:pStyle w:val="a3"/>
        <w:numPr>
          <w:ilvl w:val="0"/>
          <w:numId w:val="5"/>
        </w:numPr>
        <w:shd w:val="clear" w:color="auto" w:fill="FFFFFF"/>
        <w:tabs>
          <w:tab w:val="left" w:pos="993"/>
        </w:tabs>
        <w:ind w:left="0" w:firstLine="709"/>
        <w:rPr>
          <w:rFonts w:ascii="Times New Roman" w:hAnsi="Times New Roman"/>
          <w:sz w:val="26"/>
          <w:szCs w:val="26"/>
        </w:rPr>
      </w:pPr>
      <w:r w:rsidRPr="00102067">
        <w:rPr>
          <w:rFonts w:ascii="Times New Roman" w:hAnsi="Times New Roman"/>
          <w:sz w:val="26"/>
          <w:szCs w:val="26"/>
        </w:rPr>
        <w:t xml:space="preserve">в электронной форме - с использованием автоматизированной информационно-аналитической системы агропромышленного комплекса автономного округа (далее-АИАС АПК). </w:t>
      </w:r>
    </w:p>
    <w:p w14:paraId="161DB9B4" w14:textId="77777777" w:rsidR="005D362B" w:rsidRPr="00AA7FE7" w:rsidRDefault="005D362B" w:rsidP="005D362B">
      <w:pPr>
        <w:shd w:val="clear" w:color="auto" w:fill="FFFFFF"/>
        <w:ind w:firstLine="709"/>
        <w:contextualSpacing/>
        <w:rPr>
          <w:rFonts w:ascii="Times New Roman" w:hAnsi="Times New Roman"/>
          <w:sz w:val="26"/>
          <w:szCs w:val="26"/>
        </w:rPr>
      </w:pPr>
      <w:r w:rsidRPr="00AA7FE7">
        <w:rPr>
          <w:rFonts w:ascii="Times New Roman" w:hAnsi="Times New Roman"/>
          <w:sz w:val="26"/>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0D69E2B2" w14:textId="77777777" w:rsidR="005D362B" w:rsidRPr="00AA7FE7" w:rsidRDefault="005D362B" w:rsidP="005D362B">
      <w:pPr>
        <w:shd w:val="clear" w:color="auto" w:fill="FFFFFF"/>
        <w:rPr>
          <w:rFonts w:ascii="Times New Roman" w:hAnsi="Times New Roman"/>
          <w:sz w:val="26"/>
          <w:szCs w:val="26"/>
        </w:rPr>
      </w:pPr>
      <w:r w:rsidRPr="00AA7FE7">
        <w:rPr>
          <w:rFonts w:ascii="Times New Roman" w:hAnsi="Times New Roman"/>
          <w:sz w:val="26"/>
          <w:szCs w:val="26"/>
        </w:rPr>
        <w:t>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322A71E6" w14:textId="0FEA8AAA"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r w:rsidR="00E66056" w:rsidRPr="00AA7FE7">
        <w:rPr>
          <w:rFonts w:ascii="Times New Roman" w:hAnsi="Times New Roman" w:cs="Times New Roman"/>
          <w:sz w:val="26"/>
          <w:szCs w:val="26"/>
        </w:rPr>
        <w:t xml:space="preserve"> </w:t>
      </w:r>
      <w:r w:rsidR="00102067">
        <w:rPr>
          <w:rFonts w:ascii="Times New Roman" w:hAnsi="Times New Roman" w:cs="Times New Roman"/>
          <w:sz w:val="26"/>
          <w:szCs w:val="26"/>
        </w:rPr>
        <w:br/>
      </w:r>
      <w:r w:rsidR="00E66056" w:rsidRPr="00AA7FE7">
        <w:rPr>
          <w:rFonts w:ascii="Times New Roman" w:hAnsi="Times New Roman" w:cs="Times New Roman"/>
          <w:sz w:val="26"/>
          <w:szCs w:val="26"/>
        </w:rPr>
        <w:t>и документы</w:t>
      </w:r>
      <w:r w:rsidRPr="00AA7FE7">
        <w:rPr>
          <w:rFonts w:ascii="Times New Roman" w:hAnsi="Times New Roman" w:cs="Times New Roman"/>
          <w:sz w:val="26"/>
          <w:szCs w:val="26"/>
        </w:rPr>
        <w:t>:</w:t>
      </w:r>
    </w:p>
    <w:p w14:paraId="216056FA" w14:textId="33D652FB" w:rsidR="005D362B" w:rsidRPr="00AA7FE7" w:rsidRDefault="005D362B" w:rsidP="005D362B">
      <w:pPr>
        <w:shd w:val="clear" w:color="auto" w:fill="FFFFFF"/>
        <w:ind w:firstLine="709"/>
        <w:rPr>
          <w:rFonts w:ascii="Times New Roman" w:hAnsi="Times New Roman"/>
          <w:sz w:val="26"/>
          <w:szCs w:val="26"/>
        </w:rPr>
      </w:pPr>
      <w:r w:rsidRPr="00AA7FE7">
        <w:rPr>
          <w:rFonts w:ascii="Times New Roman" w:hAnsi="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102067">
        <w:rPr>
          <w:rFonts w:ascii="Times New Roman" w:hAnsi="Times New Roman"/>
          <w:sz w:val="26"/>
          <w:szCs w:val="26"/>
        </w:rPr>
        <w:br/>
      </w:r>
      <w:r w:rsidRPr="00AA7FE7">
        <w:rPr>
          <w:rFonts w:ascii="Times New Roman" w:hAnsi="Times New Roman"/>
          <w:sz w:val="26"/>
          <w:szCs w:val="26"/>
        </w:rPr>
        <w:t>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p>
    <w:p w14:paraId="07F5872C"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выписку из Единого государственного реестра юридических лиц или Единого государственного реестра индивидуальных предпринимателей (за исключением личных подсобных хозяйств) (в Федеральной налоговой службе Российской Федерации) </w:t>
      </w:r>
    </w:p>
    <w:p w14:paraId="714F47FF" w14:textId="1D163322"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об отсутствии в реестре дисквалифицированных лиц сведений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об индивидуальном предпринимателе-производителе товаров, работ, услуг </w:t>
      </w:r>
      <w:r w:rsidR="00102067">
        <w:rPr>
          <w:rFonts w:ascii="Times New Roman" w:hAnsi="Times New Roman" w:cs="Times New Roman"/>
          <w:sz w:val="26"/>
          <w:szCs w:val="26"/>
        </w:rPr>
        <w:br/>
      </w:r>
      <w:r w:rsidRPr="00AA7FE7">
        <w:rPr>
          <w:rFonts w:ascii="Times New Roman" w:hAnsi="Times New Roman" w:cs="Times New Roman"/>
          <w:sz w:val="26"/>
          <w:szCs w:val="26"/>
        </w:rPr>
        <w:t>(за исключением личных подсобных хозяйств) (в Федеральной налоговой службе Российской Федерации);</w:t>
      </w:r>
    </w:p>
    <w:p w14:paraId="0989F781" w14:textId="77B470DF" w:rsidR="005D362B" w:rsidRPr="00AA7FE7" w:rsidRDefault="005D362B" w:rsidP="005D362B">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w:t>
      </w:r>
      <w:r w:rsidR="00102067">
        <w:rPr>
          <w:rFonts w:ascii="Times New Roman" w:hAnsi="Times New Roman" w:cs="Times New Roman"/>
          <w:sz w:val="26"/>
          <w:szCs w:val="26"/>
        </w:rPr>
        <w:br/>
      </w:r>
      <w:r w:rsidRPr="00AA7FE7">
        <w:rPr>
          <w:rFonts w:ascii="Times New Roman" w:hAnsi="Times New Roman" w:cs="Times New Roman"/>
          <w:sz w:val="26"/>
          <w:szCs w:val="26"/>
        </w:rPr>
        <w:t>за отчетный период, указанный в заявлении о предоставлении субсидии;</w:t>
      </w:r>
    </w:p>
    <w:p w14:paraId="0CE8B8B4" w14:textId="2A041421"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(по нап</w:t>
      </w:r>
      <w:r w:rsidR="0018552C" w:rsidRPr="00AA7FE7">
        <w:rPr>
          <w:rFonts w:ascii="Times New Roman" w:hAnsi="Times New Roman" w:cs="Times New Roman"/>
          <w:sz w:val="26"/>
          <w:szCs w:val="26"/>
        </w:rPr>
        <w:t>равлениям, установленных абзацами</w:t>
      </w:r>
      <w:r w:rsidRPr="00AA7FE7">
        <w:rPr>
          <w:rFonts w:ascii="Times New Roman" w:hAnsi="Times New Roman" w:cs="Times New Roman"/>
          <w:sz w:val="26"/>
          <w:szCs w:val="26"/>
        </w:rPr>
        <w:t xml:space="preserve"> седьмым, восьмым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 (в Ветеринарной службе Ханты-Мансийского автономного округа</w:t>
      </w:r>
      <w:r w:rsidR="00102067">
        <w:rPr>
          <w:rFonts w:ascii="Times New Roman" w:hAnsi="Times New Roman" w:cs="Times New Roman"/>
          <w:sz w:val="26"/>
          <w:szCs w:val="26"/>
        </w:rPr>
        <w:t xml:space="preserve"> – </w:t>
      </w:r>
      <w:r w:rsidRPr="00AA7FE7">
        <w:rPr>
          <w:rFonts w:ascii="Times New Roman" w:hAnsi="Times New Roman" w:cs="Times New Roman"/>
          <w:sz w:val="26"/>
          <w:szCs w:val="26"/>
        </w:rPr>
        <w:t>Югры);</w:t>
      </w:r>
    </w:p>
    <w:p w14:paraId="570284A4" w14:textId="152A7A9D"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наличие у свиноводческих хозяйств (организаций) присвоенного </w:t>
      </w:r>
      <w:proofErr w:type="spellStart"/>
      <w:r w:rsidRPr="00AA7FE7">
        <w:rPr>
          <w:rFonts w:ascii="Times New Roman" w:hAnsi="Times New Roman" w:cs="Times New Roman"/>
          <w:sz w:val="26"/>
          <w:szCs w:val="26"/>
        </w:rPr>
        <w:t>зоосанитарного</w:t>
      </w:r>
      <w:proofErr w:type="spellEnd"/>
      <w:r w:rsidRPr="00AA7FE7">
        <w:rPr>
          <w:rFonts w:ascii="Times New Roman" w:hAnsi="Times New Roman" w:cs="Times New Roman"/>
          <w:sz w:val="26"/>
          <w:szCs w:val="26"/>
        </w:rPr>
        <w:t xml:space="preserve"> статуса (компартмента), в отношении свиноводческих организаций по направлени</w:t>
      </w:r>
      <w:r w:rsidR="00252132" w:rsidRPr="00AA7FE7">
        <w:rPr>
          <w:rFonts w:ascii="Times New Roman" w:hAnsi="Times New Roman" w:cs="Times New Roman"/>
          <w:sz w:val="26"/>
          <w:szCs w:val="26"/>
        </w:rPr>
        <w:t>ю</w:t>
      </w:r>
      <w:r w:rsidRPr="00AA7FE7">
        <w:rPr>
          <w:rFonts w:ascii="Times New Roman" w:hAnsi="Times New Roman" w:cs="Times New Roman"/>
          <w:sz w:val="26"/>
          <w:szCs w:val="26"/>
        </w:rPr>
        <w:t xml:space="preserve">, предусмотренным абзацем четвертым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 (в Ветеринарной службе Ханты-Мансийского автономного округа</w:t>
      </w:r>
      <w:r w:rsidR="00102067">
        <w:rPr>
          <w:rFonts w:ascii="Times New Roman" w:hAnsi="Times New Roman" w:cs="Times New Roman"/>
          <w:sz w:val="26"/>
          <w:szCs w:val="26"/>
        </w:rPr>
        <w:t xml:space="preserve"> – </w:t>
      </w:r>
      <w:r w:rsidRPr="00AA7FE7">
        <w:rPr>
          <w:rFonts w:ascii="Times New Roman" w:hAnsi="Times New Roman" w:cs="Times New Roman"/>
          <w:sz w:val="26"/>
          <w:szCs w:val="26"/>
        </w:rPr>
        <w:t>Югры);</w:t>
      </w:r>
    </w:p>
    <w:p w14:paraId="16A76AB6" w14:textId="19AE90DC"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выписку из </w:t>
      </w:r>
      <w:proofErr w:type="spellStart"/>
      <w:r w:rsidRPr="00AA7FE7">
        <w:rPr>
          <w:rFonts w:ascii="Times New Roman" w:hAnsi="Times New Roman" w:cs="Times New Roman"/>
          <w:sz w:val="26"/>
          <w:szCs w:val="26"/>
        </w:rPr>
        <w:t>похозяйственной</w:t>
      </w:r>
      <w:proofErr w:type="spellEnd"/>
      <w:r w:rsidRPr="00AA7FE7">
        <w:rPr>
          <w:rFonts w:ascii="Times New Roman" w:hAnsi="Times New Roman" w:cs="Times New Roman"/>
          <w:sz w:val="26"/>
          <w:szCs w:val="26"/>
        </w:rPr>
        <w:t xml:space="preserve"> книги или справку о наличии численности маточного поголовья животных в личном подсобном хозяйстве по состоянию </w:t>
      </w:r>
      <w:r w:rsidR="00102067">
        <w:rPr>
          <w:rFonts w:ascii="Times New Roman" w:hAnsi="Times New Roman" w:cs="Times New Roman"/>
          <w:sz w:val="26"/>
          <w:szCs w:val="26"/>
        </w:rPr>
        <w:br/>
      </w:r>
      <w:r w:rsidRPr="00AA7FE7">
        <w:rPr>
          <w:rFonts w:ascii="Times New Roman" w:hAnsi="Times New Roman" w:cs="Times New Roman"/>
          <w:sz w:val="26"/>
          <w:szCs w:val="26"/>
        </w:rPr>
        <w:t>на 31 декабря отчетного финансового года (в отношении граждан, ведущих личное подсобное хозяйство) (в администрациях поселений Нефтеюганского района);</w:t>
      </w:r>
    </w:p>
    <w:p w14:paraId="2FB58782" w14:textId="58F807C2" w:rsidR="005D362B" w:rsidRPr="00AA7FE7" w:rsidRDefault="005D362B" w:rsidP="005D362B">
      <w:pPr>
        <w:ind w:firstLine="709"/>
        <w:rPr>
          <w:rFonts w:ascii="Times New Roman" w:hAnsi="Times New Roman"/>
          <w:sz w:val="26"/>
          <w:szCs w:val="26"/>
        </w:rPr>
      </w:pPr>
      <w:r w:rsidRPr="00AA7FE7">
        <w:rPr>
          <w:rFonts w:ascii="Times New Roman" w:hAnsi="Times New Roman"/>
          <w:sz w:val="26"/>
          <w:szCs w:val="26"/>
        </w:rPr>
        <w:t xml:space="preserve">сведения, подтверждающие наличие на праве собственности или аренды объектов (объекта) для производства определенных видов молочной продукции </w:t>
      </w:r>
      <w:r w:rsidR="00102067">
        <w:rPr>
          <w:rFonts w:ascii="Times New Roman" w:hAnsi="Times New Roman"/>
          <w:sz w:val="26"/>
          <w:szCs w:val="26"/>
        </w:rPr>
        <w:br/>
      </w:r>
      <w:r w:rsidRPr="00AA7FE7">
        <w:rPr>
          <w:rFonts w:ascii="Times New Roman" w:hAnsi="Times New Roman"/>
          <w:sz w:val="26"/>
          <w:szCs w:val="26"/>
        </w:rPr>
        <w:t>(за исключением модульных молочных цехов) (в отношении Переработчиков молочной продукции) (в Федеральной службе государственной регистрации, кадастра и картографии);</w:t>
      </w:r>
    </w:p>
    <w:p w14:paraId="73B593D5" w14:textId="191CE319" w:rsidR="00252132" w:rsidRPr="00AA7FE7" w:rsidRDefault="00252132" w:rsidP="00252132">
      <w:pPr>
        <w:widowControl w:val="0"/>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Также </w:t>
      </w:r>
      <w:r w:rsidR="00B516BF" w:rsidRPr="00AA7FE7">
        <w:rPr>
          <w:rFonts w:ascii="Times New Roman" w:hAnsi="Times New Roman"/>
          <w:sz w:val="26"/>
          <w:szCs w:val="26"/>
        </w:rPr>
        <w:t>О</w:t>
      </w:r>
      <w:r w:rsidRPr="00AA7FE7">
        <w:rPr>
          <w:rFonts w:ascii="Times New Roman" w:hAnsi="Times New Roman"/>
          <w:sz w:val="26"/>
          <w:szCs w:val="26"/>
        </w:rPr>
        <w:t>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17F535D0" w14:textId="57EEEA4D" w:rsidR="00252132" w:rsidRPr="00AA7FE7" w:rsidRDefault="00252132" w:rsidP="00252132">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r w:rsidR="00547C28" w:rsidRPr="00AA7FE7">
        <w:rPr>
          <w:rFonts w:ascii="Times New Roman" w:hAnsi="Times New Roman" w:cs="Times New Roman"/>
          <w:sz w:val="26"/>
          <w:szCs w:val="26"/>
        </w:rPr>
        <w:t>;</w:t>
      </w:r>
    </w:p>
    <w:p w14:paraId="351E218A" w14:textId="26D90D22" w:rsidR="00252132" w:rsidRPr="00AA7FE7" w:rsidRDefault="00252132" w:rsidP="00252132">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r w:rsidR="00547C28" w:rsidRPr="00AA7FE7">
        <w:rPr>
          <w:rFonts w:ascii="Times New Roman" w:hAnsi="Times New Roman" w:cs="Times New Roman"/>
          <w:sz w:val="26"/>
          <w:szCs w:val="26"/>
        </w:rPr>
        <w:t>.</w:t>
      </w:r>
    </w:p>
    <w:p w14:paraId="5FF96EB7" w14:textId="77777777" w:rsidR="005D362B" w:rsidRPr="00AA7FE7" w:rsidRDefault="005D362B" w:rsidP="00F26BD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2.5. Отдел в течение </w:t>
      </w:r>
      <w:r w:rsidR="003B2551" w:rsidRPr="00AA7FE7">
        <w:rPr>
          <w:rFonts w:ascii="Times New Roman" w:hAnsi="Times New Roman" w:cs="Times New Roman"/>
          <w:sz w:val="26"/>
          <w:szCs w:val="26"/>
        </w:rPr>
        <w:t>10</w:t>
      </w:r>
      <w:r w:rsidRPr="00AA7FE7">
        <w:rPr>
          <w:rFonts w:ascii="Times New Roman" w:hAnsi="Times New Roman" w:cs="Times New Roman"/>
          <w:sz w:val="26"/>
          <w:szCs w:val="26"/>
        </w:rPr>
        <w:t xml:space="preserve"> рабочих дней с даты регистрации документов, указанных в пункте 2.2 настоящего раздела:</w:t>
      </w:r>
    </w:p>
    <w:p w14:paraId="7F195C89" w14:textId="6687980A" w:rsidR="005D362B" w:rsidRPr="00102067" w:rsidRDefault="005D362B" w:rsidP="00EF0BFA">
      <w:pPr>
        <w:pStyle w:val="a3"/>
        <w:numPr>
          <w:ilvl w:val="0"/>
          <w:numId w:val="6"/>
        </w:numPr>
        <w:tabs>
          <w:tab w:val="left" w:pos="709"/>
          <w:tab w:val="left" w:pos="1134"/>
        </w:tabs>
        <w:autoSpaceDE w:val="0"/>
        <w:autoSpaceDN w:val="0"/>
        <w:adjustRightInd w:val="0"/>
        <w:ind w:left="0" w:firstLine="709"/>
        <w:rPr>
          <w:rFonts w:ascii="Times New Roman" w:hAnsi="Times New Roman"/>
          <w:sz w:val="26"/>
          <w:szCs w:val="26"/>
        </w:rPr>
      </w:pPr>
      <w:r w:rsidRPr="00102067">
        <w:rPr>
          <w:rFonts w:ascii="Times New Roman" w:hAnsi="Times New Roman"/>
          <w:sz w:val="26"/>
          <w:szCs w:val="26"/>
        </w:rPr>
        <w:t xml:space="preserve">осуществляет проверку Заявителя на соответствие Категории </w:t>
      </w:r>
      <w:r w:rsidR="00102067">
        <w:rPr>
          <w:rFonts w:ascii="Times New Roman" w:hAnsi="Times New Roman"/>
          <w:sz w:val="26"/>
          <w:szCs w:val="26"/>
        </w:rPr>
        <w:br/>
      </w:r>
      <w:r w:rsidRPr="00102067">
        <w:rPr>
          <w:rFonts w:ascii="Times New Roman" w:hAnsi="Times New Roman"/>
          <w:sz w:val="26"/>
          <w:szCs w:val="26"/>
        </w:rPr>
        <w:t>и Требованиям, установленным настоящим Порядком, в том числе на предмет установления факта осуществления деятельности</w:t>
      </w:r>
      <w:r w:rsidR="00547C28" w:rsidRPr="00102067">
        <w:rPr>
          <w:rFonts w:ascii="Times New Roman" w:hAnsi="Times New Roman"/>
          <w:sz w:val="26"/>
          <w:szCs w:val="26"/>
        </w:rPr>
        <w:t xml:space="preserve"> по </w:t>
      </w:r>
      <w:r w:rsidRPr="00102067">
        <w:rPr>
          <w:rFonts w:ascii="Times New Roman" w:hAnsi="Times New Roman"/>
          <w:sz w:val="26"/>
          <w:szCs w:val="26"/>
        </w:rPr>
        <w:t>производств</w:t>
      </w:r>
      <w:r w:rsidR="00547C28" w:rsidRPr="00102067">
        <w:rPr>
          <w:rFonts w:ascii="Times New Roman" w:hAnsi="Times New Roman"/>
          <w:sz w:val="26"/>
          <w:szCs w:val="26"/>
        </w:rPr>
        <w:t>у</w:t>
      </w:r>
      <w:r w:rsidRPr="00102067">
        <w:rPr>
          <w:rFonts w:ascii="Times New Roman" w:hAnsi="Times New Roman"/>
          <w:sz w:val="26"/>
          <w:szCs w:val="26"/>
        </w:rPr>
        <w:t xml:space="preserve"> и (или) переработк</w:t>
      </w:r>
      <w:r w:rsidR="00547C28" w:rsidRPr="00102067">
        <w:rPr>
          <w:rFonts w:ascii="Times New Roman" w:hAnsi="Times New Roman"/>
          <w:sz w:val="26"/>
          <w:szCs w:val="26"/>
        </w:rPr>
        <w:t>е</w:t>
      </w:r>
      <w:r w:rsidRPr="00102067">
        <w:rPr>
          <w:rFonts w:ascii="Times New Roman" w:hAnsi="Times New Roman"/>
          <w:sz w:val="26"/>
          <w:szCs w:val="26"/>
        </w:rPr>
        <w:t xml:space="preserve"> продукции животноводства</w:t>
      </w:r>
      <w:r w:rsidR="00547C28" w:rsidRPr="00102067">
        <w:rPr>
          <w:rFonts w:ascii="Times New Roman" w:hAnsi="Times New Roman"/>
          <w:sz w:val="26"/>
          <w:szCs w:val="26"/>
        </w:rPr>
        <w:t xml:space="preserve">, содержания сельскохозяйственных животных </w:t>
      </w:r>
      <w:r w:rsidR="00102067">
        <w:rPr>
          <w:rFonts w:ascii="Times New Roman" w:hAnsi="Times New Roman"/>
          <w:sz w:val="26"/>
          <w:szCs w:val="26"/>
        </w:rPr>
        <w:br/>
      </w:r>
      <w:r w:rsidRPr="00102067">
        <w:rPr>
          <w:rFonts w:ascii="Times New Roman" w:hAnsi="Times New Roman"/>
          <w:sz w:val="26"/>
          <w:szCs w:val="26"/>
        </w:rPr>
        <w:t>на территории Нефтеюганского района;</w:t>
      </w:r>
    </w:p>
    <w:p w14:paraId="0AFFEFDB" w14:textId="49CA88B8" w:rsidR="005D362B" w:rsidRPr="00102067" w:rsidRDefault="005D362B" w:rsidP="00EF0BFA">
      <w:pPr>
        <w:pStyle w:val="a3"/>
        <w:numPr>
          <w:ilvl w:val="0"/>
          <w:numId w:val="6"/>
        </w:numPr>
        <w:tabs>
          <w:tab w:val="left" w:pos="709"/>
          <w:tab w:val="left" w:pos="1134"/>
        </w:tabs>
        <w:autoSpaceDE w:val="0"/>
        <w:autoSpaceDN w:val="0"/>
        <w:adjustRightInd w:val="0"/>
        <w:ind w:left="0" w:firstLine="709"/>
        <w:rPr>
          <w:rFonts w:ascii="Times New Roman" w:hAnsi="Times New Roman"/>
          <w:sz w:val="26"/>
          <w:szCs w:val="26"/>
        </w:rPr>
      </w:pPr>
      <w:r w:rsidRPr="00102067">
        <w:rPr>
          <w:rFonts w:ascii="Times New Roman" w:hAnsi="Times New Roman"/>
          <w:sz w:val="26"/>
          <w:szCs w:val="26"/>
        </w:rPr>
        <w:t>осуществляет проверку документов, указанных в пункте 2.2 настоящего раздела на предмет достоверности;</w:t>
      </w:r>
    </w:p>
    <w:p w14:paraId="17A1503F" w14:textId="7BA2F968" w:rsidR="005D362B" w:rsidRPr="00102067" w:rsidRDefault="005D362B" w:rsidP="00EF0BFA">
      <w:pPr>
        <w:pStyle w:val="a3"/>
        <w:numPr>
          <w:ilvl w:val="0"/>
          <w:numId w:val="6"/>
        </w:numPr>
        <w:tabs>
          <w:tab w:val="left" w:pos="709"/>
          <w:tab w:val="left" w:pos="1134"/>
        </w:tabs>
        <w:autoSpaceDE w:val="0"/>
        <w:autoSpaceDN w:val="0"/>
        <w:adjustRightInd w:val="0"/>
        <w:ind w:left="0" w:firstLine="709"/>
        <w:rPr>
          <w:rFonts w:ascii="Times New Roman" w:hAnsi="Times New Roman"/>
          <w:sz w:val="26"/>
          <w:szCs w:val="26"/>
        </w:rPr>
      </w:pPr>
      <w:r w:rsidRPr="00102067">
        <w:rPr>
          <w:rFonts w:ascii="Times New Roman" w:hAnsi="Times New Roman"/>
          <w:sz w:val="26"/>
          <w:szCs w:val="26"/>
        </w:rPr>
        <w:t xml:space="preserve">выносит на заседание Комиссии по вопросам поддержки агропромышленного комплекса Нефтеюганского района (далее-Комиссия) вопрос </w:t>
      </w:r>
      <w:r w:rsidR="00102067">
        <w:rPr>
          <w:rFonts w:ascii="Times New Roman" w:hAnsi="Times New Roman"/>
          <w:sz w:val="26"/>
          <w:szCs w:val="26"/>
        </w:rPr>
        <w:br/>
      </w:r>
      <w:r w:rsidRPr="00102067">
        <w:rPr>
          <w:rFonts w:ascii="Times New Roman" w:hAnsi="Times New Roman"/>
          <w:sz w:val="26"/>
          <w:szCs w:val="26"/>
        </w:rPr>
        <w:t xml:space="preserve">о возможности предоставления субсидии, либо об отказе в предоставлении субсидии. </w:t>
      </w:r>
    </w:p>
    <w:p w14:paraId="234E26FF" w14:textId="77777777" w:rsidR="009F5B09" w:rsidRPr="00AA7FE7" w:rsidRDefault="005D362B" w:rsidP="009F5B09">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 xml:space="preserve">2.6. </w:t>
      </w:r>
      <w:r w:rsidR="009F5B09" w:rsidRPr="00AA7FE7">
        <w:rPr>
          <w:rFonts w:ascii="Times New Roman" w:hAnsi="Times New Roman" w:cs="Times New Roman"/>
          <w:sz w:val="26"/>
          <w:szCs w:val="26"/>
        </w:rPr>
        <w:t>Комиссия в течение 5 рабочих дней со дня окончания срока проверки документов Отделом, принимает одно из</w:t>
      </w:r>
      <w:r w:rsidR="009F5B09" w:rsidRPr="00AA7FE7">
        <w:rPr>
          <w:rFonts w:ascii="Times New Roman" w:hAnsi="Times New Roman" w:cs="Times New Roman"/>
          <w:spacing w:val="-4"/>
          <w:sz w:val="26"/>
          <w:szCs w:val="26"/>
        </w:rPr>
        <w:t xml:space="preserve"> решений:</w:t>
      </w:r>
    </w:p>
    <w:p w14:paraId="2772E112" w14:textId="3646F987" w:rsidR="0009532B" w:rsidRPr="00AA7FE7" w:rsidRDefault="0009532B" w:rsidP="009F5B09">
      <w:pPr>
        <w:pStyle w:val="ConsPlusNormal"/>
        <w:shd w:val="clear" w:color="auto" w:fill="FFFFFF"/>
        <w:tabs>
          <w:tab w:val="left" w:pos="1134"/>
        </w:tabs>
        <w:ind w:firstLine="709"/>
        <w:jc w:val="both"/>
        <w:rPr>
          <w:rFonts w:ascii="Times New Roman" w:hAnsi="Times New Roman"/>
          <w:sz w:val="26"/>
          <w:szCs w:val="26"/>
        </w:rPr>
      </w:pPr>
      <w:r w:rsidRPr="00AA7FE7">
        <w:rPr>
          <w:rFonts w:ascii="Times New Roman" w:hAnsi="Times New Roman"/>
          <w:sz w:val="26"/>
          <w:szCs w:val="26"/>
        </w:rPr>
        <w:t xml:space="preserve">а) о предоставлении субсидии (в случае соответствия Заявителя Категории </w:t>
      </w:r>
      <w:r w:rsidR="00102067">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достоверности документов, установленных пунктом 2.2 настоящего раздела);</w:t>
      </w:r>
    </w:p>
    <w:p w14:paraId="7D3147F3" w14:textId="77777777"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б) об отказе в предоставлении субсидии (в случае несоответствия Заявителя Категории и (или) Требованиям, установленным настоящим Порядком, и (или) недостоверности документов, установленных пунктом 2.2 настоящего раздела);</w:t>
      </w:r>
    </w:p>
    <w:p w14:paraId="66A2425E" w14:textId="77777777"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о направлении Получателю уведомления о невозможности предоставления субсидии </w:t>
      </w:r>
      <w:r w:rsidRPr="00AA7FE7">
        <w:rPr>
          <w:rFonts w:ascii="Times New Roman" w:hAnsi="Times New Roman"/>
          <w:spacing w:val="-4"/>
          <w:sz w:val="26"/>
          <w:szCs w:val="26"/>
        </w:rPr>
        <w:t xml:space="preserve">в </w:t>
      </w:r>
      <w:r w:rsidRPr="00AA7FE7">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79D8EB2F" w14:textId="77777777"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Решение Комиссии носит рекомендательный характер и оформляется протоколом заседания комиссии.</w:t>
      </w:r>
    </w:p>
    <w:p w14:paraId="11C35E84" w14:textId="77777777"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На основании протокола </w:t>
      </w:r>
      <w:r w:rsidRPr="00AA7FE7">
        <w:rPr>
          <w:rFonts w:ascii="Times New Roman" w:hAnsi="Times New Roman"/>
          <w:sz w:val="26"/>
          <w:szCs w:val="26"/>
        </w:rPr>
        <w:t xml:space="preserve">заседания </w:t>
      </w:r>
      <w:r w:rsidRPr="00AA7FE7">
        <w:rPr>
          <w:rFonts w:ascii="Times New Roman" w:hAnsi="Times New Roman"/>
          <w:spacing w:val="-4"/>
          <w:sz w:val="26"/>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0F0DABEC" w14:textId="5BDF7580"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Отдел в течение 3 рабочих дней со дня принятия Администрацией решения </w:t>
      </w:r>
      <w:r w:rsidR="00102067">
        <w:rPr>
          <w:rFonts w:ascii="Times New Roman" w:hAnsi="Times New Roman"/>
          <w:spacing w:val="-4"/>
          <w:sz w:val="26"/>
          <w:szCs w:val="26"/>
        </w:rPr>
        <w:br/>
      </w:r>
      <w:r w:rsidRPr="00AA7FE7">
        <w:rPr>
          <w:rFonts w:ascii="Times New Roman" w:hAnsi="Times New Roman"/>
          <w:spacing w:val="-4"/>
          <w:sz w:val="26"/>
          <w:szCs w:val="26"/>
        </w:rPr>
        <w:t>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1A893888" w14:textId="26AB97F4"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trike/>
          <w:spacing w:val="-4"/>
          <w:sz w:val="26"/>
          <w:szCs w:val="26"/>
        </w:rPr>
      </w:pPr>
      <w:r w:rsidRPr="00AA7FE7">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00102067">
        <w:rPr>
          <w:rFonts w:ascii="Times New Roman" w:hAnsi="Times New Roman"/>
          <w:spacing w:val="-4"/>
          <w:sz w:val="26"/>
          <w:szCs w:val="26"/>
        </w:rPr>
        <w:br/>
      </w:r>
      <w:r w:rsidRPr="00AA7FE7">
        <w:rPr>
          <w:rFonts w:ascii="Times New Roman" w:hAnsi="Times New Roman"/>
          <w:spacing w:val="-4"/>
          <w:sz w:val="26"/>
          <w:szCs w:val="26"/>
        </w:rPr>
        <w:t xml:space="preserve">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сопроводительным письмом за подписью начальника Отдела или лица, его замещающего, на электронную почту, </w:t>
      </w:r>
      <w:r w:rsidR="006D762F" w:rsidRPr="00AA7FE7">
        <w:rPr>
          <w:rFonts w:ascii="Times New Roman" w:hAnsi="Times New Roman"/>
          <w:spacing w:val="-4"/>
          <w:sz w:val="26"/>
          <w:szCs w:val="26"/>
        </w:rPr>
        <w:t xml:space="preserve">адрес которой указан в </w:t>
      </w:r>
      <w:r w:rsidR="006D762F" w:rsidRPr="00AA7FE7">
        <w:rPr>
          <w:rFonts w:ascii="Times New Roman" w:hAnsi="Times New Roman"/>
          <w:sz w:val="26"/>
          <w:szCs w:val="26"/>
        </w:rPr>
        <w:t>заявлении о предоставлении субсидии</w:t>
      </w:r>
      <w:r w:rsidRPr="00AA7FE7">
        <w:rPr>
          <w:rFonts w:ascii="Times New Roman" w:hAnsi="Times New Roman"/>
          <w:spacing w:val="-4"/>
          <w:sz w:val="26"/>
          <w:szCs w:val="26"/>
        </w:rPr>
        <w:t>.</w:t>
      </w:r>
    </w:p>
    <w:p w14:paraId="7A5DC0EE" w14:textId="696B0A71" w:rsidR="005D362B" w:rsidRPr="00AA7FE7" w:rsidRDefault="005D362B" w:rsidP="000953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2.7. Основаниями для отказа в предоставлении субсидии являются:</w:t>
      </w:r>
    </w:p>
    <w:p w14:paraId="79BF6E1B"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представленных Получателем документов требованиям, определенных пунктом 2.2 настоящего раздела или непредставление (предоставление не в полном объеме) Получателем указанных документов; </w:t>
      </w:r>
    </w:p>
    <w:p w14:paraId="3FF0078E" w14:textId="4D7D5779"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Получателя Категории и </w:t>
      </w:r>
      <w:r w:rsidR="006F1D3F" w:rsidRPr="00AA7FE7">
        <w:rPr>
          <w:rFonts w:ascii="Times New Roman" w:hAnsi="Times New Roman" w:cs="Times New Roman"/>
          <w:sz w:val="26"/>
          <w:szCs w:val="26"/>
        </w:rPr>
        <w:t xml:space="preserve">(или) </w:t>
      </w:r>
      <w:r w:rsidRPr="00AA7FE7">
        <w:rPr>
          <w:rFonts w:ascii="Times New Roman" w:hAnsi="Times New Roman" w:cs="Times New Roman"/>
          <w:sz w:val="26"/>
          <w:szCs w:val="26"/>
        </w:rPr>
        <w:t>Требованиям, установленным настоящим Порядком;</w:t>
      </w:r>
    </w:p>
    <w:p w14:paraId="765EB543"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2A5CD403"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463E368E" w14:textId="69254025" w:rsidR="005D362B" w:rsidRPr="00AA7FE7" w:rsidRDefault="005D362B" w:rsidP="005D362B">
      <w:pPr>
        <w:tabs>
          <w:tab w:val="left" w:pos="993"/>
        </w:tabs>
        <w:ind w:firstLine="709"/>
        <w:rPr>
          <w:rFonts w:ascii="Times New Roman" w:hAnsi="Times New Roman"/>
          <w:sz w:val="26"/>
          <w:szCs w:val="26"/>
        </w:rPr>
      </w:pPr>
      <w:r w:rsidRPr="00AA7FE7">
        <w:rPr>
          <w:rFonts w:ascii="Times New Roman" w:hAnsi="Times New Roman"/>
          <w:sz w:val="26"/>
          <w:szCs w:val="26"/>
        </w:rPr>
        <w:t>предъявление объемов сельскохозяйственной продукции, произведенной и (или) переработанной за пределами Нефтеюганского района;</w:t>
      </w:r>
    </w:p>
    <w:p w14:paraId="5BBFB9A7" w14:textId="77777777" w:rsidR="005D362B" w:rsidRPr="00AA7FE7" w:rsidRDefault="005D362B" w:rsidP="005D362B">
      <w:pPr>
        <w:tabs>
          <w:tab w:val="left" w:pos="993"/>
        </w:tabs>
        <w:ind w:firstLine="709"/>
        <w:rPr>
          <w:rFonts w:ascii="Times New Roman" w:hAnsi="Times New Roman"/>
          <w:sz w:val="26"/>
          <w:szCs w:val="26"/>
        </w:rPr>
      </w:pPr>
      <w:r w:rsidRPr="00AA7FE7">
        <w:rPr>
          <w:rFonts w:ascii="Times New Roman" w:hAnsi="Times New Roman"/>
          <w:sz w:val="26"/>
          <w:szCs w:val="26"/>
        </w:rPr>
        <w:t>предъявление объемов произведенной и (или) переработанной продукции животноводства, использованной на внутрихозяйственные нужды;</w:t>
      </w:r>
    </w:p>
    <w:p w14:paraId="6542343A" w14:textId="1FF12710" w:rsidR="005D362B" w:rsidRPr="00AA7FE7" w:rsidRDefault="005D362B" w:rsidP="005D362B">
      <w:pPr>
        <w:tabs>
          <w:tab w:val="left" w:pos="993"/>
        </w:tabs>
        <w:ind w:firstLine="709"/>
        <w:rPr>
          <w:rFonts w:ascii="Times New Roman" w:hAnsi="Times New Roman"/>
          <w:sz w:val="26"/>
          <w:szCs w:val="26"/>
        </w:rPr>
      </w:pPr>
      <w:r w:rsidRPr="00AA7FE7">
        <w:rPr>
          <w:rFonts w:ascii="Times New Roman" w:hAnsi="Times New Roman"/>
          <w:sz w:val="26"/>
          <w:szCs w:val="26"/>
        </w:rPr>
        <w:t xml:space="preserve">предъявление объемов мяса сельскохозяйственных животных (кроме мяса птицы и при условии ввоза птицы на территорию автономного округа в возрасте </w:t>
      </w:r>
      <w:r w:rsidR="00102067">
        <w:rPr>
          <w:rFonts w:ascii="Times New Roman" w:hAnsi="Times New Roman"/>
          <w:sz w:val="26"/>
          <w:szCs w:val="26"/>
        </w:rPr>
        <w:br/>
      </w:r>
      <w:r w:rsidRPr="00AA7FE7">
        <w:rPr>
          <w:rFonts w:ascii="Times New Roman" w:hAnsi="Times New Roman"/>
          <w:sz w:val="26"/>
          <w:szCs w:val="26"/>
        </w:rPr>
        <w:t>не более 10 суток), произведенных методом доращивания и (или) откорма, приобретенного молодняка и (или) взрослого поголовья сельскохозяйственных животных;</w:t>
      </w:r>
    </w:p>
    <w:p w14:paraId="37DA78E0" w14:textId="77777777" w:rsidR="005D362B" w:rsidRPr="00AA7FE7" w:rsidRDefault="005D362B" w:rsidP="005D362B">
      <w:pPr>
        <w:tabs>
          <w:tab w:val="left" w:pos="993"/>
        </w:tabs>
        <w:ind w:firstLine="709"/>
        <w:rPr>
          <w:rFonts w:ascii="Times New Roman" w:hAnsi="Times New Roman"/>
          <w:sz w:val="26"/>
          <w:szCs w:val="26"/>
        </w:rPr>
      </w:pPr>
      <w:r w:rsidRPr="00AA7FE7">
        <w:rPr>
          <w:rFonts w:ascii="Times New Roman" w:hAnsi="Times New Roman"/>
          <w:sz w:val="26"/>
          <w:szCs w:val="26"/>
        </w:rPr>
        <w:t xml:space="preserve">предъявление объемов реализованного мяса при реализации животных (птицы) в живом виде; </w:t>
      </w:r>
    </w:p>
    <w:p w14:paraId="535C011D" w14:textId="017445DE"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предъявление объемов реализованной молочной продукции (в пересчете </w:t>
      </w:r>
      <w:r w:rsidR="00102067">
        <w:rPr>
          <w:rFonts w:ascii="Times New Roman" w:hAnsi="Times New Roman" w:cs="Times New Roman"/>
          <w:sz w:val="26"/>
          <w:szCs w:val="26"/>
        </w:rPr>
        <w:br/>
      </w:r>
      <w:r w:rsidRPr="00AA7FE7">
        <w:rPr>
          <w:rFonts w:ascii="Times New Roman" w:hAnsi="Times New Roman" w:cs="Times New Roman"/>
          <w:sz w:val="26"/>
          <w:szCs w:val="26"/>
        </w:rPr>
        <w:t>на молоко), превышающих валовое производство молока за отчетный период.</w:t>
      </w:r>
    </w:p>
    <w:p w14:paraId="0BA3AA47" w14:textId="64A8F9D6"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2.8. Предоставление субсидии осуществляется по ставкам, согласно приложению 25 к постановлению Правительства ХМАО-Югры от 30.12.2021 № 637-п, но не более 95% фактически произведенных и подтвержденных затрат, связанных </w:t>
      </w:r>
      <w:r w:rsidR="00102067">
        <w:rPr>
          <w:rFonts w:ascii="Times New Roman" w:hAnsi="Times New Roman" w:cs="Times New Roman"/>
          <w:sz w:val="26"/>
          <w:szCs w:val="26"/>
        </w:rPr>
        <w:br/>
      </w:r>
      <w:r w:rsidRPr="00AA7FE7">
        <w:rPr>
          <w:rFonts w:ascii="Times New Roman" w:hAnsi="Times New Roman" w:cs="Times New Roman"/>
          <w:sz w:val="26"/>
          <w:szCs w:val="26"/>
        </w:rPr>
        <w:t>с производством и реализацией продукции</w:t>
      </w:r>
      <w:r w:rsidR="00681DC1" w:rsidRPr="00AA7FE7">
        <w:rPr>
          <w:rFonts w:ascii="Times New Roman" w:hAnsi="Times New Roman" w:cs="Times New Roman"/>
          <w:sz w:val="26"/>
          <w:szCs w:val="26"/>
        </w:rPr>
        <w:t xml:space="preserve"> </w:t>
      </w:r>
      <w:r w:rsidR="00547C28" w:rsidRPr="00AA7FE7">
        <w:rPr>
          <w:rFonts w:ascii="Times New Roman" w:hAnsi="Times New Roman" w:cs="Times New Roman"/>
          <w:sz w:val="26"/>
          <w:szCs w:val="26"/>
        </w:rPr>
        <w:t xml:space="preserve">животноводства </w:t>
      </w:r>
      <w:r w:rsidR="00681DC1" w:rsidRPr="00AA7FE7">
        <w:rPr>
          <w:rFonts w:ascii="Times New Roman" w:hAnsi="Times New Roman" w:cs="Times New Roman"/>
          <w:sz w:val="26"/>
          <w:szCs w:val="26"/>
        </w:rPr>
        <w:t xml:space="preserve">(за исключением направлений, установленных абзацами седьмым-девятым пункта 1.5 раздела </w:t>
      </w:r>
      <w:r w:rsidR="00681DC1" w:rsidRPr="00AA7FE7">
        <w:rPr>
          <w:rFonts w:ascii="Times New Roman" w:hAnsi="Times New Roman" w:cs="Times New Roman"/>
          <w:sz w:val="26"/>
          <w:szCs w:val="26"/>
          <w:lang w:val="en-US"/>
        </w:rPr>
        <w:t>I</w:t>
      </w:r>
      <w:r w:rsidR="00681DC1" w:rsidRPr="00AA7FE7">
        <w:rPr>
          <w:rFonts w:ascii="Times New Roman" w:hAnsi="Times New Roman" w:cs="Times New Roman"/>
          <w:sz w:val="26"/>
          <w:szCs w:val="26"/>
        </w:rPr>
        <w:t>, настоящего Порядка)</w:t>
      </w:r>
      <w:r w:rsidR="00274792" w:rsidRPr="00AA7FE7">
        <w:rPr>
          <w:rFonts w:ascii="Times New Roman" w:hAnsi="Times New Roman" w:cs="Times New Roman"/>
          <w:sz w:val="26"/>
          <w:szCs w:val="26"/>
        </w:rPr>
        <w:t>.</w:t>
      </w:r>
      <w:r w:rsidRPr="00AA7FE7">
        <w:rPr>
          <w:rFonts w:ascii="Times New Roman" w:hAnsi="Times New Roman" w:cs="Times New Roman"/>
          <w:sz w:val="26"/>
          <w:szCs w:val="26"/>
        </w:rPr>
        <w:t xml:space="preserve"> </w:t>
      </w:r>
    </w:p>
    <w:p w14:paraId="6C37654F" w14:textId="62658522" w:rsidR="00F85E41" w:rsidRPr="00AA7FE7" w:rsidRDefault="00F85E41" w:rsidP="00F85E41">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Учитываются затраты, связанные с производством и реализацией продукции животноводства, произведенные в течение последних двенадцати месяцев, </w:t>
      </w:r>
      <w:r w:rsidR="004019A2" w:rsidRPr="00AA7FE7">
        <w:rPr>
          <w:rFonts w:ascii="Times New Roman" w:hAnsi="Times New Roman" w:cs="Times New Roman"/>
          <w:sz w:val="26"/>
          <w:szCs w:val="26"/>
        </w:rPr>
        <w:t>предшествующих месяцу оплаты за реализованную продукцию</w:t>
      </w:r>
      <w:r w:rsidRPr="00AA7FE7">
        <w:rPr>
          <w:rFonts w:ascii="Times New Roman" w:hAnsi="Times New Roman" w:cs="Times New Roman"/>
          <w:sz w:val="26"/>
          <w:szCs w:val="26"/>
        </w:rPr>
        <w:t xml:space="preserve">. </w:t>
      </w:r>
    </w:p>
    <w:p w14:paraId="20C8191F" w14:textId="77777777" w:rsidR="005D362B" w:rsidRPr="00AA7FE7" w:rsidRDefault="005D362B" w:rsidP="005D362B">
      <w:pPr>
        <w:shd w:val="clear" w:color="auto" w:fill="FFFFFF"/>
        <w:ind w:firstLine="709"/>
        <w:rPr>
          <w:rFonts w:ascii="Times New Roman" w:hAnsi="Times New Roman"/>
          <w:sz w:val="26"/>
          <w:szCs w:val="26"/>
        </w:rPr>
      </w:pPr>
      <w:r w:rsidRPr="00AA7FE7">
        <w:rPr>
          <w:rFonts w:ascii="Times New Roman" w:hAnsi="Times New Roman"/>
          <w:sz w:val="26"/>
          <w:szCs w:val="26"/>
        </w:rPr>
        <w:t>Размер субсидии, предоставляемый Администрацией в текущем финансовом году каждому Получателю на поддержку и развитие животноводства рассчитывается по формуле:</w:t>
      </w:r>
    </w:p>
    <w:p w14:paraId="37787DFF" w14:textId="77777777" w:rsidR="005D362B" w:rsidRPr="00AA7FE7" w:rsidRDefault="005D362B" w:rsidP="005D362B">
      <w:pPr>
        <w:shd w:val="clear" w:color="auto" w:fill="FFFFFF"/>
        <w:ind w:firstLine="709"/>
        <w:rPr>
          <w:rFonts w:ascii="Times New Roman" w:hAnsi="Times New Roman"/>
          <w:sz w:val="26"/>
          <w:szCs w:val="26"/>
        </w:rPr>
      </w:pPr>
    </w:p>
    <w:p w14:paraId="24868145" w14:textId="77777777" w:rsidR="005D362B" w:rsidRPr="00AA7FE7" w:rsidRDefault="005D362B" w:rsidP="005D362B">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rPr>
        <w:t xml:space="preserve">= </w:t>
      </w: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 х (</w:t>
      </w:r>
      <w:r w:rsidRPr="00AA7FE7">
        <w:rPr>
          <w:rFonts w:ascii="Times New Roman" w:hAnsi="Times New Roman"/>
          <w:sz w:val="26"/>
          <w:szCs w:val="26"/>
          <w:lang w:val="en-US"/>
        </w:rPr>
        <w:t>V</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 </w:t>
      </w:r>
      <w:r w:rsidRPr="00AA7FE7">
        <w:rPr>
          <w:rFonts w:ascii="Times New Roman" w:hAnsi="Times New Roman"/>
          <w:sz w:val="26"/>
          <w:szCs w:val="26"/>
          <w:lang w:val="en-US"/>
        </w:rPr>
        <w:t>V</w:t>
      </w:r>
      <w:r w:rsidRPr="00AA7FE7">
        <w:rPr>
          <w:rFonts w:ascii="Times New Roman" w:hAnsi="Times New Roman"/>
          <w:sz w:val="26"/>
          <w:szCs w:val="26"/>
        </w:rPr>
        <w:t>о х 100%)</w:t>
      </w:r>
    </w:p>
    <w:p w14:paraId="571A018B" w14:textId="77777777" w:rsidR="005D362B" w:rsidRPr="00AA7FE7" w:rsidRDefault="005D362B" w:rsidP="005D362B">
      <w:pPr>
        <w:shd w:val="clear" w:color="auto" w:fill="FFFFFF"/>
        <w:ind w:firstLine="709"/>
        <w:rPr>
          <w:rFonts w:ascii="Times New Roman" w:hAnsi="Times New Roman"/>
          <w:sz w:val="26"/>
          <w:szCs w:val="26"/>
        </w:rPr>
      </w:pPr>
    </w:p>
    <w:p w14:paraId="1BBA044B" w14:textId="77777777" w:rsidR="005D362B" w:rsidRPr="00AA7FE7" w:rsidRDefault="005D362B" w:rsidP="005D362B">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vertAlign w:val="superscript"/>
        </w:rPr>
        <w:t>-</w:t>
      </w:r>
      <w:r w:rsidRPr="00AA7FE7">
        <w:rPr>
          <w:rFonts w:ascii="Times New Roman" w:hAnsi="Times New Roman"/>
          <w:sz w:val="26"/>
          <w:szCs w:val="26"/>
        </w:rPr>
        <w:t xml:space="preserve">размер субсидии в текущем финансовом году для Получателя на поддержку и развитие животноводства; </w:t>
      </w:r>
    </w:p>
    <w:p w14:paraId="4A438012" w14:textId="41857CAE" w:rsidR="005D362B" w:rsidRPr="00AA7FE7" w:rsidRDefault="005D362B" w:rsidP="005D362B">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-общий объем субсидий на поддержку и развитие животноводства, необходимый в текущем финансовом году </w:t>
      </w:r>
      <w:proofErr w:type="spellStart"/>
      <w:r w:rsidRPr="00AA7FE7">
        <w:rPr>
          <w:rFonts w:ascii="Times New Roman" w:hAnsi="Times New Roman"/>
          <w:sz w:val="26"/>
          <w:szCs w:val="26"/>
          <w:lang w:val="en-US"/>
        </w:rPr>
        <w:t>i</w:t>
      </w:r>
      <w:proofErr w:type="spellEnd"/>
      <w:r w:rsidRPr="00AA7FE7">
        <w:rPr>
          <w:rFonts w:ascii="Times New Roman" w:hAnsi="Times New Roman"/>
          <w:sz w:val="26"/>
          <w:szCs w:val="26"/>
        </w:rPr>
        <w:t xml:space="preserve">-ому Получателю, рассчитанный </w:t>
      </w:r>
      <w:r w:rsidR="00102067">
        <w:rPr>
          <w:rFonts w:ascii="Times New Roman" w:hAnsi="Times New Roman"/>
          <w:sz w:val="26"/>
          <w:szCs w:val="26"/>
        </w:rPr>
        <w:br/>
      </w:r>
      <w:r w:rsidRPr="00AA7FE7">
        <w:rPr>
          <w:rFonts w:ascii="Times New Roman" w:hAnsi="Times New Roman"/>
          <w:sz w:val="26"/>
          <w:szCs w:val="26"/>
        </w:rPr>
        <w:t xml:space="preserve">на основании объемов реализации продукции и (или) маточного поголовья сельскохозяйственных животных в отчетном финансовом году и </w:t>
      </w:r>
      <w:hyperlink w:anchor="P2475" w:tgtFrame="_blank">
        <w:r w:rsidRPr="00AA7FE7">
          <w:rPr>
            <w:rFonts w:ascii="Times New Roman" w:hAnsi="Times New Roman"/>
            <w:sz w:val="26"/>
            <w:szCs w:val="26"/>
          </w:rPr>
          <w:t>став</w:t>
        </w:r>
      </w:hyperlink>
      <w:r w:rsidRPr="00AA7FE7">
        <w:rPr>
          <w:rFonts w:ascii="Times New Roman" w:hAnsi="Times New Roman"/>
          <w:sz w:val="26"/>
          <w:szCs w:val="26"/>
        </w:rPr>
        <w:t>ок субсидий</w:t>
      </w:r>
      <w:r w:rsidR="008A6B32" w:rsidRPr="00AA7FE7">
        <w:rPr>
          <w:rFonts w:ascii="Times New Roman" w:hAnsi="Times New Roman"/>
          <w:sz w:val="26"/>
          <w:szCs w:val="26"/>
        </w:rPr>
        <w:t>,</w:t>
      </w:r>
      <w:r w:rsidRPr="00AA7FE7">
        <w:rPr>
          <w:rFonts w:ascii="Times New Roman" w:hAnsi="Times New Roman"/>
          <w:sz w:val="26"/>
          <w:szCs w:val="26"/>
        </w:rPr>
        <w:t xml:space="preserve"> согласно приложению 25 к постановлению Правительства ХМАО-Югры от 30.12.2021 № 637-п;</w:t>
      </w:r>
    </w:p>
    <w:p w14:paraId="1A950FAD"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Vмо</w:t>
      </w:r>
      <w:proofErr w:type="spellEnd"/>
      <w:r w:rsidRPr="00AA7FE7">
        <w:rPr>
          <w:rFonts w:ascii="Times New Roman" w:hAnsi="Times New Roman" w:cs="Times New Roman"/>
          <w:sz w:val="26"/>
          <w:szCs w:val="26"/>
        </w:rPr>
        <w:t>-общий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и развитие животноводства в текущем финансовом году;</w:t>
      </w:r>
    </w:p>
    <w:p w14:paraId="63873138"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Vо</w:t>
      </w:r>
      <w:proofErr w:type="spellEnd"/>
      <w:r w:rsidRPr="00AA7FE7">
        <w:rPr>
          <w:rFonts w:ascii="Times New Roman" w:hAnsi="Times New Roman" w:cs="Times New Roman"/>
          <w:sz w:val="26"/>
          <w:szCs w:val="26"/>
        </w:rPr>
        <w:t>-общий объем субсидий на поддержку и развитие животноводства, необходимый в текущем финансовом году по направлению животноводство в целом по Нефтеюганскому району.</w:t>
      </w:r>
    </w:p>
    <w:p w14:paraId="54781539" w14:textId="77777777" w:rsidR="005D362B" w:rsidRPr="00AA7FE7" w:rsidRDefault="005D362B" w:rsidP="005D362B">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и развитие животноводства, размер Субсидии определяется по следующей формуле:</w:t>
      </w:r>
    </w:p>
    <w:p w14:paraId="1DD30A6B" w14:textId="77777777" w:rsidR="005D362B" w:rsidRPr="00AA7FE7" w:rsidRDefault="00C75697" w:rsidP="005D362B">
      <w:pPr>
        <w:tabs>
          <w:tab w:val="left" w:pos="709"/>
          <w:tab w:val="left" w:pos="1276"/>
          <w:tab w:val="left" w:pos="1358"/>
        </w:tabs>
        <w:autoSpaceDE w:val="0"/>
        <w:autoSpaceDN w:val="0"/>
        <w:adjustRightInd w:val="0"/>
        <w:ind w:firstLine="709"/>
        <w:rPr>
          <w:rFonts w:ascii="Times New Roman" w:hAnsi="Times New Roman"/>
          <w:sz w:val="26"/>
          <w:szCs w:val="26"/>
        </w:rPr>
      </w:pPr>
      <m:oMathPara>
        <m:oMath>
          <m:r>
            <m:rPr>
              <m:sty m:val="p"/>
            </m:rPr>
            <w:rPr>
              <w:rFonts w:ascii="Cambria Math" w:hAnsi="Cambria Math"/>
              <w:sz w:val="26"/>
              <w:szCs w:val="26"/>
            </w:rPr>
            <m:t>Ci</m:t>
          </m:r>
          <m:r>
            <m:rPr>
              <m:sty m:val="p"/>
            </m:rPr>
            <w:rPr>
              <w:rFonts w:ascii="Cambria Math" w:eastAsia="Cambria Math" w:hAnsi="Cambria Math"/>
              <w:sz w:val="26"/>
              <w:szCs w:val="26"/>
            </w:rPr>
            <m:t>=Cмо /</m:t>
          </m:r>
          <m:nary>
            <m:naryPr>
              <m:chr m:val="∑"/>
              <m:grow m:val="1"/>
              <m:ctrlPr>
                <w:rPr>
                  <w:rFonts w:ascii="Cambria Math" w:hAnsi="Cambria Math"/>
                  <w:sz w:val="26"/>
                  <w:szCs w:val="26"/>
                </w:rPr>
              </m:ctrlPr>
            </m:naryPr>
            <m:sub>
              <m:r>
                <m:rPr>
                  <m:sty m:val="p"/>
                </m:rPr>
                <w:rPr>
                  <w:rFonts w:ascii="Cambria Math" w:eastAsia="Cambria Math" w:hAnsi="Cambria Math"/>
                  <w:sz w:val="26"/>
                  <w:szCs w:val="26"/>
                </w:rPr>
                <m:t>i=1</m:t>
              </m:r>
            </m:sub>
            <m:sup>
              <m:r>
                <m:rPr>
                  <m:sty m:val="p"/>
                </m:rPr>
                <w:rPr>
                  <w:rFonts w:ascii="Cambria Math" w:eastAsia="Cambria Math" w:hAnsi="Cambria Math"/>
                  <w:sz w:val="26"/>
                  <w:szCs w:val="26"/>
                </w:rPr>
                <m:t>n</m:t>
              </m:r>
            </m:sup>
            <m:e>
              <m:r>
                <m:rPr>
                  <m:sty m:val="p"/>
                </m:rPr>
                <w:rPr>
                  <w:rFonts w:ascii="Cambria Math" w:hAnsi="Cambria Math"/>
                  <w:sz w:val="26"/>
                  <w:szCs w:val="26"/>
                </w:rPr>
                <m:t>Со</m:t>
              </m:r>
              <m:sSup>
                <m:sSupPr>
                  <m:ctrlPr>
                    <w:rPr>
                      <w:rFonts w:ascii="Cambria Math" w:hAnsi="Cambria Math"/>
                      <w:sz w:val="26"/>
                      <w:szCs w:val="26"/>
                    </w:rPr>
                  </m:ctrlPr>
                </m:sSupPr>
                <m:e>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e>
                <m:sup/>
              </m:sSup>
            </m:e>
          </m:nary>
        </m:oMath>
      </m:oMathPara>
    </w:p>
    <w:p w14:paraId="44437520" w14:textId="77777777" w:rsidR="005D362B" w:rsidRPr="00AA7FE7" w:rsidRDefault="005D362B" w:rsidP="005D362B">
      <w:pPr>
        <w:autoSpaceDE w:val="0"/>
        <w:autoSpaceDN w:val="0"/>
        <w:adjustRightInd w:val="0"/>
        <w:rPr>
          <w:rFonts w:ascii="Times New Roman" w:hAnsi="Times New Roman"/>
          <w:i/>
          <w:iCs/>
          <w:sz w:val="26"/>
          <w:szCs w:val="26"/>
        </w:rPr>
      </w:pPr>
    </w:p>
    <w:p w14:paraId="6AF126B0" w14:textId="77777777" w:rsidR="005D362B" w:rsidRPr="00AA7FE7" w:rsidRDefault="005D362B" w:rsidP="005D362B">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где:</w:t>
      </w:r>
    </w:p>
    <w:p w14:paraId="40661484" w14:textId="77777777" w:rsidR="005D362B" w:rsidRPr="00AA7FE7" w:rsidRDefault="005D362B" w:rsidP="005D362B">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w:t>
      </w:r>
      <w:r w:rsidRPr="00AA7FE7">
        <w:rPr>
          <w:rFonts w:ascii="Times New Roman" w:hAnsi="Times New Roman"/>
          <w:sz w:val="26"/>
          <w:szCs w:val="26"/>
          <w:vertAlign w:val="subscript"/>
        </w:rPr>
        <w:t>i</w:t>
      </w:r>
      <w:proofErr w:type="spellEnd"/>
      <w:r w:rsidRPr="00AA7FE7">
        <w:rPr>
          <w:rFonts w:ascii="Times New Roman" w:hAnsi="Times New Roman"/>
          <w:sz w:val="26"/>
          <w:szCs w:val="26"/>
        </w:rPr>
        <w:t>- размер Субсидии, предусмотренный i-</w:t>
      </w:r>
      <w:proofErr w:type="spellStart"/>
      <w:r w:rsidRPr="00AA7FE7">
        <w:rPr>
          <w:rFonts w:ascii="Times New Roman" w:hAnsi="Times New Roman"/>
          <w:sz w:val="26"/>
          <w:szCs w:val="26"/>
        </w:rPr>
        <w:t>му</w:t>
      </w:r>
      <w:proofErr w:type="spellEnd"/>
      <w:r w:rsidRPr="00AA7FE7">
        <w:rPr>
          <w:rFonts w:ascii="Times New Roman" w:hAnsi="Times New Roman"/>
          <w:sz w:val="26"/>
          <w:szCs w:val="26"/>
        </w:rPr>
        <w:t xml:space="preserve"> Получателю;</w:t>
      </w:r>
    </w:p>
    <w:p w14:paraId="272DD90E" w14:textId="390D00C5" w:rsidR="005D362B" w:rsidRPr="00AA7FE7" w:rsidRDefault="005D362B" w:rsidP="005D362B">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lang w:val="en-US"/>
        </w:rPr>
        <w:t>C</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-объем Субсидий, предусмотренный в бюджете Нефтеюганского района </w:t>
      </w:r>
      <w:r w:rsidR="00102067">
        <w:rPr>
          <w:rFonts w:ascii="Times New Roman" w:hAnsi="Times New Roman"/>
          <w:sz w:val="26"/>
          <w:szCs w:val="26"/>
        </w:rPr>
        <w:br/>
      </w:r>
      <w:r w:rsidRPr="00AA7FE7">
        <w:rPr>
          <w:rFonts w:ascii="Times New Roman" w:hAnsi="Times New Roman"/>
          <w:sz w:val="26"/>
          <w:szCs w:val="26"/>
        </w:rPr>
        <w:t>на текущий финансовый год на поддержку и развитие животноводства;</w:t>
      </w:r>
    </w:p>
    <w:p w14:paraId="24ECC468" w14:textId="77777777" w:rsidR="005D362B" w:rsidRPr="00AA7FE7" w:rsidRDefault="005D362B" w:rsidP="005D362B">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∑Со-необходимый объем Субсидий обратившихся i-</w:t>
      </w:r>
      <w:proofErr w:type="spellStart"/>
      <w:r w:rsidRPr="00AA7FE7">
        <w:rPr>
          <w:rFonts w:ascii="Times New Roman" w:hAnsi="Times New Roman"/>
          <w:sz w:val="26"/>
          <w:szCs w:val="26"/>
        </w:rPr>
        <w:t>тых</w:t>
      </w:r>
      <w:proofErr w:type="spellEnd"/>
      <w:r w:rsidRPr="00AA7FE7">
        <w:rPr>
          <w:rFonts w:ascii="Times New Roman" w:hAnsi="Times New Roman"/>
          <w:sz w:val="26"/>
          <w:szCs w:val="26"/>
        </w:rPr>
        <w:t xml:space="preserve"> Получателей;</w:t>
      </w:r>
    </w:p>
    <w:p w14:paraId="2A3786D9" w14:textId="77777777" w:rsidR="005D362B" w:rsidRPr="00AA7FE7" w:rsidRDefault="005D362B" w:rsidP="005D362B">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Сin</w:t>
      </w:r>
      <w:proofErr w:type="spellEnd"/>
      <w:r w:rsidRPr="00AA7FE7">
        <w:rPr>
          <w:rFonts w:ascii="Times New Roman" w:hAnsi="Times New Roman"/>
          <w:sz w:val="26"/>
          <w:szCs w:val="26"/>
        </w:rPr>
        <w:t>-сумма, предъявленная i-</w:t>
      </w:r>
      <w:proofErr w:type="spellStart"/>
      <w:r w:rsidRPr="00AA7FE7">
        <w:rPr>
          <w:rFonts w:ascii="Times New Roman" w:hAnsi="Times New Roman"/>
          <w:sz w:val="26"/>
          <w:szCs w:val="26"/>
        </w:rPr>
        <w:t>тым</w:t>
      </w:r>
      <w:proofErr w:type="spellEnd"/>
      <w:r w:rsidRPr="00AA7FE7">
        <w:rPr>
          <w:rFonts w:ascii="Times New Roman" w:hAnsi="Times New Roman"/>
          <w:sz w:val="26"/>
          <w:szCs w:val="26"/>
        </w:rPr>
        <w:t xml:space="preserve"> Получателем.</w:t>
      </w:r>
    </w:p>
    <w:p w14:paraId="1170A672" w14:textId="24EA4BD2" w:rsidR="0009532B" w:rsidRPr="00AA7FE7" w:rsidRDefault="005D362B"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z w:val="26"/>
          <w:szCs w:val="26"/>
        </w:rPr>
        <w:t xml:space="preserve">2.10. </w:t>
      </w:r>
      <w:r w:rsidR="0009532B" w:rsidRPr="00AA7FE7">
        <w:rPr>
          <w:rFonts w:ascii="Times New Roman" w:hAnsi="Times New Roman"/>
          <w:sz w:val="26"/>
          <w:szCs w:val="26"/>
        </w:rPr>
        <w:t xml:space="preserve">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0009532B" w:rsidRPr="00AA7FE7">
        <w:rPr>
          <w:rFonts w:ascii="Times New Roman" w:hAnsi="Times New Roman"/>
          <w:spacing w:val="-4"/>
          <w:sz w:val="26"/>
          <w:szCs w:val="26"/>
        </w:rPr>
        <w:t xml:space="preserve">без повторного прохождения проверки </w:t>
      </w:r>
      <w:r w:rsidR="00102067">
        <w:rPr>
          <w:rFonts w:ascii="Times New Roman" w:hAnsi="Times New Roman"/>
          <w:spacing w:val="-4"/>
          <w:sz w:val="26"/>
          <w:szCs w:val="26"/>
        </w:rPr>
        <w:br/>
      </w:r>
      <w:r w:rsidR="0009532B" w:rsidRPr="00AA7FE7">
        <w:rPr>
          <w:rFonts w:ascii="Times New Roman" w:hAnsi="Times New Roman"/>
          <w:spacing w:val="-4"/>
          <w:sz w:val="26"/>
          <w:szCs w:val="26"/>
        </w:rPr>
        <w:t xml:space="preserve">на соответствие Получателя Категории и Требованиям, </w:t>
      </w:r>
      <w:r w:rsidR="0009532B" w:rsidRPr="00AA7FE7">
        <w:rPr>
          <w:rFonts w:ascii="Times New Roman" w:hAnsi="Times New Roman"/>
          <w:sz w:val="26"/>
          <w:szCs w:val="26"/>
        </w:rPr>
        <w:t xml:space="preserve">в течении </w:t>
      </w:r>
      <w:r w:rsidR="009F5B09" w:rsidRPr="00AA7FE7">
        <w:rPr>
          <w:rFonts w:ascii="Times New Roman" w:hAnsi="Times New Roman"/>
          <w:sz w:val="26"/>
          <w:szCs w:val="26"/>
        </w:rPr>
        <w:t>3</w:t>
      </w:r>
      <w:r w:rsidR="0009532B" w:rsidRPr="00AA7FE7">
        <w:rPr>
          <w:rFonts w:ascii="Times New Roman" w:hAnsi="Times New Roman"/>
          <w:sz w:val="26"/>
          <w:szCs w:val="26"/>
        </w:rPr>
        <w:t xml:space="preserve">0 рабочих дней с даты поступления в Департамент финансов Нефтеюганского района уведомления </w:t>
      </w:r>
      <w:r w:rsidR="00102067">
        <w:rPr>
          <w:rFonts w:ascii="Times New Roman" w:hAnsi="Times New Roman"/>
          <w:sz w:val="26"/>
          <w:szCs w:val="26"/>
        </w:rPr>
        <w:br/>
      </w:r>
      <w:r w:rsidR="0009532B" w:rsidRPr="00AA7FE7">
        <w:rPr>
          <w:rFonts w:ascii="Times New Roman" w:hAnsi="Times New Roman"/>
          <w:sz w:val="26"/>
          <w:szCs w:val="26"/>
        </w:rPr>
        <w:t xml:space="preserve">о предоставлении </w:t>
      </w:r>
      <w:r w:rsidR="0009532B" w:rsidRPr="00AA7FE7">
        <w:rPr>
          <w:rFonts w:ascii="Times New Roman" w:hAnsi="Times New Roman"/>
          <w:spacing w:val="-4"/>
          <w:sz w:val="26"/>
          <w:szCs w:val="26"/>
        </w:rPr>
        <w:t>субвенций из бюджета автономного округа.</w:t>
      </w:r>
    </w:p>
    <w:p w14:paraId="545291B3" w14:textId="70128476" w:rsidR="005D362B" w:rsidRPr="00AA7FE7" w:rsidRDefault="005D362B" w:rsidP="0009532B">
      <w:pPr>
        <w:pStyle w:val="ConsPlusNormal"/>
        <w:shd w:val="clear" w:color="auto" w:fill="FFFFFF"/>
        <w:tabs>
          <w:tab w:val="left" w:pos="1134"/>
          <w:tab w:val="left" w:pos="1316"/>
        </w:tabs>
        <w:ind w:firstLine="709"/>
        <w:jc w:val="both"/>
        <w:rPr>
          <w:rFonts w:ascii="Times New Roman" w:hAnsi="Times New Roman"/>
          <w:sz w:val="26"/>
          <w:szCs w:val="26"/>
        </w:rPr>
      </w:pPr>
      <w:r w:rsidRPr="00AA7FE7">
        <w:rPr>
          <w:rFonts w:ascii="Times New Roman" w:hAnsi="Times New Roman"/>
          <w:sz w:val="26"/>
          <w:szCs w:val="26"/>
        </w:rPr>
        <w:t>2.11. Порядок и сроки возврата субсидии Получателем в бюджет Нефтеюганского района в случае нарушений ее предоставления:</w:t>
      </w:r>
    </w:p>
    <w:p w14:paraId="7EAC57D7" w14:textId="77777777"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рассчитывается по формуле, установленной приложением № 6 к настоящему постановлению.</w:t>
      </w:r>
    </w:p>
    <w:p w14:paraId="34B2CED0" w14:textId="4B6B85BD" w:rsidR="005D362B" w:rsidRPr="00AA7FE7" w:rsidRDefault="005D362B" w:rsidP="005D362B">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выявления факта, предусмотренного подпунктом «а»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объем субсидии подлежит возврату Получателем </w:t>
      </w:r>
      <w:r w:rsidR="00102067">
        <w:rPr>
          <w:rFonts w:ascii="Times New Roman" w:hAnsi="Times New Roman"/>
          <w:sz w:val="26"/>
          <w:szCs w:val="26"/>
        </w:rPr>
        <w:br/>
      </w:r>
      <w:r w:rsidRPr="00AA7FE7">
        <w:rPr>
          <w:rFonts w:ascii="Times New Roman" w:hAnsi="Times New Roman"/>
          <w:sz w:val="26"/>
          <w:szCs w:val="26"/>
        </w:rPr>
        <w:t>в бюджет Нефтеюганского района в полном объеме, полученном в отчетном финансовом году.</w:t>
      </w:r>
    </w:p>
    <w:p w14:paraId="4AB4D735" w14:textId="77777777" w:rsidR="005D362B" w:rsidRPr="00AA7FE7" w:rsidRDefault="005D362B" w:rsidP="005D362B">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5 рабочих дней, со дня выявления фактов, предусмотренных пунктом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16B0D756" w14:textId="76F68451"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w:t>
      </w:r>
      <w:r w:rsidR="00102067">
        <w:rPr>
          <w:rFonts w:ascii="Times New Roman" w:hAnsi="Times New Roman"/>
          <w:sz w:val="26"/>
          <w:szCs w:val="26"/>
        </w:rPr>
        <w:br/>
      </w:r>
      <w:r w:rsidRPr="00AA7FE7">
        <w:rPr>
          <w:rFonts w:ascii="Times New Roman" w:hAnsi="Times New Roman"/>
          <w:sz w:val="26"/>
          <w:szCs w:val="26"/>
        </w:rPr>
        <w:t>в соответствии с законодательством Российской Федерации за взысканием суммы выплаченной Субсидии.</w:t>
      </w:r>
    </w:p>
    <w:p w14:paraId="1941B1DF" w14:textId="25823CAB" w:rsidR="005D362B" w:rsidRPr="00AA7FE7" w:rsidRDefault="005D362B" w:rsidP="005D362B">
      <w:pPr>
        <w:pStyle w:val="ConsPlusNormal"/>
        <w:shd w:val="clear" w:color="auto" w:fill="FFFFFF"/>
        <w:tabs>
          <w:tab w:val="left" w:pos="1134"/>
          <w:tab w:val="left" w:pos="131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2.12. Основанием для перечисления субсидии является соглашение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о предоставлении субсидии, либо дополнительное соглашение к соглашению </w:t>
      </w:r>
      <w:r w:rsidR="00102067">
        <w:rPr>
          <w:rFonts w:ascii="Times New Roman" w:hAnsi="Times New Roman" w:cs="Times New Roman"/>
          <w:sz w:val="26"/>
          <w:szCs w:val="26"/>
        </w:rPr>
        <w:br/>
      </w:r>
      <w:r w:rsidRPr="00AA7FE7">
        <w:rPr>
          <w:rFonts w:ascii="Times New Roman" w:hAnsi="Times New Roman" w:cs="Times New Roman"/>
          <w:sz w:val="26"/>
          <w:szCs w:val="26"/>
        </w:rPr>
        <w:t>о предоставлении субсидии при наличии действующего соглашения (далее</w:t>
      </w:r>
      <w:r w:rsidR="00102067">
        <w:rPr>
          <w:rFonts w:ascii="Times New Roman" w:hAnsi="Times New Roman" w:cs="Times New Roman"/>
          <w:sz w:val="26"/>
          <w:szCs w:val="26"/>
        </w:rPr>
        <w:t xml:space="preserve"> </w:t>
      </w:r>
      <w:r w:rsidRPr="00AA7FE7">
        <w:rPr>
          <w:rFonts w:ascii="Times New Roman" w:hAnsi="Times New Roman" w:cs="Times New Roman"/>
          <w:sz w:val="26"/>
          <w:szCs w:val="26"/>
        </w:rPr>
        <w:t>-</w:t>
      </w:r>
      <w:r w:rsidR="00102067">
        <w:rPr>
          <w:rFonts w:ascii="Times New Roman" w:hAnsi="Times New Roman" w:cs="Times New Roman"/>
          <w:sz w:val="26"/>
          <w:szCs w:val="26"/>
        </w:rPr>
        <w:t xml:space="preserve"> </w:t>
      </w:r>
      <w:r w:rsidRPr="00AA7FE7">
        <w:rPr>
          <w:rFonts w:ascii="Times New Roman" w:hAnsi="Times New Roman" w:cs="Times New Roman"/>
          <w:sz w:val="26"/>
          <w:szCs w:val="26"/>
        </w:rPr>
        <w:t>Соглашение), заключенное между Администрацией и Получателем.</w:t>
      </w:r>
    </w:p>
    <w:p w14:paraId="08517143" w14:textId="105E3D32" w:rsidR="005D362B" w:rsidRPr="00AA7FE7" w:rsidRDefault="005D362B" w:rsidP="005D362B">
      <w:pPr>
        <w:tabs>
          <w:tab w:val="left" w:pos="709"/>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3 рабочих дней со дня принятия решения </w:t>
      </w:r>
      <w:r w:rsidR="00102067">
        <w:rPr>
          <w:rFonts w:ascii="Times New Roman" w:hAnsi="Times New Roman"/>
          <w:sz w:val="26"/>
          <w:szCs w:val="26"/>
        </w:rPr>
        <w:br/>
      </w:r>
      <w:r w:rsidRPr="00AA7FE7">
        <w:rPr>
          <w:rFonts w:ascii="Times New Roman" w:hAnsi="Times New Roman"/>
          <w:sz w:val="26"/>
          <w:szCs w:val="26"/>
        </w:rPr>
        <w:t>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3772C220" w14:textId="0A5E6F2C" w:rsidR="005D362B" w:rsidRPr="00AA7FE7" w:rsidRDefault="005D362B" w:rsidP="005D362B">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w:t>
      </w:r>
      <w:r w:rsidR="00102067">
        <w:rPr>
          <w:rFonts w:ascii="Times New Roman" w:hAnsi="Times New Roman" w:cs="Times New Roman"/>
          <w:sz w:val="26"/>
          <w:szCs w:val="26"/>
        </w:rPr>
        <w:br/>
      </w:r>
      <w:r w:rsidRPr="00AA7FE7">
        <w:rPr>
          <w:rFonts w:ascii="Times New Roman" w:hAnsi="Times New Roman" w:cs="Times New Roman"/>
          <w:sz w:val="26"/>
          <w:szCs w:val="26"/>
        </w:rPr>
        <w:t>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488E1499" w14:textId="77777777" w:rsidR="005D362B" w:rsidRPr="00AA7FE7" w:rsidRDefault="005D362B" w:rsidP="005D362B">
      <w:pPr>
        <w:pStyle w:val="ConsPlusNormal"/>
        <w:shd w:val="clear" w:color="auto" w:fill="FFFFFF"/>
        <w:tabs>
          <w:tab w:val="left" w:pos="1134"/>
          <w:tab w:val="left" w:pos="1316"/>
        </w:tabs>
        <w:ind w:firstLine="709"/>
        <w:jc w:val="both"/>
        <w:rPr>
          <w:rFonts w:ascii="Times New Roman" w:hAnsi="Times New Roman" w:cs="Times New Roman"/>
          <w:sz w:val="26"/>
          <w:szCs w:val="26"/>
        </w:rPr>
      </w:pPr>
      <w:r w:rsidRPr="00AA7FE7">
        <w:rPr>
          <w:rFonts w:ascii="Times New Roman" w:hAnsi="Times New Roman" w:cs="Times New Roman"/>
          <w:sz w:val="26"/>
          <w:szCs w:val="26"/>
        </w:rPr>
        <w:t>2.13. Соглашение заключается по форме, установленной Департаментом финансов Нефтеюганского района.</w:t>
      </w:r>
    </w:p>
    <w:p w14:paraId="0DB91CA8"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Соглашение должно содержать следующие положения:</w:t>
      </w:r>
    </w:p>
    <w:p w14:paraId="118D222A"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планируемый объем субсидии на текущий финансовый год;</w:t>
      </w:r>
    </w:p>
    <w:p w14:paraId="6E646385"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выделяемой субсидии;</w:t>
      </w:r>
    </w:p>
    <w:p w14:paraId="1C4AE359"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значения результата предоставления субсидии и показателей, необходимых для достижения результата предоставления субсидии (далее-результат, показатели);</w:t>
      </w:r>
    </w:p>
    <w:p w14:paraId="000094E5"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направления затрат, на возмещение которых выделяется субсидия;</w:t>
      </w:r>
    </w:p>
    <w:p w14:paraId="70C4FE3D" w14:textId="63DBB3D0" w:rsidR="006065DF" w:rsidRPr="00AA7FE7" w:rsidRDefault="006065DF" w:rsidP="006065DF">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согласие Получателя субсидии на осуществление Администрацией в лице Отдела проверки соблюдения Получателем субсидии условий, целей и порядка предоставления субсидии, в том числе в части достижения результатов ее предоставления, а также проверки контрольно-ревизионным управлением админис</w:t>
      </w:r>
      <w:r w:rsidR="0047310B" w:rsidRPr="00AA7FE7">
        <w:rPr>
          <w:rFonts w:ascii="Times New Roman" w:hAnsi="Times New Roman" w:cs="Times New Roman"/>
          <w:sz w:val="26"/>
          <w:szCs w:val="26"/>
        </w:rPr>
        <w:t>трации Нефтеюганского района и К</w:t>
      </w:r>
      <w:r w:rsidRPr="00AA7FE7">
        <w:rPr>
          <w:rFonts w:ascii="Times New Roman" w:hAnsi="Times New Roman" w:cs="Times New Roman"/>
          <w:sz w:val="26"/>
          <w:szCs w:val="26"/>
        </w:rPr>
        <w:t xml:space="preserve">онтрольно-счетной палатой Нефтеюганского района в отношении Получателей в соответствии со статьями 268.1 </w:t>
      </w:r>
      <w:r w:rsidR="00102067">
        <w:rPr>
          <w:rFonts w:ascii="Times New Roman" w:hAnsi="Times New Roman" w:cs="Times New Roman"/>
          <w:sz w:val="26"/>
          <w:szCs w:val="26"/>
        </w:rPr>
        <w:br/>
      </w:r>
      <w:r w:rsidRPr="00AA7FE7">
        <w:rPr>
          <w:rFonts w:ascii="Times New Roman" w:hAnsi="Times New Roman" w:cs="Times New Roman"/>
          <w:sz w:val="26"/>
          <w:szCs w:val="26"/>
        </w:rPr>
        <w:t>и 269.2 Бюджетного кодекса Российской Федерации;</w:t>
      </w:r>
    </w:p>
    <w:p w14:paraId="4C7A5D1A"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порядок контроля соблюдения Получателем условий Соглашения;</w:t>
      </w:r>
    </w:p>
    <w:p w14:paraId="0D527BC6" w14:textId="42C8935B"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сроки и состав отчетности Получателя </w:t>
      </w:r>
      <w:r w:rsidR="00983187" w:rsidRPr="00AA7FE7">
        <w:rPr>
          <w:rFonts w:ascii="Times New Roman" w:hAnsi="Times New Roman" w:cs="Times New Roman"/>
          <w:sz w:val="26"/>
          <w:szCs w:val="26"/>
        </w:rPr>
        <w:t>о достижении значений</w:t>
      </w:r>
      <w:r w:rsidR="0047310B" w:rsidRPr="00AA7FE7">
        <w:rPr>
          <w:rFonts w:ascii="Times New Roman" w:hAnsi="Times New Roman" w:cs="Times New Roman"/>
          <w:sz w:val="26"/>
          <w:szCs w:val="26"/>
        </w:rPr>
        <w:t xml:space="preserve"> результата, показателей</w:t>
      </w:r>
      <w:r w:rsidRPr="00AA7FE7">
        <w:rPr>
          <w:rFonts w:ascii="Times New Roman" w:hAnsi="Times New Roman" w:cs="Times New Roman"/>
          <w:sz w:val="26"/>
          <w:szCs w:val="26"/>
        </w:rPr>
        <w:t>;</w:t>
      </w:r>
    </w:p>
    <w:p w14:paraId="30631FCA" w14:textId="77777777" w:rsidR="005D362B" w:rsidRPr="00AA7FE7" w:rsidRDefault="005D362B" w:rsidP="005D362B">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 контрольных мероприятий;</w:t>
      </w:r>
    </w:p>
    <w:p w14:paraId="65C75F73" w14:textId="4DF7ADB6" w:rsidR="005D362B" w:rsidRPr="00AA7FE7" w:rsidRDefault="005D362B" w:rsidP="005D362B">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порядок </w:t>
      </w:r>
      <w:r w:rsidR="0047310B" w:rsidRPr="00AA7FE7">
        <w:rPr>
          <w:rFonts w:ascii="Times New Roman" w:hAnsi="Times New Roman"/>
          <w:sz w:val="26"/>
          <w:szCs w:val="26"/>
        </w:rPr>
        <w:t xml:space="preserve">и случаи </w:t>
      </w:r>
      <w:r w:rsidRPr="00AA7FE7">
        <w:rPr>
          <w:rFonts w:ascii="Times New Roman" w:hAnsi="Times New Roman"/>
          <w:sz w:val="26"/>
          <w:szCs w:val="26"/>
        </w:rPr>
        <w:t xml:space="preserve">возврата средств субсидии </w:t>
      </w:r>
      <w:r w:rsidR="0047310B" w:rsidRPr="00AA7FE7">
        <w:rPr>
          <w:rFonts w:ascii="Times New Roman" w:hAnsi="Times New Roman"/>
          <w:sz w:val="26"/>
          <w:szCs w:val="26"/>
        </w:rPr>
        <w:t xml:space="preserve">Получателем </w:t>
      </w:r>
      <w:r w:rsidRPr="00AA7FE7">
        <w:rPr>
          <w:rFonts w:ascii="Times New Roman" w:hAnsi="Times New Roman"/>
          <w:sz w:val="26"/>
          <w:szCs w:val="26"/>
        </w:rPr>
        <w:t>в</w:t>
      </w:r>
      <w:r w:rsidR="0047310B" w:rsidRPr="00AA7FE7">
        <w:rPr>
          <w:rFonts w:ascii="Times New Roman" w:hAnsi="Times New Roman"/>
          <w:sz w:val="26"/>
          <w:szCs w:val="26"/>
        </w:rPr>
        <w:t xml:space="preserve"> бюджет Нефтеюганского района;</w:t>
      </w:r>
    </w:p>
    <w:p w14:paraId="2CA59B2A" w14:textId="7E8E21AD" w:rsidR="005D362B" w:rsidRPr="00AA7FE7" w:rsidRDefault="005D362B" w:rsidP="005D362B">
      <w:pPr>
        <w:autoSpaceDE w:val="0"/>
        <w:autoSpaceDN w:val="0"/>
        <w:adjustRightInd w:val="0"/>
        <w:ind w:firstLine="540"/>
        <w:rPr>
          <w:rFonts w:ascii="Times New Roman" w:hAnsi="Times New Roman"/>
          <w:sz w:val="26"/>
          <w:szCs w:val="26"/>
        </w:rPr>
      </w:pPr>
      <w:r w:rsidRPr="00AA7FE7">
        <w:rPr>
          <w:rFonts w:ascii="Times New Roman" w:hAnsi="Times New Roman"/>
          <w:sz w:val="26"/>
          <w:szCs w:val="26"/>
        </w:rPr>
        <w:t xml:space="preserve">Внесение изменений в Соглашение осуществляется по инициативе Получателя </w:t>
      </w:r>
      <w:r w:rsidR="00102067">
        <w:rPr>
          <w:rFonts w:ascii="Times New Roman" w:hAnsi="Times New Roman"/>
          <w:sz w:val="26"/>
          <w:szCs w:val="26"/>
        </w:rPr>
        <w:br/>
      </w:r>
      <w:r w:rsidRPr="00AA7FE7">
        <w:rPr>
          <w:rFonts w:ascii="Times New Roman" w:hAnsi="Times New Roman"/>
          <w:sz w:val="26"/>
          <w:szCs w:val="26"/>
        </w:rPr>
        <w:t>и (или) Администрации (далее-стороны) путем заключения дополнительного соглашения к Соглашению, которое является его неотъемлемой частью.</w:t>
      </w:r>
    </w:p>
    <w:p w14:paraId="683E72AC" w14:textId="7E37AAEF" w:rsidR="005D362B" w:rsidRPr="00AA7FE7" w:rsidRDefault="005D362B" w:rsidP="005D362B">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уменьшения Администрации ранее доведенных лимитов субвенций </w:t>
      </w:r>
      <w:r w:rsidR="00102067">
        <w:rPr>
          <w:rFonts w:ascii="Times New Roman" w:hAnsi="Times New Roman"/>
          <w:sz w:val="26"/>
          <w:szCs w:val="26"/>
        </w:rPr>
        <w:br/>
      </w:r>
      <w:r w:rsidRPr="00AA7FE7">
        <w:rPr>
          <w:rFonts w:ascii="Times New Roman" w:hAnsi="Times New Roman"/>
          <w:sz w:val="26"/>
          <w:szCs w:val="26"/>
        </w:rPr>
        <w:t xml:space="preserve">на предоставление субсидий на поддержку и развитие животноводства, приводящего </w:t>
      </w:r>
      <w:r w:rsidR="00102067">
        <w:rPr>
          <w:rFonts w:ascii="Times New Roman" w:hAnsi="Times New Roman"/>
          <w:sz w:val="26"/>
          <w:szCs w:val="26"/>
        </w:rPr>
        <w:br/>
      </w:r>
      <w:r w:rsidRPr="00AA7FE7">
        <w:rPr>
          <w:rFonts w:ascii="Times New Roman" w:hAnsi="Times New Roman"/>
          <w:sz w:val="26"/>
          <w:szCs w:val="26"/>
        </w:rPr>
        <w:t xml:space="preserve">к невозможности предоставления субсидии в размере, определенном Соглашением, Администрация согласовывает с Получателем новые условия Соглашения </w:t>
      </w:r>
      <w:r w:rsidR="00102067">
        <w:rPr>
          <w:rFonts w:ascii="Times New Roman" w:hAnsi="Times New Roman"/>
          <w:sz w:val="26"/>
          <w:szCs w:val="26"/>
        </w:rPr>
        <w:br/>
      </w:r>
      <w:r w:rsidRPr="00AA7FE7">
        <w:rPr>
          <w:rFonts w:ascii="Times New Roman" w:hAnsi="Times New Roman"/>
          <w:sz w:val="26"/>
          <w:szCs w:val="26"/>
        </w:rPr>
        <w:t>или расторжение Соглашения при не достижении согласия по новым условиям.</w:t>
      </w:r>
    </w:p>
    <w:p w14:paraId="3EC21736" w14:textId="38A5A05D"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2.14. Результатом предоставления Субсидии является ежегодное увеличение объема производства продук</w:t>
      </w:r>
      <w:r w:rsidR="0047310B" w:rsidRPr="00AA7FE7">
        <w:rPr>
          <w:rFonts w:ascii="Times New Roman" w:hAnsi="Times New Roman"/>
          <w:sz w:val="26"/>
          <w:szCs w:val="26"/>
        </w:rPr>
        <w:t xml:space="preserve">ции животноводства по направлениям деятельности, указанных в пункте 1.5 раздела </w:t>
      </w:r>
      <w:r w:rsidR="0047310B" w:rsidRPr="00AA7FE7">
        <w:rPr>
          <w:rFonts w:ascii="Times New Roman" w:hAnsi="Times New Roman"/>
          <w:sz w:val="26"/>
          <w:szCs w:val="26"/>
          <w:lang w:val="en-US"/>
        </w:rPr>
        <w:t>I</w:t>
      </w:r>
      <w:r w:rsidR="0047310B" w:rsidRPr="00AA7FE7">
        <w:rPr>
          <w:rFonts w:ascii="Times New Roman" w:hAnsi="Times New Roman"/>
          <w:sz w:val="26"/>
          <w:szCs w:val="26"/>
        </w:rPr>
        <w:t xml:space="preserve"> настоящего Порядка (млн. руб.) – не менее чем </w:t>
      </w:r>
      <w:r w:rsidR="00102067">
        <w:rPr>
          <w:rFonts w:ascii="Times New Roman" w:hAnsi="Times New Roman"/>
          <w:sz w:val="26"/>
          <w:szCs w:val="26"/>
        </w:rPr>
        <w:br/>
      </w:r>
      <w:r w:rsidR="0047310B" w:rsidRPr="00AA7FE7">
        <w:rPr>
          <w:rFonts w:ascii="Times New Roman" w:hAnsi="Times New Roman"/>
          <w:sz w:val="26"/>
          <w:szCs w:val="26"/>
        </w:rPr>
        <w:t>на 0,5% по состоянию на 01 января, следующего за отчетным финансовым годом. Значения показателей</w:t>
      </w:r>
      <w:r w:rsidRPr="00AA7FE7">
        <w:rPr>
          <w:rFonts w:ascii="Times New Roman" w:hAnsi="Times New Roman"/>
          <w:sz w:val="26"/>
          <w:szCs w:val="26"/>
        </w:rPr>
        <w:t>, необходимы</w:t>
      </w:r>
      <w:r w:rsidR="0047310B" w:rsidRPr="00AA7FE7">
        <w:rPr>
          <w:rFonts w:ascii="Times New Roman" w:hAnsi="Times New Roman"/>
          <w:sz w:val="26"/>
          <w:szCs w:val="26"/>
        </w:rPr>
        <w:t>х</w:t>
      </w:r>
      <w:r w:rsidRPr="00AA7FE7">
        <w:rPr>
          <w:rFonts w:ascii="Times New Roman" w:hAnsi="Times New Roman"/>
          <w:sz w:val="26"/>
          <w:szCs w:val="26"/>
        </w:rPr>
        <w:t xml:space="preserve"> для достижения результата предоставления субсидии, являются:</w:t>
      </w:r>
    </w:p>
    <w:p w14:paraId="37014D95" w14:textId="4505EE45"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 </w:t>
      </w:r>
      <w:r w:rsidRPr="00AA7FE7">
        <w:rPr>
          <w:rFonts w:ascii="Times New Roman" w:hAnsi="Times New Roman"/>
          <w:sz w:val="26"/>
          <w:szCs w:val="26"/>
        </w:rPr>
        <w:tab/>
        <w:t xml:space="preserve">ежегодное увеличение объемов собственного производства продукции животноводства, установленных пунктом 1.5 раздела </w:t>
      </w:r>
      <w:r w:rsidRPr="00AA7FE7">
        <w:rPr>
          <w:rFonts w:ascii="Times New Roman" w:hAnsi="Times New Roman"/>
          <w:sz w:val="26"/>
          <w:szCs w:val="26"/>
          <w:lang w:val="en-US"/>
        </w:rPr>
        <w:t>I</w:t>
      </w:r>
      <w:r w:rsidRPr="00AA7FE7">
        <w:rPr>
          <w:rFonts w:ascii="Times New Roman" w:hAnsi="Times New Roman"/>
          <w:sz w:val="26"/>
          <w:szCs w:val="26"/>
        </w:rPr>
        <w:t xml:space="preserve"> настоящего Порядка - не менее чем на 0,5 процентов на 1 января, следующего за отчетным финансовым годом </w:t>
      </w:r>
      <w:r w:rsidR="00102067">
        <w:rPr>
          <w:rFonts w:ascii="Times New Roman" w:hAnsi="Times New Roman"/>
          <w:sz w:val="26"/>
          <w:szCs w:val="26"/>
        </w:rPr>
        <w:br/>
      </w:r>
      <w:r w:rsidRPr="00AA7FE7">
        <w:rPr>
          <w:rFonts w:ascii="Times New Roman" w:hAnsi="Times New Roman"/>
          <w:sz w:val="26"/>
          <w:szCs w:val="26"/>
        </w:rPr>
        <w:t>(за исключением направлений, установленным абзацами седьмым - девятым пункта 1.5 раздела I настоящего Порядка);</w:t>
      </w:r>
    </w:p>
    <w:p w14:paraId="480A143C" w14:textId="77777777"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б) </w:t>
      </w:r>
      <w:r w:rsidRPr="00AA7FE7">
        <w:rPr>
          <w:rFonts w:ascii="Times New Roman" w:hAnsi="Times New Roman"/>
          <w:sz w:val="26"/>
          <w:szCs w:val="26"/>
        </w:rPr>
        <w:tab/>
        <w:t>ежегодное увеличение поголовья сельскохозяйственных животных (птицы) - не менее чем на 0,5 процентов на 1 января, следующего за отчетным финансовым годом (за исключением личных подсобных хозяйств).</w:t>
      </w:r>
    </w:p>
    <w:p w14:paraId="45B72A19" w14:textId="77777777"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Значения показателей устанавливаются Администрацией в Соглашении. </w:t>
      </w:r>
    </w:p>
    <w:p w14:paraId="1ED6D4EE" w14:textId="691BE819" w:rsidR="005D362B" w:rsidRPr="00AA7FE7" w:rsidRDefault="005D362B" w:rsidP="005D362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Для Получателей субсидии, не осуществляющих </w:t>
      </w:r>
      <w:r w:rsidR="00BF2092" w:rsidRPr="00AA7FE7">
        <w:rPr>
          <w:rFonts w:ascii="Times New Roman" w:hAnsi="Times New Roman"/>
          <w:sz w:val="26"/>
          <w:szCs w:val="26"/>
        </w:rPr>
        <w:t>производство продукции животноводства</w:t>
      </w:r>
      <w:r w:rsidRPr="00AA7FE7">
        <w:rPr>
          <w:rFonts w:ascii="Times New Roman" w:hAnsi="Times New Roman"/>
          <w:sz w:val="26"/>
          <w:szCs w:val="26"/>
        </w:rPr>
        <w:t xml:space="preserve"> в отчетном финансовом году, значения</w:t>
      </w:r>
      <w:r w:rsidR="00A803CF" w:rsidRPr="00AA7FE7">
        <w:rPr>
          <w:rFonts w:ascii="Times New Roman" w:hAnsi="Times New Roman"/>
          <w:sz w:val="26"/>
          <w:szCs w:val="26"/>
        </w:rPr>
        <w:t xml:space="preserve"> результата,</w:t>
      </w:r>
      <w:r w:rsidRPr="00AA7FE7">
        <w:rPr>
          <w:rFonts w:ascii="Times New Roman" w:hAnsi="Times New Roman"/>
          <w:sz w:val="26"/>
          <w:szCs w:val="26"/>
        </w:rPr>
        <w:t xml:space="preserve"> показателей предоставления субсидии доводятся в следующем финансовом году с учетом фактически достигнутых </w:t>
      </w:r>
      <w:r w:rsidR="00A803CF" w:rsidRPr="00AA7FE7">
        <w:rPr>
          <w:rFonts w:ascii="Times New Roman" w:hAnsi="Times New Roman"/>
          <w:sz w:val="26"/>
          <w:szCs w:val="26"/>
        </w:rPr>
        <w:t xml:space="preserve">значений </w:t>
      </w:r>
      <w:r w:rsidRPr="00AA7FE7">
        <w:rPr>
          <w:rFonts w:ascii="Times New Roman" w:hAnsi="Times New Roman"/>
          <w:sz w:val="26"/>
          <w:szCs w:val="26"/>
        </w:rPr>
        <w:t>результатов, показателей по итогам текущего финансового года.</w:t>
      </w:r>
    </w:p>
    <w:p w14:paraId="32B36BC1" w14:textId="0861C0B9" w:rsidR="005D362B" w:rsidRPr="00AA7FE7" w:rsidRDefault="005D362B" w:rsidP="005D362B">
      <w:pPr>
        <w:pStyle w:val="ConsPlusNormal"/>
        <w:shd w:val="clear" w:color="auto" w:fill="FFFFFF"/>
        <w:tabs>
          <w:tab w:val="left" w:pos="1134"/>
          <w:tab w:val="left" w:pos="131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2.15. Перечисление субсидии Администрацией осуществляется Получателю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w:t>
      </w:r>
      <w:r w:rsidR="00102067">
        <w:rPr>
          <w:rFonts w:ascii="Times New Roman" w:hAnsi="Times New Roman" w:cs="Times New Roman"/>
          <w:sz w:val="26"/>
          <w:szCs w:val="26"/>
        </w:rPr>
        <w:br/>
      </w:r>
      <w:r w:rsidRPr="00AA7FE7">
        <w:rPr>
          <w:rFonts w:ascii="Times New Roman" w:hAnsi="Times New Roman" w:cs="Times New Roman"/>
          <w:sz w:val="26"/>
          <w:szCs w:val="26"/>
        </w:rPr>
        <w:t xml:space="preserve">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62713CF1" w14:textId="07A913B2" w:rsidR="00702ED2" w:rsidRPr="00AA7FE7" w:rsidRDefault="00BF2092" w:rsidP="00702ED2">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2.16. </w:t>
      </w:r>
      <w:r w:rsidR="00702ED2" w:rsidRPr="00AA7FE7">
        <w:rPr>
          <w:rFonts w:ascii="Times New Roman" w:hAnsi="Times New Roman" w:cs="Times New Roman"/>
          <w:sz w:val="26"/>
          <w:szCs w:val="26"/>
        </w:rPr>
        <w:t>Направления затрат, связанны</w:t>
      </w:r>
      <w:r w:rsidR="00CC1D3D" w:rsidRPr="00AA7FE7">
        <w:rPr>
          <w:rFonts w:ascii="Times New Roman" w:hAnsi="Times New Roman" w:cs="Times New Roman"/>
          <w:sz w:val="26"/>
          <w:szCs w:val="26"/>
        </w:rPr>
        <w:t>е</w:t>
      </w:r>
      <w:r w:rsidR="00702ED2" w:rsidRPr="00AA7FE7">
        <w:rPr>
          <w:rFonts w:ascii="Times New Roman" w:hAnsi="Times New Roman" w:cs="Times New Roman"/>
          <w:sz w:val="26"/>
          <w:szCs w:val="26"/>
        </w:rPr>
        <w:t xml:space="preserve"> с производством и реализацией продукции животноводства собственного производства:</w:t>
      </w:r>
    </w:p>
    <w:p w14:paraId="31DC8C71" w14:textId="002DA774"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коммунальные услуги;</w:t>
      </w:r>
    </w:p>
    <w:p w14:paraId="590FE434" w14:textId="5F082B6A" w:rsidR="00D50CD6" w:rsidRPr="00102067" w:rsidRDefault="00D50CD6"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заработная плата и другие выплаты, причитающиеся работникам;</w:t>
      </w:r>
    </w:p>
    <w:p w14:paraId="4A6AFC36" w14:textId="72CEF4AC"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оплат</w:t>
      </w:r>
      <w:r w:rsidR="00EB7A63" w:rsidRPr="00102067">
        <w:rPr>
          <w:rFonts w:ascii="Times New Roman" w:hAnsi="Times New Roman"/>
          <w:sz w:val="26"/>
          <w:szCs w:val="26"/>
        </w:rPr>
        <w:t>а</w:t>
      </w:r>
      <w:r w:rsidRPr="00102067">
        <w:rPr>
          <w:rFonts w:ascii="Times New Roman" w:hAnsi="Times New Roman"/>
          <w:sz w:val="26"/>
          <w:szCs w:val="26"/>
        </w:rPr>
        <w:t xml:space="preserve"> процентов по кредитам, оплат</w:t>
      </w:r>
      <w:r w:rsidR="00EB7A63" w:rsidRPr="00102067">
        <w:rPr>
          <w:rFonts w:ascii="Times New Roman" w:hAnsi="Times New Roman"/>
          <w:sz w:val="26"/>
          <w:szCs w:val="26"/>
        </w:rPr>
        <w:t>а</w:t>
      </w:r>
      <w:r w:rsidRPr="00102067">
        <w:rPr>
          <w:rFonts w:ascii="Times New Roman" w:hAnsi="Times New Roman"/>
          <w:sz w:val="26"/>
          <w:szCs w:val="26"/>
        </w:rPr>
        <w:t xml:space="preserve"> лизинговых платежей;</w:t>
      </w:r>
    </w:p>
    <w:p w14:paraId="055A88D9" w14:textId="34933010"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 xml:space="preserve">приобретение горюче-смазочных материалов, запасных частей </w:t>
      </w:r>
      <w:r w:rsidR="00102067" w:rsidRPr="00102067">
        <w:rPr>
          <w:rFonts w:ascii="Times New Roman" w:hAnsi="Times New Roman"/>
          <w:sz w:val="26"/>
          <w:szCs w:val="26"/>
        </w:rPr>
        <w:br/>
      </w:r>
      <w:r w:rsidRPr="00102067">
        <w:rPr>
          <w:rFonts w:ascii="Times New Roman" w:hAnsi="Times New Roman"/>
          <w:sz w:val="26"/>
          <w:szCs w:val="26"/>
        </w:rPr>
        <w:t>для сельскохозяйственной техники, техники, транспортного средства;</w:t>
      </w:r>
    </w:p>
    <w:p w14:paraId="7D40AF84" w14:textId="75F9009A"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упаковочных материалов, сырья для переработки и реализации продукции животноводства собственного производства;</w:t>
      </w:r>
    </w:p>
    <w:p w14:paraId="359A4E1E" w14:textId="481122B1"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обязательн</w:t>
      </w:r>
      <w:r w:rsidR="00EB7A63" w:rsidRPr="00102067">
        <w:rPr>
          <w:rFonts w:ascii="Times New Roman" w:hAnsi="Times New Roman"/>
          <w:sz w:val="26"/>
          <w:szCs w:val="26"/>
        </w:rPr>
        <w:t>ая</w:t>
      </w:r>
      <w:r w:rsidRPr="00102067">
        <w:rPr>
          <w:rFonts w:ascii="Times New Roman" w:hAnsi="Times New Roman"/>
          <w:sz w:val="26"/>
          <w:szCs w:val="26"/>
        </w:rPr>
        <w:t xml:space="preserve"> и добровольн</w:t>
      </w:r>
      <w:r w:rsidR="00EB7A63" w:rsidRPr="00102067">
        <w:rPr>
          <w:rFonts w:ascii="Times New Roman" w:hAnsi="Times New Roman"/>
          <w:sz w:val="26"/>
          <w:szCs w:val="26"/>
        </w:rPr>
        <w:t>ая</w:t>
      </w:r>
      <w:r w:rsidRPr="00102067">
        <w:rPr>
          <w:rFonts w:ascii="Times New Roman" w:hAnsi="Times New Roman"/>
          <w:sz w:val="26"/>
          <w:szCs w:val="26"/>
        </w:rPr>
        <w:t xml:space="preserve"> сертификаци</w:t>
      </w:r>
      <w:r w:rsidR="00EB7A63" w:rsidRPr="00102067">
        <w:rPr>
          <w:rFonts w:ascii="Times New Roman" w:hAnsi="Times New Roman"/>
          <w:sz w:val="26"/>
          <w:szCs w:val="26"/>
        </w:rPr>
        <w:t>я</w:t>
      </w:r>
      <w:r w:rsidRPr="00102067">
        <w:rPr>
          <w:rFonts w:ascii="Times New Roman" w:hAnsi="Times New Roman"/>
          <w:sz w:val="26"/>
          <w:szCs w:val="26"/>
        </w:rPr>
        <w:t xml:space="preserve"> (декларирование) продукции животноводства собственного производства;</w:t>
      </w:r>
    </w:p>
    <w:p w14:paraId="7611312B" w14:textId="6A44C7B7" w:rsidR="006F616B" w:rsidRPr="00102067" w:rsidRDefault="006F616B"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и разработка ГОСТов, технических условий (ТУ) и Стандарта организации (СТО) на продукцию животноводства;</w:t>
      </w:r>
    </w:p>
    <w:p w14:paraId="7BB3B5C7" w14:textId="23C77FED"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оборудования, сельскохозяйственной техники, техники, транспортного средства;</w:t>
      </w:r>
    </w:p>
    <w:p w14:paraId="38518E2D" w14:textId="4A60CF95"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техническое обслуживание и ремонт оборудования, сельскохозяйственной техники, техники, транспортного средства;</w:t>
      </w:r>
    </w:p>
    <w:p w14:paraId="2BC829FE" w14:textId="02C9F5BF"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кормов для сельскохозяйственных животных;</w:t>
      </w:r>
    </w:p>
    <w:p w14:paraId="38FFC05A" w14:textId="3324FC10"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ветеринарные услуги</w:t>
      </w:r>
      <w:r w:rsidR="008778AE" w:rsidRPr="00102067">
        <w:rPr>
          <w:rFonts w:ascii="Times New Roman" w:hAnsi="Times New Roman"/>
          <w:sz w:val="26"/>
          <w:szCs w:val="26"/>
        </w:rPr>
        <w:t>, приобретение медикаментов для</w:t>
      </w:r>
      <w:r w:rsidRPr="00102067">
        <w:rPr>
          <w:rFonts w:ascii="Times New Roman" w:hAnsi="Times New Roman"/>
          <w:sz w:val="26"/>
          <w:szCs w:val="26"/>
        </w:rPr>
        <w:t xml:space="preserve"> сельскохозяйственных животных</w:t>
      </w:r>
      <w:r w:rsidR="008778AE" w:rsidRPr="00102067">
        <w:rPr>
          <w:rFonts w:ascii="Times New Roman" w:hAnsi="Times New Roman"/>
          <w:sz w:val="26"/>
          <w:szCs w:val="26"/>
        </w:rPr>
        <w:t>;</w:t>
      </w:r>
    </w:p>
    <w:p w14:paraId="468316AF" w14:textId="28C72964"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инкубационного яйца, приобретение сельскохозяйственных животных;</w:t>
      </w:r>
    </w:p>
    <w:p w14:paraId="2E0A172F" w14:textId="38116F64"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строительно-монтажные (проектные) работы, услуги;</w:t>
      </w:r>
    </w:p>
    <w:p w14:paraId="54283738" w14:textId="4C82DDB0"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приобретение специальной одежды работникам;</w:t>
      </w:r>
    </w:p>
    <w:p w14:paraId="25DB54AF" w14:textId="22AED006"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 xml:space="preserve">приобретение сельскохозяйственного инвентаря, строительных материалов </w:t>
      </w:r>
      <w:r w:rsidR="00102067">
        <w:rPr>
          <w:rFonts w:ascii="Times New Roman" w:hAnsi="Times New Roman"/>
          <w:sz w:val="26"/>
          <w:szCs w:val="26"/>
        </w:rPr>
        <w:br/>
      </w:r>
      <w:r w:rsidRPr="00102067">
        <w:rPr>
          <w:rFonts w:ascii="Times New Roman" w:hAnsi="Times New Roman"/>
          <w:sz w:val="26"/>
          <w:szCs w:val="26"/>
        </w:rPr>
        <w:t>и конструкций</w:t>
      </w:r>
      <w:r w:rsidR="00EB7A63" w:rsidRPr="00102067">
        <w:rPr>
          <w:rFonts w:ascii="Times New Roman" w:hAnsi="Times New Roman"/>
          <w:sz w:val="26"/>
          <w:szCs w:val="26"/>
        </w:rPr>
        <w:t>;</w:t>
      </w:r>
    </w:p>
    <w:p w14:paraId="6A4C8248" w14:textId="63481424"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уплат</w:t>
      </w:r>
      <w:r w:rsidR="00EB7A63" w:rsidRPr="00102067">
        <w:rPr>
          <w:rFonts w:ascii="Times New Roman" w:hAnsi="Times New Roman"/>
          <w:sz w:val="26"/>
          <w:szCs w:val="26"/>
        </w:rPr>
        <w:t>а</w:t>
      </w:r>
      <w:r w:rsidRPr="00102067">
        <w:rPr>
          <w:rFonts w:ascii="Times New Roman" w:hAnsi="Times New Roman"/>
          <w:sz w:val="26"/>
          <w:szCs w:val="26"/>
        </w:rPr>
        <w:t xml:space="preserve"> налогов и сборов;</w:t>
      </w:r>
    </w:p>
    <w:p w14:paraId="142EF3A7" w14:textId="3D7436A1"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аренд</w:t>
      </w:r>
      <w:r w:rsidR="00EB7A63" w:rsidRPr="00102067">
        <w:rPr>
          <w:rFonts w:ascii="Times New Roman" w:hAnsi="Times New Roman"/>
          <w:sz w:val="26"/>
          <w:szCs w:val="26"/>
        </w:rPr>
        <w:t>а</w:t>
      </w:r>
      <w:r w:rsidRPr="00102067">
        <w:rPr>
          <w:rFonts w:ascii="Times New Roman" w:hAnsi="Times New Roman"/>
          <w:sz w:val="26"/>
          <w:szCs w:val="26"/>
        </w:rPr>
        <w:t xml:space="preserve"> объектов (объекта) для производства и реализации продукции животноводства собственного производства;</w:t>
      </w:r>
    </w:p>
    <w:p w14:paraId="68460BEE" w14:textId="48E375A8" w:rsidR="00702ED2" w:rsidRPr="00102067" w:rsidRDefault="00702ED2"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оформление ветеринарных сопроводительных документов продукции животноводства собственного производства;</w:t>
      </w:r>
    </w:p>
    <w:p w14:paraId="3EBA68C5" w14:textId="0ED1D396" w:rsidR="00DE61F1" w:rsidRPr="00102067" w:rsidRDefault="00DE61F1" w:rsidP="00EF0BFA">
      <w:pPr>
        <w:pStyle w:val="a3"/>
        <w:numPr>
          <w:ilvl w:val="0"/>
          <w:numId w:val="7"/>
        </w:numPr>
        <w:tabs>
          <w:tab w:val="left" w:pos="993"/>
        </w:tabs>
        <w:ind w:left="0" w:firstLine="709"/>
        <w:rPr>
          <w:rFonts w:ascii="Times New Roman" w:hAnsi="Times New Roman"/>
          <w:sz w:val="26"/>
          <w:szCs w:val="26"/>
        </w:rPr>
      </w:pPr>
      <w:r w:rsidRPr="00102067">
        <w:rPr>
          <w:rFonts w:ascii="Times New Roman" w:hAnsi="Times New Roman"/>
          <w:sz w:val="26"/>
          <w:szCs w:val="26"/>
        </w:rPr>
        <w:t>транспортные расходы, доставка</w:t>
      </w:r>
      <w:r w:rsidR="00827556" w:rsidRPr="00102067">
        <w:rPr>
          <w:rFonts w:ascii="Times New Roman" w:hAnsi="Times New Roman"/>
          <w:sz w:val="26"/>
          <w:szCs w:val="26"/>
        </w:rPr>
        <w:t xml:space="preserve"> товара</w:t>
      </w:r>
      <w:r w:rsidR="00AD2B04" w:rsidRPr="00102067">
        <w:rPr>
          <w:rFonts w:ascii="Times New Roman" w:hAnsi="Times New Roman"/>
          <w:sz w:val="26"/>
          <w:szCs w:val="26"/>
        </w:rPr>
        <w:t>.</w:t>
      </w:r>
    </w:p>
    <w:p w14:paraId="283994EB" w14:textId="2D3BD72C" w:rsidR="005D362B" w:rsidRPr="00AA7FE7" w:rsidRDefault="005D362B" w:rsidP="00EB7A63">
      <w:pPr>
        <w:pStyle w:val="ConsPlusNormal"/>
        <w:shd w:val="clear" w:color="auto" w:fill="FFFFFF"/>
        <w:tabs>
          <w:tab w:val="left" w:pos="1134"/>
          <w:tab w:val="left" w:pos="1316"/>
        </w:tabs>
        <w:jc w:val="both"/>
        <w:rPr>
          <w:rFonts w:ascii="Times New Roman" w:hAnsi="Times New Roman" w:cs="Times New Roman"/>
          <w:sz w:val="26"/>
          <w:szCs w:val="26"/>
        </w:rPr>
      </w:pPr>
    </w:p>
    <w:p w14:paraId="4412D1FD" w14:textId="77777777" w:rsidR="005D362B" w:rsidRPr="00AA7FE7" w:rsidRDefault="005D362B" w:rsidP="005D362B">
      <w:pPr>
        <w:pStyle w:val="2"/>
        <w:rPr>
          <w:rFonts w:ascii="Times New Roman" w:hAnsi="Times New Roman" w:cs="Times New Roman"/>
          <w:b w:val="0"/>
          <w:sz w:val="26"/>
          <w:szCs w:val="26"/>
        </w:rPr>
      </w:pPr>
      <w:r w:rsidRPr="00AA7FE7">
        <w:rPr>
          <w:rFonts w:ascii="Times New Roman" w:hAnsi="Times New Roman" w:cs="Times New Roman"/>
          <w:b w:val="0"/>
          <w:sz w:val="26"/>
          <w:szCs w:val="26"/>
          <w:lang w:val="en-US"/>
        </w:rPr>
        <w:t>III</w:t>
      </w:r>
      <w:r w:rsidRPr="00AA7FE7">
        <w:rPr>
          <w:rFonts w:ascii="Times New Roman" w:hAnsi="Times New Roman" w:cs="Times New Roman"/>
          <w:b w:val="0"/>
          <w:sz w:val="26"/>
          <w:szCs w:val="26"/>
        </w:rPr>
        <w:t>. Требования к отчетности</w:t>
      </w:r>
    </w:p>
    <w:p w14:paraId="210EAFDA" w14:textId="77777777" w:rsidR="005D362B" w:rsidRPr="00AA7FE7" w:rsidRDefault="005D362B" w:rsidP="005D362B">
      <w:pPr>
        <w:outlineLvl w:val="1"/>
        <w:rPr>
          <w:rFonts w:ascii="Times New Roman" w:hAnsi="Times New Roman"/>
          <w:bCs/>
          <w:iCs/>
          <w:sz w:val="26"/>
          <w:szCs w:val="26"/>
        </w:rPr>
      </w:pPr>
    </w:p>
    <w:p w14:paraId="4B7D08F9" w14:textId="276F484E" w:rsidR="005D362B" w:rsidRPr="00AA7FE7" w:rsidRDefault="00F26BDB" w:rsidP="00F26BDB">
      <w:pPr>
        <w:pStyle w:val="ConsPlusNormal"/>
        <w:shd w:val="clear" w:color="auto" w:fill="FFFFFF"/>
        <w:tabs>
          <w:tab w:val="left" w:pos="680"/>
          <w:tab w:val="left" w:pos="1246"/>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3.1. </w:t>
      </w:r>
      <w:r w:rsidR="005D362B" w:rsidRPr="00AA7FE7">
        <w:rPr>
          <w:rFonts w:ascii="Times New Roman" w:hAnsi="Times New Roman" w:cs="Times New Roman"/>
          <w:sz w:val="26"/>
          <w:szCs w:val="26"/>
        </w:rPr>
        <w:t>Получатель представляет в Администр</w:t>
      </w:r>
      <w:r w:rsidR="006179BA" w:rsidRPr="00AA7FE7">
        <w:rPr>
          <w:rFonts w:ascii="Times New Roman" w:hAnsi="Times New Roman" w:cs="Times New Roman"/>
          <w:sz w:val="26"/>
          <w:szCs w:val="26"/>
        </w:rPr>
        <w:t>ацию отчет о достижении значений</w:t>
      </w:r>
      <w:r w:rsidR="005D362B" w:rsidRPr="00AA7FE7">
        <w:rPr>
          <w:rFonts w:ascii="Times New Roman" w:hAnsi="Times New Roman" w:cs="Times New Roman"/>
          <w:sz w:val="26"/>
          <w:szCs w:val="26"/>
        </w:rPr>
        <w:t xml:space="preserve"> результата, показателей, указанных в пункте 2.14 раздела I</w:t>
      </w:r>
      <w:r w:rsidR="005D362B" w:rsidRPr="00AA7FE7">
        <w:rPr>
          <w:rFonts w:ascii="Times New Roman" w:hAnsi="Times New Roman" w:cs="Times New Roman"/>
          <w:sz w:val="26"/>
          <w:szCs w:val="26"/>
          <w:lang w:val="en-US"/>
        </w:rPr>
        <w:t>I</w:t>
      </w:r>
      <w:r w:rsidR="005D362B" w:rsidRPr="00AA7FE7">
        <w:rPr>
          <w:rFonts w:ascii="Times New Roman" w:hAnsi="Times New Roman" w:cs="Times New Roman"/>
          <w:sz w:val="26"/>
          <w:szCs w:val="26"/>
        </w:rPr>
        <w:t xml:space="preserve"> настоящего Порядка </w:t>
      </w:r>
      <w:r w:rsidR="00102067">
        <w:rPr>
          <w:rFonts w:ascii="Times New Roman" w:hAnsi="Times New Roman" w:cs="Times New Roman"/>
          <w:sz w:val="26"/>
          <w:szCs w:val="26"/>
        </w:rPr>
        <w:br/>
      </w:r>
      <w:r w:rsidR="005D362B" w:rsidRPr="00AA7FE7">
        <w:rPr>
          <w:rFonts w:ascii="Times New Roman" w:hAnsi="Times New Roman" w:cs="Times New Roman"/>
          <w:sz w:val="26"/>
          <w:szCs w:val="26"/>
        </w:rPr>
        <w:t xml:space="preserve">по форме, установленной Соглашением-не позднее 01 февраля, следующего за отчетным финансовым годом. </w:t>
      </w:r>
    </w:p>
    <w:p w14:paraId="16CE1CF0" w14:textId="20B58963" w:rsidR="005D362B" w:rsidRPr="00AA7FE7" w:rsidRDefault="00F26BDB" w:rsidP="00F26BDB">
      <w:pPr>
        <w:pStyle w:val="ConsPlusNormal"/>
        <w:shd w:val="clear" w:color="auto" w:fill="FFFFFF"/>
        <w:tabs>
          <w:tab w:val="left" w:pos="680"/>
          <w:tab w:val="left" w:pos="1246"/>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3.2. </w:t>
      </w:r>
      <w:r w:rsidR="005D362B" w:rsidRPr="00AA7FE7">
        <w:rPr>
          <w:rFonts w:ascii="Times New Roman" w:hAnsi="Times New Roman" w:cs="Times New Roman"/>
          <w:sz w:val="26"/>
          <w:szCs w:val="26"/>
        </w:rPr>
        <w:t>Администрация вправе устанавливать в Соглашении сроки и формы представления Получателем субсидии дополнительной отчетности.</w:t>
      </w:r>
    </w:p>
    <w:p w14:paraId="7C38ECEA" w14:textId="77777777" w:rsidR="005D362B" w:rsidRPr="00AA7FE7" w:rsidRDefault="005D362B" w:rsidP="005D362B">
      <w:pPr>
        <w:pStyle w:val="ConsPlusNormal"/>
        <w:shd w:val="clear" w:color="auto" w:fill="FFFFFF"/>
        <w:ind w:firstLine="680"/>
        <w:jc w:val="both"/>
        <w:rPr>
          <w:rFonts w:ascii="Times New Roman" w:hAnsi="Times New Roman" w:cs="Times New Roman"/>
          <w:sz w:val="26"/>
          <w:szCs w:val="26"/>
        </w:rPr>
      </w:pPr>
    </w:p>
    <w:p w14:paraId="2EE5C305" w14:textId="77777777" w:rsidR="005D362B" w:rsidRPr="00AA7FE7" w:rsidRDefault="005D362B" w:rsidP="005D362B">
      <w:pPr>
        <w:pStyle w:val="a3"/>
        <w:tabs>
          <w:tab w:val="left" w:pos="709"/>
          <w:tab w:val="left" w:pos="1134"/>
          <w:tab w:val="left" w:pos="1162"/>
          <w:tab w:val="left" w:pos="1843"/>
        </w:tabs>
        <w:autoSpaceDE w:val="0"/>
        <w:autoSpaceDN w:val="0"/>
        <w:adjustRightInd w:val="0"/>
        <w:ind w:left="0" w:firstLine="709"/>
        <w:jc w:val="center"/>
        <w:rPr>
          <w:rFonts w:ascii="Times New Roman" w:hAnsi="Times New Roman"/>
          <w:sz w:val="26"/>
          <w:szCs w:val="26"/>
        </w:rPr>
      </w:pPr>
      <w:r w:rsidRPr="00AA7FE7">
        <w:rPr>
          <w:rFonts w:ascii="Times New Roman" w:hAnsi="Times New Roman"/>
          <w:sz w:val="26"/>
          <w:szCs w:val="26"/>
          <w:lang w:val="en-US"/>
        </w:rPr>
        <w:t>IV</w:t>
      </w:r>
      <w:r w:rsidRPr="00AA7FE7">
        <w:rPr>
          <w:rFonts w:ascii="Times New Roman" w:hAnsi="Times New Roman"/>
          <w:sz w:val="26"/>
          <w:szCs w:val="26"/>
        </w:rPr>
        <w:t>.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14:paraId="3F7773F4" w14:textId="77777777" w:rsidR="005D362B" w:rsidRPr="00AA7FE7" w:rsidRDefault="005D362B" w:rsidP="005D362B">
      <w:pPr>
        <w:pStyle w:val="a3"/>
        <w:tabs>
          <w:tab w:val="left" w:pos="709"/>
          <w:tab w:val="left" w:pos="1134"/>
          <w:tab w:val="left" w:pos="1162"/>
          <w:tab w:val="left" w:pos="1843"/>
        </w:tabs>
        <w:autoSpaceDE w:val="0"/>
        <w:autoSpaceDN w:val="0"/>
        <w:adjustRightInd w:val="0"/>
        <w:ind w:left="0" w:firstLine="709"/>
        <w:jc w:val="center"/>
        <w:rPr>
          <w:rFonts w:ascii="Times New Roman" w:hAnsi="Times New Roman"/>
          <w:sz w:val="26"/>
          <w:szCs w:val="26"/>
        </w:rPr>
      </w:pPr>
    </w:p>
    <w:p w14:paraId="6459CB61" w14:textId="11057491" w:rsidR="006179BA" w:rsidRPr="00AA7FE7" w:rsidRDefault="005D362B"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ab/>
        <w:t xml:space="preserve">4.1. </w:t>
      </w:r>
      <w:r w:rsidR="006F6D73" w:rsidRPr="00AA7FE7">
        <w:rPr>
          <w:rFonts w:ascii="Times New Roman" w:hAnsi="Times New Roman"/>
          <w:sz w:val="26"/>
          <w:szCs w:val="26"/>
        </w:rPr>
        <w:t>Администрация, в лице Отдела осуществляет проверку соблюдения Получателем субсидии условий, целей и порядка предоставления субсидии, в том числе в части достижения результатов ее предоставления, установленных настоящим Порядком</w:t>
      </w:r>
      <w:r w:rsidR="006179BA" w:rsidRPr="00AA7FE7">
        <w:rPr>
          <w:rFonts w:ascii="Times New Roman" w:hAnsi="Times New Roman"/>
          <w:sz w:val="26"/>
          <w:szCs w:val="26"/>
        </w:rPr>
        <w:t>, результат которого оформляется актом</w:t>
      </w:r>
      <w:r w:rsidR="006F6D73" w:rsidRPr="00AA7FE7">
        <w:rPr>
          <w:rFonts w:ascii="Times New Roman" w:hAnsi="Times New Roman"/>
          <w:sz w:val="26"/>
          <w:szCs w:val="26"/>
        </w:rPr>
        <w:t xml:space="preserve">. </w:t>
      </w:r>
    </w:p>
    <w:p w14:paraId="13CD680B" w14:textId="73358ECE" w:rsidR="006F6D73" w:rsidRPr="00AA7FE7" w:rsidRDefault="006F6D73"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Контрольно-ревизионное управление админист</w:t>
      </w:r>
      <w:r w:rsidR="006179BA" w:rsidRPr="00AA7FE7">
        <w:rPr>
          <w:rFonts w:ascii="Times New Roman" w:hAnsi="Times New Roman"/>
          <w:sz w:val="26"/>
          <w:szCs w:val="26"/>
        </w:rPr>
        <w:t xml:space="preserve">рации Нефтеюганского района, </w:t>
      </w:r>
      <w:r w:rsidR="00102067">
        <w:rPr>
          <w:rFonts w:ascii="Times New Roman" w:hAnsi="Times New Roman"/>
          <w:sz w:val="26"/>
          <w:szCs w:val="26"/>
        </w:rPr>
        <w:br/>
      </w:r>
      <w:r w:rsidR="006179BA" w:rsidRPr="00AA7FE7">
        <w:rPr>
          <w:rFonts w:ascii="Times New Roman" w:hAnsi="Times New Roman"/>
          <w:sz w:val="26"/>
          <w:szCs w:val="26"/>
        </w:rPr>
        <w:t>и К</w:t>
      </w:r>
      <w:r w:rsidRPr="00AA7FE7">
        <w:rPr>
          <w:rFonts w:ascii="Times New Roman" w:hAnsi="Times New Roman"/>
          <w:sz w:val="26"/>
          <w:szCs w:val="26"/>
        </w:rPr>
        <w:t>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w:t>
      </w:r>
    </w:p>
    <w:p w14:paraId="223A3BF9" w14:textId="68B4770F" w:rsidR="005D362B" w:rsidRPr="00AA7FE7" w:rsidRDefault="005D362B"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ab/>
        <w:t xml:space="preserve">4.2. </w:t>
      </w:r>
      <w:r w:rsidR="00885A4B" w:rsidRPr="00AA7FE7">
        <w:rPr>
          <w:rFonts w:ascii="Times New Roman" w:hAnsi="Times New Roman"/>
          <w:sz w:val="26"/>
          <w:szCs w:val="26"/>
        </w:rPr>
        <w:t xml:space="preserve">Субсидия подлежит возврату Получателем в бюджет Нефтеюганского района в порядке, установленном пунктом 2.11 раздела </w:t>
      </w:r>
      <w:r w:rsidR="00885A4B" w:rsidRPr="00AA7FE7">
        <w:rPr>
          <w:rFonts w:ascii="Times New Roman" w:hAnsi="Times New Roman"/>
          <w:sz w:val="26"/>
          <w:szCs w:val="26"/>
          <w:lang w:val="en-US"/>
        </w:rPr>
        <w:t>II</w:t>
      </w:r>
      <w:r w:rsidR="00885A4B" w:rsidRPr="00AA7FE7">
        <w:rPr>
          <w:rFonts w:ascii="Times New Roman" w:hAnsi="Times New Roman"/>
          <w:sz w:val="26"/>
          <w:szCs w:val="26"/>
        </w:rPr>
        <w:t xml:space="preserve"> настоящего Порядка, </w:t>
      </w:r>
      <w:r w:rsidR="00102067">
        <w:rPr>
          <w:rFonts w:ascii="Times New Roman" w:hAnsi="Times New Roman"/>
          <w:sz w:val="26"/>
          <w:szCs w:val="26"/>
        </w:rPr>
        <w:br/>
      </w:r>
      <w:r w:rsidR="00885A4B" w:rsidRPr="00AA7FE7">
        <w:rPr>
          <w:rFonts w:ascii="Times New Roman" w:hAnsi="Times New Roman"/>
          <w:sz w:val="26"/>
          <w:szCs w:val="26"/>
        </w:rPr>
        <w:t>в случаях</w:t>
      </w:r>
      <w:r w:rsidRPr="00AA7FE7">
        <w:rPr>
          <w:rFonts w:ascii="Times New Roman" w:hAnsi="Times New Roman"/>
          <w:sz w:val="26"/>
          <w:szCs w:val="26"/>
        </w:rPr>
        <w:t>:</w:t>
      </w:r>
    </w:p>
    <w:p w14:paraId="2F1B77CE" w14:textId="6E486EF6" w:rsidR="005D362B" w:rsidRPr="00AA7FE7" w:rsidRDefault="005D362B"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ab/>
        <w:t xml:space="preserve">а) </w:t>
      </w:r>
      <w:r w:rsidR="00641476" w:rsidRPr="00AA7FE7">
        <w:rPr>
          <w:rFonts w:ascii="Times New Roman" w:hAnsi="Times New Roman"/>
          <w:sz w:val="26"/>
          <w:szCs w:val="26"/>
        </w:rPr>
        <w:t xml:space="preserve">нарушения Получателем условий, </w:t>
      </w:r>
      <w:r w:rsidR="006179BA" w:rsidRPr="00AA7FE7">
        <w:rPr>
          <w:rFonts w:ascii="Times New Roman" w:hAnsi="Times New Roman"/>
          <w:sz w:val="26"/>
          <w:szCs w:val="26"/>
        </w:rPr>
        <w:t xml:space="preserve">целей и порядка </w:t>
      </w:r>
      <w:r w:rsidR="00641476" w:rsidRPr="00AA7FE7">
        <w:rPr>
          <w:rFonts w:ascii="Times New Roman" w:hAnsi="Times New Roman"/>
          <w:sz w:val="26"/>
          <w:szCs w:val="26"/>
        </w:rPr>
        <w:t xml:space="preserve">установленных </w:t>
      </w:r>
      <w:r w:rsidR="00102067">
        <w:rPr>
          <w:rFonts w:ascii="Times New Roman" w:hAnsi="Times New Roman"/>
          <w:sz w:val="26"/>
          <w:szCs w:val="26"/>
        </w:rPr>
        <w:br/>
      </w:r>
      <w:r w:rsidR="00641476" w:rsidRPr="00AA7FE7">
        <w:rPr>
          <w:rFonts w:ascii="Times New Roman" w:hAnsi="Times New Roman"/>
          <w:sz w:val="26"/>
          <w:szCs w:val="26"/>
        </w:rPr>
        <w:t>при предостав</w:t>
      </w:r>
      <w:r w:rsidR="006179BA" w:rsidRPr="00AA7FE7">
        <w:rPr>
          <w:rFonts w:ascii="Times New Roman" w:hAnsi="Times New Roman"/>
          <w:sz w:val="26"/>
          <w:szCs w:val="26"/>
        </w:rPr>
        <w:t>лении Субсидии</w:t>
      </w:r>
      <w:r w:rsidR="00641476" w:rsidRPr="00AA7FE7">
        <w:rPr>
          <w:rFonts w:ascii="Times New Roman" w:hAnsi="Times New Roman"/>
          <w:sz w:val="26"/>
          <w:szCs w:val="26"/>
        </w:rPr>
        <w:t>, выявленных в том числе по фактам проверок, проведенных Администрацией, в лице Отдела, контрольно-ревизионным управлением администрации Нефтеюганского</w:t>
      </w:r>
      <w:r w:rsidR="004E16AB" w:rsidRPr="00AA7FE7">
        <w:rPr>
          <w:rFonts w:ascii="Times New Roman" w:hAnsi="Times New Roman"/>
          <w:sz w:val="26"/>
          <w:szCs w:val="26"/>
        </w:rPr>
        <w:t xml:space="preserve"> района и К</w:t>
      </w:r>
      <w:r w:rsidR="00641476" w:rsidRPr="00AA7FE7">
        <w:rPr>
          <w:rFonts w:ascii="Times New Roman" w:hAnsi="Times New Roman"/>
          <w:sz w:val="26"/>
          <w:szCs w:val="26"/>
        </w:rPr>
        <w:t>онтрольно-счетной палатой Нефтеюганского района</w:t>
      </w:r>
      <w:r w:rsidRPr="00AA7FE7">
        <w:rPr>
          <w:rFonts w:ascii="Times New Roman" w:hAnsi="Times New Roman"/>
          <w:sz w:val="26"/>
          <w:szCs w:val="26"/>
        </w:rPr>
        <w:t>;</w:t>
      </w:r>
    </w:p>
    <w:p w14:paraId="4BCFE417" w14:textId="26BD1193" w:rsidR="005D362B" w:rsidRPr="00AA7FE7" w:rsidRDefault="004E16AB"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ab/>
        <w:t>б) недостижения значений</w:t>
      </w:r>
      <w:r w:rsidR="005D362B" w:rsidRPr="00AA7FE7">
        <w:rPr>
          <w:rFonts w:ascii="Times New Roman" w:hAnsi="Times New Roman"/>
          <w:sz w:val="26"/>
          <w:szCs w:val="26"/>
        </w:rPr>
        <w:t xml:space="preserve"> результата, показателей, установленных пунктом 2.14 раздела II настоящего Порядка</w:t>
      </w:r>
      <w:r w:rsidR="00547C28" w:rsidRPr="00AA7FE7">
        <w:rPr>
          <w:rFonts w:ascii="Times New Roman" w:hAnsi="Times New Roman"/>
          <w:sz w:val="26"/>
          <w:szCs w:val="26"/>
        </w:rPr>
        <w:t>.</w:t>
      </w:r>
    </w:p>
    <w:p w14:paraId="52219DF7" w14:textId="6BD5BE83" w:rsidR="004E16AB" w:rsidRPr="00AA7FE7" w:rsidRDefault="005D362B" w:rsidP="005D362B">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ab/>
        <w:t xml:space="preserve">4.3. Ответственность за достоверность фактических показателей, сведений </w:t>
      </w:r>
      <w:r w:rsidR="00102067">
        <w:rPr>
          <w:rFonts w:ascii="Times New Roman" w:hAnsi="Times New Roman"/>
          <w:sz w:val="26"/>
          <w:szCs w:val="26"/>
        </w:rPr>
        <w:br/>
      </w:r>
      <w:r w:rsidRPr="00AA7FE7">
        <w:rPr>
          <w:rFonts w:ascii="Times New Roman" w:hAnsi="Times New Roman"/>
          <w:sz w:val="26"/>
          <w:szCs w:val="26"/>
        </w:rPr>
        <w:t>в представленных документах и целевое использование бюджетных средств несет Получатель в установленном законодательством порядке.</w:t>
      </w:r>
    </w:p>
    <w:p w14:paraId="016E206C" w14:textId="75C61820" w:rsidR="005D362B" w:rsidRPr="00AA7FE7" w:rsidRDefault="004E16AB" w:rsidP="004E16A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4.4. С 1 января 2023 года </w:t>
      </w:r>
      <w:r w:rsidR="00983187" w:rsidRPr="00AA7FE7">
        <w:rPr>
          <w:rFonts w:ascii="Times New Roman" w:hAnsi="Times New Roman"/>
          <w:sz w:val="26"/>
          <w:szCs w:val="26"/>
        </w:rPr>
        <w:t>А</w:t>
      </w:r>
      <w:r w:rsidRPr="00AA7FE7">
        <w:rPr>
          <w:rFonts w:ascii="Times New Roman" w:hAnsi="Times New Roman"/>
          <w:sz w:val="26"/>
          <w:szCs w:val="26"/>
        </w:rPr>
        <w:t xml:space="preserve">дминистрацией, в лице </w:t>
      </w:r>
      <w:r w:rsidR="000007EE" w:rsidRPr="00AA7FE7">
        <w:rPr>
          <w:rFonts w:ascii="Times New Roman" w:hAnsi="Times New Roman"/>
          <w:sz w:val="26"/>
          <w:szCs w:val="26"/>
        </w:rPr>
        <w:t>О</w:t>
      </w:r>
      <w:r w:rsidRPr="00AA7FE7">
        <w:rPr>
          <w:rFonts w:ascii="Times New Roman" w:hAnsi="Times New Roman"/>
          <w:sz w:val="26"/>
          <w:szCs w:val="26"/>
        </w:rPr>
        <w:t xml:space="preserve">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102067">
        <w:rPr>
          <w:rFonts w:ascii="Times New Roman" w:hAnsi="Times New Roman"/>
          <w:sz w:val="26"/>
          <w:szCs w:val="26"/>
        </w:rPr>
        <w:br/>
      </w:r>
      <w:r w:rsidRPr="00AA7FE7">
        <w:rPr>
          <w:rFonts w:ascii="Times New Roman" w:hAnsi="Times New Roman"/>
          <w:sz w:val="26"/>
          <w:szCs w:val="26"/>
        </w:rPr>
        <w:t xml:space="preserve">и событий, отражающих факт завершения соответствующего мероприятия </w:t>
      </w:r>
      <w:r w:rsidR="00102067">
        <w:rPr>
          <w:rFonts w:ascii="Times New Roman" w:hAnsi="Times New Roman"/>
          <w:sz w:val="26"/>
          <w:szCs w:val="26"/>
        </w:rPr>
        <w:br/>
      </w:r>
      <w:r w:rsidRPr="00AA7FE7">
        <w:rPr>
          <w:rFonts w:ascii="Times New Roman" w:hAnsi="Times New Roman"/>
          <w:sz w:val="26"/>
          <w:szCs w:val="26"/>
        </w:rPr>
        <w:t xml:space="preserve">по получению результата предоставления субсидии (контрольная точка), в порядке </w:t>
      </w:r>
      <w:r w:rsidR="00102067">
        <w:rPr>
          <w:rFonts w:ascii="Times New Roman" w:hAnsi="Times New Roman"/>
          <w:sz w:val="26"/>
          <w:szCs w:val="26"/>
        </w:rPr>
        <w:br/>
      </w:r>
      <w:r w:rsidRPr="00AA7FE7">
        <w:rPr>
          <w:rFonts w:ascii="Times New Roman" w:hAnsi="Times New Roman"/>
          <w:sz w:val="26"/>
          <w:szCs w:val="26"/>
        </w:rPr>
        <w:t>и по формам, которые установлены Министерством финансов Российской Федерации.».</w:t>
      </w:r>
    </w:p>
    <w:p w14:paraId="78DE8F72" w14:textId="77777777" w:rsidR="005D362B" w:rsidRPr="00AA7FE7" w:rsidRDefault="005D362B" w:rsidP="005D362B">
      <w:pPr>
        <w:pStyle w:val="a3"/>
        <w:tabs>
          <w:tab w:val="left" w:pos="709"/>
          <w:tab w:val="left" w:pos="1134"/>
          <w:tab w:val="left" w:pos="1246"/>
          <w:tab w:val="left" w:pos="1843"/>
        </w:tabs>
        <w:autoSpaceDE w:val="0"/>
        <w:autoSpaceDN w:val="0"/>
        <w:adjustRightInd w:val="0"/>
        <w:ind w:left="0" w:firstLine="0"/>
        <w:rPr>
          <w:rFonts w:ascii="Times New Roman" w:hAnsi="Times New Roman"/>
          <w:sz w:val="26"/>
          <w:szCs w:val="26"/>
        </w:rPr>
      </w:pPr>
    </w:p>
    <w:p w14:paraId="0D31FBCF" w14:textId="77777777" w:rsidR="005D362B" w:rsidRPr="00AA7FE7" w:rsidRDefault="005D362B" w:rsidP="00E37EFC">
      <w:pPr>
        <w:pStyle w:val="a3"/>
        <w:tabs>
          <w:tab w:val="left" w:pos="1134"/>
          <w:tab w:val="left" w:pos="1276"/>
        </w:tabs>
        <w:ind w:left="0" w:firstLine="0"/>
        <w:rPr>
          <w:rFonts w:ascii="Times New Roman" w:eastAsia="Arial" w:hAnsi="Times New Roman"/>
          <w:sz w:val="26"/>
          <w:szCs w:val="26"/>
        </w:rPr>
      </w:pPr>
    </w:p>
    <w:p w14:paraId="5195E8B9" w14:textId="77777777" w:rsidR="0010469D" w:rsidRPr="00AA7FE7" w:rsidRDefault="0010469D" w:rsidP="00E169C1">
      <w:pPr>
        <w:pStyle w:val="2"/>
        <w:rPr>
          <w:rFonts w:ascii="Times New Roman" w:hAnsi="Times New Roman" w:cs="Times New Roman"/>
          <w:b w:val="0"/>
          <w:sz w:val="26"/>
          <w:szCs w:val="26"/>
        </w:rPr>
      </w:pPr>
      <w:bookmarkStart w:id="7" w:name="_Hlk56267928"/>
      <w:bookmarkEnd w:id="7"/>
    </w:p>
    <w:p w14:paraId="7F0DE7B5" w14:textId="77777777" w:rsidR="005C5CD5" w:rsidRPr="00AA7FE7" w:rsidRDefault="005C5CD5" w:rsidP="00E169C1">
      <w:pPr>
        <w:pStyle w:val="2"/>
        <w:rPr>
          <w:rFonts w:ascii="Times New Roman" w:hAnsi="Times New Roman" w:cs="Times New Roman"/>
          <w:b w:val="0"/>
          <w:sz w:val="26"/>
          <w:szCs w:val="26"/>
        </w:rPr>
      </w:pPr>
    </w:p>
    <w:p w14:paraId="537EF72D" w14:textId="77777777" w:rsidR="005C5CD5" w:rsidRPr="00AA7FE7" w:rsidRDefault="005C5CD5" w:rsidP="00E169C1">
      <w:pPr>
        <w:pStyle w:val="2"/>
        <w:rPr>
          <w:rFonts w:ascii="Times New Roman" w:hAnsi="Times New Roman" w:cs="Times New Roman"/>
          <w:b w:val="0"/>
          <w:sz w:val="26"/>
          <w:szCs w:val="26"/>
        </w:rPr>
      </w:pPr>
    </w:p>
    <w:p w14:paraId="48DD4CE4" w14:textId="77777777" w:rsidR="005C5CD5" w:rsidRPr="00AA7FE7" w:rsidRDefault="005C5CD5" w:rsidP="00E169C1">
      <w:pPr>
        <w:pStyle w:val="2"/>
        <w:rPr>
          <w:rFonts w:ascii="Times New Roman" w:hAnsi="Times New Roman" w:cs="Times New Roman"/>
          <w:b w:val="0"/>
          <w:sz w:val="26"/>
          <w:szCs w:val="26"/>
        </w:rPr>
      </w:pPr>
    </w:p>
    <w:p w14:paraId="6CDBB4F8" w14:textId="77777777" w:rsidR="005C5CD5" w:rsidRPr="00AA7FE7" w:rsidRDefault="005C5CD5" w:rsidP="00E169C1">
      <w:pPr>
        <w:pStyle w:val="2"/>
        <w:rPr>
          <w:rFonts w:ascii="Times New Roman" w:hAnsi="Times New Roman" w:cs="Times New Roman"/>
          <w:b w:val="0"/>
          <w:sz w:val="26"/>
          <w:szCs w:val="26"/>
        </w:rPr>
      </w:pPr>
    </w:p>
    <w:p w14:paraId="43BA8EBF" w14:textId="77777777" w:rsidR="005C5CD5" w:rsidRPr="00AA7FE7" w:rsidRDefault="005C5CD5" w:rsidP="00E169C1">
      <w:pPr>
        <w:pStyle w:val="2"/>
        <w:rPr>
          <w:rFonts w:ascii="Times New Roman" w:hAnsi="Times New Roman" w:cs="Times New Roman"/>
          <w:b w:val="0"/>
          <w:sz w:val="26"/>
          <w:szCs w:val="26"/>
        </w:rPr>
      </w:pPr>
    </w:p>
    <w:p w14:paraId="67030A94" w14:textId="77777777" w:rsidR="005C5CD5" w:rsidRPr="00AA7FE7" w:rsidRDefault="005C5CD5" w:rsidP="00E169C1">
      <w:pPr>
        <w:pStyle w:val="2"/>
        <w:rPr>
          <w:rFonts w:ascii="Times New Roman" w:hAnsi="Times New Roman" w:cs="Times New Roman"/>
          <w:b w:val="0"/>
          <w:sz w:val="26"/>
          <w:szCs w:val="26"/>
        </w:rPr>
      </w:pPr>
    </w:p>
    <w:p w14:paraId="7AB9BDC2" w14:textId="77777777" w:rsidR="005C5CD5" w:rsidRPr="00AA7FE7" w:rsidRDefault="005C5CD5" w:rsidP="00E169C1">
      <w:pPr>
        <w:pStyle w:val="2"/>
        <w:rPr>
          <w:rFonts w:ascii="Times New Roman" w:hAnsi="Times New Roman" w:cs="Times New Roman"/>
          <w:b w:val="0"/>
          <w:sz w:val="26"/>
          <w:szCs w:val="26"/>
        </w:rPr>
      </w:pPr>
    </w:p>
    <w:p w14:paraId="42B1AE31" w14:textId="77777777" w:rsidR="005C5CD5" w:rsidRPr="00AA7FE7" w:rsidRDefault="005C5CD5" w:rsidP="00E169C1">
      <w:pPr>
        <w:pStyle w:val="2"/>
        <w:rPr>
          <w:rFonts w:ascii="Times New Roman" w:hAnsi="Times New Roman" w:cs="Times New Roman"/>
          <w:b w:val="0"/>
          <w:sz w:val="26"/>
          <w:szCs w:val="26"/>
        </w:rPr>
      </w:pPr>
    </w:p>
    <w:p w14:paraId="35746B3D" w14:textId="77777777" w:rsidR="005C5CD5" w:rsidRPr="00AA7FE7" w:rsidRDefault="005C5CD5" w:rsidP="00E169C1">
      <w:pPr>
        <w:pStyle w:val="2"/>
        <w:rPr>
          <w:rFonts w:ascii="Times New Roman" w:hAnsi="Times New Roman" w:cs="Times New Roman"/>
          <w:b w:val="0"/>
          <w:sz w:val="26"/>
          <w:szCs w:val="26"/>
        </w:rPr>
      </w:pPr>
    </w:p>
    <w:p w14:paraId="7847167B" w14:textId="77777777" w:rsidR="004E16AB" w:rsidRPr="00AA7FE7" w:rsidRDefault="004E16AB" w:rsidP="00E169C1">
      <w:pPr>
        <w:pStyle w:val="2"/>
        <w:rPr>
          <w:rFonts w:ascii="Times New Roman" w:hAnsi="Times New Roman" w:cs="Times New Roman"/>
          <w:b w:val="0"/>
          <w:sz w:val="26"/>
          <w:szCs w:val="26"/>
        </w:rPr>
      </w:pPr>
    </w:p>
    <w:p w14:paraId="5A366910" w14:textId="5ACE7DBB" w:rsidR="004E16AB" w:rsidRPr="00AA7FE7" w:rsidRDefault="004E16AB" w:rsidP="00E169C1">
      <w:pPr>
        <w:pStyle w:val="2"/>
        <w:rPr>
          <w:rFonts w:ascii="Times New Roman" w:hAnsi="Times New Roman" w:cs="Times New Roman"/>
          <w:b w:val="0"/>
          <w:sz w:val="26"/>
          <w:szCs w:val="26"/>
        </w:rPr>
      </w:pPr>
    </w:p>
    <w:p w14:paraId="3EBA670B" w14:textId="100FF15B" w:rsidR="00CC1D3D" w:rsidRPr="00AA7FE7" w:rsidRDefault="00CC1D3D" w:rsidP="00E169C1">
      <w:pPr>
        <w:pStyle w:val="2"/>
        <w:rPr>
          <w:rFonts w:ascii="Times New Roman" w:hAnsi="Times New Roman" w:cs="Times New Roman"/>
          <w:b w:val="0"/>
          <w:sz w:val="26"/>
          <w:szCs w:val="26"/>
        </w:rPr>
      </w:pPr>
    </w:p>
    <w:p w14:paraId="4980F5D0" w14:textId="77777777" w:rsidR="005C5CD5" w:rsidRPr="00AA7FE7" w:rsidRDefault="005C5CD5" w:rsidP="00547C28">
      <w:pPr>
        <w:pStyle w:val="2"/>
        <w:ind w:firstLine="0"/>
        <w:jc w:val="both"/>
        <w:rPr>
          <w:rFonts w:ascii="Times New Roman" w:hAnsi="Times New Roman" w:cs="Times New Roman"/>
          <w:b w:val="0"/>
          <w:sz w:val="26"/>
          <w:szCs w:val="26"/>
        </w:rPr>
      </w:pPr>
    </w:p>
    <w:p w14:paraId="73630F8A"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3</w:t>
      </w:r>
    </w:p>
    <w:p w14:paraId="3A581F50"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61B61567"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21600C5A" w14:textId="236B8740"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 xml:space="preserve">от </w:t>
      </w:r>
      <w:r w:rsidR="0098680E" w:rsidRPr="0098680E">
        <w:rPr>
          <w:rFonts w:ascii="Times New Roman" w:hAnsi="Times New Roman"/>
          <w:b w:val="0"/>
          <w:bCs w:val="0"/>
          <w:sz w:val="26"/>
          <w:szCs w:val="26"/>
        </w:rPr>
        <w:t>31.03.2022 № 475-па-нпа</w:t>
      </w:r>
    </w:p>
    <w:p w14:paraId="7CC69CCD" w14:textId="77777777" w:rsidR="005C5CD5" w:rsidRPr="00AA7FE7" w:rsidRDefault="005C5CD5" w:rsidP="00102067">
      <w:pPr>
        <w:pStyle w:val="2"/>
        <w:ind w:left="5812" w:firstLine="0"/>
        <w:jc w:val="left"/>
        <w:rPr>
          <w:rFonts w:ascii="Times New Roman" w:hAnsi="Times New Roman" w:cs="Times New Roman"/>
          <w:b w:val="0"/>
          <w:sz w:val="26"/>
          <w:szCs w:val="26"/>
        </w:rPr>
      </w:pPr>
    </w:p>
    <w:p w14:paraId="6A7A68F2"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3</w:t>
      </w:r>
    </w:p>
    <w:p w14:paraId="7518EB25"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5801E579"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5BCD36AF" w14:textId="77777777" w:rsidR="005C5CD5" w:rsidRPr="00AA7FE7" w:rsidRDefault="005C5CD5" w:rsidP="00102067">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6AB7CEB5" w14:textId="3D56C94B" w:rsidR="005C5CD5" w:rsidRDefault="005C5CD5" w:rsidP="005C5CD5">
      <w:pPr>
        <w:pStyle w:val="2"/>
        <w:ind w:firstLine="709"/>
        <w:jc w:val="right"/>
        <w:rPr>
          <w:rFonts w:ascii="Times New Roman" w:hAnsi="Times New Roman" w:cs="Times New Roman"/>
          <w:b w:val="0"/>
          <w:sz w:val="26"/>
          <w:szCs w:val="26"/>
        </w:rPr>
      </w:pPr>
    </w:p>
    <w:p w14:paraId="4575284C" w14:textId="77777777" w:rsidR="00102067" w:rsidRPr="00AA7FE7" w:rsidRDefault="00102067" w:rsidP="005C5CD5">
      <w:pPr>
        <w:pStyle w:val="2"/>
        <w:ind w:firstLine="709"/>
        <w:jc w:val="right"/>
        <w:rPr>
          <w:rFonts w:ascii="Times New Roman" w:hAnsi="Times New Roman" w:cs="Times New Roman"/>
          <w:b w:val="0"/>
          <w:sz w:val="26"/>
          <w:szCs w:val="26"/>
        </w:rPr>
      </w:pPr>
    </w:p>
    <w:p w14:paraId="2881EE9D"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Порядок предоставления субсидии на развитие рыбохозяйственного комплекса</w:t>
      </w:r>
    </w:p>
    <w:p w14:paraId="1BABD65A"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(далее-Порядок)</w:t>
      </w:r>
    </w:p>
    <w:p w14:paraId="2A4B01F4" w14:textId="77777777" w:rsidR="005C5CD5" w:rsidRPr="00AA7FE7" w:rsidRDefault="005C5CD5" w:rsidP="005C5CD5">
      <w:pPr>
        <w:pStyle w:val="2"/>
        <w:ind w:firstLine="709"/>
        <w:rPr>
          <w:rFonts w:ascii="Times New Roman" w:hAnsi="Times New Roman" w:cs="Times New Roman"/>
          <w:b w:val="0"/>
          <w:sz w:val="26"/>
          <w:szCs w:val="26"/>
        </w:rPr>
      </w:pPr>
    </w:p>
    <w:p w14:paraId="1A96BD84"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w:t>
      </w:r>
      <w:r w:rsidRPr="00AA7FE7">
        <w:rPr>
          <w:rFonts w:ascii="Times New Roman" w:hAnsi="Times New Roman" w:cs="Times New Roman"/>
          <w:b w:val="0"/>
          <w:sz w:val="26"/>
          <w:szCs w:val="26"/>
        </w:rPr>
        <w:t>. Общие положения о предоставлении субсидии</w:t>
      </w:r>
    </w:p>
    <w:p w14:paraId="23F13C8F" w14:textId="77777777" w:rsidR="005C5CD5" w:rsidRPr="00AA7FE7" w:rsidRDefault="005C5CD5" w:rsidP="005C5CD5">
      <w:pPr>
        <w:pStyle w:val="2"/>
        <w:ind w:firstLine="709"/>
        <w:rPr>
          <w:rFonts w:ascii="Times New Roman" w:hAnsi="Times New Roman" w:cs="Times New Roman"/>
          <w:b w:val="0"/>
          <w:sz w:val="26"/>
          <w:szCs w:val="26"/>
        </w:rPr>
      </w:pPr>
    </w:p>
    <w:p w14:paraId="78ACF7FD" w14:textId="56A59FAB" w:rsidR="005C5CD5" w:rsidRPr="00AA7FE7" w:rsidRDefault="005C5CD5" w:rsidP="005C5CD5">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1.1. Настоящий Порядок определяет условия и порядок предоставления субсидий товаропроизводителям из бюджета Нефтеюганского района за счет субвенций из бюджета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Югры на развитие рыбохозяйственного комплекса, в целях возмещения затрат за объемы реализованной продукции собственного производства в текущем финансовом году и в декабре отчетного финансового года.</w:t>
      </w:r>
    </w:p>
    <w:p w14:paraId="1EB28E09" w14:textId="77777777" w:rsidR="005C5CD5" w:rsidRPr="00AA7FE7" w:rsidRDefault="005C5CD5" w:rsidP="005C5CD5">
      <w:pPr>
        <w:pStyle w:val="ConsPlusNormal"/>
        <w:shd w:val="clear" w:color="auto" w:fill="FFFFFF"/>
        <w:tabs>
          <w:tab w:val="left" w:pos="1190"/>
        </w:tabs>
        <w:ind w:firstLine="709"/>
        <w:jc w:val="both"/>
        <w:rPr>
          <w:rFonts w:ascii="Times New Roman" w:hAnsi="Times New Roman" w:cs="Times New Roman"/>
          <w:sz w:val="26"/>
          <w:szCs w:val="26"/>
        </w:rPr>
      </w:pPr>
      <w:r w:rsidRPr="00AA7FE7">
        <w:rPr>
          <w:rFonts w:ascii="Times New Roman" w:hAnsi="Times New Roman" w:cs="Times New Roman"/>
          <w:sz w:val="26"/>
          <w:szCs w:val="26"/>
        </w:rPr>
        <w:t>Настоящий Порядок разработан в соответствии с:</w:t>
      </w:r>
    </w:p>
    <w:p w14:paraId="42FFC31D" w14:textId="7E30EDF5" w:rsidR="005C5CD5" w:rsidRPr="00AA7FE7" w:rsidRDefault="005C5CD5" w:rsidP="00EF0BFA">
      <w:pPr>
        <w:pStyle w:val="ConsPlusNormal"/>
        <w:numPr>
          <w:ilvl w:val="0"/>
          <w:numId w:val="8"/>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Бюджетным кодексом Российской Федерации;</w:t>
      </w:r>
    </w:p>
    <w:p w14:paraId="68ED1330" w14:textId="0F12D36D" w:rsidR="005C5CD5" w:rsidRPr="00AA7FE7" w:rsidRDefault="005C5CD5" w:rsidP="00EF0BFA">
      <w:pPr>
        <w:pStyle w:val="ConsPlusNormal"/>
        <w:numPr>
          <w:ilvl w:val="0"/>
          <w:numId w:val="8"/>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Законом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 16.12.2010 </w:t>
      </w:r>
      <w:r w:rsidR="001024D4">
        <w:rPr>
          <w:rFonts w:ascii="Times New Roman" w:hAnsi="Times New Roman" w:cs="Times New Roman"/>
          <w:sz w:val="26"/>
          <w:szCs w:val="26"/>
        </w:rPr>
        <w:br/>
      </w:r>
      <w:r w:rsidRPr="00AA7FE7">
        <w:rPr>
          <w:rFonts w:ascii="Times New Roman" w:hAnsi="Times New Roman" w:cs="Times New Roman"/>
          <w:sz w:val="26"/>
          <w:szCs w:val="26"/>
        </w:rPr>
        <w:t>№ 228-оз «О наделении органов местного самоуправления муниципальных образований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отдельным государственным полномочием по поддержке сельскохозяйственного производства </w:t>
      </w:r>
      <w:r w:rsidR="001024D4">
        <w:rPr>
          <w:rFonts w:ascii="Times New Roman" w:hAnsi="Times New Roman" w:cs="Times New Roman"/>
          <w:sz w:val="26"/>
          <w:szCs w:val="26"/>
        </w:rPr>
        <w:br/>
      </w:r>
      <w:r w:rsidRPr="00AA7FE7">
        <w:rPr>
          <w:rFonts w:ascii="Times New Roman" w:hAnsi="Times New Roman" w:cs="Times New Roman"/>
          <w:sz w:val="26"/>
          <w:szCs w:val="26"/>
        </w:rPr>
        <w:t>и деятельности по заготовке и переработке дикоросов (за исключением мероприятий, предусмотренных федеральными целевыми программами)»;</w:t>
      </w:r>
    </w:p>
    <w:p w14:paraId="6A06089A" w14:textId="23BEF65F" w:rsidR="005C5CD5" w:rsidRPr="00AA7FE7" w:rsidRDefault="005C5CD5" w:rsidP="00EF0BFA">
      <w:pPr>
        <w:pStyle w:val="ConsPlusNormal"/>
        <w:numPr>
          <w:ilvl w:val="0"/>
          <w:numId w:val="8"/>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Югры</w:t>
      </w:r>
      <w:r w:rsidR="002B6897" w:rsidRPr="00AA7FE7">
        <w:rPr>
          <w:rFonts w:ascii="Times New Roman" w:hAnsi="Times New Roman" w:cs="Times New Roman"/>
          <w:sz w:val="26"/>
          <w:szCs w:val="26"/>
        </w:rPr>
        <w:t xml:space="preserve"> от</w:t>
      </w:r>
      <w:r w:rsidRPr="00AA7FE7">
        <w:rPr>
          <w:rFonts w:ascii="Times New Roman" w:hAnsi="Times New Roman" w:cs="Times New Roman"/>
          <w:sz w:val="26"/>
          <w:szCs w:val="26"/>
        </w:rPr>
        <w:t xml:space="preserve"> 31.10.2021 № 473-п «О государственной программе Ханты-Мансийского автономного округа-Югры «Развитие агропромышленного комплекса»;</w:t>
      </w:r>
    </w:p>
    <w:p w14:paraId="0484F8EE" w14:textId="1710AE95" w:rsidR="005C5CD5" w:rsidRPr="00AA7FE7" w:rsidRDefault="005C5CD5" w:rsidP="00EF0BFA">
      <w:pPr>
        <w:pStyle w:val="ConsPlusNormal"/>
        <w:numPr>
          <w:ilvl w:val="0"/>
          <w:numId w:val="8"/>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Югры от 30.12.2021 № 637-п «О мерах по реализации государственной программы Ханты-Мансийского автономного округа</w:t>
      </w:r>
      <w:r w:rsidR="00EF0BFA">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(далее – постановление Правительства ХМАО-Югры от 30.12.2021 </w:t>
      </w:r>
      <w:r w:rsidR="001024D4">
        <w:rPr>
          <w:rFonts w:ascii="Times New Roman" w:hAnsi="Times New Roman" w:cs="Times New Roman"/>
          <w:sz w:val="26"/>
          <w:szCs w:val="26"/>
        </w:rPr>
        <w:br/>
      </w:r>
      <w:r w:rsidRPr="00AA7FE7">
        <w:rPr>
          <w:rFonts w:ascii="Times New Roman" w:hAnsi="Times New Roman" w:cs="Times New Roman"/>
          <w:sz w:val="26"/>
          <w:szCs w:val="26"/>
        </w:rPr>
        <w:t>№ 637-п);</w:t>
      </w:r>
    </w:p>
    <w:p w14:paraId="7C4E7509" w14:textId="5EE50DBB" w:rsidR="005C5CD5" w:rsidRPr="00AA7FE7" w:rsidRDefault="005C5CD5" w:rsidP="00EF0BFA">
      <w:pPr>
        <w:pStyle w:val="ConsPlusNormal"/>
        <w:numPr>
          <w:ilvl w:val="0"/>
          <w:numId w:val="8"/>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администрации Нефтеюганского района от 31.10.2016 </w:t>
      </w:r>
      <w:r w:rsidR="001024D4">
        <w:rPr>
          <w:rFonts w:ascii="Times New Roman" w:hAnsi="Times New Roman" w:cs="Times New Roman"/>
          <w:sz w:val="26"/>
          <w:szCs w:val="26"/>
        </w:rPr>
        <w:br/>
      </w:r>
      <w:r w:rsidRPr="00AA7FE7">
        <w:rPr>
          <w:rFonts w:ascii="Times New Roman" w:hAnsi="Times New Roman" w:cs="Times New Roman"/>
          <w:sz w:val="26"/>
          <w:szCs w:val="26"/>
        </w:rPr>
        <w:t>№ 1793-па-нпа «Об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w:t>
      </w:r>
      <w:r w:rsidR="004E16AB" w:rsidRPr="00AA7FE7">
        <w:rPr>
          <w:rFonts w:ascii="Times New Roman" w:hAnsi="Times New Roman" w:cs="Times New Roman"/>
          <w:sz w:val="26"/>
          <w:szCs w:val="26"/>
        </w:rPr>
        <w:t xml:space="preserve">дах и на период </w:t>
      </w:r>
      <w:r w:rsidR="001024D4">
        <w:rPr>
          <w:rFonts w:ascii="Times New Roman" w:hAnsi="Times New Roman" w:cs="Times New Roman"/>
          <w:sz w:val="26"/>
          <w:szCs w:val="26"/>
        </w:rPr>
        <w:br/>
      </w:r>
      <w:r w:rsidR="004E16AB" w:rsidRPr="00AA7FE7">
        <w:rPr>
          <w:rFonts w:ascii="Times New Roman" w:hAnsi="Times New Roman" w:cs="Times New Roman"/>
          <w:sz w:val="26"/>
          <w:szCs w:val="26"/>
        </w:rPr>
        <w:t>до 2030 года».</w:t>
      </w:r>
    </w:p>
    <w:p w14:paraId="68ECCB69"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1.2. Понятия, применяемые в настоящем Порядке:</w:t>
      </w:r>
    </w:p>
    <w:p w14:paraId="5F445FC6"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а) заявитель-товаропроизводитель, соответствующий категории, установленной пунктом 1.6 настоящего раздела, представивший документы о предоставлении субсидии, установленные пунктом 2.2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в администрацию Нефтеюганского района (далее-Заявитель);</w:t>
      </w:r>
    </w:p>
    <w:p w14:paraId="5D1B0698" w14:textId="144C9614"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б) получатель субсидии-Заявитель, соответствующий требованиям, указанным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пункте 2.1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(далее-Получатель);</w:t>
      </w:r>
    </w:p>
    <w:p w14:paraId="70D8E2FC" w14:textId="27B4CE18"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субсидия-средства, предоставляемые администрацией Нефтеюганского района за счет субвенций из бюджета Ханты-Мансийского автономного округа –Югры (далее-автономный округ) юридическим лицам (за исключением субсидий государственным (муниципальным) учреждениям), </w:t>
      </w:r>
      <w:r w:rsidR="005F3164" w:rsidRPr="00AA7FE7">
        <w:rPr>
          <w:rFonts w:ascii="Times New Roman" w:hAnsi="Times New Roman" w:cs="Times New Roman"/>
          <w:sz w:val="26"/>
          <w:szCs w:val="26"/>
        </w:rPr>
        <w:t xml:space="preserve">крестьянским (фермерским) хозяйствам, </w:t>
      </w:r>
      <w:r w:rsidRPr="00AA7FE7">
        <w:rPr>
          <w:rFonts w:ascii="Times New Roman" w:hAnsi="Times New Roman" w:cs="Times New Roman"/>
          <w:sz w:val="26"/>
          <w:szCs w:val="26"/>
        </w:rPr>
        <w:t>индивидуальным предпринимателям-производителям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пунктом 1.3 настоящего раздела (далее-Субсидия).</w:t>
      </w:r>
    </w:p>
    <w:p w14:paraId="4B88E1B8"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1.3. Субсидия предоставляется в целях возмещения затрат в текущем финансовом году и в декабре отчетного финансового года товаропроизводителям, осуществляющим производство и реализацию продукции аквакультуры (рыбоводства) и (или) пищевой рыбной продукции собственного производства по видам деятельности, определенным пунктом 1.5 настоящего раздела.</w:t>
      </w:r>
    </w:p>
    <w:p w14:paraId="5D483991" w14:textId="2A95CA46" w:rsidR="005C5CD5" w:rsidRPr="00AA7FE7" w:rsidRDefault="005C5CD5" w:rsidP="005C5CD5">
      <w:pPr>
        <w:pStyle w:val="ConsPlusNormal"/>
        <w:shd w:val="clear" w:color="auto" w:fill="FFFFFF"/>
        <w:tabs>
          <w:tab w:val="left" w:pos="1276"/>
        </w:tabs>
        <w:ind w:firstLine="709"/>
        <w:jc w:val="both"/>
        <w:rPr>
          <w:rFonts w:ascii="Times New Roman" w:eastAsia="Calibri" w:hAnsi="Times New Roman" w:cs="Times New Roman"/>
          <w:sz w:val="26"/>
          <w:szCs w:val="26"/>
          <w:lang w:eastAsia="en-US"/>
        </w:rPr>
      </w:pPr>
      <w:r w:rsidRPr="00AA7FE7">
        <w:rPr>
          <w:rFonts w:ascii="Times New Roman" w:hAnsi="Times New Roman" w:cs="Times New Roman"/>
          <w:sz w:val="26"/>
          <w:szCs w:val="26"/>
        </w:rPr>
        <w:t xml:space="preserve">1.4. Органом местного самоуправления, до которого в соответствии </w:t>
      </w:r>
      <w:r w:rsidR="001024D4">
        <w:rPr>
          <w:rFonts w:ascii="Times New Roman" w:hAnsi="Times New Roman" w:cs="Times New Roman"/>
          <w:sz w:val="26"/>
          <w:szCs w:val="26"/>
        </w:rPr>
        <w:br/>
      </w:r>
      <w:r w:rsidRPr="00AA7FE7">
        <w:rPr>
          <w:rFonts w:ascii="Times New Roman" w:hAnsi="Times New Roman" w:cs="Times New Roman"/>
          <w:sz w:val="26"/>
          <w:szCs w:val="26"/>
        </w:rPr>
        <w:t>с бюджетным законодательством</w:t>
      </w:r>
      <w:r w:rsidRPr="00AA7FE7">
        <w:rPr>
          <w:rFonts w:ascii="Times New Roman" w:eastAsia="Calibri" w:hAnsi="Times New Roman" w:cs="Times New Roman"/>
          <w:sz w:val="26"/>
          <w:szCs w:val="26"/>
          <w:lang w:eastAsia="en-US"/>
        </w:rPr>
        <w:t xml:space="preserve"> Российской Федерации как получателя бюджетных средств доведены в установленном порядке лимиты бюджетных обязательств </w:t>
      </w:r>
      <w:r w:rsidR="001024D4">
        <w:rPr>
          <w:rFonts w:ascii="Times New Roman" w:eastAsia="Calibri" w:hAnsi="Times New Roman" w:cs="Times New Roman"/>
          <w:sz w:val="26"/>
          <w:szCs w:val="26"/>
          <w:lang w:eastAsia="en-US"/>
        </w:rPr>
        <w:br/>
      </w:r>
      <w:r w:rsidRPr="00AA7FE7">
        <w:rPr>
          <w:rFonts w:ascii="Times New Roman" w:eastAsia="Calibri" w:hAnsi="Times New Roman" w:cs="Times New Roman"/>
          <w:sz w:val="26"/>
          <w:szCs w:val="26"/>
          <w:lang w:eastAsia="en-US"/>
        </w:rPr>
        <w:t xml:space="preserve">на </w:t>
      </w:r>
      <w:r w:rsidRPr="00AA7FE7">
        <w:rPr>
          <w:rFonts w:ascii="Times New Roman" w:hAnsi="Times New Roman" w:cs="Times New Roman"/>
          <w:sz w:val="26"/>
          <w:szCs w:val="26"/>
        </w:rPr>
        <w:t>предоставление</w:t>
      </w:r>
      <w:r w:rsidRPr="00AA7FE7">
        <w:rPr>
          <w:rFonts w:ascii="Times New Roman" w:eastAsia="Calibri" w:hAnsi="Times New Roman" w:cs="Times New Roman"/>
          <w:sz w:val="26"/>
          <w:szCs w:val="26"/>
          <w:lang w:eastAsia="en-US"/>
        </w:rPr>
        <w:t xml:space="preserve"> субсидии на соответствующий финансовый год является администрация Нефтеюганского района (далее-Администрация).</w:t>
      </w:r>
    </w:p>
    <w:p w14:paraId="36D554D4" w14:textId="77777777" w:rsidR="005C5CD5" w:rsidRPr="00AA7FE7" w:rsidRDefault="005C5CD5" w:rsidP="005C5CD5">
      <w:pPr>
        <w:pStyle w:val="FORMATTEXT"/>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(далее-Отдел).</w:t>
      </w:r>
    </w:p>
    <w:p w14:paraId="31242B19" w14:textId="21766911"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Субсидия в целях финансового возмещения затрат за произведенную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 реализованную продукцию аквакультуры (рыбоводства) и (или) пищевую рыбную продукцию собственного производства предоставляется за отчетный месяц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 (или)1, 2 месяца, предшествующих отчетному месяцу. </w:t>
      </w:r>
    </w:p>
    <w:p w14:paraId="53962F01" w14:textId="56A963AD"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иные периоды текущего финансового года субсидия в целях финансового возмещения затрат за произведенную и реализованную продукцию аквакультуры (рыбоводства) и (или) пищевую рыбную продукцию собственного производства предоставляется в случае ее невыплаты из-за недостаточности бюджетных средств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бюджете Нефтеюганского района. </w:t>
      </w:r>
    </w:p>
    <w:p w14:paraId="439619CC"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Документы для предоставления субсидии за произведенную и реализованную продукцию аквакультуры (рыбоводства) и (или) пищевую рыбную продукцию собственного производства с декабря 2021 года по март 2022 года (включительно) предоставляются Заявителем в течение первого полугодия 2022 года.</w:t>
      </w:r>
    </w:p>
    <w:p w14:paraId="7068782E"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1.5. Субсидия предоставляется при осуществлении следующих видов (направлений) деятельности:</w:t>
      </w:r>
    </w:p>
    <w:p w14:paraId="72D76B14" w14:textId="3B61CE06"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реализация искусственно выращенной пищевой рыбы собственного производства, указанной в пункте 7 раздела «Рыбная отрасль» приложения 25 </w:t>
      </w:r>
      <w:r w:rsidR="001024D4">
        <w:rPr>
          <w:rFonts w:ascii="Times New Roman" w:hAnsi="Times New Roman"/>
          <w:sz w:val="26"/>
          <w:szCs w:val="26"/>
        </w:rPr>
        <w:br/>
      </w:r>
      <w:r w:rsidRPr="00AA7FE7">
        <w:rPr>
          <w:rFonts w:ascii="Times New Roman" w:hAnsi="Times New Roman"/>
          <w:sz w:val="26"/>
          <w:szCs w:val="26"/>
        </w:rPr>
        <w:t>к постановлению Правительства ХМАО-Югры от 30.12.2021 № 637-п;</w:t>
      </w:r>
    </w:p>
    <w:p w14:paraId="4D33CD89"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реализация пищевой рыбной продукции собственного производства, указанных в пунктах 1-6 раздела «Рыбная отрасль» приложения 25 к постановлению Правительства ХМАО-Югры от 30.12.2021 № 637-п.</w:t>
      </w:r>
    </w:p>
    <w:p w14:paraId="5760D091" w14:textId="32297E6B"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 xml:space="preserve">Субсидия на развитие рыбохозяйственного комплекса предоставляется </w:t>
      </w:r>
      <w:r w:rsidR="001024D4">
        <w:rPr>
          <w:rFonts w:ascii="Times New Roman" w:hAnsi="Times New Roman"/>
          <w:sz w:val="26"/>
          <w:szCs w:val="26"/>
        </w:rPr>
        <w:br/>
      </w:r>
      <w:r w:rsidRPr="00AA7FE7">
        <w:rPr>
          <w:rFonts w:ascii="Times New Roman" w:hAnsi="Times New Roman"/>
          <w:sz w:val="26"/>
          <w:szCs w:val="26"/>
        </w:rPr>
        <w:t xml:space="preserve">при выполнении следующих требований: </w:t>
      </w:r>
    </w:p>
    <w:p w14:paraId="382E35AD" w14:textId="77777777"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средняя минимальная масса одной особи искусственно выращенной пищевой рыбы, одна особь/кг:</w:t>
      </w:r>
    </w:p>
    <w:p w14:paraId="5FCDF002" w14:textId="193C1A85"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осетровые, за исключением стерляди</w:t>
      </w:r>
      <w:r w:rsidR="00E27615" w:rsidRPr="00AA7FE7">
        <w:rPr>
          <w:rFonts w:ascii="Times New Roman" w:hAnsi="Times New Roman"/>
          <w:sz w:val="26"/>
          <w:szCs w:val="26"/>
        </w:rPr>
        <w:t xml:space="preserve"> </w:t>
      </w:r>
      <w:r w:rsidRPr="00AA7FE7">
        <w:rPr>
          <w:rFonts w:ascii="Times New Roman" w:hAnsi="Times New Roman"/>
          <w:sz w:val="26"/>
          <w:szCs w:val="26"/>
        </w:rPr>
        <w:t>-</w:t>
      </w:r>
      <w:r w:rsidR="00E27615" w:rsidRPr="00AA7FE7">
        <w:rPr>
          <w:rFonts w:ascii="Times New Roman" w:hAnsi="Times New Roman"/>
          <w:sz w:val="26"/>
          <w:szCs w:val="26"/>
        </w:rPr>
        <w:t xml:space="preserve"> </w:t>
      </w:r>
      <w:r w:rsidRPr="00AA7FE7">
        <w:rPr>
          <w:rFonts w:ascii="Times New Roman" w:hAnsi="Times New Roman"/>
          <w:sz w:val="26"/>
          <w:szCs w:val="26"/>
        </w:rPr>
        <w:t>2,00;</w:t>
      </w:r>
    </w:p>
    <w:p w14:paraId="7A7D6579" w14:textId="77777777"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стерлядь-0,8;</w:t>
      </w:r>
    </w:p>
    <w:p w14:paraId="37AAD09D" w14:textId="661CC416"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сиговые, за исключением тугуна</w:t>
      </w:r>
      <w:r w:rsidR="00E27615" w:rsidRPr="00AA7FE7">
        <w:rPr>
          <w:rFonts w:ascii="Times New Roman" w:hAnsi="Times New Roman"/>
          <w:sz w:val="26"/>
          <w:szCs w:val="26"/>
        </w:rPr>
        <w:t xml:space="preserve"> </w:t>
      </w:r>
      <w:r w:rsidRPr="00AA7FE7">
        <w:rPr>
          <w:rFonts w:ascii="Times New Roman" w:hAnsi="Times New Roman"/>
          <w:sz w:val="26"/>
          <w:szCs w:val="26"/>
        </w:rPr>
        <w:t>-1,00;</w:t>
      </w:r>
    </w:p>
    <w:p w14:paraId="2F11E20A" w14:textId="77777777"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тугун-0,08.</w:t>
      </w:r>
    </w:p>
    <w:p w14:paraId="5C196CA7" w14:textId="77777777" w:rsidR="005C5CD5" w:rsidRPr="00AA7FE7" w:rsidRDefault="005C5CD5" w:rsidP="005C5CD5">
      <w:pPr>
        <w:pStyle w:val="ConsPlusNormal"/>
        <w:shd w:val="clear" w:color="auto" w:fill="FFFFFF"/>
        <w:tabs>
          <w:tab w:val="left" w:pos="1276"/>
        </w:tabs>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1.6. Категории Получателей субсидии, имеющих право на получение субсидии (далее-Категория):</w:t>
      </w:r>
    </w:p>
    <w:p w14:paraId="566A2665" w14:textId="77777777" w:rsidR="005C5CD5" w:rsidRPr="00AA7FE7" w:rsidRDefault="005C5CD5" w:rsidP="005C5CD5">
      <w:pPr>
        <w:pStyle w:val="FORMATTEXT"/>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Нефтеюганского района. </w:t>
      </w:r>
    </w:p>
    <w:p w14:paraId="414FE7D4" w14:textId="3D3D3666"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w:t>
      </w:r>
      <w:r w:rsidR="007F213F" w:rsidRPr="00AA7FE7">
        <w:rPr>
          <w:rFonts w:ascii="Times New Roman" w:hAnsi="Times New Roman" w:cs="Times New Roman"/>
          <w:sz w:val="26"/>
          <w:szCs w:val="26"/>
        </w:rPr>
        <w:t>ия о внесении изменений в него).</w:t>
      </w:r>
    </w:p>
    <w:p w14:paraId="317D8283" w14:textId="77777777" w:rsidR="005C5CD5" w:rsidRPr="00AA7FE7" w:rsidRDefault="005C5CD5" w:rsidP="005C5CD5">
      <w:pPr>
        <w:shd w:val="clear" w:color="auto" w:fill="FFFFFF"/>
        <w:ind w:firstLine="709"/>
        <w:rPr>
          <w:rFonts w:ascii="Times New Roman" w:hAnsi="Times New Roman"/>
          <w:sz w:val="26"/>
          <w:szCs w:val="26"/>
        </w:rPr>
      </w:pPr>
    </w:p>
    <w:p w14:paraId="3704B4E8"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II</w:t>
      </w:r>
      <w:r w:rsidRPr="00AA7FE7">
        <w:rPr>
          <w:rFonts w:ascii="Times New Roman" w:hAnsi="Times New Roman" w:cs="Times New Roman"/>
          <w:b w:val="0"/>
          <w:sz w:val="26"/>
          <w:szCs w:val="26"/>
        </w:rPr>
        <w:t>.Условия и порядок предоставления субсидии</w:t>
      </w:r>
    </w:p>
    <w:p w14:paraId="4A9CEF8A" w14:textId="77777777" w:rsidR="005C5CD5" w:rsidRPr="00AA7FE7" w:rsidRDefault="005C5CD5" w:rsidP="005C5CD5">
      <w:pPr>
        <w:shd w:val="clear" w:color="auto" w:fill="FFFFFF"/>
        <w:ind w:firstLine="709"/>
        <w:jc w:val="center"/>
        <w:rPr>
          <w:rFonts w:ascii="Times New Roman" w:hAnsi="Times New Roman"/>
          <w:sz w:val="26"/>
          <w:szCs w:val="26"/>
        </w:rPr>
      </w:pPr>
    </w:p>
    <w:p w14:paraId="019E5103" w14:textId="7CE39839"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 Получатели субсидии на 15-е число месяца, предшествующего месяцу, </w:t>
      </w:r>
      <w:r w:rsidR="001024D4">
        <w:rPr>
          <w:rFonts w:ascii="Times New Roman" w:hAnsi="Times New Roman" w:cs="Times New Roman"/>
          <w:sz w:val="26"/>
          <w:szCs w:val="26"/>
        </w:rPr>
        <w:br/>
      </w:r>
      <w:r w:rsidRPr="00AA7FE7">
        <w:rPr>
          <w:rFonts w:ascii="Times New Roman" w:hAnsi="Times New Roman" w:cs="Times New Roman"/>
          <w:sz w:val="26"/>
          <w:szCs w:val="26"/>
        </w:rPr>
        <w:t>в котором осуществляется регистрация документов о предоставлении субсидии, должны соответствовать следующим требованиям (далее-Требования):</w:t>
      </w:r>
    </w:p>
    <w:p w14:paraId="31968555" w14:textId="4253BC3E"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1024D4">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7685CBEB" w14:textId="216961FA"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1024D4">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05ECEB00" w14:textId="5C6FEE7C"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4D4">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6D001B2A" w14:textId="472B73AC"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порядке, предусмотренном законодательством Российской Федерации, </w:t>
      </w:r>
      <w:r w:rsidR="001024D4">
        <w:rPr>
          <w:rFonts w:ascii="Times New Roman" w:hAnsi="Times New Roman" w:cs="Times New Roman"/>
          <w:sz w:val="26"/>
          <w:szCs w:val="26"/>
        </w:rPr>
        <w:br/>
      </w:r>
      <w:r w:rsidRPr="00AA7FE7">
        <w:rPr>
          <w:rFonts w:ascii="Times New Roman" w:hAnsi="Times New Roman" w:cs="Times New Roman"/>
          <w:sz w:val="26"/>
          <w:szCs w:val="26"/>
        </w:rPr>
        <w:t>а Получатели-индивидуальные предприниматели не должны прекратить деятельность в качестве индивидуального предпринимателя;</w:t>
      </w:r>
    </w:p>
    <w:p w14:paraId="381F14FE" w14:textId="690166CC"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1024D4">
        <w:rPr>
          <w:rFonts w:ascii="Times New Roman" w:hAnsi="Times New Roman" w:cs="Times New Roman"/>
          <w:sz w:val="26"/>
          <w:szCs w:val="26"/>
        </w:rPr>
        <w:br/>
      </w:r>
      <w:r w:rsidRPr="00AA7FE7">
        <w:rPr>
          <w:rFonts w:ascii="Times New Roman" w:hAnsi="Times New Roman" w:cs="Times New Roman"/>
          <w:sz w:val="26"/>
          <w:szCs w:val="26"/>
        </w:rPr>
        <w:t>50 процентов;</w:t>
      </w:r>
    </w:p>
    <w:p w14:paraId="1B751C22"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76C4FF3E"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7E80E4E1" w14:textId="1096D94E"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061B404F" w14:textId="0B1218E1" w:rsidR="00861C8D" w:rsidRPr="00AA7FE7" w:rsidRDefault="00861C8D"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на праве собственности или аренды объект</w:t>
      </w:r>
      <w:r w:rsidR="003C2337" w:rsidRPr="00AA7FE7">
        <w:rPr>
          <w:rFonts w:ascii="Times New Roman" w:hAnsi="Times New Roman" w:cs="Times New Roman"/>
          <w:sz w:val="26"/>
          <w:szCs w:val="26"/>
        </w:rPr>
        <w:t>а</w:t>
      </w:r>
      <w:r w:rsidRPr="00AA7FE7">
        <w:rPr>
          <w:rFonts w:ascii="Times New Roman" w:hAnsi="Times New Roman" w:cs="Times New Roman"/>
          <w:sz w:val="26"/>
          <w:szCs w:val="26"/>
        </w:rPr>
        <w:t xml:space="preserve"> (объект</w:t>
      </w:r>
      <w:r w:rsidR="003C2337" w:rsidRPr="00AA7FE7">
        <w:rPr>
          <w:rFonts w:ascii="Times New Roman" w:hAnsi="Times New Roman" w:cs="Times New Roman"/>
          <w:sz w:val="26"/>
          <w:szCs w:val="26"/>
        </w:rPr>
        <w:t>ов</w:t>
      </w:r>
      <w:r w:rsidRPr="00AA7FE7">
        <w:rPr>
          <w:rFonts w:ascii="Times New Roman" w:hAnsi="Times New Roman" w:cs="Times New Roman"/>
          <w:sz w:val="26"/>
          <w:szCs w:val="26"/>
        </w:rPr>
        <w:t>) по производству (переработке) рыбной продукции (по направлению установленным абзацем третьим пункта 1.5 раздела I настоящего Порядка);</w:t>
      </w:r>
    </w:p>
    <w:p w14:paraId="31D99994"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наличие действующей санитарно-эпидемиологической экспертизы (заключения) на объекты хозяйственной и иной деятельности (Федеральной службы по надзору в сфере защиты прав потребителей и благополучия человека) (по направлению установленным абзацем третьим пункта 1.5 раздела I настоящего Порядка);</w:t>
      </w:r>
    </w:p>
    <w:p w14:paraId="03E596C4" w14:textId="75D18DBA"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наличие сертифицированных видов пищевой рыбной продукции в составе 3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 более номенклатуры наименований (по направлению установленным абзацем третьим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w:t>
      </w:r>
    </w:p>
    <w:p w14:paraId="19D58212" w14:textId="77777777"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2.2. Предоставление субсидии носит заявительный характер. Прием документов на предоставление субсидии осуществляется Отделом ежемесячно до 5 рабочего дня, следующего за отчетным месяцем.</w:t>
      </w:r>
    </w:p>
    <w:p w14:paraId="2EEBAE1A"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Для получения субсидии Заявители представляют в Отдел следующие документы: </w:t>
      </w:r>
    </w:p>
    <w:p w14:paraId="2282F2D0"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2.2.1. на реализацию искусственно выращенной пищевой рыбы собственного производства:</w:t>
      </w:r>
    </w:p>
    <w:p w14:paraId="14A9E776" w14:textId="390A078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BF763D" w:rsidRPr="00AA7FE7">
        <w:rPr>
          <w:rFonts w:ascii="Times New Roman" w:hAnsi="Times New Roman" w:cs="Times New Roman"/>
          <w:sz w:val="26"/>
          <w:szCs w:val="26"/>
        </w:rPr>
        <w:t xml:space="preserve">органов местного самоуправления </w:t>
      </w:r>
      <w:r w:rsidRPr="00AA7FE7">
        <w:rPr>
          <w:rFonts w:ascii="Times New Roman" w:hAnsi="Times New Roman" w:cs="Times New Roman"/>
          <w:sz w:val="26"/>
          <w:szCs w:val="26"/>
        </w:rPr>
        <w:t>Нефтеюганского района;</w:t>
      </w:r>
    </w:p>
    <w:p w14:paraId="552161CC" w14:textId="115BC293"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справку-расчет субсидии на реализацию искусственно выращенной пищевой рыбы собственного производства по форме, установленной постановлением Администрации, размещенной </w:t>
      </w:r>
      <w:r w:rsidR="00BF763D"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7CB1B755" w14:textId="4586E1CD" w:rsidR="005C5CD5" w:rsidRPr="00AA7FE7" w:rsidRDefault="005C5CD5" w:rsidP="00EE33DF">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 </w:t>
      </w:r>
      <w:r w:rsidR="00EE33DF" w:rsidRPr="00AA7FE7">
        <w:rPr>
          <w:rFonts w:ascii="Times New Roman" w:hAnsi="Times New Roman" w:cs="Times New Roman"/>
          <w:sz w:val="26"/>
          <w:szCs w:val="26"/>
        </w:rPr>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w:t>
      </w:r>
      <w:r w:rsidR="00D50CD6" w:rsidRPr="00AA7FE7">
        <w:rPr>
          <w:rFonts w:ascii="Times New Roman" w:hAnsi="Times New Roman" w:cs="Times New Roman"/>
          <w:sz w:val="26"/>
          <w:szCs w:val="26"/>
        </w:rPr>
        <w:t>ы</w:t>
      </w:r>
      <w:r w:rsidR="00EE33DF" w:rsidRPr="00AA7FE7">
        <w:rPr>
          <w:rFonts w:ascii="Times New Roman" w:hAnsi="Times New Roman" w:cs="Times New Roman"/>
          <w:sz w:val="26"/>
          <w:szCs w:val="26"/>
        </w:rPr>
        <w:t>, платежн</w:t>
      </w:r>
      <w:r w:rsidR="000F43FF" w:rsidRPr="00AA7FE7">
        <w:rPr>
          <w:rFonts w:ascii="Times New Roman" w:hAnsi="Times New Roman" w:cs="Times New Roman"/>
          <w:sz w:val="26"/>
          <w:szCs w:val="26"/>
        </w:rPr>
        <w:t>ые</w:t>
      </w:r>
      <w:r w:rsidR="00EE33DF" w:rsidRPr="00AA7FE7">
        <w:rPr>
          <w:rFonts w:ascii="Times New Roman" w:hAnsi="Times New Roman" w:cs="Times New Roman"/>
          <w:sz w:val="26"/>
          <w:szCs w:val="26"/>
        </w:rPr>
        <w:t xml:space="preserve"> документ</w:t>
      </w:r>
      <w:r w:rsidR="000F43FF" w:rsidRPr="00AA7FE7">
        <w:rPr>
          <w:rFonts w:ascii="Times New Roman" w:hAnsi="Times New Roman" w:cs="Times New Roman"/>
          <w:sz w:val="26"/>
          <w:szCs w:val="26"/>
        </w:rPr>
        <w:t>ы</w:t>
      </w:r>
      <w:r w:rsidR="00EE33DF" w:rsidRPr="00AA7FE7">
        <w:rPr>
          <w:rFonts w:ascii="Times New Roman" w:hAnsi="Times New Roman" w:cs="Times New Roman"/>
          <w:sz w:val="26"/>
          <w:szCs w:val="26"/>
        </w:rPr>
        <w:t>, товарны</w:t>
      </w:r>
      <w:r w:rsidR="000F43FF" w:rsidRPr="00AA7FE7">
        <w:rPr>
          <w:rFonts w:ascii="Times New Roman" w:hAnsi="Times New Roman" w:cs="Times New Roman"/>
          <w:sz w:val="26"/>
          <w:szCs w:val="26"/>
        </w:rPr>
        <w:t>е</w:t>
      </w:r>
      <w:r w:rsidR="00EE33DF" w:rsidRPr="00AA7FE7">
        <w:rPr>
          <w:rFonts w:ascii="Times New Roman" w:hAnsi="Times New Roman" w:cs="Times New Roman"/>
          <w:sz w:val="26"/>
          <w:szCs w:val="26"/>
        </w:rPr>
        <w:t xml:space="preserve"> накладны</w:t>
      </w:r>
      <w:r w:rsidR="000F43FF" w:rsidRPr="00AA7FE7">
        <w:rPr>
          <w:rFonts w:ascii="Times New Roman" w:hAnsi="Times New Roman" w:cs="Times New Roman"/>
          <w:sz w:val="26"/>
          <w:szCs w:val="26"/>
        </w:rPr>
        <w:t>е</w:t>
      </w:r>
      <w:r w:rsidR="00C20597" w:rsidRPr="00AA7FE7">
        <w:rPr>
          <w:rFonts w:ascii="Times New Roman" w:hAnsi="Times New Roman" w:cs="Times New Roman"/>
          <w:sz w:val="26"/>
          <w:szCs w:val="26"/>
        </w:rPr>
        <w:t xml:space="preserve"> и (или) копии первичных документов</w:t>
      </w:r>
      <w:r w:rsidR="00EE33DF" w:rsidRPr="00AA7FE7">
        <w:rPr>
          <w:rFonts w:ascii="Times New Roman" w:hAnsi="Times New Roman" w:cs="Times New Roman"/>
          <w:sz w:val="26"/>
          <w:szCs w:val="26"/>
        </w:rPr>
        <w:t>,</w:t>
      </w:r>
      <w:r w:rsidR="00C20597" w:rsidRPr="00AA7FE7">
        <w:rPr>
          <w:rFonts w:ascii="Times New Roman" w:hAnsi="Times New Roman" w:cs="Times New Roman"/>
          <w:sz w:val="26"/>
          <w:szCs w:val="26"/>
        </w:rPr>
        <w:t xml:space="preserve"> предусмотренных законодательством Российской Федерации о бухгалтерском учете)</w:t>
      </w:r>
      <w:r w:rsidR="009F7538" w:rsidRPr="00AA7FE7">
        <w:rPr>
          <w:rFonts w:ascii="Times New Roman" w:hAnsi="Times New Roman" w:cs="Times New Roman"/>
          <w:sz w:val="26"/>
          <w:szCs w:val="26"/>
        </w:rPr>
        <w:t>;</w:t>
      </w:r>
    </w:p>
    <w:p w14:paraId="7BD8DF04" w14:textId="2D16A981" w:rsidR="009F7538"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w:t>
      </w:r>
      <w:r w:rsidR="009F7538"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44A9B25C" w14:textId="3BA4B363" w:rsidR="000F43FF"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5) копии документов, подтверждающих реализацию искусственно выращенной пищевой рыбы </w:t>
      </w:r>
      <w:r w:rsidR="009F7538"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2F2E4705" w14:textId="03370ED0" w:rsidR="005C5CD5" w:rsidRPr="00AA7FE7" w:rsidRDefault="005C5CD5" w:rsidP="000F43FF">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6) копии ветеринарных сопроводительных документов в соответствии </w:t>
      </w:r>
      <w:r w:rsidR="001024D4">
        <w:rPr>
          <w:rFonts w:ascii="Times New Roman" w:hAnsi="Times New Roman" w:cs="Times New Roman"/>
          <w:sz w:val="26"/>
          <w:szCs w:val="26"/>
        </w:rPr>
        <w:br/>
      </w:r>
      <w:r w:rsidRPr="00AA7FE7">
        <w:rPr>
          <w:rFonts w:ascii="Times New Roman" w:hAnsi="Times New Roman" w:cs="Times New Roman"/>
          <w:sz w:val="26"/>
          <w:szCs w:val="26"/>
        </w:rPr>
        <w:t>с законодательством о ветеринарии на реализованную искусственно выращенную пищевую рыбу;</w:t>
      </w:r>
    </w:p>
    <w:p w14:paraId="1D675CB7" w14:textId="6B8BBA3E"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7) копии декларации (сертификата) соответствия</w:t>
      </w:r>
      <w:r w:rsidR="00BF763D" w:rsidRPr="00AA7FE7">
        <w:rPr>
          <w:rFonts w:ascii="Times New Roman" w:hAnsi="Times New Roman" w:cs="Times New Roman"/>
          <w:sz w:val="26"/>
          <w:szCs w:val="26"/>
        </w:rPr>
        <w:t xml:space="preserve"> искусственно выращенной пищевой рыбной продукции</w:t>
      </w:r>
      <w:r w:rsidRPr="00AA7FE7">
        <w:rPr>
          <w:rFonts w:ascii="Times New Roman" w:hAnsi="Times New Roman" w:cs="Times New Roman"/>
          <w:sz w:val="26"/>
          <w:szCs w:val="26"/>
        </w:rPr>
        <w:t>,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1F2C4BD5" w14:textId="0F8546D9" w:rsidR="004526DC"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8) справку-расчет о подтверждении фактически произведенных затрат, связанных с производством и реализацией </w:t>
      </w:r>
      <w:r w:rsidR="00CC1D3D" w:rsidRPr="00AA7FE7">
        <w:rPr>
          <w:rFonts w:ascii="Times New Roman" w:hAnsi="Times New Roman" w:cs="Times New Roman"/>
          <w:sz w:val="26"/>
          <w:szCs w:val="26"/>
        </w:rPr>
        <w:t>искусственно выращенной пищевой рыбы</w:t>
      </w:r>
      <w:r w:rsidRPr="00AA7FE7">
        <w:rPr>
          <w:rFonts w:ascii="Times New Roman" w:hAnsi="Times New Roman" w:cs="Times New Roman"/>
          <w:sz w:val="26"/>
          <w:szCs w:val="26"/>
        </w:rPr>
        <w:t xml:space="preserve">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с приложением </w:t>
      </w:r>
      <w:r w:rsidR="004526DC" w:rsidRPr="00AA7FE7">
        <w:rPr>
          <w:rFonts w:ascii="Times New Roman" w:hAnsi="Times New Roman" w:cs="Times New Roman"/>
          <w:sz w:val="26"/>
          <w:szCs w:val="26"/>
        </w:rPr>
        <w:t xml:space="preserve">копий документов, подтверждающих произведенные затраты </w:t>
      </w:r>
      <w:r w:rsidR="009F7538" w:rsidRPr="00AA7FE7">
        <w:rPr>
          <w:rFonts w:ascii="Times New Roman" w:hAnsi="Times New Roman" w:cs="Times New Roman"/>
          <w:sz w:val="26"/>
          <w:szCs w:val="26"/>
        </w:rPr>
        <w:t xml:space="preserve">(договоры, платежные документы, товарные накладные и (или) копии первичных документов, предусмотренных законодательством Российской Федерации </w:t>
      </w:r>
      <w:r w:rsidR="001024D4">
        <w:rPr>
          <w:rFonts w:ascii="Times New Roman" w:hAnsi="Times New Roman" w:cs="Times New Roman"/>
          <w:sz w:val="26"/>
          <w:szCs w:val="26"/>
        </w:rPr>
        <w:br/>
      </w:r>
      <w:r w:rsidR="009F7538" w:rsidRPr="00AA7FE7">
        <w:rPr>
          <w:rFonts w:ascii="Times New Roman" w:hAnsi="Times New Roman" w:cs="Times New Roman"/>
          <w:sz w:val="26"/>
          <w:szCs w:val="26"/>
        </w:rPr>
        <w:t>о бухгалтерском учете)</w:t>
      </w:r>
      <w:r w:rsidR="004526DC" w:rsidRPr="00AA7FE7">
        <w:rPr>
          <w:rFonts w:ascii="Times New Roman" w:hAnsi="Times New Roman" w:cs="Times New Roman"/>
          <w:sz w:val="26"/>
          <w:szCs w:val="26"/>
        </w:rPr>
        <w:t xml:space="preserve">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7982C45E" w14:textId="0165F875" w:rsidR="005C5CD5" w:rsidRPr="00AA7FE7" w:rsidRDefault="005C5CD5" w:rsidP="004526DC">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2.2.2. на реализацию пищевой рыбной продукции собственного производства:</w:t>
      </w:r>
    </w:p>
    <w:p w14:paraId="28B43D64" w14:textId="36D57CD3"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 заявление о предоставлении субсидии по форме, установленной постановлением Администрации, размещенной </w:t>
      </w:r>
      <w:r w:rsidR="00BF763D"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r w:rsidR="00BF763D" w:rsidRPr="00AA7FE7">
        <w:rPr>
          <w:rFonts w:ascii="Times New Roman" w:hAnsi="Times New Roman" w:cs="Times New Roman"/>
          <w:sz w:val="26"/>
          <w:szCs w:val="26"/>
        </w:rPr>
        <w:t xml:space="preserve"> </w:t>
      </w:r>
    </w:p>
    <w:p w14:paraId="25A3E6E4" w14:textId="4D336988"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 справку-расчет субсидии </w:t>
      </w:r>
      <w:r w:rsidR="00276D57" w:rsidRPr="00AA7FE7">
        <w:rPr>
          <w:rFonts w:ascii="Times New Roman" w:hAnsi="Times New Roman" w:cs="Times New Roman"/>
          <w:sz w:val="26"/>
          <w:szCs w:val="26"/>
        </w:rPr>
        <w:t xml:space="preserve">на реализацию пищевой рыбной продукции собственного производства </w:t>
      </w:r>
      <w:r w:rsidRPr="00AA7FE7">
        <w:rPr>
          <w:rFonts w:ascii="Times New Roman" w:hAnsi="Times New Roman" w:cs="Times New Roman"/>
          <w:sz w:val="26"/>
          <w:szCs w:val="26"/>
        </w:rPr>
        <w:t xml:space="preserve">по форме, установленной постановлением Администрации, размещенной </w:t>
      </w:r>
      <w:r w:rsidR="00BF763D" w:rsidRPr="00AA7FE7">
        <w:rPr>
          <w:rFonts w:ascii="Times New Roman" w:hAnsi="Times New Roman" w:cs="Times New Roman"/>
          <w:sz w:val="26"/>
          <w:szCs w:val="26"/>
        </w:rPr>
        <w:t>на официальном сайте органов местного самоуправления Нефтеюганского района</w:t>
      </w:r>
      <w:r w:rsidRPr="00AA7FE7">
        <w:rPr>
          <w:rFonts w:ascii="Times New Roman" w:hAnsi="Times New Roman" w:cs="Times New Roman"/>
          <w:sz w:val="26"/>
          <w:szCs w:val="26"/>
        </w:rPr>
        <w:t>;</w:t>
      </w:r>
    </w:p>
    <w:p w14:paraId="1BDD9032"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3) 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1DF1A010" w14:textId="06FB9ED2" w:rsidR="005C5CD5"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копии документов, подтверждающих приобретение </w:t>
      </w:r>
      <w:r w:rsidR="00D90D89" w:rsidRPr="00AA7FE7">
        <w:rPr>
          <w:rFonts w:ascii="Times New Roman" w:hAnsi="Times New Roman" w:cs="Times New Roman"/>
          <w:sz w:val="26"/>
          <w:szCs w:val="26"/>
        </w:rPr>
        <w:t xml:space="preserve">сырья для производства пищевой рыбной продукции </w:t>
      </w:r>
      <w:r w:rsidR="009F7538" w:rsidRPr="00AA7FE7">
        <w:rPr>
          <w:rFonts w:ascii="Times New Roman" w:hAnsi="Times New Roman" w:cs="Times New Roman"/>
          <w:sz w:val="26"/>
          <w:szCs w:val="26"/>
        </w:rPr>
        <w:t xml:space="preserve">(договоры, платежные документы, товарные накладные </w:t>
      </w:r>
      <w:r w:rsidR="001024D4">
        <w:rPr>
          <w:rFonts w:ascii="Times New Roman" w:hAnsi="Times New Roman" w:cs="Times New Roman"/>
          <w:sz w:val="26"/>
          <w:szCs w:val="26"/>
        </w:rPr>
        <w:br/>
      </w:r>
      <w:r w:rsidR="009F7538" w:rsidRPr="00AA7FE7">
        <w:rPr>
          <w:rFonts w:ascii="Times New Roman" w:hAnsi="Times New Roman" w:cs="Times New Roman"/>
          <w:sz w:val="26"/>
          <w:szCs w:val="26"/>
        </w:rPr>
        <w:t>и (или) копии первичных документов, предусмотренных законодательством Российской Федерации о бухгалтерском учете)</w:t>
      </w:r>
      <w:r w:rsidR="00D90D89" w:rsidRPr="00AA7FE7">
        <w:rPr>
          <w:rFonts w:ascii="Times New Roman" w:hAnsi="Times New Roman" w:cs="Times New Roman"/>
          <w:sz w:val="26"/>
          <w:szCs w:val="26"/>
        </w:rPr>
        <w:t xml:space="preserve"> </w:t>
      </w:r>
      <w:r w:rsidRPr="00AA7FE7">
        <w:rPr>
          <w:rFonts w:ascii="Times New Roman" w:hAnsi="Times New Roman" w:cs="Times New Roman"/>
          <w:sz w:val="26"/>
          <w:szCs w:val="26"/>
        </w:rPr>
        <w:t>и (или) собственный вылов, добычу сырья для производства</w:t>
      </w:r>
      <w:r w:rsidR="00D90D89" w:rsidRPr="00AA7FE7">
        <w:rPr>
          <w:rFonts w:ascii="Times New Roman" w:hAnsi="Times New Roman" w:cs="Times New Roman"/>
          <w:sz w:val="26"/>
          <w:szCs w:val="26"/>
        </w:rPr>
        <w:t xml:space="preserve"> пищевой рыбной продукции</w:t>
      </w:r>
      <w:r w:rsidRPr="00AA7FE7">
        <w:rPr>
          <w:rFonts w:ascii="Times New Roman" w:hAnsi="Times New Roman" w:cs="Times New Roman"/>
          <w:sz w:val="26"/>
          <w:szCs w:val="26"/>
        </w:rPr>
        <w:t>;</w:t>
      </w:r>
      <w:r w:rsidR="00B70630" w:rsidRPr="00AA7FE7">
        <w:rPr>
          <w:rFonts w:ascii="Times New Roman" w:hAnsi="Times New Roman" w:cs="Times New Roman"/>
          <w:sz w:val="26"/>
          <w:szCs w:val="26"/>
        </w:rPr>
        <w:t xml:space="preserve"> </w:t>
      </w:r>
    </w:p>
    <w:p w14:paraId="0B0EDEAD" w14:textId="04E82AC7" w:rsidR="009F7538"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5) копии документов, подтверждающих реализацию пищевой рыбной продукции собственного производства</w:t>
      </w:r>
      <w:r w:rsidR="00FD363C" w:rsidRPr="00AA7FE7">
        <w:rPr>
          <w:rFonts w:ascii="Times New Roman" w:hAnsi="Times New Roman" w:cs="Times New Roman"/>
          <w:sz w:val="26"/>
          <w:szCs w:val="26"/>
        </w:rPr>
        <w:t xml:space="preserve"> </w:t>
      </w:r>
      <w:r w:rsidR="009F7538"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76315A3F" w14:textId="7E08834D"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6) копии ветеринарных сопроводительных документов в соответствии </w:t>
      </w:r>
      <w:r w:rsidR="001024D4">
        <w:rPr>
          <w:rFonts w:ascii="Times New Roman" w:hAnsi="Times New Roman" w:cs="Times New Roman"/>
          <w:sz w:val="26"/>
          <w:szCs w:val="26"/>
        </w:rPr>
        <w:br/>
      </w:r>
      <w:r w:rsidRPr="00AA7FE7">
        <w:rPr>
          <w:rFonts w:ascii="Times New Roman" w:hAnsi="Times New Roman" w:cs="Times New Roman"/>
          <w:sz w:val="26"/>
          <w:szCs w:val="26"/>
        </w:rPr>
        <w:t>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14:paraId="5E601620" w14:textId="27A216D6"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7) копию документа, подтверждающего наличие на праве собственности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или аренды на </w:t>
      </w:r>
      <w:r w:rsidR="00861C8D" w:rsidRPr="00AA7FE7">
        <w:rPr>
          <w:rFonts w:ascii="Times New Roman" w:hAnsi="Times New Roman" w:cs="Times New Roman"/>
          <w:sz w:val="26"/>
          <w:szCs w:val="26"/>
        </w:rPr>
        <w:t>объект (</w:t>
      </w:r>
      <w:r w:rsidRPr="00AA7FE7">
        <w:rPr>
          <w:rFonts w:ascii="Times New Roman" w:hAnsi="Times New Roman" w:cs="Times New Roman"/>
          <w:sz w:val="26"/>
          <w:szCs w:val="26"/>
        </w:rPr>
        <w:t>объекты</w:t>
      </w:r>
      <w:r w:rsidR="00861C8D" w:rsidRPr="00AA7FE7">
        <w:rPr>
          <w:rFonts w:ascii="Times New Roman" w:hAnsi="Times New Roman" w:cs="Times New Roman"/>
          <w:sz w:val="26"/>
          <w:szCs w:val="26"/>
        </w:rPr>
        <w:t>)</w:t>
      </w:r>
      <w:r w:rsidRPr="00AA7FE7">
        <w:rPr>
          <w:rFonts w:ascii="Times New Roman" w:hAnsi="Times New Roman" w:cs="Times New Roman"/>
          <w:sz w:val="26"/>
          <w:szCs w:val="26"/>
        </w:rPr>
        <w:t xml:space="preserve"> по производству (переработке) рыбной продукции;</w:t>
      </w:r>
    </w:p>
    <w:p w14:paraId="273DB18D" w14:textId="1052DEF2"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8) копию действующего заключения (акта) по результатам санитарно-эпидемиологической экспертизы (заключения) на объекты хозяйственной и иной деятельности (Федеральной службы по надзору в сфере защиты прав потребителей </w:t>
      </w:r>
      <w:r w:rsidR="001024D4">
        <w:rPr>
          <w:rFonts w:ascii="Times New Roman" w:hAnsi="Times New Roman" w:cs="Times New Roman"/>
          <w:sz w:val="26"/>
          <w:szCs w:val="26"/>
        </w:rPr>
        <w:br/>
      </w:r>
      <w:r w:rsidRPr="00AA7FE7">
        <w:rPr>
          <w:rFonts w:ascii="Times New Roman" w:hAnsi="Times New Roman" w:cs="Times New Roman"/>
          <w:sz w:val="26"/>
          <w:szCs w:val="26"/>
        </w:rPr>
        <w:t>и благополучия человека);</w:t>
      </w:r>
    </w:p>
    <w:p w14:paraId="646B4949" w14:textId="1178870C" w:rsidR="004526DC" w:rsidRPr="00AA7FE7" w:rsidRDefault="005C5CD5" w:rsidP="009F7538">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9) </w:t>
      </w:r>
      <w:r w:rsidR="00803E2E" w:rsidRPr="00AA7FE7">
        <w:rPr>
          <w:rFonts w:ascii="Times New Roman" w:hAnsi="Times New Roman" w:cs="Times New Roman"/>
          <w:sz w:val="26"/>
          <w:szCs w:val="26"/>
        </w:rPr>
        <w:t xml:space="preserve">справку-расчет о подтверждении фактически произведенных затрат, связанных с производством и реализацией </w:t>
      </w:r>
      <w:r w:rsidR="00CC1D3D" w:rsidRPr="00AA7FE7">
        <w:rPr>
          <w:rFonts w:ascii="Times New Roman" w:hAnsi="Times New Roman" w:cs="Times New Roman"/>
          <w:sz w:val="26"/>
          <w:szCs w:val="26"/>
        </w:rPr>
        <w:t>пищевой рыбной продукции собственного производства</w:t>
      </w:r>
      <w:r w:rsidR="00803E2E" w:rsidRPr="00AA7FE7">
        <w:rPr>
          <w:rFonts w:ascii="Times New Roman" w:hAnsi="Times New Roman" w:cs="Times New Roman"/>
          <w:sz w:val="26"/>
          <w:szCs w:val="26"/>
        </w:rPr>
        <w:t xml:space="preserve"> с приложением </w:t>
      </w:r>
      <w:r w:rsidR="004526DC" w:rsidRPr="00AA7FE7">
        <w:rPr>
          <w:rFonts w:ascii="Times New Roman" w:hAnsi="Times New Roman" w:cs="Times New Roman"/>
          <w:sz w:val="26"/>
          <w:szCs w:val="26"/>
        </w:rPr>
        <w:t xml:space="preserve">копий документов, подтверждающих произведенные затраты </w:t>
      </w:r>
      <w:r w:rsidR="009F7538" w:rsidRPr="00AA7FE7">
        <w:rPr>
          <w:rFonts w:ascii="Times New Roman" w:hAnsi="Times New Roman" w:cs="Times New Roman"/>
          <w:sz w:val="26"/>
          <w:szCs w:val="26"/>
        </w:rPr>
        <w:t xml:space="preserve">(договоры,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 </w:t>
      </w:r>
      <w:r w:rsidR="004526DC" w:rsidRPr="00AA7FE7">
        <w:rPr>
          <w:rFonts w:ascii="Times New Roman" w:hAnsi="Times New Roman" w:cs="Times New Roman"/>
          <w:sz w:val="26"/>
          <w:szCs w:val="26"/>
        </w:rPr>
        <w:t>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6B6783C0" w14:textId="02E76E9C" w:rsidR="005C5CD5" w:rsidRPr="00AA7FE7" w:rsidRDefault="005C5CD5" w:rsidP="004526DC">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Требовать от Заявителя представления документов, не предусмотренных настоящим Порядком, не допускается.</w:t>
      </w:r>
      <w:r w:rsidR="00803E2E" w:rsidRPr="00AA7FE7">
        <w:rPr>
          <w:rFonts w:ascii="Times New Roman" w:hAnsi="Times New Roman" w:cs="Times New Roman"/>
          <w:sz w:val="26"/>
          <w:szCs w:val="26"/>
        </w:rPr>
        <w:t xml:space="preserve"> </w:t>
      </w:r>
    </w:p>
    <w:p w14:paraId="7D364B0B" w14:textId="77777777"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2.3. Документы, предусмотренные в пункте 2.2 настоящего раздела, представляются Заявителем в Администрацию: </w:t>
      </w:r>
    </w:p>
    <w:p w14:paraId="26E9CD39" w14:textId="104E6FE4" w:rsidR="005C5CD5" w:rsidRPr="001024D4" w:rsidRDefault="005C5CD5" w:rsidP="00EF0BFA">
      <w:pPr>
        <w:pStyle w:val="a3"/>
        <w:numPr>
          <w:ilvl w:val="0"/>
          <w:numId w:val="9"/>
        </w:numPr>
        <w:shd w:val="clear" w:color="auto" w:fill="FFFFFF"/>
        <w:tabs>
          <w:tab w:val="left" w:pos="1134"/>
        </w:tabs>
        <w:ind w:left="0" w:firstLine="709"/>
        <w:rPr>
          <w:rFonts w:ascii="Times New Roman" w:hAnsi="Times New Roman"/>
          <w:sz w:val="26"/>
          <w:szCs w:val="26"/>
        </w:rPr>
      </w:pPr>
      <w:r w:rsidRPr="001024D4">
        <w:rPr>
          <w:rFonts w:ascii="Times New Roman" w:hAnsi="Times New Roman"/>
          <w:sz w:val="26"/>
          <w:szCs w:val="26"/>
        </w:rPr>
        <w:t>на бумажном носителе</w:t>
      </w:r>
      <w:r w:rsidR="005A5ECD" w:rsidRPr="001024D4">
        <w:rPr>
          <w:rFonts w:ascii="Times New Roman" w:hAnsi="Times New Roman"/>
          <w:sz w:val="26"/>
          <w:szCs w:val="26"/>
        </w:rPr>
        <w:t xml:space="preserve"> </w:t>
      </w:r>
      <w:r w:rsidRPr="001024D4">
        <w:rPr>
          <w:rFonts w:ascii="Times New Roman" w:hAnsi="Times New Roman"/>
          <w:sz w:val="26"/>
          <w:szCs w:val="26"/>
        </w:rPr>
        <w:t>-</w:t>
      </w:r>
      <w:r w:rsidR="005A5ECD" w:rsidRPr="001024D4">
        <w:rPr>
          <w:rFonts w:ascii="Times New Roman" w:hAnsi="Times New Roman"/>
          <w:sz w:val="26"/>
          <w:szCs w:val="26"/>
        </w:rPr>
        <w:t xml:space="preserve"> </w:t>
      </w:r>
      <w:r w:rsidRPr="001024D4">
        <w:rPr>
          <w:rFonts w:ascii="Times New Roman" w:hAnsi="Times New Roman"/>
          <w:sz w:val="26"/>
          <w:szCs w:val="26"/>
        </w:rPr>
        <w:t xml:space="preserve">сформированными в прошнурованный </w:t>
      </w:r>
      <w:r w:rsidR="001024D4" w:rsidRPr="001024D4">
        <w:rPr>
          <w:rFonts w:ascii="Times New Roman" w:hAnsi="Times New Roman"/>
          <w:sz w:val="26"/>
          <w:szCs w:val="26"/>
        </w:rPr>
        <w:br/>
      </w:r>
      <w:r w:rsidRPr="001024D4">
        <w:rPr>
          <w:rFonts w:ascii="Times New Roman" w:hAnsi="Times New Roman"/>
          <w:sz w:val="26"/>
          <w:szCs w:val="26"/>
        </w:rPr>
        <w:t xml:space="preserve">и пронумерованный комплект непосредственно в Отдел, </w:t>
      </w:r>
      <w:r w:rsidR="00417575" w:rsidRPr="001024D4">
        <w:rPr>
          <w:rFonts w:ascii="Times New Roman" w:hAnsi="Times New Roman"/>
          <w:sz w:val="26"/>
          <w:szCs w:val="26"/>
        </w:rPr>
        <w:t xml:space="preserve">либо </w:t>
      </w:r>
      <w:r w:rsidRPr="001024D4">
        <w:rPr>
          <w:rFonts w:ascii="Times New Roman" w:hAnsi="Times New Roman"/>
          <w:sz w:val="26"/>
          <w:szCs w:val="26"/>
        </w:rPr>
        <w:t>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7272D0A8" w14:textId="770E49D5" w:rsidR="005C5CD5" w:rsidRPr="001024D4" w:rsidRDefault="005C5CD5" w:rsidP="00EF0BFA">
      <w:pPr>
        <w:pStyle w:val="a3"/>
        <w:numPr>
          <w:ilvl w:val="0"/>
          <w:numId w:val="9"/>
        </w:numPr>
        <w:shd w:val="clear" w:color="auto" w:fill="FFFFFF"/>
        <w:tabs>
          <w:tab w:val="left" w:pos="1134"/>
        </w:tabs>
        <w:ind w:left="0" w:firstLine="709"/>
        <w:rPr>
          <w:rFonts w:ascii="Times New Roman" w:hAnsi="Times New Roman"/>
          <w:sz w:val="26"/>
          <w:szCs w:val="26"/>
        </w:rPr>
      </w:pPr>
      <w:r w:rsidRPr="001024D4">
        <w:rPr>
          <w:rFonts w:ascii="Times New Roman" w:hAnsi="Times New Roman"/>
          <w:sz w:val="26"/>
          <w:szCs w:val="26"/>
        </w:rPr>
        <w:t>в электронной форме</w:t>
      </w:r>
      <w:r w:rsidR="005A5ECD" w:rsidRPr="001024D4">
        <w:rPr>
          <w:rFonts w:ascii="Times New Roman" w:hAnsi="Times New Roman"/>
          <w:sz w:val="26"/>
          <w:szCs w:val="26"/>
        </w:rPr>
        <w:t xml:space="preserve"> </w:t>
      </w:r>
      <w:r w:rsidRPr="001024D4">
        <w:rPr>
          <w:rFonts w:ascii="Times New Roman" w:hAnsi="Times New Roman"/>
          <w:sz w:val="26"/>
          <w:szCs w:val="26"/>
        </w:rPr>
        <w:t>-</w:t>
      </w:r>
      <w:r w:rsidR="005A5ECD" w:rsidRPr="001024D4">
        <w:rPr>
          <w:rFonts w:ascii="Times New Roman" w:hAnsi="Times New Roman"/>
          <w:sz w:val="26"/>
          <w:szCs w:val="26"/>
        </w:rPr>
        <w:t xml:space="preserve"> </w:t>
      </w:r>
      <w:r w:rsidRPr="001024D4">
        <w:rPr>
          <w:rFonts w:ascii="Times New Roman" w:hAnsi="Times New Roman"/>
          <w:sz w:val="26"/>
          <w:szCs w:val="26"/>
        </w:rPr>
        <w:t xml:space="preserve">с использованием автоматизированной информационно-аналитической системы агропромышленного комплекса автономного округа (далее-АИАС АПК). </w:t>
      </w:r>
    </w:p>
    <w:p w14:paraId="39BBABC7" w14:textId="77777777" w:rsidR="005C5CD5" w:rsidRPr="00AA7FE7" w:rsidRDefault="005C5CD5" w:rsidP="005C5CD5">
      <w:pPr>
        <w:shd w:val="clear" w:color="auto" w:fill="FFFFFF"/>
        <w:ind w:firstLine="709"/>
        <w:contextualSpacing/>
        <w:rPr>
          <w:rFonts w:ascii="Times New Roman" w:hAnsi="Times New Roman"/>
          <w:sz w:val="26"/>
          <w:szCs w:val="26"/>
        </w:rPr>
      </w:pPr>
      <w:r w:rsidRPr="00AA7FE7">
        <w:rPr>
          <w:rFonts w:ascii="Times New Roman" w:hAnsi="Times New Roman"/>
          <w:sz w:val="26"/>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6FB9B6C0" w14:textId="77777777"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42A4CC33" w14:textId="77777777"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p>
    <w:p w14:paraId="473AA275" w14:textId="7A3364BD"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1024D4">
        <w:rPr>
          <w:rFonts w:ascii="Times New Roman" w:hAnsi="Times New Roman"/>
          <w:sz w:val="26"/>
          <w:szCs w:val="26"/>
        </w:rPr>
        <w:br/>
      </w:r>
      <w:r w:rsidRPr="00AA7FE7">
        <w:rPr>
          <w:rFonts w:ascii="Times New Roman" w:hAnsi="Times New Roman"/>
          <w:sz w:val="26"/>
          <w:szCs w:val="26"/>
        </w:rPr>
        <w:t>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p>
    <w:p w14:paraId="2F774BD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0EA5D2E0" w14:textId="460CF922"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об отсутствии в реестре дисквалифицированных лиц сведений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об индивидуальном предпринимателе-производителе товаров, работ, услуг </w:t>
      </w:r>
      <w:r w:rsidR="001024D4">
        <w:rPr>
          <w:rFonts w:ascii="Times New Roman" w:hAnsi="Times New Roman" w:cs="Times New Roman"/>
          <w:sz w:val="26"/>
          <w:szCs w:val="26"/>
        </w:rPr>
        <w:br/>
      </w:r>
      <w:r w:rsidRPr="00AA7FE7">
        <w:rPr>
          <w:rFonts w:ascii="Times New Roman" w:hAnsi="Times New Roman" w:cs="Times New Roman"/>
          <w:sz w:val="26"/>
          <w:szCs w:val="26"/>
        </w:rPr>
        <w:t>(в Федеральной налоговой службе Российской Федерации);</w:t>
      </w:r>
    </w:p>
    <w:p w14:paraId="0A978557" w14:textId="7ABE774C"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w:t>
      </w:r>
      <w:r w:rsidR="001024D4">
        <w:rPr>
          <w:rFonts w:ascii="Times New Roman" w:hAnsi="Times New Roman" w:cs="Times New Roman"/>
          <w:sz w:val="26"/>
          <w:szCs w:val="26"/>
        </w:rPr>
        <w:br/>
      </w:r>
      <w:r w:rsidRPr="00AA7FE7">
        <w:rPr>
          <w:rFonts w:ascii="Times New Roman" w:hAnsi="Times New Roman" w:cs="Times New Roman"/>
          <w:sz w:val="26"/>
          <w:szCs w:val="26"/>
        </w:rPr>
        <w:t>за отчетный период, указанный в заявлении о предоставлении субсидии.</w:t>
      </w:r>
    </w:p>
    <w:p w14:paraId="71E3034A" w14:textId="5734ADEA"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выписку из Единого государственного реестра недвижимости о правах отдельного лица на имевшиеся (имеющиеся) у него объекты недвижимости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(по направлению установленным абзацем третьим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 (в Федеральной службе государственной регистрации, кадастра </w:t>
      </w:r>
      <w:r w:rsidR="001024D4">
        <w:rPr>
          <w:rFonts w:ascii="Times New Roman" w:hAnsi="Times New Roman" w:cs="Times New Roman"/>
          <w:sz w:val="26"/>
          <w:szCs w:val="26"/>
        </w:rPr>
        <w:br/>
      </w:r>
      <w:r w:rsidRPr="00AA7FE7">
        <w:rPr>
          <w:rFonts w:ascii="Times New Roman" w:hAnsi="Times New Roman" w:cs="Times New Roman"/>
          <w:sz w:val="26"/>
          <w:szCs w:val="26"/>
        </w:rPr>
        <w:t>и картографии);</w:t>
      </w:r>
    </w:p>
    <w:p w14:paraId="2D021FED" w14:textId="4F6403E9"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содержащие разрешение на вылов (добычу) водных биологических ресурсов - (по направлению установленным абзацем третьим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 (в отделе государственного контроля, надзора, охраны водных биологических ресурсов и среды их обитания по Ханты-Мансийскому автономному округу</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Югре).</w:t>
      </w:r>
    </w:p>
    <w:p w14:paraId="458F8C42" w14:textId="493025EA" w:rsidR="005C5CD5" w:rsidRPr="00AA7FE7" w:rsidRDefault="005C5CD5" w:rsidP="005C5CD5">
      <w:pPr>
        <w:widowControl w:val="0"/>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Также </w:t>
      </w:r>
      <w:r w:rsidR="00B516BF" w:rsidRPr="00AA7FE7">
        <w:rPr>
          <w:rFonts w:ascii="Times New Roman" w:hAnsi="Times New Roman"/>
          <w:sz w:val="26"/>
          <w:szCs w:val="26"/>
        </w:rPr>
        <w:t>О</w:t>
      </w:r>
      <w:r w:rsidRPr="00AA7FE7">
        <w:rPr>
          <w:rFonts w:ascii="Times New Roman" w:hAnsi="Times New Roman"/>
          <w:sz w:val="26"/>
          <w:szCs w:val="26"/>
        </w:rPr>
        <w:t>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2F048C8E" w14:textId="3BA8F37C"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r w:rsidR="00276D57" w:rsidRPr="00AA7FE7">
        <w:rPr>
          <w:rFonts w:ascii="Times New Roman" w:hAnsi="Times New Roman" w:cs="Times New Roman"/>
          <w:sz w:val="26"/>
          <w:szCs w:val="26"/>
        </w:rPr>
        <w:t>;</w:t>
      </w:r>
    </w:p>
    <w:p w14:paraId="5C90EF7D" w14:textId="4F9E5687"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r w:rsidR="00276D57" w:rsidRPr="00AA7FE7">
        <w:rPr>
          <w:rFonts w:ascii="Times New Roman" w:hAnsi="Times New Roman" w:cs="Times New Roman"/>
          <w:sz w:val="26"/>
          <w:szCs w:val="26"/>
        </w:rPr>
        <w:t>.</w:t>
      </w:r>
    </w:p>
    <w:p w14:paraId="3F406853" w14:textId="77777777"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2.5. Отдел в течение 10 рабочих дней с даты регистрации документов, указанных в пункте 2.2 настоящего раздела:</w:t>
      </w:r>
    </w:p>
    <w:p w14:paraId="24EF10CB" w14:textId="45E4AD49" w:rsidR="005C5CD5" w:rsidRPr="001024D4" w:rsidRDefault="005C5CD5" w:rsidP="00EF0BFA">
      <w:pPr>
        <w:pStyle w:val="a3"/>
        <w:numPr>
          <w:ilvl w:val="0"/>
          <w:numId w:val="10"/>
        </w:numPr>
        <w:tabs>
          <w:tab w:val="left" w:pos="709"/>
          <w:tab w:val="left" w:pos="993"/>
        </w:tabs>
        <w:autoSpaceDE w:val="0"/>
        <w:autoSpaceDN w:val="0"/>
        <w:adjustRightInd w:val="0"/>
        <w:ind w:left="0" w:firstLine="709"/>
        <w:rPr>
          <w:rFonts w:ascii="Times New Roman" w:hAnsi="Times New Roman"/>
          <w:sz w:val="26"/>
          <w:szCs w:val="26"/>
        </w:rPr>
      </w:pPr>
      <w:r w:rsidRPr="001024D4">
        <w:rPr>
          <w:rFonts w:ascii="Times New Roman" w:hAnsi="Times New Roman"/>
          <w:sz w:val="26"/>
          <w:szCs w:val="26"/>
        </w:rPr>
        <w:t xml:space="preserve">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деятельности </w:t>
      </w:r>
      <w:r w:rsidR="00D64102" w:rsidRPr="001024D4">
        <w:rPr>
          <w:rFonts w:ascii="Times New Roman" w:hAnsi="Times New Roman"/>
          <w:sz w:val="26"/>
          <w:szCs w:val="26"/>
        </w:rPr>
        <w:t xml:space="preserve">по производству и (или) переработке искусственно выращенной пищевой рыбы и (или) пищевой рыбной продукции </w:t>
      </w:r>
      <w:r w:rsidRPr="001024D4">
        <w:rPr>
          <w:rFonts w:ascii="Times New Roman" w:hAnsi="Times New Roman"/>
          <w:sz w:val="26"/>
          <w:szCs w:val="26"/>
        </w:rPr>
        <w:t>на территории Нефтеюганского района;</w:t>
      </w:r>
    </w:p>
    <w:p w14:paraId="02641105" w14:textId="408A22E8" w:rsidR="005C5CD5" w:rsidRPr="001024D4" w:rsidRDefault="005C5CD5" w:rsidP="00EF0BFA">
      <w:pPr>
        <w:pStyle w:val="a3"/>
        <w:numPr>
          <w:ilvl w:val="0"/>
          <w:numId w:val="10"/>
        </w:numPr>
        <w:tabs>
          <w:tab w:val="left" w:pos="709"/>
          <w:tab w:val="left" w:pos="993"/>
        </w:tabs>
        <w:autoSpaceDE w:val="0"/>
        <w:autoSpaceDN w:val="0"/>
        <w:adjustRightInd w:val="0"/>
        <w:ind w:left="0" w:firstLine="709"/>
        <w:rPr>
          <w:rFonts w:ascii="Times New Roman" w:hAnsi="Times New Roman"/>
          <w:sz w:val="26"/>
          <w:szCs w:val="26"/>
        </w:rPr>
      </w:pPr>
      <w:r w:rsidRPr="001024D4">
        <w:rPr>
          <w:rFonts w:ascii="Times New Roman" w:hAnsi="Times New Roman"/>
          <w:sz w:val="26"/>
          <w:szCs w:val="26"/>
        </w:rPr>
        <w:t>осуществляет проверку документов, указанных в пункте 2.2 настоящего раздела на предмет достоверности;</w:t>
      </w:r>
    </w:p>
    <w:p w14:paraId="53ED950D" w14:textId="121B920A" w:rsidR="005C5CD5" w:rsidRPr="001024D4" w:rsidRDefault="005C5CD5" w:rsidP="00EF0BFA">
      <w:pPr>
        <w:pStyle w:val="a3"/>
        <w:numPr>
          <w:ilvl w:val="0"/>
          <w:numId w:val="10"/>
        </w:numPr>
        <w:tabs>
          <w:tab w:val="left" w:pos="709"/>
          <w:tab w:val="left" w:pos="993"/>
        </w:tabs>
        <w:autoSpaceDE w:val="0"/>
        <w:autoSpaceDN w:val="0"/>
        <w:adjustRightInd w:val="0"/>
        <w:ind w:left="0" w:firstLine="709"/>
        <w:rPr>
          <w:rFonts w:ascii="Times New Roman" w:hAnsi="Times New Roman"/>
          <w:sz w:val="26"/>
          <w:szCs w:val="26"/>
        </w:rPr>
      </w:pPr>
      <w:r w:rsidRPr="001024D4">
        <w:rPr>
          <w:rFonts w:ascii="Times New Roman" w:hAnsi="Times New Roman"/>
          <w:sz w:val="26"/>
          <w:szCs w:val="26"/>
        </w:rPr>
        <w:t xml:space="preserve">выносит на заседание Комиссии по вопросам поддержки агропромышленного комплекса Нефтеюганского района (далее-Комиссия) вопрос о возможности предоставления субсидии, либо об отказе в предоставлении субсидии. </w:t>
      </w:r>
    </w:p>
    <w:p w14:paraId="065EE4F9" w14:textId="77777777" w:rsidR="009F5B09" w:rsidRPr="00AA7FE7" w:rsidRDefault="005C5CD5" w:rsidP="009F5B09">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 xml:space="preserve">2.6. </w:t>
      </w:r>
      <w:r w:rsidR="009F5B09" w:rsidRPr="00AA7FE7">
        <w:rPr>
          <w:rFonts w:ascii="Times New Roman" w:hAnsi="Times New Roman" w:cs="Times New Roman"/>
          <w:sz w:val="26"/>
          <w:szCs w:val="26"/>
        </w:rPr>
        <w:t>Комиссия в течение 5 рабочих дней со дня окончания срока проверки документов Отделом, принимает одно из</w:t>
      </w:r>
      <w:r w:rsidR="009F5B09" w:rsidRPr="00AA7FE7">
        <w:rPr>
          <w:rFonts w:ascii="Times New Roman" w:hAnsi="Times New Roman" w:cs="Times New Roman"/>
          <w:spacing w:val="-4"/>
          <w:sz w:val="26"/>
          <w:szCs w:val="26"/>
        </w:rPr>
        <w:t xml:space="preserve"> решений:</w:t>
      </w:r>
    </w:p>
    <w:p w14:paraId="2C71EEAA" w14:textId="46BE52D6" w:rsidR="0009532B" w:rsidRPr="00AA7FE7" w:rsidRDefault="0009532B" w:rsidP="009F5B09">
      <w:pPr>
        <w:pStyle w:val="ConsPlusNormal"/>
        <w:shd w:val="clear" w:color="auto" w:fill="FFFFFF"/>
        <w:tabs>
          <w:tab w:val="left" w:pos="1134"/>
        </w:tabs>
        <w:ind w:firstLine="709"/>
        <w:jc w:val="both"/>
        <w:rPr>
          <w:rFonts w:ascii="Times New Roman" w:hAnsi="Times New Roman"/>
          <w:sz w:val="26"/>
          <w:szCs w:val="26"/>
        </w:rPr>
      </w:pPr>
      <w:r w:rsidRPr="00AA7FE7">
        <w:rPr>
          <w:rFonts w:ascii="Times New Roman" w:hAnsi="Times New Roman"/>
          <w:sz w:val="26"/>
          <w:szCs w:val="26"/>
        </w:rPr>
        <w:t xml:space="preserve">а) о предоставлении субсидии (в случае соответствия Заявителя Категории </w:t>
      </w:r>
      <w:r w:rsidR="001024D4">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достоверности документов, установленных пунктом 2.2 настоящего раздела);</w:t>
      </w:r>
    </w:p>
    <w:p w14:paraId="29DDC64D" w14:textId="0E7CC758"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б) об отказе в предоставлении субсидии (в случае несоответствия Заявителя Категории и (или) Требованиям, установленным настоящим Порядком, </w:t>
      </w:r>
      <w:r w:rsidR="001024D4">
        <w:rPr>
          <w:rFonts w:ascii="Times New Roman" w:hAnsi="Times New Roman"/>
          <w:sz w:val="26"/>
          <w:szCs w:val="26"/>
        </w:rPr>
        <w:br/>
      </w:r>
      <w:r w:rsidRPr="00AA7FE7">
        <w:rPr>
          <w:rFonts w:ascii="Times New Roman" w:hAnsi="Times New Roman"/>
          <w:sz w:val="26"/>
          <w:szCs w:val="26"/>
        </w:rPr>
        <w:t>и (или) недостоверности документов, установленных пунктом 2.2 настоящего раздела);</w:t>
      </w:r>
    </w:p>
    <w:p w14:paraId="3C0D49F2" w14:textId="77777777"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о направлении Получателю уведомления о невозможности предоставления субсидии </w:t>
      </w:r>
      <w:r w:rsidRPr="00AA7FE7">
        <w:rPr>
          <w:rFonts w:ascii="Times New Roman" w:hAnsi="Times New Roman"/>
          <w:spacing w:val="-4"/>
          <w:sz w:val="26"/>
          <w:szCs w:val="26"/>
        </w:rPr>
        <w:t xml:space="preserve">в </w:t>
      </w:r>
      <w:r w:rsidRPr="00AA7FE7">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64DA97D0" w14:textId="77777777" w:rsidR="0009532B" w:rsidRPr="00AA7FE7" w:rsidRDefault="0009532B" w:rsidP="0009532B">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Решение Комиссии носит рекомендательный характер и оформляется протоколом заседания комиссии.</w:t>
      </w:r>
    </w:p>
    <w:p w14:paraId="30FEEAAB" w14:textId="77777777"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На основании протокола </w:t>
      </w:r>
      <w:r w:rsidRPr="00AA7FE7">
        <w:rPr>
          <w:rFonts w:ascii="Times New Roman" w:hAnsi="Times New Roman"/>
          <w:sz w:val="26"/>
          <w:szCs w:val="26"/>
        </w:rPr>
        <w:t xml:space="preserve">заседания </w:t>
      </w:r>
      <w:r w:rsidRPr="00AA7FE7">
        <w:rPr>
          <w:rFonts w:ascii="Times New Roman" w:hAnsi="Times New Roman"/>
          <w:spacing w:val="-4"/>
          <w:sz w:val="26"/>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3E7D6F5F" w14:textId="63F82826"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Отдел в течение 3 рабочих дней со дня принятия Администрацией решения </w:t>
      </w:r>
      <w:r w:rsidR="001024D4">
        <w:rPr>
          <w:rFonts w:ascii="Times New Roman" w:hAnsi="Times New Roman"/>
          <w:spacing w:val="-4"/>
          <w:sz w:val="26"/>
          <w:szCs w:val="26"/>
        </w:rPr>
        <w:br/>
      </w:r>
      <w:r w:rsidRPr="00AA7FE7">
        <w:rPr>
          <w:rFonts w:ascii="Times New Roman" w:hAnsi="Times New Roman"/>
          <w:spacing w:val="-4"/>
          <w:sz w:val="26"/>
          <w:szCs w:val="26"/>
        </w:rPr>
        <w:t>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6D2673C3" w14:textId="422927F3" w:rsidR="0009532B" w:rsidRPr="00AA7FE7" w:rsidRDefault="0009532B" w:rsidP="0009532B">
      <w:pPr>
        <w:tabs>
          <w:tab w:val="left" w:pos="709"/>
          <w:tab w:val="left" w:pos="1276"/>
          <w:tab w:val="left" w:pos="1358"/>
        </w:tabs>
        <w:autoSpaceDE w:val="0"/>
        <w:autoSpaceDN w:val="0"/>
        <w:adjustRightInd w:val="0"/>
        <w:ind w:firstLine="709"/>
        <w:rPr>
          <w:rFonts w:ascii="Times New Roman" w:hAnsi="Times New Roman"/>
          <w:strike/>
          <w:spacing w:val="-4"/>
          <w:sz w:val="26"/>
          <w:szCs w:val="26"/>
        </w:rPr>
      </w:pPr>
      <w:r w:rsidRPr="00AA7FE7">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001024D4">
        <w:rPr>
          <w:rFonts w:ascii="Times New Roman" w:hAnsi="Times New Roman"/>
          <w:spacing w:val="-4"/>
          <w:sz w:val="26"/>
          <w:szCs w:val="26"/>
        </w:rPr>
        <w:br/>
      </w:r>
      <w:r w:rsidRPr="00AA7FE7">
        <w:rPr>
          <w:rFonts w:ascii="Times New Roman" w:hAnsi="Times New Roman"/>
          <w:spacing w:val="-4"/>
          <w:sz w:val="26"/>
          <w:szCs w:val="26"/>
        </w:rPr>
        <w:t xml:space="preserve">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сопроводительным письмом за подписью начальника Отдела или лица, его замещающего, на электронную почту, адрес которой указан в </w:t>
      </w:r>
      <w:r w:rsidR="006D762F" w:rsidRPr="00AA7FE7">
        <w:rPr>
          <w:rFonts w:ascii="Times New Roman" w:hAnsi="Times New Roman"/>
          <w:sz w:val="26"/>
          <w:szCs w:val="26"/>
        </w:rPr>
        <w:t>заявлении о предоставлении субсидии</w:t>
      </w:r>
      <w:r w:rsidRPr="00AA7FE7">
        <w:rPr>
          <w:rFonts w:ascii="Times New Roman" w:hAnsi="Times New Roman"/>
          <w:spacing w:val="-4"/>
          <w:sz w:val="26"/>
          <w:szCs w:val="26"/>
        </w:rPr>
        <w:t>.</w:t>
      </w:r>
    </w:p>
    <w:p w14:paraId="4FF54EAF" w14:textId="0E37C6BF" w:rsidR="005C5CD5" w:rsidRPr="00AA7FE7" w:rsidRDefault="005C5CD5" w:rsidP="0009532B">
      <w:pPr>
        <w:pStyle w:val="ConsPlusNormal"/>
        <w:shd w:val="clear" w:color="auto" w:fill="FFFFFF"/>
        <w:tabs>
          <w:tab w:val="left" w:pos="1260"/>
        </w:tabs>
        <w:ind w:firstLine="709"/>
        <w:jc w:val="both"/>
        <w:rPr>
          <w:rFonts w:ascii="Times New Roman" w:hAnsi="Times New Roman"/>
          <w:spacing w:val="-4"/>
          <w:sz w:val="26"/>
          <w:szCs w:val="26"/>
        </w:rPr>
      </w:pPr>
      <w:r w:rsidRPr="00AA7FE7">
        <w:rPr>
          <w:rFonts w:ascii="Times New Roman" w:hAnsi="Times New Roman"/>
          <w:spacing w:val="-4"/>
          <w:sz w:val="26"/>
          <w:szCs w:val="26"/>
        </w:rPr>
        <w:t xml:space="preserve">2.7. </w:t>
      </w:r>
      <w:r w:rsidRPr="00AA7FE7">
        <w:rPr>
          <w:rFonts w:ascii="Times New Roman" w:hAnsi="Times New Roman"/>
          <w:sz w:val="26"/>
          <w:szCs w:val="26"/>
        </w:rPr>
        <w:t>Основаниями для отказа в предоставлении субсидии являются:</w:t>
      </w:r>
    </w:p>
    <w:p w14:paraId="10D86260"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представленных Получателем документов требованиям, определенных пунктом 2.2 настоящего раздела или непредставление (предоставление не в полном объеме) Получателем указанных документов; </w:t>
      </w:r>
    </w:p>
    <w:p w14:paraId="5842A556" w14:textId="5A1ADCF0" w:rsidR="005C5CD5" w:rsidRPr="00AA7FE7" w:rsidRDefault="005C5CD5" w:rsidP="005C5CD5">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несоответствие Получателя Категории и </w:t>
      </w:r>
      <w:r w:rsidR="001633E6" w:rsidRPr="00AA7FE7">
        <w:rPr>
          <w:rFonts w:ascii="Times New Roman" w:hAnsi="Times New Roman"/>
          <w:sz w:val="26"/>
          <w:szCs w:val="26"/>
        </w:rPr>
        <w:t xml:space="preserve">(или) </w:t>
      </w:r>
      <w:r w:rsidRPr="00AA7FE7">
        <w:rPr>
          <w:rFonts w:ascii="Times New Roman" w:hAnsi="Times New Roman"/>
          <w:sz w:val="26"/>
          <w:szCs w:val="26"/>
        </w:rPr>
        <w:t>Требованиям, установленным настоящим Порядком;</w:t>
      </w:r>
    </w:p>
    <w:p w14:paraId="0FCDB162"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611AA79C"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569CEF8D" w14:textId="3FEE6F91"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предъявление объемов рыбной продукции, произведенной </w:t>
      </w:r>
      <w:r w:rsidR="001024D4">
        <w:rPr>
          <w:rFonts w:ascii="Times New Roman" w:hAnsi="Times New Roman"/>
          <w:sz w:val="26"/>
          <w:szCs w:val="26"/>
        </w:rPr>
        <w:br/>
      </w:r>
      <w:r w:rsidRPr="00AA7FE7">
        <w:rPr>
          <w:rFonts w:ascii="Times New Roman" w:hAnsi="Times New Roman"/>
          <w:sz w:val="26"/>
          <w:szCs w:val="26"/>
        </w:rPr>
        <w:t>и (или) переработанной за пределами Нефтеюганского района;</w:t>
      </w:r>
    </w:p>
    <w:p w14:paraId="5D9ED2EE"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предъявление объемов произведенной и (или) переработанной продукции рыбной отрасли, использованной на внутрихозяйственные нужды;</w:t>
      </w:r>
    </w:p>
    <w:p w14:paraId="310EE514"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предъявление объемов нестандартной рыбы, мелочь рыбы III группы, рыбной продукции, не прошедшей сертификацию (декларирование);</w:t>
      </w:r>
    </w:p>
    <w:p w14:paraId="23770A55"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предъявление объемов </w:t>
      </w:r>
      <w:proofErr w:type="spellStart"/>
      <w:r w:rsidRPr="00AA7FE7">
        <w:rPr>
          <w:rFonts w:ascii="Times New Roman" w:hAnsi="Times New Roman"/>
          <w:sz w:val="26"/>
          <w:szCs w:val="26"/>
        </w:rPr>
        <w:t>рыбопродукции</w:t>
      </w:r>
      <w:proofErr w:type="spellEnd"/>
      <w:r w:rsidRPr="00AA7FE7">
        <w:rPr>
          <w:rFonts w:ascii="Times New Roman" w:hAnsi="Times New Roman"/>
          <w:sz w:val="26"/>
          <w:szCs w:val="26"/>
        </w:rPr>
        <w:t xml:space="preserve">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14:paraId="28D41F18" w14:textId="231B6CC6"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2.8. Предоставление субсидии осуществляется по </w:t>
      </w:r>
      <w:hyperlink w:anchor="P2475" w:tgtFrame="_blank">
        <w:r w:rsidRPr="00AA7FE7">
          <w:rPr>
            <w:rFonts w:ascii="Times New Roman" w:hAnsi="Times New Roman" w:cs="Times New Roman"/>
            <w:sz w:val="26"/>
            <w:szCs w:val="26"/>
          </w:rPr>
          <w:t>ставкам</w:t>
        </w:r>
      </w:hyperlink>
      <w:r w:rsidR="00C81473" w:rsidRPr="00AA7FE7">
        <w:rPr>
          <w:rFonts w:ascii="Times New Roman" w:hAnsi="Times New Roman" w:cs="Times New Roman"/>
          <w:sz w:val="26"/>
          <w:szCs w:val="26"/>
        </w:rPr>
        <w:t>,</w:t>
      </w:r>
      <w:r w:rsidRPr="00AA7FE7">
        <w:rPr>
          <w:rFonts w:ascii="Times New Roman" w:hAnsi="Times New Roman" w:cs="Times New Roman"/>
          <w:sz w:val="26"/>
          <w:szCs w:val="26"/>
        </w:rPr>
        <w:t xml:space="preserve"> согласно приложению 25 к постановлению Правительства ХМАО-Югры от 30.12.2021 № 637-п, но не более 95% фактически произведенных и подтвержденных затрат, связанных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с производством и реализацией </w:t>
      </w:r>
      <w:r w:rsidR="00D64102" w:rsidRPr="00AA7FE7">
        <w:rPr>
          <w:rFonts w:ascii="Times New Roman" w:hAnsi="Times New Roman" w:cs="Times New Roman"/>
          <w:sz w:val="26"/>
          <w:szCs w:val="26"/>
        </w:rPr>
        <w:t xml:space="preserve">искусственно выращенной пищевой рыбы </w:t>
      </w:r>
      <w:r w:rsidR="001024D4">
        <w:rPr>
          <w:rFonts w:ascii="Times New Roman" w:hAnsi="Times New Roman" w:cs="Times New Roman"/>
          <w:sz w:val="26"/>
          <w:szCs w:val="26"/>
        </w:rPr>
        <w:br/>
      </w:r>
      <w:r w:rsidR="00D64102" w:rsidRPr="00AA7FE7">
        <w:rPr>
          <w:rFonts w:ascii="Times New Roman" w:hAnsi="Times New Roman" w:cs="Times New Roman"/>
          <w:sz w:val="26"/>
          <w:szCs w:val="26"/>
        </w:rPr>
        <w:t>и (или) пищевой рыбной продукции</w:t>
      </w:r>
      <w:r w:rsidRPr="00AA7FE7">
        <w:rPr>
          <w:rFonts w:ascii="Times New Roman" w:hAnsi="Times New Roman" w:cs="Times New Roman"/>
          <w:sz w:val="26"/>
          <w:szCs w:val="26"/>
        </w:rPr>
        <w:t xml:space="preserve">. </w:t>
      </w:r>
    </w:p>
    <w:p w14:paraId="2734A0EB" w14:textId="2B372468" w:rsidR="00F85E41" w:rsidRPr="00AA7FE7" w:rsidRDefault="00F85E41" w:rsidP="00F85E41">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Учитываются затраты, связанные с производством и реализацией искусственно выращенной пищевой рыбы и (или) пищевой рыбной продукции, произведенные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течение последних двенадцати месяцев, </w:t>
      </w:r>
      <w:r w:rsidR="000C61A8" w:rsidRPr="00AA7FE7">
        <w:rPr>
          <w:rFonts w:ascii="Times New Roman" w:hAnsi="Times New Roman" w:cs="Times New Roman"/>
          <w:sz w:val="26"/>
          <w:szCs w:val="26"/>
        </w:rPr>
        <w:t xml:space="preserve">предшествующих месяцу оплаты </w:t>
      </w:r>
      <w:r w:rsidR="001024D4">
        <w:rPr>
          <w:rFonts w:ascii="Times New Roman" w:hAnsi="Times New Roman" w:cs="Times New Roman"/>
          <w:sz w:val="26"/>
          <w:szCs w:val="26"/>
        </w:rPr>
        <w:br/>
      </w:r>
      <w:r w:rsidR="000C61A8" w:rsidRPr="00AA7FE7">
        <w:rPr>
          <w:rFonts w:ascii="Times New Roman" w:hAnsi="Times New Roman" w:cs="Times New Roman"/>
          <w:sz w:val="26"/>
          <w:szCs w:val="26"/>
        </w:rPr>
        <w:t>за реализованную продукцию</w:t>
      </w:r>
      <w:r w:rsidRPr="00AA7FE7">
        <w:rPr>
          <w:rFonts w:ascii="Times New Roman" w:hAnsi="Times New Roman" w:cs="Times New Roman"/>
          <w:sz w:val="26"/>
          <w:szCs w:val="26"/>
        </w:rPr>
        <w:t xml:space="preserve">. </w:t>
      </w:r>
    </w:p>
    <w:p w14:paraId="6CB9A8BE" w14:textId="77777777"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Размер субсидии, предоставляемый Администрацией в текущем финансовом году каждому Получателю на развитие рыбохозяйственного комплекса, рассчитывается по формуле:</w:t>
      </w:r>
    </w:p>
    <w:p w14:paraId="298B76BD" w14:textId="77777777" w:rsidR="005C5CD5" w:rsidRPr="00AA7FE7" w:rsidRDefault="005C5CD5" w:rsidP="005C5CD5">
      <w:pPr>
        <w:shd w:val="clear" w:color="auto" w:fill="FFFFFF"/>
        <w:ind w:firstLine="709"/>
        <w:rPr>
          <w:rFonts w:ascii="Times New Roman" w:hAnsi="Times New Roman"/>
          <w:sz w:val="26"/>
          <w:szCs w:val="26"/>
        </w:rPr>
      </w:pPr>
    </w:p>
    <w:p w14:paraId="6656F1EC" w14:textId="77777777"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rPr>
        <w:t xml:space="preserve">= </w:t>
      </w: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 х (</w:t>
      </w:r>
      <w:r w:rsidRPr="00AA7FE7">
        <w:rPr>
          <w:rFonts w:ascii="Times New Roman" w:hAnsi="Times New Roman"/>
          <w:sz w:val="26"/>
          <w:szCs w:val="26"/>
          <w:lang w:val="en-US"/>
        </w:rPr>
        <w:t>V</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 </w:t>
      </w:r>
      <w:r w:rsidRPr="00AA7FE7">
        <w:rPr>
          <w:rFonts w:ascii="Times New Roman" w:hAnsi="Times New Roman"/>
          <w:sz w:val="26"/>
          <w:szCs w:val="26"/>
          <w:lang w:val="en-US"/>
        </w:rPr>
        <w:t>V</w:t>
      </w:r>
      <w:r w:rsidRPr="00AA7FE7">
        <w:rPr>
          <w:rFonts w:ascii="Times New Roman" w:hAnsi="Times New Roman"/>
          <w:sz w:val="26"/>
          <w:szCs w:val="26"/>
        </w:rPr>
        <w:t>о х 100%)</w:t>
      </w:r>
    </w:p>
    <w:p w14:paraId="308BCC98" w14:textId="77777777" w:rsidR="005C5CD5" w:rsidRPr="00AA7FE7" w:rsidRDefault="005C5CD5" w:rsidP="005C5CD5">
      <w:pPr>
        <w:shd w:val="clear" w:color="auto" w:fill="FFFFFF"/>
        <w:ind w:firstLine="709"/>
        <w:rPr>
          <w:rFonts w:ascii="Times New Roman" w:hAnsi="Times New Roman"/>
          <w:sz w:val="26"/>
          <w:szCs w:val="26"/>
        </w:rPr>
      </w:pPr>
    </w:p>
    <w:p w14:paraId="7E349F3C" w14:textId="77777777"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vertAlign w:val="superscript"/>
        </w:rPr>
        <w:t>-</w:t>
      </w:r>
      <w:r w:rsidRPr="00AA7FE7">
        <w:rPr>
          <w:rFonts w:ascii="Times New Roman" w:hAnsi="Times New Roman"/>
          <w:sz w:val="26"/>
          <w:szCs w:val="26"/>
        </w:rPr>
        <w:t>размер субсидии в текущем финансовом году для Получателя на развитие рыбохозяйственного комплекса;</w:t>
      </w:r>
    </w:p>
    <w:p w14:paraId="43CDAD98" w14:textId="77777777"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-общий объем субсидий, необходимый в текущем финансовом году </w:t>
      </w:r>
      <w:proofErr w:type="spellStart"/>
      <w:r w:rsidRPr="00AA7FE7">
        <w:rPr>
          <w:rFonts w:ascii="Times New Roman" w:hAnsi="Times New Roman"/>
          <w:sz w:val="26"/>
          <w:szCs w:val="26"/>
          <w:lang w:val="en-US"/>
        </w:rPr>
        <w:t>i</w:t>
      </w:r>
      <w:proofErr w:type="spellEnd"/>
      <w:r w:rsidRPr="00AA7FE7">
        <w:rPr>
          <w:rFonts w:ascii="Times New Roman" w:hAnsi="Times New Roman"/>
          <w:sz w:val="26"/>
          <w:szCs w:val="26"/>
        </w:rPr>
        <w:t xml:space="preserve">-ому получателю, рассчитанный на основании объемов реализации в отчетном финансовом году и </w:t>
      </w:r>
      <w:hyperlink w:anchor="P2475" w:tgtFrame="_blank">
        <w:r w:rsidRPr="00AA7FE7">
          <w:rPr>
            <w:rFonts w:ascii="Times New Roman" w:hAnsi="Times New Roman"/>
            <w:sz w:val="26"/>
            <w:szCs w:val="26"/>
          </w:rPr>
          <w:t>став</w:t>
        </w:r>
      </w:hyperlink>
      <w:r w:rsidRPr="00AA7FE7">
        <w:rPr>
          <w:rFonts w:ascii="Times New Roman" w:hAnsi="Times New Roman"/>
          <w:sz w:val="26"/>
          <w:szCs w:val="26"/>
        </w:rPr>
        <w:t>ок согласно приложению 25 к постановлению Правительства ХМАО-Югры от 30.12.2021 № 637-п;</w:t>
      </w:r>
    </w:p>
    <w:p w14:paraId="4489702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Vмо</w:t>
      </w:r>
      <w:proofErr w:type="spellEnd"/>
      <w:r w:rsidRPr="00AA7FE7">
        <w:rPr>
          <w:rFonts w:ascii="Times New Roman" w:hAnsi="Times New Roman" w:cs="Times New Roman"/>
          <w:sz w:val="26"/>
          <w:szCs w:val="26"/>
        </w:rPr>
        <w:t xml:space="preserve">-общий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поддержку рыбохозяйственного комплекса в текущем финансовом году; </w:t>
      </w:r>
    </w:p>
    <w:p w14:paraId="67A0F431" w14:textId="7D7C6D4A"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Vо</w:t>
      </w:r>
      <w:proofErr w:type="spellEnd"/>
      <w:r w:rsidRPr="00AA7FE7">
        <w:rPr>
          <w:rFonts w:ascii="Times New Roman" w:hAnsi="Times New Roman" w:cs="Times New Roman"/>
          <w:sz w:val="26"/>
          <w:szCs w:val="26"/>
        </w:rPr>
        <w:t xml:space="preserve">-общий объем субсидий, необходимый в текущем финансовом году </w:t>
      </w:r>
      <w:r w:rsidR="001024D4">
        <w:rPr>
          <w:rFonts w:ascii="Times New Roman" w:hAnsi="Times New Roman" w:cs="Times New Roman"/>
          <w:sz w:val="26"/>
          <w:szCs w:val="26"/>
        </w:rPr>
        <w:br/>
      </w:r>
      <w:r w:rsidRPr="00AA7FE7">
        <w:rPr>
          <w:rFonts w:ascii="Times New Roman" w:hAnsi="Times New Roman" w:cs="Times New Roman"/>
          <w:sz w:val="26"/>
          <w:szCs w:val="26"/>
        </w:rPr>
        <w:t>по направлениям рыбохозяйственного комплекса в целом по Нефтеюганскому району.</w:t>
      </w:r>
    </w:p>
    <w:p w14:paraId="24C4DC16" w14:textId="77777777"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развитие рыбохозяйственного комплекса, размер Субсидии определяется по следующей формуле:</w:t>
      </w:r>
    </w:p>
    <w:p w14:paraId="2F3BFB21" w14:textId="77777777" w:rsidR="005C5CD5" w:rsidRPr="00AA7FE7" w:rsidRDefault="00C75697" w:rsidP="005C5CD5">
      <w:pPr>
        <w:tabs>
          <w:tab w:val="left" w:pos="709"/>
          <w:tab w:val="left" w:pos="1276"/>
          <w:tab w:val="left" w:pos="1358"/>
        </w:tabs>
        <w:autoSpaceDE w:val="0"/>
        <w:autoSpaceDN w:val="0"/>
        <w:adjustRightInd w:val="0"/>
        <w:ind w:firstLine="709"/>
        <w:rPr>
          <w:rFonts w:ascii="Times New Roman" w:hAnsi="Times New Roman"/>
          <w:sz w:val="26"/>
          <w:szCs w:val="26"/>
        </w:rPr>
      </w:pPr>
      <m:oMathPara>
        <m:oMath>
          <m:r>
            <m:rPr>
              <m:sty m:val="p"/>
            </m:rPr>
            <w:rPr>
              <w:rFonts w:ascii="Cambria Math" w:hAnsi="Cambria Math"/>
              <w:sz w:val="26"/>
              <w:szCs w:val="26"/>
            </w:rPr>
            <m:t>Ci</m:t>
          </m:r>
          <m:r>
            <m:rPr>
              <m:sty m:val="p"/>
            </m:rPr>
            <w:rPr>
              <w:rFonts w:ascii="Cambria Math" w:eastAsia="Cambria Math" w:hAnsi="Cambria Math"/>
              <w:sz w:val="26"/>
              <w:szCs w:val="26"/>
            </w:rPr>
            <m:t>=Cмо /</m:t>
          </m:r>
          <m:nary>
            <m:naryPr>
              <m:chr m:val="∑"/>
              <m:grow m:val="1"/>
              <m:ctrlPr>
                <w:rPr>
                  <w:rFonts w:ascii="Cambria Math" w:hAnsi="Cambria Math"/>
                  <w:sz w:val="26"/>
                  <w:szCs w:val="26"/>
                </w:rPr>
              </m:ctrlPr>
            </m:naryPr>
            <m:sub>
              <m:r>
                <m:rPr>
                  <m:sty m:val="p"/>
                </m:rPr>
                <w:rPr>
                  <w:rFonts w:ascii="Cambria Math" w:eastAsia="Cambria Math" w:hAnsi="Cambria Math"/>
                  <w:sz w:val="26"/>
                  <w:szCs w:val="26"/>
                </w:rPr>
                <m:t>i=1</m:t>
              </m:r>
            </m:sub>
            <m:sup>
              <m:r>
                <m:rPr>
                  <m:sty m:val="p"/>
                </m:rPr>
                <w:rPr>
                  <w:rFonts w:ascii="Cambria Math" w:eastAsia="Cambria Math" w:hAnsi="Cambria Math"/>
                  <w:sz w:val="26"/>
                  <w:szCs w:val="26"/>
                </w:rPr>
                <m:t>n</m:t>
              </m:r>
            </m:sup>
            <m:e>
              <m:r>
                <m:rPr>
                  <m:sty m:val="p"/>
                </m:rPr>
                <w:rPr>
                  <w:rFonts w:ascii="Cambria Math" w:hAnsi="Cambria Math"/>
                  <w:sz w:val="26"/>
                  <w:szCs w:val="26"/>
                </w:rPr>
                <m:t>Со</m:t>
              </m:r>
              <m:sSup>
                <m:sSupPr>
                  <m:ctrlPr>
                    <w:rPr>
                      <w:rFonts w:ascii="Cambria Math" w:hAnsi="Cambria Math"/>
                      <w:sz w:val="26"/>
                      <w:szCs w:val="26"/>
                    </w:rPr>
                  </m:ctrlPr>
                </m:sSupPr>
                <m:e>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e>
                <m:sup/>
              </m:sSup>
            </m:e>
          </m:nary>
        </m:oMath>
      </m:oMathPara>
    </w:p>
    <w:p w14:paraId="2B1DF13D" w14:textId="77777777" w:rsidR="005C5CD5" w:rsidRPr="00AA7FE7" w:rsidRDefault="005C5CD5" w:rsidP="005C5CD5">
      <w:pPr>
        <w:autoSpaceDE w:val="0"/>
        <w:autoSpaceDN w:val="0"/>
        <w:adjustRightInd w:val="0"/>
        <w:ind w:firstLine="709"/>
        <w:jc w:val="center"/>
        <w:rPr>
          <w:rFonts w:ascii="Times New Roman" w:hAnsi="Times New Roman"/>
          <w:i/>
          <w:iCs/>
          <w:sz w:val="26"/>
          <w:szCs w:val="26"/>
        </w:rPr>
      </w:pPr>
    </w:p>
    <w:p w14:paraId="36BC793E"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где:</w:t>
      </w:r>
    </w:p>
    <w:p w14:paraId="77840F52"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w:t>
      </w:r>
      <w:r w:rsidRPr="00AA7FE7">
        <w:rPr>
          <w:rFonts w:ascii="Times New Roman" w:hAnsi="Times New Roman"/>
          <w:sz w:val="26"/>
          <w:szCs w:val="26"/>
          <w:vertAlign w:val="subscript"/>
        </w:rPr>
        <w:t>i</w:t>
      </w:r>
      <w:proofErr w:type="spellEnd"/>
      <w:r w:rsidRPr="00AA7FE7">
        <w:rPr>
          <w:rFonts w:ascii="Times New Roman" w:hAnsi="Times New Roman"/>
          <w:sz w:val="26"/>
          <w:szCs w:val="26"/>
          <w:vertAlign w:val="subscript"/>
        </w:rPr>
        <w:t>-</w:t>
      </w:r>
      <w:r w:rsidRPr="00AA7FE7">
        <w:rPr>
          <w:rFonts w:ascii="Times New Roman" w:hAnsi="Times New Roman"/>
          <w:sz w:val="26"/>
          <w:szCs w:val="26"/>
        </w:rPr>
        <w:t>размер Субсидии, предусмотренный i-</w:t>
      </w:r>
      <w:proofErr w:type="spellStart"/>
      <w:r w:rsidRPr="00AA7FE7">
        <w:rPr>
          <w:rFonts w:ascii="Times New Roman" w:hAnsi="Times New Roman"/>
          <w:sz w:val="26"/>
          <w:szCs w:val="26"/>
        </w:rPr>
        <w:t>му</w:t>
      </w:r>
      <w:proofErr w:type="spellEnd"/>
      <w:r w:rsidRPr="00AA7FE7">
        <w:rPr>
          <w:rFonts w:ascii="Times New Roman" w:hAnsi="Times New Roman"/>
          <w:sz w:val="26"/>
          <w:szCs w:val="26"/>
        </w:rPr>
        <w:t xml:space="preserve"> Получателю;</w:t>
      </w:r>
    </w:p>
    <w:p w14:paraId="204CA7CA" w14:textId="2979A2F9"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lang w:val="en-US"/>
        </w:rPr>
        <w:t>C</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-объем Субсидий, предусмотренный в бюджете Нефтеюганского района </w:t>
      </w:r>
      <w:r w:rsidR="001024D4">
        <w:rPr>
          <w:rFonts w:ascii="Times New Roman" w:hAnsi="Times New Roman"/>
          <w:sz w:val="26"/>
          <w:szCs w:val="26"/>
        </w:rPr>
        <w:br/>
      </w:r>
      <w:r w:rsidRPr="00AA7FE7">
        <w:rPr>
          <w:rFonts w:ascii="Times New Roman" w:hAnsi="Times New Roman"/>
          <w:sz w:val="26"/>
          <w:szCs w:val="26"/>
        </w:rPr>
        <w:t>на текущий финансовый год на развитие рыбохозяйственного комплекса;</w:t>
      </w:r>
    </w:p>
    <w:p w14:paraId="37CDB28C"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∑Со -необходимый объем Субсидий обратившихся i-</w:t>
      </w:r>
      <w:proofErr w:type="spellStart"/>
      <w:r w:rsidRPr="00AA7FE7">
        <w:rPr>
          <w:rFonts w:ascii="Times New Roman" w:hAnsi="Times New Roman"/>
          <w:sz w:val="26"/>
          <w:szCs w:val="26"/>
        </w:rPr>
        <w:t>тых</w:t>
      </w:r>
      <w:proofErr w:type="spellEnd"/>
      <w:r w:rsidRPr="00AA7FE7">
        <w:rPr>
          <w:rFonts w:ascii="Times New Roman" w:hAnsi="Times New Roman"/>
          <w:sz w:val="26"/>
          <w:szCs w:val="26"/>
        </w:rPr>
        <w:t xml:space="preserve"> Получателей; </w:t>
      </w:r>
    </w:p>
    <w:p w14:paraId="6947673E"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Сin</w:t>
      </w:r>
      <w:proofErr w:type="spellEnd"/>
      <w:r w:rsidRPr="00AA7FE7">
        <w:rPr>
          <w:rFonts w:ascii="Times New Roman" w:hAnsi="Times New Roman"/>
          <w:sz w:val="26"/>
          <w:szCs w:val="26"/>
        </w:rPr>
        <w:t>-сумма, предъявленная i-</w:t>
      </w:r>
      <w:proofErr w:type="spellStart"/>
      <w:r w:rsidRPr="00AA7FE7">
        <w:rPr>
          <w:rFonts w:ascii="Times New Roman" w:hAnsi="Times New Roman"/>
          <w:sz w:val="26"/>
          <w:szCs w:val="26"/>
        </w:rPr>
        <w:t>тым</w:t>
      </w:r>
      <w:proofErr w:type="spellEnd"/>
      <w:r w:rsidRPr="00AA7FE7">
        <w:rPr>
          <w:rFonts w:ascii="Times New Roman" w:hAnsi="Times New Roman"/>
          <w:sz w:val="26"/>
          <w:szCs w:val="26"/>
        </w:rPr>
        <w:t xml:space="preserve"> Получателем.</w:t>
      </w:r>
    </w:p>
    <w:p w14:paraId="16777D17" w14:textId="29A7A948" w:rsidR="0009532B" w:rsidRPr="00AA7FE7" w:rsidRDefault="005C5CD5"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z w:val="26"/>
          <w:szCs w:val="26"/>
        </w:rPr>
        <w:t xml:space="preserve">2.10. </w:t>
      </w:r>
      <w:r w:rsidR="0009532B" w:rsidRPr="00AA7FE7">
        <w:rPr>
          <w:rFonts w:ascii="Times New Roman" w:hAnsi="Times New Roman"/>
          <w:sz w:val="26"/>
          <w:szCs w:val="26"/>
        </w:rPr>
        <w:t xml:space="preserve">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0009532B" w:rsidRPr="00AA7FE7">
        <w:rPr>
          <w:rFonts w:ascii="Times New Roman" w:hAnsi="Times New Roman"/>
          <w:spacing w:val="-4"/>
          <w:sz w:val="26"/>
          <w:szCs w:val="26"/>
        </w:rPr>
        <w:t xml:space="preserve">без повторного прохождения проверки </w:t>
      </w:r>
      <w:r w:rsidR="001024D4">
        <w:rPr>
          <w:rFonts w:ascii="Times New Roman" w:hAnsi="Times New Roman"/>
          <w:spacing w:val="-4"/>
          <w:sz w:val="26"/>
          <w:szCs w:val="26"/>
        </w:rPr>
        <w:br/>
      </w:r>
      <w:r w:rsidR="0009532B" w:rsidRPr="00AA7FE7">
        <w:rPr>
          <w:rFonts w:ascii="Times New Roman" w:hAnsi="Times New Roman"/>
          <w:spacing w:val="-4"/>
          <w:sz w:val="26"/>
          <w:szCs w:val="26"/>
        </w:rPr>
        <w:t xml:space="preserve">на соответствие Получателя Категории и Требованиям, </w:t>
      </w:r>
      <w:r w:rsidR="0009532B" w:rsidRPr="00AA7FE7">
        <w:rPr>
          <w:rFonts w:ascii="Times New Roman" w:hAnsi="Times New Roman"/>
          <w:sz w:val="26"/>
          <w:szCs w:val="26"/>
        </w:rPr>
        <w:t xml:space="preserve">в течении </w:t>
      </w:r>
      <w:r w:rsidR="009F5B09" w:rsidRPr="00AA7FE7">
        <w:rPr>
          <w:rFonts w:ascii="Times New Roman" w:hAnsi="Times New Roman"/>
          <w:sz w:val="26"/>
          <w:szCs w:val="26"/>
        </w:rPr>
        <w:t>3</w:t>
      </w:r>
      <w:r w:rsidR="0009532B" w:rsidRPr="00AA7FE7">
        <w:rPr>
          <w:rFonts w:ascii="Times New Roman" w:hAnsi="Times New Roman"/>
          <w:sz w:val="26"/>
          <w:szCs w:val="26"/>
        </w:rPr>
        <w:t xml:space="preserve">0 рабочих дней с даты поступления в Департамент финансов Нефтеюганского района уведомления </w:t>
      </w:r>
      <w:r w:rsidR="001024D4">
        <w:rPr>
          <w:rFonts w:ascii="Times New Roman" w:hAnsi="Times New Roman"/>
          <w:sz w:val="26"/>
          <w:szCs w:val="26"/>
        </w:rPr>
        <w:br/>
      </w:r>
      <w:r w:rsidR="0009532B" w:rsidRPr="00AA7FE7">
        <w:rPr>
          <w:rFonts w:ascii="Times New Roman" w:hAnsi="Times New Roman"/>
          <w:sz w:val="26"/>
          <w:szCs w:val="26"/>
        </w:rPr>
        <w:t xml:space="preserve">о предоставлении </w:t>
      </w:r>
      <w:r w:rsidR="0009532B" w:rsidRPr="00AA7FE7">
        <w:rPr>
          <w:rFonts w:ascii="Times New Roman" w:hAnsi="Times New Roman"/>
          <w:spacing w:val="-4"/>
          <w:sz w:val="26"/>
          <w:szCs w:val="26"/>
        </w:rPr>
        <w:t>субвенций из бюджета автономного округа.</w:t>
      </w:r>
    </w:p>
    <w:p w14:paraId="79F6B6A3" w14:textId="29AE1565" w:rsidR="005C5CD5" w:rsidRPr="00AA7FE7" w:rsidRDefault="005C5CD5" w:rsidP="0009532B">
      <w:pPr>
        <w:pStyle w:val="ConsPlusNormal"/>
        <w:shd w:val="clear" w:color="auto" w:fill="FFFFFF"/>
        <w:tabs>
          <w:tab w:val="left" w:pos="1302"/>
        </w:tabs>
        <w:ind w:firstLine="709"/>
        <w:jc w:val="both"/>
        <w:rPr>
          <w:rFonts w:ascii="Times New Roman" w:hAnsi="Times New Roman"/>
          <w:sz w:val="26"/>
          <w:szCs w:val="26"/>
        </w:rPr>
      </w:pPr>
      <w:r w:rsidRPr="00AA7FE7">
        <w:rPr>
          <w:rFonts w:ascii="Times New Roman" w:hAnsi="Times New Roman"/>
          <w:sz w:val="26"/>
          <w:szCs w:val="26"/>
        </w:rPr>
        <w:t>2.11. Порядок и сроки возврата субсидии Получателем в бюджет Нефтеюганского района в случае нарушений ее предоставления:</w:t>
      </w:r>
    </w:p>
    <w:p w14:paraId="08C97DA2" w14:textId="7777777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рассчитывается по формуле, установленной приложением № 6 к настоящему постановлению.</w:t>
      </w:r>
    </w:p>
    <w:p w14:paraId="34E5716A" w14:textId="2016088C"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выявления факта, предусмотренного подпунктом «а»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объем субсидии подлежит возврату Получателем </w:t>
      </w:r>
      <w:r w:rsidR="001024D4">
        <w:rPr>
          <w:rFonts w:ascii="Times New Roman" w:hAnsi="Times New Roman"/>
          <w:sz w:val="26"/>
          <w:szCs w:val="26"/>
        </w:rPr>
        <w:br/>
      </w:r>
      <w:r w:rsidRPr="00AA7FE7">
        <w:rPr>
          <w:rFonts w:ascii="Times New Roman" w:hAnsi="Times New Roman"/>
          <w:sz w:val="26"/>
          <w:szCs w:val="26"/>
        </w:rPr>
        <w:t>в бюджет Нефтеюганского района в полном объеме, полученном в отчетном финансовом году.</w:t>
      </w:r>
    </w:p>
    <w:p w14:paraId="613CC6DF" w14:textId="77777777"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5 рабочих дней, со дня выявления фактов, предусмотренных пунктом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73A65145" w14:textId="0852B11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w:t>
      </w:r>
      <w:r w:rsidR="001024D4">
        <w:rPr>
          <w:rFonts w:ascii="Times New Roman" w:hAnsi="Times New Roman"/>
          <w:sz w:val="26"/>
          <w:szCs w:val="26"/>
        </w:rPr>
        <w:br/>
      </w:r>
      <w:r w:rsidRPr="00AA7FE7">
        <w:rPr>
          <w:rFonts w:ascii="Times New Roman" w:hAnsi="Times New Roman"/>
          <w:sz w:val="26"/>
          <w:szCs w:val="26"/>
        </w:rPr>
        <w:t>в соответствии с законодательством Российской Федерации за взысканием суммы выплаченной Субсидии.</w:t>
      </w:r>
    </w:p>
    <w:p w14:paraId="4E88B25C" w14:textId="7805BF5C" w:rsidR="005C5CD5" w:rsidRPr="00AA7FE7" w:rsidRDefault="005C5CD5" w:rsidP="005C5CD5">
      <w:pPr>
        <w:pStyle w:val="ConsPlusNormal"/>
        <w:shd w:val="clear" w:color="auto" w:fill="FFFFFF"/>
        <w:tabs>
          <w:tab w:val="left" w:pos="1302"/>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2.12. Основанием для перечисления субсидии является соглашение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 предоставлении субсидии, либо дополнительное соглашение к соглашению </w:t>
      </w:r>
      <w:r w:rsidR="001024D4">
        <w:rPr>
          <w:rFonts w:ascii="Times New Roman" w:hAnsi="Times New Roman" w:cs="Times New Roman"/>
          <w:sz w:val="26"/>
          <w:szCs w:val="26"/>
        </w:rPr>
        <w:br/>
      </w:r>
      <w:r w:rsidRPr="00AA7FE7">
        <w:rPr>
          <w:rFonts w:ascii="Times New Roman" w:hAnsi="Times New Roman" w:cs="Times New Roman"/>
          <w:sz w:val="26"/>
          <w:szCs w:val="26"/>
        </w:rPr>
        <w:t>о предоставлении субсидии при наличии действующего соглашения (далее-Соглашение), заключенное между Администрацией и Получателем.</w:t>
      </w:r>
    </w:p>
    <w:p w14:paraId="6D2F5BA5" w14:textId="0F8B33AC"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3 рабочих дней со дня принятия решения </w:t>
      </w:r>
      <w:r w:rsidR="001024D4">
        <w:rPr>
          <w:rFonts w:ascii="Times New Roman" w:hAnsi="Times New Roman"/>
          <w:sz w:val="26"/>
          <w:szCs w:val="26"/>
        </w:rPr>
        <w:br/>
      </w:r>
      <w:r w:rsidRPr="00AA7FE7">
        <w:rPr>
          <w:rFonts w:ascii="Times New Roman" w:hAnsi="Times New Roman"/>
          <w:sz w:val="26"/>
          <w:szCs w:val="26"/>
        </w:rPr>
        <w:t>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4CDBBC2E" w14:textId="6A49FBB6"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w:t>
      </w:r>
      <w:r w:rsidR="001024D4">
        <w:rPr>
          <w:rFonts w:ascii="Times New Roman" w:hAnsi="Times New Roman" w:cs="Times New Roman"/>
          <w:sz w:val="26"/>
          <w:szCs w:val="26"/>
        </w:rPr>
        <w:br/>
      </w:r>
      <w:r w:rsidRPr="00AA7FE7">
        <w:rPr>
          <w:rFonts w:ascii="Times New Roman" w:hAnsi="Times New Roman" w:cs="Times New Roman"/>
          <w:sz w:val="26"/>
          <w:szCs w:val="26"/>
        </w:rPr>
        <w:t>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24CF18A3" w14:textId="77777777" w:rsidR="005C5CD5" w:rsidRPr="00AA7FE7" w:rsidRDefault="005C5CD5" w:rsidP="005C5CD5">
      <w:pPr>
        <w:pStyle w:val="ConsPlusNormal"/>
        <w:shd w:val="clear" w:color="auto" w:fill="FFFFFF"/>
        <w:tabs>
          <w:tab w:val="left" w:pos="1302"/>
        </w:tabs>
        <w:ind w:firstLine="709"/>
        <w:jc w:val="both"/>
        <w:rPr>
          <w:rFonts w:ascii="Times New Roman" w:hAnsi="Times New Roman" w:cs="Times New Roman"/>
          <w:sz w:val="26"/>
          <w:szCs w:val="26"/>
        </w:rPr>
      </w:pPr>
      <w:r w:rsidRPr="00AA7FE7">
        <w:rPr>
          <w:rFonts w:ascii="Times New Roman" w:hAnsi="Times New Roman" w:cs="Times New Roman"/>
          <w:sz w:val="26"/>
          <w:szCs w:val="26"/>
        </w:rPr>
        <w:t>2.13. Соглашение заключается по форме, установленной Департаментом финансов Нефтеюганского района.</w:t>
      </w:r>
    </w:p>
    <w:p w14:paraId="37F0FC95"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Соглашение должно содержать следующие положения:</w:t>
      </w:r>
    </w:p>
    <w:p w14:paraId="3316B207"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планируемый объем субсидии на текущий финансовый год;</w:t>
      </w:r>
    </w:p>
    <w:p w14:paraId="08B87E7A"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выделяемой субсидии;</w:t>
      </w:r>
    </w:p>
    <w:p w14:paraId="28D8D02F"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значения результата предоставления субсидии и показателей, необходимых для достижения результата предоставления субсидии (далее-результат, показатели);</w:t>
      </w:r>
    </w:p>
    <w:p w14:paraId="20B767F4"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направления затрат, на возмещение которых выделяется субсидия;</w:t>
      </w:r>
    </w:p>
    <w:p w14:paraId="389AF8EE" w14:textId="334A7818" w:rsidR="006065DF" w:rsidRPr="00AA7FE7" w:rsidRDefault="006065DF" w:rsidP="006065DF">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согласие Получателя субсидии на осуществление Администрацией в лице Отдела проверки соблюдения Получателем субсидии условий, целей и порядка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w:t>
      </w:r>
      <w:r w:rsidR="00C81473" w:rsidRPr="00AA7FE7">
        <w:rPr>
          <w:rFonts w:ascii="Times New Roman" w:hAnsi="Times New Roman" w:cs="Times New Roman"/>
          <w:sz w:val="26"/>
          <w:szCs w:val="26"/>
        </w:rPr>
        <w:t>К</w:t>
      </w:r>
      <w:r w:rsidRPr="00AA7FE7">
        <w:rPr>
          <w:rFonts w:ascii="Times New Roman" w:hAnsi="Times New Roman" w:cs="Times New Roman"/>
          <w:sz w:val="26"/>
          <w:szCs w:val="26"/>
        </w:rPr>
        <w:t xml:space="preserve">онтрольно-счетной палатой Нефтеюганского района в отношении Получателей в соответствии со статьями 268.1 </w:t>
      </w:r>
      <w:r w:rsidR="001024D4">
        <w:rPr>
          <w:rFonts w:ascii="Times New Roman" w:hAnsi="Times New Roman" w:cs="Times New Roman"/>
          <w:sz w:val="26"/>
          <w:szCs w:val="26"/>
        </w:rPr>
        <w:br/>
      </w:r>
      <w:r w:rsidRPr="00AA7FE7">
        <w:rPr>
          <w:rFonts w:ascii="Times New Roman" w:hAnsi="Times New Roman" w:cs="Times New Roman"/>
          <w:sz w:val="26"/>
          <w:szCs w:val="26"/>
        </w:rPr>
        <w:t>и 269.2 Бюджетного кодекса Российской Федерации;</w:t>
      </w:r>
    </w:p>
    <w:p w14:paraId="3E308B84"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порядок контроля соблюдения Получателем условий Соглашения;</w:t>
      </w:r>
    </w:p>
    <w:p w14:paraId="67652117" w14:textId="725EBE6F"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сроки и состав отчетности Получателя </w:t>
      </w:r>
      <w:r w:rsidR="00983187" w:rsidRPr="00AA7FE7">
        <w:rPr>
          <w:rFonts w:ascii="Times New Roman" w:hAnsi="Times New Roman" w:cs="Times New Roman"/>
          <w:sz w:val="26"/>
          <w:szCs w:val="26"/>
        </w:rPr>
        <w:t>о достижении значений</w:t>
      </w:r>
      <w:r w:rsidR="00C81473" w:rsidRPr="00AA7FE7">
        <w:rPr>
          <w:rFonts w:ascii="Times New Roman" w:hAnsi="Times New Roman" w:cs="Times New Roman"/>
          <w:sz w:val="26"/>
          <w:szCs w:val="26"/>
        </w:rPr>
        <w:t xml:space="preserve"> результата, показателей</w:t>
      </w:r>
      <w:r w:rsidRPr="00AA7FE7">
        <w:rPr>
          <w:rFonts w:ascii="Times New Roman" w:hAnsi="Times New Roman" w:cs="Times New Roman"/>
          <w:sz w:val="26"/>
          <w:szCs w:val="26"/>
        </w:rPr>
        <w:t>;</w:t>
      </w:r>
    </w:p>
    <w:p w14:paraId="2DB35CE7" w14:textId="77777777" w:rsidR="005C5CD5" w:rsidRPr="00AA7FE7" w:rsidRDefault="005C5CD5" w:rsidP="005C5CD5">
      <w:pPr>
        <w:pStyle w:val="ConsPlusNorma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план контрольных мероприятий;</w:t>
      </w:r>
    </w:p>
    <w:p w14:paraId="54FFD2D2" w14:textId="6CA68293"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w:t>
      </w:r>
      <w:r w:rsidR="00C81473" w:rsidRPr="00AA7FE7">
        <w:rPr>
          <w:rFonts w:ascii="Times New Roman" w:hAnsi="Times New Roman" w:cs="Times New Roman"/>
          <w:sz w:val="26"/>
          <w:szCs w:val="26"/>
        </w:rPr>
        <w:t xml:space="preserve">и случаи </w:t>
      </w:r>
      <w:r w:rsidRPr="00AA7FE7">
        <w:rPr>
          <w:rFonts w:ascii="Times New Roman" w:hAnsi="Times New Roman" w:cs="Times New Roman"/>
          <w:sz w:val="26"/>
          <w:szCs w:val="26"/>
        </w:rPr>
        <w:t xml:space="preserve">возврата средств субсидии </w:t>
      </w:r>
      <w:r w:rsidR="00C81473" w:rsidRPr="00AA7FE7">
        <w:rPr>
          <w:rFonts w:ascii="Times New Roman" w:hAnsi="Times New Roman" w:cs="Times New Roman"/>
          <w:sz w:val="26"/>
          <w:szCs w:val="26"/>
        </w:rPr>
        <w:t>Получателем в бюджет Нефтеюганского района</w:t>
      </w:r>
      <w:r w:rsidRPr="00AA7FE7">
        <w:rPr>
          <w:rFonts w:ascii="Times New Roman" w:hAnsi="Times New Roman" w:cs="Times New Roman"/>
          <w:sz w:val="26"/>
          <w:szCs w:val="26"/>
        </w:rPr>
        <w:t>;</w:t>
      </w:r>
    </w:p>
    <w:p w14:paraId="7547B860" w14:textId="77777777"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Внесение изменений в Соглашение осуществляется по инициативе Получателя и (или) Администрации (далее-стороны) путем заключения дополнительного соглашения к Соглашению, которое является его неотъемлемой частью.</w:t>
      </w:r>
    </w:p>
    <w:p w14:paraId="5B791EE7" w14:textId="26438237" w:rsidR="005C5CD5" w:rsidRPr="00AA7FE7" w:rsidRDefault="005C5CD5" w:rsidP="005C5CD5">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уменьшения Администрации ранее доведенных субвенций </w:t>
      </w:r>
      <w:r w:rsidR="001024D4">
        <w:rPr>
          <w:rFonts w:ascii="Times New Roman" w:hAnsi="Times New Roman"/>
          <w:sz w:val="26"/>
          <w:szCs w:val="26"/>
        </w:rPr>
        <w:br/>
      </w:r>
      <w:r w:rsidRPr="00AA7FE7">
        <w:rPr>
          <w:rFonts w:ascii="Times New Roman" w:hAnsi="Times New Roman"/>
          <w:sz w:val="26"/>
          <w:szCs w:val="26"/>
        </w:rPr>
        <w:t xml:space="preserve">на предоставление субсидий на развитие рыбохозяйственного комплекса,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w:t>
      </w:r>
      <w:r w:rsidR="001024D4">
        <w:rPr>
          <w:rFonts w:ascii="Times New Roman" w:hAnsi="Times New Roman"/>
          <w:sz w:val="26"/>
          <w:szCs w:val="26"/>
        </w:rPr>
        <w:br/>
      </w:r>
      <w:r w:rsidRPr="00AA7FE7">
        <w:rPr>
          <w:rFonts w:ascii="Times New Roman" w:hAnsi="Times New Roman"/>
          <w:sz w:val="26"/>
          <w:szCs w:val="26"/>
        </w:rPr>
        <w:t>или расторжение Соглашения при не достижении согласия по новым условиям.</w:t>
      </w:r>
    </w:p>
    <w:p w14:paraId="50A370A3" w14:textId="0DF67576"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2.14. Результатом предоставления </w:t>
      </w:r>
      <w:r w:rsidR="00C81473" w:rsidRPr="00AA7FE7">
        <w:rPr>
          <w:rFonts w:ascii="Times New Roman" w:hAnsi="Times New Roman"/>
          <w:sz w:val="26"/>
          <w:szCs w:val="26"/>
        </w:rPr>
        <w:t>С</w:t>
      </w:r>
      <w:r w:rsidRPr="00AA7FE7">
        <w:rPr>
          <w:rFonts w:ascii="Times New Roman" w:hAnsi="Times New Roman"/>
          <w:sz w:val="26"/>
          <w:szCs w:val="26"/>
        </w:rPr>
        <w:t xml:space="preserve">убсидии является ежегодное увеличение объема производства продукции искусственно выращенной пищевой рыбы </w:t>
      </w:r>
      <w:r w:rsidR="001024D4">
        <w:rPr>
          <w:rFonts w:ascii="Times New Roman" w:hAnsi="Times New Roman"/>
          <w:sz w:val="26"/>
          <w:szCs w:val="26"/>
        </w:rPr>
        <w:br/>
      </w:r>
      <w:r w:rsidRPr="00AA7FE7">
        <w:rPr>
          <w:rFonts w:ascii="Times New Roman" w:hAnsi="Times New Roman"/>
          <w:sz w:val="26"/>
          <w:szCs w:val="26"/>
        </w:rPr>
        <w:t>и (или) пищевой рыбной продукции (млн. руб.)</w:t>
      </w:r>
      <w:r w:rsidR="00C81473" w:rsidRPr="00AA7FE7">
        <w:rPr>
          <w:rFonts w:ascii="Times New Roman" w:hAnsi="Times New Roman"/>
          <w:sz w:val="26"/>
          <w:szCs w:val="26"/>
        </w:rPr>
        <w:t xml:space="preserve"> – не менее чем на 0,5% по состоянию </w:t>
      </w:r>
      <w:r w:rsidR="001024D4">
        <w:rPr>
          <w:rFonts w:ascii="Times New Roman" w:hAnsi="Times New Roman"/>
          <w:sz w:val="26"/>
          <w:szCs w:val="26"/>
        </w:rPr>
        <w:br/>
      </w:r>
      <w:r w:rsidR="00C81473" w:rsidRPr="00AA7FE7">
        <w:rPr>
          <w:rFonts w:ascii="Times New Roman" w:hAnsi="Times New Roman"/>
          <w:sz w:val="26"/>
          <w:szCs w:val="26"/>
        </w:rPr>
        <w:t>на 01 января, следующего за отчетным финансовым годом. Значения</w:t>
      </w:r>
      <w:r w:rsidRPr="00AA7FE7">
        <w:rPr>
          <w:rFonts w:ascii="Times New Roman" w:hAnsi="Times New Roman"/>
          <w:sz w:val="26"/>
          <w:szCs w:val="26"/>
        </w:rPr>
        <w:t xml:space="preserve"> </w:t>
      </w:r>
      <w:r w:rsidR="00C81473" w:rsidRPr="00AA7FE7">
        <w:rPr>
          <w:rFonts w:ascii="Times New Roman" w:hAnsi="Times New Roman"/>
          <w:sz w:val="26"/>
          <w:szCs w:val="26"/>
        </w:rPr>
        <w:t>п</w:t>
      </w:r>
      <w:r w:rsidRPr="00AA7FE7">
        <w:rPr>
          <w:rFonts w:ascii="Times New Roman" w:hAnsi="Times New Roman"/>
          <w:sz w:val="26"/>
          <w:szCs w:val="26"/>
        </w:rPr>
        <w:t>оказателе</w:t>
      </w:r>
      <w:r w:rsidR="00C81473" w:rsidRPr="00AA7FE7">
        <w:rPr>
          <w:rFonts w:ascii="Times New Roman" w:hAnsi="Times New Roman"/>
          <w:sz w:val="26"/>
          <w:szCs w:val="26"/>
        </w:rPr>
        <w:t>й</w:t>
      </w:r>
      <w:r w:rsidRPr="00AA7FE7">
        <w:rPr>
          <w:rFonts w:ascii="Times New Roman" w:hAnsi="Times New Roman"/>
          <w:sz w:val="26"/>
          <w:szCs w:val="26"/>
        </w:rPr>
        <w:t>, необходимы</w:t>
      </w:r>
      <w:r w:rsidR="00C81473" w:rsidRPr="00AA7FE7">
        <w:rPr>
          <w:rFonts w:ascii="Times New Roman" w:hAnsi="Times New Roman"/>
          <w:sz w:val="26"/>
          <w:szCs w:val="26"/>
        </w:rPr>
        <w:t>х</w:t>
      </w:r>
      <w:r w:rsidRPr="00AA7FE7">
        <w:rPr>
          <w:rFonts w:ascii="Times New Roman" w:hAnsi="Times New Roman"/>
          <w:sz w:val="26"/>
          <w:szCs w:val="26"/>
        </w:rPr>
        <w:t xml:space="preserve"> для достижения результата предоставления субсидии, явля</w:t>
      </w:r>
      <w:r w:rsidR="00C81473" w:rsidRPr="00AA7FE7">
        <w:rPr>
          <w:rFonts w:ascii="Times New Roman" w:hAnsi="Times New Roman"/>
          <w:sz w:val="26"/>
          <w:szCs w:val="26"/>
        </w:rPr>
        <w:t>ю</w:t>
      </w:r>
      <w:r w:rsidRPr="00AA7FE7">
        <w:rPr>
          <w:rFonts w:ascii="Times New Roman" w:hAnsi="Times New Roman"/>
          <w:sz w:val="26"/>
          <w:szCs w:val="26"/>
        </w:rPr>
        <w:t xml:space="preserve">тся ежегодное увеличение объемов собственного производства продукции (искусственно выращенной пищевой рыбы и (или) пищевой рыбной продукции) по направлениям производственной деятельности, осуществляемым Получателем-не менее чем </w:t>
      </w:r>
      <w:r w:rsidR="001024D4">
        <w:rPr>
          <w:rFonts w:ascii="Times New Roman" w:hAnsi="Times New Roman"/>
          <w:sz w:val="26"/>
          <w:szCs w:val="26"/>
        </w:rPr>
        <w:br/>
      </w:r>
      <w:r w:rsidRPr="00AA7FE7">
        <w:rPr>
          <w:rFonts w:ascii="Times New Roman" w:hAnsi="Times New Roman"/>
          <w:sz w:val="26"/>
          <w:szCs w:val="26"/>
        </w:rPr>
        <w:t xml:space="preserve">на 0,5 процентов на </w:t>
      </w:r>
      <w:r w:rsidR="00A1186F" w:rsidRPr="00AA7FE7">
        <w:rPr>
          <w:rFonts w:ascii="Times New Roman" w:hAnsi="Times New Roman"/>
          <w:sz w:val="26"/>
          <w:szCs w:val="26"/>
        </w:rPr>
        <w:t>0</w:t>
      </w:r>
      <w:r w:rsidRPr="00AA7FE7">
        <w:rPr>
          <w:rFonts w:ascii="Times New Roman" w:hAnsi="Times New Roman"/>
          <w:sz w:val="26"/>
          <w:szCs w:val="26"/>
        </w:rPr>
        <w:t xml:space="preserve">1 января, следующего за отчетным финансовым годом. </w:t>
      </w:r>
    </w:p>
    <w:p w14:paraId="29250C8F" w14:textId="7777777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Значения показателей устанавливаются Администрацией в Соглашении. </w:t>
      </w:r>
    </w:p>
    <w:p w14:paraId="0D5FA0A5" w14:textId="4304E30B"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Для Получателей субсидии, не осуществляющих </w:t>
      </w:r>
      <w:r w:rsidR="00A1186F" w:rsidRPr="00AA7FE7">
        <w:rPr>
          <w:rFonts w:ascii="Times New Roman" w:hAnsi="Times New Roman"/>
          <w:sz w:val="26"/>
          <w:szCs w:val="26"/>
        </w:rPr>
        <w:t>производство продукции искусственно выращенной пищевой рыбы и (или) пищевой рыбной продукции</w:t>
      </w:r>
      <w:r w:rsidRPr="00AA7FE7">
        <w:rPr>
          <w:rFonts w:ascii="Times New Roman" w:hAnsi="Times New Roman"/>
          <w:sz w:val="26"/>
          <w:szCs w:val="26"/>
        </w:rPr>
        <w:t xml:space="preserve"> </w:t>
      </w:r>
      <w:r w:rsidR="001024D4">
        <w:rPr>
          <w:rFonts w:ascii="Times New Roman" w:hAnsi="Times New Roman"/>
          <w:sz w:val="26"/>
          <w:szCs w:val="26"/>
        </w:rPr>
        <w:br/>
      </w:r>
      <w:r w:rsidRPr="00AA7FE7">
        <w:rPr>
          <w:rFonts w:ascii="Times New Roman" w:hAnsi="Times New Roman"/>
          <w:sz w:val="26"/>
          <w:szCs w:val="26"/>
        </w:rPr>
        <w:t>в отчетном финансовом году, значения результата, показателей предоставления субсидии доводятся в следующем финансовом году с учетом фактически достигнутых значений результатов, показателей по итогам текущего финансового года.</w:t>
      </w:r>
    </w:p>
    <w:p w14:paraId="28A2937D" w14:textId="2D86F929" w:rsidR="005C5CD5" w:rsidRPr="00AA7FE7" w:rsidRDefault="005C5CD5" w:rsidP="005C5CD5">
      <w:pPr>
        <w:pStyle w:val="ConsPlusNormal"/>
        <w:shd w:val="clear" w:color="auto" w:fill="FFFFFF"/>
        <w:tabs>
          <w:tab w:val="left" w:pos="1302"/>
        </w:tabs>
        <w:ind w:firstLine="709"/>
        <w:jc w:val="both"/>
        <w:rPr>
          <w:rFonts w:ascii="Times New Roman" w:hAnsi="Times New Roman" w:cs="Times New Roman"/>
          <w:sz w:val="26"/>
          <w:szCs w:val="26"/>
        </w:rPr>
      </w:pPr>
      <w:r w:rsidRPr="00AA7FE7">
        <w:rPr>
          <w:rStyle w:val="pt-a1-000057"/>
          <w:rFonts w:ascii="Times New Roman" w:hAnsi="Times New Roman" w:cs="Times New Roman"/>
          <w:sz w:val="26"/>
          <w:szCs w:val="26"/>
        </w:rPr>
        <w:t xml:space="preserve">2.15. Перечисление субсидии Администрацией осуществляется Получателю </w:t>
      </w:r>
      <w:r w:rsidR="001024D4">
        <w:rPr>
          <w:rStyle w:val="pt-a1-000057"/>
          <w:rFonts w:ascii="Times New Roman" w:hAnsi="Times New Roman" w:cs="Times New Roman"/>
          <w:sz w:val="26"/>
          <w:szCs w:val="26"/>
        </w:rPr>
        <w:br/>
      </w:r>
      <w:r w:rsidRPr="00AA7FE7">
        <w:rPr>
          <w:rFonts w:ascii="Times New Roman" w:hAnsi="Times New Roman" w:cs="Times New Roman"/>
          <w:sz w:val="26"/>
          <w:szCs w:val="26"/>
        </w:rPr>
        <w:t xml:space="preserve">в пределах утвержденных бюджетных ассигнований </w:t>
      </w:r>
      <w:r w:rsidRPr="00AA7FE7">
        <w:rPr>
          <w:rStyle w:val="pt-a1-000057"/>
          <w:rFonts w:ascii="Times New Roman" w:hAnsi="Times New Roman" w:cs="Times New Roman"/>
          <w:sz w:val="26"/>
          <w:szCs w:val="26"/>
        </w:rPr>
        <w:t>не позднее десятого рабочего дня после принятия Администрацией постановления о предоставлении субсидии</w:t>
      </w:r>
      <w:r w:rsidRPr="00AA7FE7">
        <w:rPr>
          <w:rFonts w:ascii="Times New Roman" w:hAnsi="Times New Roman" w:cs="Times New Roman"/>
          <w:sz w:val="26"/>
          <w:szCs w:val="26"/>
        </w:rPr>
        <w:t xml:space="preserve"> 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5C079BD1" w14:textId="1C7CEB02" w:rsidR="00BC0EA8" w:rsidRPr="00AA7FE7" w:rsidRDefault="00BC0EA8" w:rsidP="005C5CD5">
      <w:pPr>
        <w:pStyle w:val="ConsPlusNormal"/>
        <w:shd w:val="clear" w:color="auto" w:fill="FFFFFF"/>
        <w:tabs>
          <w:tab w:val="left" w:pos="1302"/>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2.16. </w:t>
      </w:r>
      <w:r w:rsidR="000733A1" w:rsidRPr="00AA7FE7">
        <w:rPr>
          <w:rFonts w:ascii="Times New Roman" w:hAnsi="Times New Roman" w:cs="Times New Roman"/>
          <w:sz w:val="26"/>
          <w:szCs w:val="26"/>
        </w:rPr>
        <w:t>Направления затрат,</w:t>
      </w:r>
      <w:r w:rsidR="00CC1D3D" w:rsidRPr="00AA7FE7">
        <w:rPr>
          <w:rFonts w:ascii="Times New Roman" w:hAnsi="Times New Roman" w:cs="Times New Roman"/>
          <w:sz w:val="26"/>
          <w:szCs w:val="26"/>
        </w:rPr>
        <w:t xml:space="preserve"> связанные с производством и реализацией продукции аквакультуры (рыбоводства) и (или) пищев</w:t>
      </w:r>
      <w:r w:rsidR="0093725B" w:rsidRPr="00AA7FE7">
        <w:rPr>
          <w:rFonts w:ascii="Times New Roman" w:hAnsi="Times New Roman" w:cs="Times New Roman"/>
          <w:sz w:val="26"/>
          <w:szCs w:val="26"/>
        </w:rPr>
        <w:t>ой</w:t>
      </w:r>
      <w:r w:rsidR="00CC1D3D" w:rsidRPr="00AA7FE7">
        <w:rPr>
          <w:rFonts w:ascii="Times New Roman" w:hAnsi="Times New Roman" w:cs="Times New Roman"/>
          <w:sz w:val="26"/>
          <w:szCs w:val="26"/>
        </w:rPr>
        <w:t xml:space="preserve"> рыбн</w:t>
      </w:r>
      <w:r w:rsidR="0093725B" w:rsidRPr="00AA7FE7">
        <w:rPr>
          <w:rFonts w:ascii="Times New Roman" w:hAnsi="Times New Roman" w:cs="Times New Roman"/>
          <w:sz w:val="26"/>
          <w:szCs w:val="26"/>
        </w:rPr>
        <w:t>ой</w:t>
      </w:r>
      <w:r w:rsidR="00CC1D3D" w:rsidRPr="00AA7FE7">
        <w:rPr>
          <w:rFonts w:ascii="Times New Roman" w:hAnsi="Times New Roman" w:cs="Times New Roman"/>
          <w:sz w:val="26"/>
          <w:szCs w:val="26"/>
        </w:rPr>
        <w:t xml:space="preserve"> продукци</w:t>
      </w:r>
      <w:r w:rsidR="0093725B" w:rsidRPr="00AA7FE7">
        <w:rPr>
          <w:rFonts w:ascii="Times New Roman" w:hAnsi="Times New Roman" w:cs="Times New Roman"/>
          <w:sz w:val="26"/>
          <w:szCs w:val="26"/>
        </w:rPr>
        <w:t>и</w:t>
      </w:r>
      <w:r w:rsidR="00CC1D3D" w:rsidRPr="00AA7FE7">
        <w:rPr>
          <w:rFonts w:ascii="Times New Roman" w:hAnsi="Times New Roman" w:cs="Times New Roman"/>
          <w:sz w:val="26"/>
          <w:szCs w:val="26"/>
        </w:rPr>
        <w:t xml:space="preserve"> собственного производства</w:t>
      </w:r>
      <w:r w:rsidR="0093725B" w:rsidRPr="00AA7FE7">
        <w:rPr>
          <w:rFonts w:ascii="Times New Roman" w:hAnsi="Times New Roman" w:cs="Times New Roman"/>
          <w:sz w:val="26"/>
          <w:szCs w:val="26"/>
        </w:rPr>
        <w:t>:</w:t>
      </w:r>
    </w:p>
    <w:p w14:paraId="31589937" w14:textId="2C825F69"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коммунальные услуги;</w:t>
      </w:r>
    </w:p>
    <w:p w14:paraId="6B97D043" w14:textId="4291E4A1" w:rsidR="00D50CD6" w:rsidRPr="001024D4" w:rsidRDefault="00D50CD6"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заработная плата и другие выплаты, причитающиеся работникам;</w:t>
      </w:r>
    </w:p>
    <w:p w14:paraId="610FAE1B" w14:textId="090BAF22"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оплата процентов по кредитам, оплата лизинговых платежей;</w:t>
      </w:r>
    </w:p>
    <w:p w14:paraId="319738A5" w14:textId="6080B88C"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приобретение горюче-смазочных материалов, запасных частей для техники, транспортного средства;</w:t>
      </w:r>
    </w:p>
    <w:p w14:paraId="1164EEEE" w14:textId="13FCBC3B"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приобретение упаковочных материалов, сырья для переработки и реализации продукции аквакультуры (рыбоводства) и (или) пищевой рыбной продукции собственного производства;</w:t>
      </w:r>
    </w:p>
    <w:p w14:paraId="682EE3E5" w14:textId="34B9CC47"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обязательная и добровольная сертификация (декларирование) продукции аквакультуры (рыбоводства) и (или) пищевой рыбной продукции собственного производства;</w:t>
      </w:r>
    </w:p>
    <w:p w14:paraId="770DB4A8" w14:textId="2C240149" w:rsidR="006F616B" w:rsidRPr="001024D4" w:rsidRDefault="006F616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 xml:space="preserve">приобретение и разработка ГОСТов, технических условий (ТУ) и Стандарта организации (СТО) на пищевую рыбную продукцию. </w:t>
      </w:r>
    </w:p>
    <w:p w14:paraId="69E9B450" w14:textId="73728BFC"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приобретение оборудования, техники, транспортного средства;</w:t>
      </w:r>
    </w:p>
    <w:p w14:paraId="45B73F06" w14:textId="6D06F4EE"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техническое обслуживание и ремонт оборудования, техники, транспортного средства;</w:t>
      </w:r>
    </w:p>
    <w:p w14:paraId="21F99A7B" w14:textId="7B621BAE"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строительно-монтажные (проектные) работы, услуги;</w:t>
      </w:r>
    </w:p>
    <w:p w14:paraId="7FA8173A" w14:textId="36E8FBE9"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уплата налогов и сборов;</w:t>
      </w:r>
    </w:p>
    <w:p w14:paraId="6E901543" w14:textId="73B14607"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аренда объектов (объекта) для производства и реализации продукции аквакультуры (рыбоводства) и (или) пищевой рыбной продукции собственного производства;</w:t>
      </w:r>
    </w:p>
    <w:p w14:paraId="288C9BA9" w14:textId="76F7F6F9" w:rsidR="0093725B" w:rsidRPr="001024D4" w:rsidRDefault="0093725B"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оформление ветеринарных сопроводительных документов продукции аквакультуры (рыбоводства) и (или) пищевой рыбной продукции собственного производства;</w:t>
      </w:r>
    </w:p>
    <w:p w14:paraId="52F63442" w14:textId="7C780C47" w:rsidR="00827556" w:rsidRPr="001024D4" w:rsidRDefault="00827556" w:rsidP="00EF0BFA">
      <w:pPr>
        <w:pStyle w:val="a3"/>
        <w:numPr>
          <w:ilvl w:val="0"/>
          <w:numId w:val="11"/>
        </w:numPr>
        <w:tabs>
          <w:tab w:val="left" w:pos="993"/>
        </w:tabs>
        <w:ind w:left="0" w:firstLine="709"/>
        <w:rPr>
          <w:rFonts w:ascii="Times New Roman" w:hAnsi="Times New Roman"/>
          <w:sz w:val="26"/>
          <w:szCs w:val="26"/>
        </w:rPr>
      </w:pPr>
      <w:r w:rsidRPr="001024D4">
        <w:rPr>
          <w:rFonts w:ascii="Times New Roman" w:hAnsi="Times New Roman"/>
          <w:sz w:val="26"/>
          <w:szCs w:val="26"/>
        </w:rPr>
        <w:t>транспортные расходы, доставка товара;</w:t>
      </w:r>
    </w:p>
    <w:p w14:paraId="606E0635" w14:textId="43DF2DF8" w:rsidR="00A03E9B" w:rsidRPr="00AA7FE7" w:rsidRDefault="00042D68" w:rsidP="00EF0BFA">
      <w:pPr>
        <w:pStyle w:val="ConsPlusNormal"/>
        <w:numPr>
          <w:ilvl w:val="0"/>
          <w:numId w:val="11"/>
        </w:numPr>
        <w:shd w:val="clear" w:color="auto" w:fill="FFFFFF"/>
        <w:tabs>
          <w:tab w:val="left" w:pos="993"/>
          <w:tab w:val="left" w:pos="1276"/>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w:t>
      </w:r>
      <w:r w:rsidR="00A03E9B" w:rsidRPr="00AA7FE7">
        <w:rPr>
          <w:rFonts w:ascii="Times New Roman" w:hAnsi="Times New Roman" w:cs="Times New Roman"/>
          <w:sz w:val="26"/>
          <w:szCs w:val="26"/>
        </w:rPr>
        <w:t xml:space="preserve">риобретение </w:t>
      </w:r>
      <w:proofErr w:type="spellStart"/>
      <w:r w:rsidR="00A03E9B" w:rsidRPr="00AA7FE7">
        <w:rPr>
          <w:rFonts w:ascii="Times New Roman" w:hAnsi="Times New Roman" w:cs="Times New Roman"/>
          <w:sz w:val="26"/>
          <w:szCs w:val="26"/>
        </w:rPr>
        <w:t>сетематериалов</w:t>
      </w:r>
      <w:proofErr w:type="spellEnd"/>
      <w:r w:rsidR="008F67F1" w:rsidRPr="00AA7FE7">
        <w:rPr>
          <w:rFonts w:ascii="Times New Roman" w:hAnsi="Times New Roman" w:cs="Times New Roman"/>
          <w:sz w:val="26"/>
          <w:szCs w:val="26"/>
        </w:rPr>
        <w:t>,</w:t>
      </w:r>
      <w:r w:rsidR="00A03E9B" w:rsidRPr="00AA7FE7">
        <w:rPr>
          <w:rFonts w:ascii="Times New Roman" w:hAnsi="Times New Roman" w:cs="Times New Roman"/>
          <w:sz w:val="26"/>
          <w:szCs w:val="26"/>
        </w:rPr>
        <w:t xml:space="preserve"> орудий </w:t>
      </w:r>
      <w:r w:rsidRPr="00AA7FE7">
        <w:rPr>
          <w:rFonts w:ascii="Times New Roman" w:hAnsi="Times New Roman" w:cs="Times New Roman"/>
          <w:sz w:val="26"/>
          <w:szCs w:val="26"/>
        </w:rPr>
        <w:t xml:space="preserve">для </w:t>
      </w:r>
      <w:r w:rsidR="00A03E9B" w:rsidRPr="00AA7FE7">
        <w:rPr>
          <w:rFonts w:ascii="Times New Roman" w:hAnsi="Times New Roman" w:cs="Times New Roman"/>
          <w:sz w:val="26"/>
          <w:szCs w:val="26"/>
        </w:rPr>
        <w:t>вылова</w:t>
      </w:r>
      <w:r w:rsidRPr="00AA7FE7">
        <w:rPr>
          <w:rFonts w:ascii="Times New Roman" w:hAnsi="Times New Roman" w:cs="Times New Roman"/>
          <w:sz w:val="26"/>
          <w:szCs w:val="26"/>
        </w:rPr>
        <w:t xml:space="preserve"> рыбы</w:t>
      </w:r>
      <w:r w:rsidR="009F7538" w:rsidRPr="00AA7FE7">
        <w:rPr>
          <w:rFonts w:ascii="Times New Roman" w:hAnsi="Times New Roman" w:cs="Times New Roman"/>
          <w:sz w:val="26"/>
          <w:szCs w:val="26"/>
        </w:rPr>
        <w:t>.</w:t>
      </w:r>
    </w:p>
    <w:p w14:paraId="0B00CC44" w14:textId="77777777" w:rsidR="009F7538" w:rsidRPr="00AA7FE7" w:rsidRDefault="009F7538" w:rsidP="00A03E9B">
      <w:pPr>
        <w:pStyle w:val="ConsPlusNormal"/>
        <w:shd w:val="clear" w:color="auto" w:fill="FFFFFF"/>
        <w:tabs>
          <w:tab w:val="left" w:pos="1276"/>
        </w:tabs>
        <w:ind w:firstLine="709"/>
        <w:jc w:val="both"/>
        <w:rPr>
          <w:rFonts w:ascii="Times New Roman" w:hAnsi="Times New Roman" w:cs="Times New Roman"/>
          <w:sz w:val="26"/>
          <w:szCs w:val="26"/>
        </w:rPr>
      </w:pPr>
    </w:p>
    <w:p w14:paraId="3DFA1608"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III</w:t>
      </w:r>
      <w:r w:rsidRPr="00AA7FE7">
        <w:rPr>
          <w:rFonts w:ascii="Times New Roman" w:hAnsi="Times New Roman" w:cs="Times New Roman"/>
          <w:b w:val="0"/>
          <w:sz w:val="26"/>
          <w:szCs w:val="26"/>
        </w:rPr>
        <w:t>. Требования к отчетности</w:t>
      </w:r>
    </w:p>
    <w:p w14:paraId="3E2BF71E" w14:textId="77777777" w:rsidR="005C5CD5" w:rsidRPr="00AA7FE7" w:rsidRDefault="005C5CD5" w:rsidP="005C5CD5">
      <w:pPr>
        <w:ind w:firstLine="709"/>
        <w:jc w:val="center"/>
        <w:outlineLvl w:val="1"/>
        <w:rPr>
          <w:rFonts w:ascii="Times New Roman" w:hAnsi="Times New Roman"/>
          <w:bCs/>
          <w:iCs/>
          <w:sz w:val="26"/>
          <w:szCs w:val="26"/>
        </w:rPr>
      </w:pPr>
    </w:p>
    <w:p w14:paraId="37B402BB" w14:textId="63F36925" w:rsidR="005C5CD5" w:rsidRPr="00AA7FE7" w:rsidRDefault="006A0EF2" w:rsidP="006A0EF2">
      <w:pPr>
        <w:pStyle w:val="ConsPlusNormal"/>
        <w:shd w:val="clear" w:color="auto" w:fill="FFFFFF"/>
        <w:tabs>
          <w:tab w:val="left" w:pos="680"/>
          <w:tab w:val="left" w:pos="120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3.1. </w:t>
      </w:r>
      <w:r w:rsidR="005C5CD5" w:rsidRPr="00AA7FE7">
        <w:rPr>
          <w:rFonts w:ascii="Times New Roman" w:hAnsi="Times New Roman" w:cs="Times New Roman"/>
          <w:sz w:val="26"/>
          <w:szCs w:val="26"/>
        </w:rPr>
        <w:t>Получатель представляет в Администрацию отчет о достижении значени</w:t>
      </w:r>
      <w:r w:rsidR="00BC0EA8" w:rsidRPr="00AA7FE7">
        <w:rPr>
          <w:rFonts w:ascii="Times New Roman" w:hAnsi="Times New Roman" w:cs="Times New Roman"/>
          <w:sz w:val="26"/>
          <w:szCs w:val="26"/>
        </w:rPr>
        <w:t>й</w:t>
      </w:r>
      <w:r w:rsidR="005C5CD5" w:rsidRPr="00AA7FE7">
        <w:rPr>
          <w:rFonts w:ascii="Times New Roman" w:hAnsi="Times New Roman" w:cs="Times New Roman"/>
          <w:sz w:val="26"/>
          <w:szCs w:val="26"/>
        </w:rPr>
        <w:t xml:space="preserve"> результата, показателей, указанных в пункте 2.14 раздела I</w:t>
      </w:r>
      <w:r w:rsidR="005C5CD5" w:rsidRPr="00AA7FE7">
        <w:rPr>
          <w:rFonts w:ascii="Times New Roman" w:hAnsi="Times New Roman" w:cs="Times New Roman"/>
          <w:sz w:val="26"/>
          <w:szCs w:val="26"/>
          <w:lang w:val="en-US"/>
        </w:rPr>
        <w:t>I</w:t>
      </w:r>
      <w:r w:rsidR="005C5CD5" w:rsidRPr="00AA7FE7">
        <w:rPr>
          <w:rFonts w:ascii="Times New Roman" w:hAnsi="Times New Roman" w:cs="Times New Roman"/>
          <w:sz w:val="26"/>
          <w:szCs w:val="26"/>
        </w:rPr>
        <w:t xml:space="preserve"> настоящего Порядка </w:t>
      </w:r>
      <w:r w:rsidR="001024D4">
        <w:rPr>
          <w:rFonts w:ascii="Times New Roman" w:hAnsi="Times New Roman" w:cs="Times New Roman"/>
          <w:sz w:val="26"/>
          <w:szCs w:val="26"/>
        </w:rPr>
        <w:br/>
      </w:r>
      <w:r w:rsidR="005C5CD5" w:rsidRPr="00AA7FE7">
        <w:rPr>
          <w:rFonts w:ascii="Times New Roman" w:hAnsi="Times New Roman" w:cs="Times New Roman"/>
          <w:sz w:val="26"/>
          <w:szCs w:val="26"/>
        </w:rPr>
        <w:t>по форме, установленной Соглашением – не позднее 01 февраля, следующего за отчетным финансовым годом.</w:t>
      </w:r>
    </w:p>
    <w:p w14:paraId="0FD988B1" w14:textId="4D11E5A4" w:rsidR="005C5CD5" w:rsidRPr="00AA7FE7" w:rsidRDefault="006A0EF2" w:rsidP="006A0EF2">
      <w:pPr>
        <w:pStyle w:val="ConsPlusNormal"/>
        <w:shd w:val="clear" w:color="auto" w:fill="FFFFFF"/>
        <w:tabs>
          <w:tab w:val="left" w:pos="680"/>
          <w:tab w:val="left" w:pos="120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3.2. </w:t>
      </w:r>
      <w:r w:rsidR="005C5CD5" w:rsidRPr="00AA7FE7">
        <w:rPr>
          <w:rFonts w:ascii="Times New Roman" w:hAnsi="Times New Roman" w:cs="Times New Roman"/>
          <w:sz w:val="26"/>
          <w:szCs w:val="26"/>
        </w:rPr>
        <w:t>Администрация вправе устанавливать в Соглашении сроки и формы представления Получателем субсидии дополнительной отчетности.</w:t>
      </w:r>
    </w:p>
    <w:p w14:paraId="275DB017"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p>
    <w:p w14:paraId="50392843"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IV</w:t>
      </w:r>
      <w:r w:rsidRPr="00AA7FE7">
        <w:rPr>
          <w:rFonts w:ascii="Times New Roman" w:hAnsi="Times New Roman" w:cs="Times New Roman"/>
          <w:b w:val="0"/>
          <w:sz w:val="26"/>
          <w:szCs w:val="26"/>
        </w:rPr>
        <w:t xml:space="preserve">. Требования об осуществлении контроля (мониторинга) за соблюдением условий, целей и порядка предоставления субсидий и ответственности за их нарушение </w:t>
      </w:r>
    </w:p>
    <w:p w14:paraId="3BCA7E3D" w14:textId="77777777" w:rsidR="005C5CD5" w:rsidRPr="00AA7FE7" w:rsidRDefault="005C5CD5" w:rsidP="005C5CD5">
      <w:pPr>
        <w:pStyle w:val="2"/>
        <w:ind w:firstLine="709"/>
        <w:rPr>
          <w:rFonts w:ascii="Times New Roman" w:hAnsi="Times New Roman" w:cs="Times New Roman"/>
          <w:b w:val="0"/>
          <w:sz w:val="26"/>
          <w:szCs w:val="26"/>
        </w:rPr>
      </w:pPr>
    </w:p>
    <w:p w14:paraId="40688AB7" w14:textId="3156E189" w:rsidR="002B48F5" w:rsidRPr="00AA7FE7" w:rsidRDefault="005C5CD5"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 xml:space="preserve">4.1. </w:t>
      </w:r>
      <w:r w:rsidR="00B20B38" w:rsidRPr="00AA7FE7">
        <w:rPr>
          <w:rFonts w:ascii="Times New Roman" w:hAnsi="Times New Roman"/>
          <w:sz w:val="26"/>
          <w:szCs w:val="26"/>
        </w:rPr>
        <w:t>Администрация, в лице Отдела осуществляет проверку соблюдения Получателем субсидии условий, целей и порядка предоставления субсидии, в том числе в части достижения результатов ее предоставления, установленных настоящим Порядком</w:t>
      </w:r>
      <w:r w:rsidR="002B48F5" w:rsidRPr="00AA7FE7">
        <w:rPr>
          <w:rFonts w:ascii="Times New Roman" w:hAnsi="Times New Roman"/>
          <w:sz w:val="26"/>
          <w:szCs w:val="26"/>
        </w:rPr>
        <w:t>, результат которого оформляется актом</w:t>
      </w:r>
      <w:r w:rsidR="00B20B38" w:rsidRPr="00AA7FE7">
        <w:rPr>
          <w:rFonts w:ascii="Times New Roman" w:hAnsi="Times New Roman"/>
          <w:sz w:val="26"/>
          <w:szCs w:val="26"/>
        </w:rPr>
        <w:t xml:space="preserve">. </w:t>
      </w:r>
    </w:p>
    <w:p w14:paraId="6259B337" w14:textId="0C15996B" w:rsidR="005C5CD5" w:rsidRPr="00AA7FE7" w:rsidRDefault="00B20B38"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 xml:space="preserve">Контрольно-ревизионное управление администрации Нефтеюганского района, </w:t>
      </w:r>
      <w:r w:rsidR="001024D4">
        <w:rPr>
          <w:rFonts w:ascii="Times New Roman" w:hAnsi="Times New Roman"/>
          <w:sz w:val="26"/>
          <w:szCs w:val="26"/>
        </w:rPr>
        <w:br/>
      </w:r>
      <w:r w:rsidRPr="00AA7FE7">
        <w:rPr>
          <w:rFonts w:ascii="Times New Roman" w:hAnsi="Times New Roman"/>
          <w:sz w:val="26"/>
          <w:szCs w:val="26"/>
        </w:rPr>
        <w:t xml:space="preserve">и </w:t>
      </w:r>
      <w:r w:rsidR="002B48F5" w:rsidRPr="00AA7FE7">
        <w:rPr>
          <w:rFonts w:ascii="Times New Roman" w:hAnsi="Times New Roman"/>
          <w:sz w:val="26"/>
          <w:szCs w:val="26"/>
        </w:rPr>
        <w:t>К</w:t>
      </w:r>
      <w:r w:rsidRPr="00AA7FE7">
        <w:rPr>
          <w:rFonts w:ascii="Times New Roman" w:hAnsi="Times New Roman"/>
          <w:sz w:val="26"/>
          <w:szCs w:val="26"/>
        </w:rPr>
        <w:t>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w:t>
      </w:r>
    </w:p>
    <w:p w14:paraId="263D22A5" w14:textId="2208B7B4" w:rsidR="005C5CD5" w:rsidRPr="00AA7FE7" w:rsidRDefault="005C5CD5"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 xml:space="preserve">4.2. </w:t>
      </w:r>
      <w:r w:rsidR="00641476" w:rsidRPr="00AA7FE7">
        <w:rPr>
          <w:rFonts w:ascii="Times New Roman" w:hAnsi="Times New Roman"/>
          <w:sz w:val="26"/>
          <w:szCs w:val="26"/>
        </w:rPr>
        <w:t xml:space="preserve">Субсидия подлежит возврату Получателем в бюджет Нефтеюганского района в порядке, установленном пунктом 2.11 раздела </w:t>
      </w:r>
      <w:r w:rsidR="00641476" w:rsidRPr="00AA7FE7">
        <w:rPr>
          <w:rFonts w:ascii="Times New Roman" w:hAnsi="Times New Roman"/>
          <w:sz w:val="26"/>
          <w:szCs w:val="26"/>
          <w:lang w:val="en-US"/>
        </w:rPr>
        <w:t>II</w:t>
      </w:r>
      <w:r w:rsidR="00641476" w:rsidRPr="00AA7FE7">
        <w:rPr>
          <w:rFonts w:ascii="Times New Roman" w:hAnsi="Times New Roman"/>
          <w:sz w:val="26"/>
          <w:szCs w:val="26"/>
        </w:rPr>
        <w:t xml:space="preserve"> настоящего Порядка, в случаях:</w:t>
      </w:r>
    </w:p>
    <w:p w14:paraId="1266C95E" w14:textId="33AB63B5" w:rsidR="005C5CD5" w:rsidRPr="00AA7FE7" w:rsidRDefault="005C5CD5" w:rsidP="00641476">
      <w:pPr>
        <w:rPr>
          <w:rFonts w:ascii="Times New Roman" w:eastAsiaTheme="minorHAnsi" w:hAnsi="Times New Roman"/>
          <w:sz w:val="22"/>
          <w:szCs w:val="22"/>
          <w:lang w:eastAsia="en-US"/>
        </w:rPr>
      </w:pPr>
      <w:r w:rsidRPr="00AA7FE7">
        <w:rPr>
          <w:rFonts w:ascii="Times New Roman" w:hAnsi="Times New Roman"/>
          <w:sz w:val="26"/>
          <w:szCs w:val="26"/>
        </w:rPr>
        <w:t xml:space="preserve">а) </w:t>
      </w:r>
      <w:r w:rsidR="00641476" w:rsidRPr="00AA7FE7">
        <w:rPr>
          <w:rFonts w:ascii="Times New Roman" w:hAnsi="Times New Roman"/>
          <w:sz w:val="26"/>
          <w:szCs w:val="26"/>
        </w:rPr>
        <w:t>нарушения Получателем условий,</w:t>
      </w:r>
      <w:r w:rsidR="002B48F5" w:rsidRPr="00AA7FE7">
        <w:rPr>
          <w:rFonts w:ascii="Times New Roman" w:hAnsi="Times New Roman"/>
          <w:sz w:val="26"/>
          <w:szCs w:val="26"/>
        </w:rPr>
        <w:t xml:space="preserve"> целей и порядка</w:t>
      </w:r>
      <w:r w:rsidR="00641476" w:rsidRPr="00AA7FE7">
        <w:rPr>
          <w:rFonts w:ascii="Times New Roman" w:hAnsi="Times New Roman"/>
          <w:sz w:val="26"/>
          <w:szCs w:val="26"/>
        </w:rPr>
        <w:t xml:space="preserve"> установленных </w:t>
      </w:r>
      <w:r w:rsidR="001024D4">
        <w:rPr>
          <w:rFonts w:ascii="Times New Roman" w:hAnsi="Times New Roman"/>
          <w:sz w:val="26"/>
          <w:szCs w:val="26"/>
        </w:rPr>
        <w:br/>
      </w:r>
      <w:r w:rsidR="00641476" w:rsidRPr="00AA7FE7">
        <w:rPr>
          <w:rFonts w:ascii="Times New Roman" w:hAnsi="Times New Roman"/>
          <w:sz w:val="26"/>
          <w:szCs w:val="26"/>
        </w:rPr>
        <w:t>при предоставлении Субсидии</w:t>
      </w:r>
      <w:r w:rsidR="00B96289" w:rsidRPr="00AA7FE7">
        <w:rPr>
          <w:rFonts w:ascii="Times New Roman" w:hAnsi="Times New Roman"/>
          <w:sz w:val="26"/>
          <w:szCs w:val="26"/>
        </w:rPr>
        <w:t xml:space="preserve">, </w:t>
      </w:r>
      <w:r w:rsidR="00641476" w:rsidRPr="00AA7FE7">
        <w:rPr>
          <w:rFonts w:ascii="Times New Roman" w:hAnsi="Times New Roman"/>
          <w:sz w:val="26"/>
          <w:szCs w:val="26"/>
        </w:rPr>
        <w:t>выявленных в том числе по фактам проверок, проведенных Администрацией, в лице Отдела,</w:t>
      </w:r>
      <w:r w:rsidR="002B48F5" w:rsidRPr="00AA7FE7">
        <w:rPr>
          <w:rFonts w:ascii="Times New Roman" w:hAnsi="Times New Roman"/>
          <w:sz w:val="26"/>
          <w:szCs w:val="26"/>
        </w:rPr>
        <w:t xml:space="preserve"> </w:t>
      </w:r>
      <w:r w:rsidR="00641476" w:rsidRPr="00AA7FE7">
        <w:rPr>
          <w:rFonts w:ascii="Times New Roman" w:hAnsi="Times New Roman"/>
          <w:sz w:val="26"/>
          <w:szCs w:val="26"/>
        </w:rPr>
        <w:t xml:space="preserve">контрольно-ревизионным управлением администрации Нефтеюганского района и </w:t>
      </w:r>
      <w:r w:rsidR="002B48F5" w:rsidRPr="00AA7FE7">
        <w:rPr>
          <w:rFonts w:ascii="Times New Roman" w:hAnsi="Times New Roman"/>
          <w:sz w:val="26"/>
          <w:szCs w:val="26"/>
        </w:rPr>
        <w:t>К</w:t>
      </w:r>
      <w:r w:rsidR="00641476" w:rsidRPr="00AA7FE7">
        <w:rPr>
          <w:rFonts w:ascii="Times New Roman" w:hAnsi="Times New Roman"/>
          <w:sz w:val="26"/>
          <w:szCs w:val="26"/>
        </w:rPr>
        <w:t>онтрольно-счетной палатой Нефтеюганского района</w:t>
      </w:r>
      <w:r w:rsidRPr="00AA7FE7">
        <w:rPr>
          <w:rFonts w:ascii="Times New Roman" w:hAnsi="Times New Roman"/>
          <w:sz w:val="26"/>
          <w:szCs w:val="26"/>
        </w:rPr>
        <w:t>;</w:t>
      </w:r>
    </w:p>
    <w:p w14:paraId="0C47E22F" w14:textId="32AD9838" w:rsidR="005C5CD5" w:rsidRPr="00AA7FE7" w:rsidRDefault="005C5CD5"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б) недостижения значени</w:t>
      </w:r>
      <w:r w:rsidR="002B48F5" w:rsidRPr="00AA7FE7">
        <w:rPr>
          <w:rFonts w:ascii="Times New Roman" w:hAnsi="Times New Roman"/>
          <w:sz w:val="26"/>
          <w:szCs w:val="26"/>
        </w:rPr>
        <w:t>й</w:t>
      </w:r>
      <w:r w:rsidRPr="00AA7FE7">
        <w:rPr>
          <w:rFonts w:ascii="Times New Roman" w:hAnsi="Times New Roman"/>
          <w:sz w:val="26"/>
          <w:szCs w:val="26"/>
        </w:rPr>
        <w:t xml:space="preserve"> результата, показателей, установленных пунктом 2.14 раздела II настоящего Порядка</w:t>
      </w:r>
      <w:r w:rsidR="00D64102" w:rsidRPr="00AA7FE7">
        <w:rPr>
          <w:rFonts w:ascii="Times New Roman" w:hAnsi="Times New Roman"/>
          <w:sz w:val="26"/>
          <w:szCs w:val="26"/>
        </w:rPr>
        <w:t>.</w:t>
      </w:r>
    </w:p>
    <w:p w14:paraId="704DCB3E" w14:textId="511CD551" w:rsidR="002B48F5" w:rsidRPr="00AA7FE7" w:rsidRDefault="005C5CD5"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 xml:space="preserve">4.3. Ответственность за достоверность фактических показателей, сведений </w:t>
      </w:r>
      <w:r w:rsidR="001024D4">
        <w:rPr>
          <w:rFonts w:ascii="Times New Roman" w:hAnsi="Times New Roman"/>
          <w:sz w:val="26"/>
          <w:szCs w:val="26"/>
        </w:rPr>
        <w:br/>
      </w:r>
      <w:r w:rsidRPr="00AA7FE7">
        <w:rPr>
          <w:rFonts w:ascii="Times New Roman" w:hAnsi="Times New Roman"/>
          <w:sz w:val="26"/>
          <w:szCs w:val="26"/>
        </w:rPr>
        <w:t>в представленных документах и целевое использование бюджетных средств несет Получатель в установленном законодательством порядке.</w:t>
      </w:r>
    </w:p>
    <w:p w14:paraId="3CBCE00B" w14:textId="447AA4C3" w:rsidR="005C5CD5" w:rsidRPr="00AA7FE7" w:rsidRDefault="002B48F5" w:rsidP="005C5CD5">
      <w:pPr>
        <w:tabs>
          <w:tab w:val="left" w:pos="709"/>
          <w:tab w:val="left" w:pos="1134"/>
          <w:tab w:val="left" w:pos="1162"/>
          <w:tab w:val="left" w:pos="1843"/>
        </w:tabs>
        <w:autoSpaceDE w:val="0"/>
        <w:autoSpaceDN w:val="0"/>
        <w:adjustRightInd w:val="0"/>
        <w:rPr>
          <w:rFonts w:ascii="Times New Roman" w:hAnsi="Times New Roman"/>
          <w:sz w:val="26"/>
          <w:szCs w:val="26"/>
        </w:rPr>
      </w:pPr>
      <w:r w:rsidRPr="00AA7FE7">
        <w:rPr>
          <w:rFonts w:ascii="Times New Roman" w:hAnsi="Times New Roman"/>
          <w:sz w:val="26"/>
          <w:szCs w:val="26"/>
        </w:rPr>
        <w:t xml:space="preserve">4.4. С 1 января 2023 года </w:t>
      </w:r>
      <w:r w:rsidR="00983187" w:rsidRPr="00AA7FE7">
        <w:rPr>
          <w:rFonts w:ascii="Times New Roman" w:hAnsi="Times New Roman"/>
          <w:sz w:val="26"/>
          <w:szCs w:val="26"/>
        </w:rPr>
        <w:t>А</w:t>
      </w:r>
      <w:r w:rsidRPr="00AA7FE7">
        <w:rPr>
          <w:rFonts w:ascii="Times New Roman" w:hAnsi="Times New Roman"/>
          <w:sz w:val="26"/>
          <w:szCs w:val="26"/>
        </w:rPr>
        <w:t xml:space="preserve">дминистрацией, в лице </w:t>
      </w:r>
      <w:r w:rsidR="000007EE" w:rsidRPr="00AA7FE7">
        <w:rPr>
          <w:rFonts w:ascii="Times New Roman" w:hAnsi="Times New Roman"/>
          <w:sz w:val="26"/>
          <w:szCs w:val="26"/>
        </w:rPr>
        <w:t>О</w:t>
      </w:r>
      <w:r w:rsidRPr="00AA7FE7">
        <w:rPr>
          <w:rFonts w:ascii="Times New Roman" w:hAnsi="Times New Roman"/>
          <w:sz w:val="26"/>
          <w:szCs w:val="26"/>
        </w:rPr>
        <w:t xml:space="preserve">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1024D4">
        <w:rPr>
          <w:rFonts w:ascii="Times New Roman" w:hAnsi="Times New Roman"/>
          <w:sz w:val="26"/>
          <w:szCs w:val="26"/>
        </w:rPr>
        <w:br/>
      </w:r>
      <w:r w:rsidRPr="00AA7FE7">
        <w:rPr>
          <w:rFonts w:ascii="Times New Roman" w:hAnsi="Times New Roman"/>
          <w:sz w:val="26"/>
          <w:szCs w:val="26"/>
        </w:rPr>
        <w:t xml:space="preserve">и событий, отражающих факт завершения соответствующего мероприятия </w:t>
      </w:r>
      <w:r w:rsidR="001024D4">
        <w:rPr>
          <w:rFonts w:ascii="Times New Roman" w:hAnsi="Times New Roman"/>
          <w:sz w:val="26"/>
          <w:szCs w:val="26"/>
        </w:rPr>
        <w:br/>
      </w:r>
      <w:r w:rsidRPr="00AA7FE7">
        <w:rPr>
          <w:rFonts w:ascii="Times New Roman" w:hAnsi="Times New Roman"/>
          <w:sz w:val="26"/>
          <w:szCs w:val="26"/>
        </w:rPr>
        <w:t xml:space="preserve">по получению результата предоставления субсидии (контрольная точка), в порядке </w:t>
      </w:r>
      <w:r w:rsidR="001024D4">
        <w:rPr>
          <w:rFonts w:ascii="Times New Roman" w:hAnsi="Times New Roman"/>
          <w:sz w:val="26"/>
          <w:szCs w:val="26"/>
        </w:rPr>
        <w:br/>
      </w:r>
      <w:r w:rsidRPr="00AA7FE7">
        <w:rPr>
          <w:rFonts w:ascii="Times New Roman" w:hAnsi="Times New Roman"/>
          <w:sz w:val="26"/>
          <w:szCs w:val="26"/>
        </w:rPr>
        <w:t>и по формам, которые установлены Министерством финансов Российской Федерации.</w:t>
      </w:r>
      <w:r w:rsidR="005C5CD5" w:rsidRPr="00AA7FE7">
        <w:rPr>
          <w:rFonts w:ascii="Times New Roman" w:hAnsi="Times New Roman"/>
          <w:sz w:val="26"/>
          <w:szCs w:val="26"/>
        </w:rPr>
        <w:t>».</w:t>
      </w:r>
    </w:p>
    <w:p w14:paraId="1DD47680" w14:textId="77777777" w:rsidR="003F3D23" w:rsidRPr="00AA7FE7" w:rsidRDefault="003F3D23" w:rsidP="005C5CD5">
      <w:pPr>
        <w:tabs>
          <w:tab w:val="left" w:pos="709"/>
          <w:tab w:val="left" w:pos="1134"/>
          <w:tab w:val="left" w:pos="1162"/>
          <w:tab w:val="left" w:pos="1843"/>
        </w:tabs>
        <w:autoSpaceDE w:val="0"/>
        <w:autoSpaceDN w:val="0"/>
        <w:adjustRightInd w:val="0"/>
        <w:rPr>
          <w:rFonts w:ascii="Times New Roman" w:hAnsi="Times New Roman"/>
          <w:sz w:val="26"/>
          <w:szCs w:val="26"/>
        </w:rPr>
      </w:pPr>
    </w:p>
    <w:p w14:paraId="7AD2DE52" w14:textId="38A91084" w:rsidR="003F3D23" w:rsidRPr="00AA7FE7" w:rsidRDefault="003F3D23" w:rsidP="005C5CD5">
      <w:pPr>
        <w:tabs>
          <w:tab w:val="left" w:pos="709"/>
          <w:tab w:val="left" w:pos="1134"/>
          <w:tab w:val="left" w:pos="1162"/>
          <w:tab w:val="left" w:pos="1843"/>
        </w:tabs>
        <w:autoSpaceDE w:val="0"/>
        <w:autoSpaceDN w:val="0"/>
        <w:adjustRightInd w:val="0"/>
        <w:rPr>
          <w:rFonts w:ascii="Times New Roman" w:hAnsi="Times New Roman"/>
          <w:sz w:val="26"/>
          <w:szCs w:val="26"/>
        </w:rPr>
      </w:pPr>
    </w:p>
    <w:p w14:paraId="0C001E43" w14:textId="77777777" w:rsidR="005C5CD5" w:rsidRPr="00AA7FE7" w:rsidRDefault="005C5CD5" w:rsidP="00D64102">
      <w:pPr>
        <w:pStyle w:val="2"/>
        <w:ind w:firstLine="0"/>
        <w:jc w:val="both"/>
        <w:rPr>
          <w:rFonts w:ascii="Times New Roman" w:hAnsi="Times New Roman" w:cs="Times New Roman"/>
          <w:b w:val="0"/>
          <w:sz w:val="26"/>
          <w:szCs w:val="26"/>
        </w:rPr>
      </w:pPr>
    </w:p>
    <w:p w14:paraId="7B95AD54"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4</w:t>
      </w:r>
    </w:p>
    <w:p w14:paraId="38276A2D"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5B210129"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6D196514" w14:textId="00C9FBDE" w:rsidR="005C5CD5" w:rsidRDefault="005C5CD5" w:rsidP="001024D4">
      <w:pPr>
        <w:pStyle w:val="2"/>
        <w:ind w:firstLine="5812"/>
        <w:jc w:val="left"/>
        <w:rPr>
          <w:rFonts w:ascii="Times New Roman" w:hAnsi="Times New Roman"/>
          <w:b w:val="0"/>
          <w:bCs w:val="0"/>
          <w:sz w:val="26"/>
          <w:szCs w:val="26"/>
        </w:rPr>
      </w:pPr>
      <w:r w:rsidRPr="00AA7FE7">
        <w:rPr>
          <w:rFonts w:ascii="Times New Roman" w:hAnsi="Times New Roman" w:cs="Times New Roman"/>
          <w:b w:val="0"/>
          <w:sz w:val="26"/>
          <w:szCs w:val="26"/>
        </w:rPr>
        <w:t xml:space="preserve">от </w:t>
      </w:r>
      <w:r w:rsidR="0098680E" w:rsidRPr="0098680E">
        <w:rPr>
          <w:rFonts w:ascii="Times New Roman" w:hAnsi="Times New Roman"/>
          <w:b w:val="0"/>
          <w:bCs w:val="0"/>
          <w:sz w:val="26"/>
          <w:szCs w:val="26"/>
        </w:rPr>
        <w:t>31.03.2022 № 475-па-нпа</w:t>
      </w:r>
    </w:p>
    <w:p w14:paraId="5FD01284" w14:textId="77777777" w:rsidR="0098680E" w:rsidRPr="00AA7FE7" w:rsidRDefault="0098680E" w:rsidP="001024D4">
      <w:pPr>
        <w:pStyle w:val="2"/>
        <w:ind w:firstLine="5812"/>
        <w:jc w:val="left"/>
        <w:rPr>
          <w:rFonts w:ascii="Times New Roman" w:hAnsi="Times New Roman" w:cs="Times New Roman"/>
          <w:b w:val="0"/>
          <w:sz w:val="26"/>
          <w:szCs w:val="26"/>
        </w:rPr>
      </w:pPr>
    </w:p>
    <w:p w14:paraId="02479AD1"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4</w:t>
      </w:r>
    </w:p>
    <w:p w14:paraId="100B02CB"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1176E870"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19BFCE22" w14:textId="77777777" w:rsidR="005C5CD5" w:rsidRPr="00AA7FE7" w:rsidRDefault="005C5CD5" w:rsidP="001024D4">
      <w:pPr>
        <w:pStyle w:val="2"/>
        <w:ind w:firstLine="5812"/>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6E539FBA" w14:textId="7A3FC8BB" w:rsidR="005C5CD5" w:rsidRDefault="005C5CD5" w:rsidP="005C5CD5">
      <w:pPr>
        <w:rPr>
          <w:rFonts w:ascii="Times New Roman" w:hAnsi="Times New Roman"/>
          <w:sz w:val="26"/>
          <w:szCs w:val="26"/>
        </w:rPr>
      </w:pPr>
    </w:p>
    <w:p w14:paraId="7C04B63A" w14:textId="77777777" w:rsidR="001024D4" w:rsidRPr="00AA7FE7" w:rsidRDefault="001024D4" w:rsidP="005C5CD5">
      <w:pPr>
        <w:rPr>
          <w:rFonts w:ascii="Times New Roman" w:hAnsi="Times New Roman"/>
          <w:sz w:val="26"/>
          <w:szCs w:val="26"/>
        </w:rPr>
      </w:pPr>
    </w:p>
    <w:p w14:paraId="19239750" w14:textId="77777777" w:rsidR="005C5CD5" w:rsidRPr="00AA7FE7" w:rsidRDefault="005C5CD5" w:rsidP="005C5CD5">
      <w:pPr>
        <w:pStyle w:val="2"/>
        <w:rPr>
          <w:rFonts w:ascii="Times New Roman" w:hAnsi="Times New Roman" w:cs="Times New Roman"/>
          <w:b w:val="0"/>
          <w:sz w:val="26"/>
          <w:szCs w:val="26"/>
        </w:rPr>
      </w:pPr>
      <w:r w:rsidRPr="00AA7FE7">
        <w:rPr>
          <w:rFonts w:ascii="Times New Roman" w:hAnsi="Times New Roman" w:cs="Times New Roman"/>
          <w:b w:val="0"/>
          <w:sz w:val="26"/>
          <w:szCs w:val="26"/>
        </w:rPr>
        <w:t xml:space="preserve">Порядок предоставления субсидии на поддержку и развитие </w:t>
      </w:r>
    </w:p>
    <w:p w14:paraId="05708B8B"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малых форм хозяйствования</w:t>
      </w:r>
    </w:p>
    <w:p w14:paraId="49A5FECE"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(далее-Порядок)</w:t>
      </w:r>
    </w:p>
    <w:p w14:paraId="002CFE3B" w14:textId="77777777" w:rsidR="005C5CD5" w:rsidRPr="00AA7FE7" w:rsidRDefault="005C5CD5" w:rsidP="005C5CD5">
      <w:pPr>
        <w:ind w:firstLine="0"/>
        <w:jc w:val="center"/>
        <w:rPr>
          <w:rFonts w:ascii="Times New Roman" w:hAnsi="Times New Roman"/>
          <w:sz w:val="26"/>
          <w:szCs w:val="26"/>
        </w:rPr>
      </w:pPr>
    </w:p>
    <w:p w14:paraId="5921C54B"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w:t>
      </w:r>
      <w:r w:rsidRPr="00AA7FE7">
        <w:rPr>
          <w:rFonts w:ascii="Times New Roman" w:hAnsi="Times New Roman" w:cs="Times New Roman"/>
          <w:b w:val="0"/>
          <w:sz w:val="26"/>
          <w:szCs w:val="26"/>
        </w:rPr>
        <w:t>. Общие положения о предоставлении субсидии</w:t>
      </w:r>
    </w:p>
    <w:p w14:paraId="7F9AC05C" w14:textId="77777777" w:rsidR="005C5CD5" w:rsidRPr="00AA7FE7" w:rsidRDefault="005C5CD5" w:rsidP="005C5CD5">
      <w:pPr>
        <w:pStyle w:val="ConsPlusNormal"/>
        <w:shd w:val="clear" w:color="auto" w:fill="FFFFFF"/>
        <w:jc w:val="center"/>
        <w:rPr>
          <w:rFonts w:ascii="Times New Roman" w:hAnsi="Times New Roman" w:cs="Times New Roman"/>
          <w:sz w:val="26"/>
          <w:szCs w:val="26"/>
        </w:rPr>
      </w:pPr>
    </w:p>
    <w:p w14:paraId="6ED28A25" w14:textId="1C5C80FE"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1.1. Настоящий Порядок определяет условия и порядок предоставления субсидий из бюджета Нефтеюганского района за счет субвенций из бюджета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Югры на поддержку и развитие малых форм хозяйствования, в целях возмещения затрат по направлениям</w:t>
      </w:r>
      <w:r w:rsidR="00F152E1" w:rsidRPr="00AA7FE7">
        <w:rPr>
          <w:rFonts w:ascii="Times New Roman" w:hAnsi="Times New Roman" w:cs="Times New Roman"/>
          <w:sz w:val="26"/>
          <w:szCs w:val="26"/>
        </w:rPr>
        <w:t>,</w:t>
      </w:r>
      <w:r w:rsidRPr="00AA7FE7">
        <w:rPr>
          <w:rFonts w:ascii="Times New Roman" w:hAnsi="Times New Roman" w:cs="Times New Roman"/>
          <w:sz w:val="26"/>
          <w:szCs w:val="26"/>
        </w:rPr>
        <w:t xml:space="preserve"> установленным </w:t>
      </w:r>
      <w:r w:rsidR="001024D4">
        <w:rPr>
          <w:rFonts w:ascii="Times New Roman" w:hAnsi="Times New Roman" w:cs="Times New Roman"/>
          <w:sz w:val="26"/>
          <w:szCs w:val="26"/>
        </w:rPr>
        <w:br/>
      </w:r>
      <w:r w:rsidRPr="00AA7FE7">
        <w:rPr>
          <w:rFonts w:ascii="Times New Roman" w:hAnsi="Times New Roman" w:cs="Times New Roman"/>
          <w:sz w:val="26"/>
          <w:szCs w:val="26"/>
        </w:rPr>
        <w:t>пунктом 1.5 настоящего раздела в текущем финансовом году.</w:t>
      </w:r>
    </w:p>
    <w:p w14:paraId="1E0AB00B" w14:textId="77777777" w:rsidR="005C5CD5" w:rsidRPr="00AA7FE7" w:rsidRDefault="005C5CD5" w:rsidP="006A0EF2">
      <w:pPr>
        <w:pStyle w:val="ConsPlusNormal"/>
        <w:shd w:val="clear" w:color="auto" w:fill="FFFFFF"/>
        <w:ind w:firstLine="709"/>
        <w:rPr>
          <w:rFonts w:ascii="Times New Roman" w:hAnsi="Times New Roman" w:cs="Times New Roman"/>
          <w:sz w:val="26"/>
          <w:szCs w:val="26"/>
        </w:rPr>
      </w:pPr>
      <w:r w:rsidRPr="00AA7FE7">
        <w:rPr>
          <w:rFonts w:ascii="Times New Roman" w:hAnsi="Times New Roman" w:cs="Times New Roman"/>
          <w:sz w:val="26"/>
          <w:szCs w:val="26"/>
        </w:rPr>
        <w:t>Настоящий Порядок разработан в соответствии с:</w:t>
      </w:r>
    </w:p>
    <w:p w14:paraId="1B10608D" w14:textId="24A46A9A" w:rsidR="005C5CD5" w:rsidRPr="00AA7FE7" w:rsidRDefault="00F2059D" w:rsidP="00EF0BFA">
      <w:pPr>
        <w:pStyle w:val="ConsPlusNormal"/>
        <w:numPr>
          <w:ilvl w:val="0"/>
          <w:numId w:val="12"/>
        </w:numPr>
        <w:shd w:val="clear" w:color="auto" w:fill="FFFFFF"/>
        <w:tabs>
          <w:tab w:val="left" w:pos="993"/>
        </w:tabs>
        <w:ind w:left="0" w:firstLine="709"/>
        <w:rPr>
          <w:rFonts w:ascii="Times New Roman" w:hAnsi="Times New Roman" w:cs="Times New Roman"/>
          <w:sz w:val="26"/>
          <w:szCs w:val="26"/>
        </w:rPr>
      </w:pPr>
      <w:hyperlink r:id="rId17" w:history="1">
        <w:r w:rsidR="005C5CD5" w:rsidRPr="00AA7FE7">
          <w:rPr>
            <w:rStyle w:val="ab"/>
            <w:rFonts w:ascii="Times New Roman" w:hAnsi="Times New Roman" w:cs="Times New Roman"/>
            <w:color w:val="auto"/>
            <w:sz w:val="26"/>
            <w:szCs w:val="26"/>
          </w:rPr>
          <w:t>Бюджетным кодексом</w:t>
        </w:r>
      </w:hyperlink>
      <w:r w:rsidR="005C5CD5" w:rsidRPr="00AA7FE7">
        <w:rPr>
          <w:rFonts w:ascii="Times New Roman" w:hAnsi="Times New Roman" w:cs="Times New Roman"/>
          <w:sz w:val="26"/>
          <w:szCs w:val="26"/>
        </w:rPr>
        <w:t xml:space="preserve"> Российской Федерации;</w:t>
      </w:r>
    </w:p>
    <w:p w14:paraId="5E54D0CC" w14:textId="65EBAF9A" w:rsidR="005C5CD5" w:rsidRPr="00AA7FE7" w:rsidRDefault="005C5CD5" w:rsidP="00EF0BFA">
      <w:pPr>
        <w:pStyle w:val="ConsPlusNormal"/>
        <w:numPr>
          <w:ilvl w:val="0"/>
          <w:numId w:val="12"/>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Законом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 16.12.2010 </w:t>
      </w:r>
      <w:hyperlink r:id="rId18" w:history="1">
        <w:r w:rsidR="001024D4">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228-оз «О наделении органов местного</w:t>
        </w:r>
      </w:hyperlink>
      <w:r w:rsidRPr="00AA7FE7">
        <w:rPr>
          <w:rFonts w:ascii="Times New Roman" w:hAnsi="Times New Roman" w:cs="Times New Roman"/>
          <w:sz w:val="26"/>
          <w:szCs w:val="26"/>
        </w:rPr>
        <w:t xml:space="preserve"> самоуправления муниципальных образований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отдельным государственным полномочием по поддержке сельскохозяйственного производства </w:t>
      </w:r>
      <w:r w:rsidR="001024D4">
        <w:rPr>
          <w:rFonts w:ascii="Times New Roman" w:hAnsi="Times New Roman" w:cs="Times New Roman"/>
          <w:sz w:val="26"/>
          <w:szCs w:val="26"/>
        </w:rPr>
        <w:br/>
      </w:r>
      <w:r w:rsidRPr="00AA7FE7">
        <w:rPr>
          <w:rFonts w:ascii="Times New Roman" w:hAnsi="Times New Roman" w:cs="Times New Roman"/>
          <w:sz w:val="26"/>
          <w:szCs w:val="26"/>
        </w:rPr>
        <w:t>и деятельности по заготовке и переработке дикоросов (за исключением мероприятий, предусмотренных федеральными целевыми программами)»;</w:t>
      </w:r>
    </w:p>
    <w:p w14:paraId="76DAF833" w14:textId="7343DC90" w:rsidR="005C5CD5" w:rsidRPr="00AA7FE7" w:rsidRDefault="001024D4" w:rsidP="00EF0BFA">
      <w:pPr>
        <w:pStyle w:val="ConsPlusNormal"/>
        <w:numPr>
          <w:ilvl w:val="0"/>
          <w:numId w:val="12"/>
        </w:numPr>
        <w:shd w:val="clear" w:color="auto" w:fill="FFFFFF"/>
        <w:tabs>
          <w:tab w:val="left" w:pos="993"/>
          <w:tab w:val="left" w:pos="1190"/>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005C5CD5" w:rsidRPr="00AA7FE7">
        <w:rPr>
          <w:rFonts w:ascii="Times New Roman" w:hAnsi="Times New Roman" w:cs="Times New Roman"/>
          <w:sz w:val="26"/>
          <w:szCs w:val="26"/>
        </w:rPr>
        <w:t>остановлением Правительства Ханты-Мансийского автономного округа</w:t>
      </w:r>
      <w:r>
        <w:rPr>
          <w:rFonts w:ascii="Times New Roman" w:hAnsi="Times New Roman" w:cs="Times New Roman"/>
          <w:sz w:val="26"/>
          <w:szCs w:val="26"/>
        </w:rPr>
        <w:t xml:space="preserve"> – </w:t>
      </w:r>
      <w:r w:rsidR="005C5CD5" w:rsidRPr="00AA7FE7">
        <w:rPr>
          <w:rFonts w:ascii="Times New Roman" w:hAnsi="Times New Roman" w:cs="Times New Roman"/>
          <w:sz w:val="26"/>
          <w:szCs w:val="26"/>
        </w:rPr>
        <w:t xml:space="preserve">Югры </w:t>
      </w:r>
      <w:r w:rsidR="002B6897" w:rsidRPr="00AA7FE7">
        <w:rPr>
          <w:rFonts w:ascii="Times New Roman" w:hAnsi="Times New Roman" w:cs="Times New Roman"/>
          <w:sz w:val="26"/>
          <w:szCs w:val="26"/>
        </w:rPr>
        <w:t xml:space="preserve">от </w:t>
      </w:r>
      <w:r w:rsidR="005C5CD5" w:rsidRPr="00AA7FE7">
        <w:rPr>
          <w:rFonts w:ascii="Times New Roman" w:hAnsi="Times New Roman" w:cs="Times New Roman"/>
          <w:sz w:val="26"/>
          <w:szCs w:val="26"/>
        </w:rPr>
        <w:t>31.10.2021 № 473-п «О государственной программе Ханты-Мансийского автономного округа</w:t>
      </w:r>
      <w:r>
        <w:rPr>
          <w:rFonts w:ascii="Times New Roman" w:hAnsi="Times New Roman" w:cs="Times New Roman"/>
          <w:sz w:val="26"/>
          <w:szCs w:val="26"/>
        </w:rPr>
        <w:t xml:space="preserve"> – </w:t>
      </w:r>
      <w:r w:rsidR="005C5CD5" w:rsidRPr="00AA7FE7">
        <w:rPr>
          <w:rFonts w:ascii="Times New Roman" w:hAnsi="Times New Roman" w:cs="Times New Roman"/>
          <w:sz w:val="26"/>
          <w:szCs w:val="26"/>
        </w:rPr>
        <w:t>Югры «Развитие агропромышленного комплекса»;</w:t>
      </w:r>
    </w:p>
    <w:p w14:paraId="4970B16A" w14:textId="4917D99C" w:rsidR="005C5CD5" w:rsidRPr="00AA7FE7" w:rsidRDefault="005C5CD5" w:rsidP="00EF0BFA">
      <w:pPr>
        <w:pStyle w:val="ConsPlusNormal"/>
        <w:numPr>
          <w:ilvl w:val="0"/>
          <w:numId w:val="12"/>
        </w:numPr>
        <w:shd w:val="clear" w:color="auto" w:fill="FFFFFF"/>
        <w:tabs>
          <w:tab w:val="left" w:pos="993"/>
          <w:tab w:val="left" w:pos="1190"/>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Югры от 30.12.2021 № 637-п «О мерах по реализации государственной программы Ханты-Мансийского автономного округа</w:t>
      </w:r>
      <w:r w:rsidR="001024D4">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(далее – постановление Правительства ХМАО-Югры от 30.12.2021 </w:t>
      </w:r>
      <w:r w:rsidR="001024D4">
        <w:rPr>
          <w:rFonts w:ascii="Times New Roman" w:hAnsi="Times New Roman" w:cs="Times New Roman"/>
          <w:sz w:val="26"/>
          <w:szCs w:val="26"/>
        </w:rPr>
        <w:br/>
      </w:r>
      <w:r w:rsidRPr="00AA7FE7">
        <w:rPr>
          <w:rFonts w:ascii="Times New Roman" w:hAnsi="Times New Roman" w:cs="Times New Roman"/>
          <w:sz w:val="26"/>
          <w:szCs w:val="26"/>
        </w:rPr>
        <w:t>№ 637-п);</w:t>
      </w:r>
    </w:p>
    <w:p w14:paraId="03531723" w14:textId="3BDFBCC4" w:rsidR="005C5CD5" w:rsidRPr="00AA7FE7" w:rsidRDefault="005C5CD5" w:rsidP="00EF0BFA">
      <w:pPr>
        <w:pStyle w:val="ConsPlusNormal"/>
        <w:numPr>
          <w:ilvl w:val="0"/>
          <w:numId w:val="12"/>
        </w:numPr>
        <w:shd w:val="clear" w:color="auto" w:fill="FFFFFF"/>
        <w:tabs>
          <w:tab w:val="left" w:pos="993"/>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администрации Нефтеюганского района </w:t>
      </w:r>
      <w:hyperlink r:id="rId19" w:history="1">
        <w:r w:rsidRPr="00AA7FE7">
          <w:rPr>
            <w:rStyle w:val="ab"/>
            <w:rFonts w:ascii="Times New Roman" w:hAnsi="Times New Roman" w:cs="Times New Roman"/>
            <w:color w:val="auto"/>
            <w:sz w:val="26"/>
            <w:szCs w:val="26"/>
          </w:rPr>
          <w:t xml:space="preserve">от 31.10.2016 </w:t>
        </w:r>
        <w:r w:rsidR="001024D4">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xml:space="preserve">№ 1793-па-нпа </w:t>
        </w:r>
      </w:hyperlink>
      <w:r w:rsidRPr="00AA7FE7">
        <w:rPr>
          <w:rFonts w:ascii="Times New Roman" w:hAnsi="Times New Roman" w:cs="Times New Roman"/>
          <w:sz w:val="26"/>
          <w:szCs w:val="26"/>
        </w:rPr>
        <w:t xml:space="preserve">«Об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годах и на период </w:t>
      </w:r>
      <w:r w:rsidR="001024D4">
        <w:rPr>
          <w:rFonts w:ascii="Times New Roman" w:hAnsi="Times New Roman" w:cs="Times New Roman"/>
          <w:sz w:val="26"/>
          <w:szCs w:val="26"/>
        </w:rPr>
        <w:br/>
      </w:r>
      <w:r w:rsidRPr="00AA7FE7">
        <w:rPr>
          <w:rFonts w:ascii="Times New Roman" w:hAnsi="Times New Roman" w:cs="Times New Roman"/>
          <w:sz w:val="26"/>
          <w:szCs w:val="26"/>
        </w:rPr>
        <w:t>до 2030 года».</w:t>
      </w:r>
    </w:p>
    <w:p w14:paraId="25AB5536"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1.2. Понятия, применяемые в настоящем Порядке:</w:t>
      </w:r>
    </w:p>
    <w:p w14:paraId="38F0B4A3" w14:textId="307A5DE1"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а) сельскохозяйственный товаропроизводитель-организация, индивидуальный предприниматель, осуществляющий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соответствии с перечнем, утверждаемым Правительством Российской Федерации, </w:t>
      </w:r>
      <w:r w:rsidR="001024D4">
        <w:rPr>
          <w:rFonts w:ascii="Times New Roman" w:hAnsi="Times New Roman" w:cs="Times New Roman"/>
          <w:sz w:val="26"/>
          <w:szCs w:val="26"/>
        </w:rPr>
        <w:br/>
      </w:r>
      <w:r w:rsidRPr="00AA7FE7">
        <w:rPr>
          <w:rFonts w:ascii="Times New Roman" w:hAnsi="Times New Roman" w:cs="Times New Roman"/>
          <w:sz w:val="26"/>
          <w:szCs w:val="26"/>
        </w:rPr>
        <w:t>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(далее-сельскохозяйственный товаропроизводитель);</w:t>
      </w:r>
    </w:p>
    <w:p w14:paraId="054EAEA8"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б) заявитель - сельскохозяйственный товаропроизводитель, товаропроизводитель, занимающийся реализацией пищевой рыбной продукции собственного производства, соответствующий категории, установленной пунктом 1.6 настоящего раздела, представивший документы о предоставлении субсидии, установленные пунктом 2.2 раздела II настоящего Порядка в администрацию Нефтеюганского района (далее – Заявитель).</w:t>
      </w:r>
    </w:p>
    <w:p w14:paraId="368F038D" w14:textId="61704B71"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получатель субсидии-Заявитель, соответствующий требованиям, указанным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пункте 2.1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(далее-Получатель);</w:t>
      </w:r>
    </w:p>
    <w:p w14:paraId="27880B9F" w14:textId="4B2F4D60"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г) субсидия-средства, предоставляемые администрацией Нефтеюганского района за счет субвенций из бюджета Ханты-Мансийского автономного округа –Югры (далее-автономный округ) юридическим лицам (за исключением субсидий государственным (муниципальным) учреждениям), </w:t>
      </w:r>
      <w:r w:rsidR="006A0EF2" w:rsidRPr="00AA7FE7">
        <w:rPr>
          <w:rFonts w:ascii="Times New Roman" w:hAnsi="Times New Roman" w:cs="Times New Roman"/>
          <w:sz w:val="26"/>
          <w:szCs w:val="26"/>
        </w:rPr>
        <w:t xml:space="preserve">крестьянским </w:t>
      </w:r>
      <w:r w:rsidR="00BB1A13" w:rsidRPr="00AA7FE7">
        <w:rPr>
          <w:rFonts w:ascii="Times New Roman" w:hAnsi="Times New Roman" w:cs="Times New Roman"/>
          <w:sz w:val="26"/>
          <w:szCs w:val="26"/>
        </w:rPr>
        <w:t>(</w:t>
      </w:r>
      <w:r w:rsidR="006A0EF2" w:rsidRPr="00AA7FE7">
        <w:rPr>
          <w:rFonts w:ascii="Times New Roman" w:hAnsi="Times New Roman" w:cs="Times New Roman"/>
          <w:sz w:val="26"/>
          <w:szCs w:val="26"/>
        </w:rPr>
        <w:t>фермерским</w:t>
      </w:r>
      <w:r w:rsidR="00BB1A13" w:rsidRPr="00AA7FE7">
        <w:rPr>
          <w:rFonts w:ascii="Times New Roman" w:hAnsi="Times New Roman" w:cs="Times New Roman"/>
          <w:sz w:val="26"/>
          <w:szCs w:val="26"/>
        </w:rPr>
        <w:t>)</w:t>
      </w:r>
      <w:r w:rsidR="006A0EF2" w:rsidRPr="00AA7FE7">
        <w:rPr>
          <w:rFonts w:ascii="Times New Roman" w:hAnsi="Times New Roman" w:cs="Times New Roman"/>
          <w:sz w:val="26"/>
          <w:szCs w:val="26"/>
        </w:rPr>
        <w:t xml:space="preserve"> хозяйствам, </w:t>
      </w:r>
      <w:r w:rsidRPr="00AA7FE7">
        <w:rPr>
          <w:rFonts w:ascii="Times New Roman" w:hAnsi="Times New Roman" w:cs="Times New Roman"/>
          <w:sz w:val="26"/>
          <w:szCs w:val="26"/>
        </w:rPr>
        <w:t>индивидуальным предпринимателям-производителям товаров, работ, услуг, на безвозмездной и безвозвратной основе в целях финансового возмещения затрат по направлениям, установленным пунктом 1.5 настоящего раздела (далее</w:t>
      </w:r>
      <w:r w:rsidR="001024D4">
        <w:rPr>
          <w:rFonts w:ascii="Times New Roman" w:hAnsi="Times New Roman" w:cs="Times New Roman"/>
          <w:sz w:val="26"/>
          <w:szCs w:val="26"/>
        </w:rPr>
        <w:t xml:space="preserve"> </w:t>
      </w:r>
      <w:r w:rsidRPr="00AA7FE7">
        <w:rPr>
          <w:rFonts w:ascii="Times New Roman" w:hAnsi="Times New Roman" w:cs="Times New Roman"/>
          <w:sz w:val="26"/>
          <w:szCs w:val="26"/>
        </w:rPr>
        <w:t>-</w:t>
      </w:r>
      <w:r w:rsidR="001024D4">
        <w:rPr>
          <w:rFonts w:ascii="Times New Roman" w:hAnsi="Times New Roman" w:cs="Times New Roman"/>
          <w:sz w:val="26"/>
          <w:szCs w:val="26"/>
        </w:rPr>
        <w:t xml:space="preserve"> </w:t>
      </w:r>
      <w:r w:rsidRPr="00AA7FE7">
        <w:rPr>
          <w:rFonts w:ascii="Times New Roman" w:hAnsi="Times New Roman" w:cs="Times New Roman"/>
          <w:sz w:val="26"/>
          <w:szCs w:val="26"/>
        </w:rPr>
        <w:t>Субсидия).</w:t>
      </w:r>
    </w:p>
    <w:p w14:paraId="29328C9C"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д) 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14:paraId="1348F8D8"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общая полезная площадь - не менее 600 метров квадратных;</w:t>
      </w:r>
    </w:p>
    <w:p w14:paraId="717F2479"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14:paraId="35A72407"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14:paraId="681DF3F0"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е) объект перерабатывающих производств сельскохозяйственной продукции-объект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Нефтеюганского района, для последующей реализации и соответствующий следующим характеристикам (далее-Объект перерабатывающих производств сельскохозяйственной продукции):</w:t>
      </w:r>
    </w:p>
    <w:p w14:paraId="60241E65"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сырья-не менее 10 единиц (за исключением объектов первичной переработки (убойных пунктов));</w:t>
      </w:r>
    </w:p>
    <w:p w14:paraId="64AEEB38"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общая полезная площадь-не менее 150 метров квадратных (за исключением объектов первичной переработки (убойных пунктов));</w:t>
      </w:r>
    </w:p>
    <w:p w14:paraId="2582BE14"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действующего подключения к электроснабжению, водоснабжению, системе канализации или утилизации отходов;</w:t>
      </w:r>
    </w:p>
    <w:p w14:paraId="23C2CCF9"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действующего санитарно-эпидемиологического заключения соответствующего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14:paraId="033E3FC8"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ж) модернизация-комплекс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14:paraId="06218E89" w14:textId="11F0F8A9"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з) 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w:t>
      </w:r>
      <w:r w:rsidR="001024D4">
        <w:rPr>
          <w:rFonts w:ascii="Times New Roman" w:hAnsi="Times New Roman"/>
          <w:sz w:val="26"/>
          <w:szCs w:val="26"/>
        </w:rPr>
        <w:br/>
      </w:r>
      <w:r w:rsidRPr="00AA7FE7">
        <w:rPr>
          <w:rFonts w:ascii="Times New Roman" w:hAnsi="Times New Roman"/>
          <w:sz w:val="26"/>
          <w:szCs w:val="26"/>
        </w:rPr>
        <w:t xml:space="preserve">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w:t>
      </w:r>
      <w:r w:rsidR="001024D4">
        <w:rPr>
          <w:rFonts w:ascii="Times New Roman" w:hAnsi="Times New Roman"/>
          <w:sz w:val="26"/>
          <w:szCs w:val="26"/>
        </w:rPr>
        <w:br/>
      </w:r>
      <w:r w:rsidRPr="00AA7FE7">
        <w:rPr>
          <w:rFonts w:ascii="Times New Roman" w:hAnsi="Times New Roman"/>
          <w:sz w:val="26"/>
          <w:szCs w:val="26"/>
        </w:rPr>
        <w:t xml:space="preserve">на аналогичные или иные, улучшающие показатели таких конструкций элементы </w:t>
      </w:r>
      <w:r w:rsidR="001024D4">
        <w:rPr>
          <w:rFonts w:ascii="Times New Roman" w:hAnsi="Times New Roman"/>
          <w:sz w:val="26"/>
          <w:szCs w:val="26"/>
        </w:rPr>
        <w:br/>
      </w:r>
      <w:r w:rsidRPr="00AA7FE7">
        <w:rPr>
          <w:rFonts w:ascii="Times New Roman" w:hAnsi="Times New Roman"/>
          <w:sz w:val="26"/>
          <w:szCs w:val="26"/>
        </w:rPr>
        <w:t>и (или) восстановления указанных элементов.</w:t>
      </w:r>
    </w:p>
    <w:p w14:paraId="5065DE0F"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1.3. Субсидия предоставляется в целях возмещения затрат сельскохозяйственным товаропроизводителям, товаропроизводителям, занимающимся реализацией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по направлениям, установленным пунктом 1.5 настоящего раздела в текущем финансовом году.</w:t>
      </w:r>
    </w:p>
    <w:p w14:paraId="6F04D06F"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В иные периоды текущего финансового года субсидия по направлениям, установленным пунктом 1.5 настоящего раздела предоставляется в случае ее невыплаты из-за недостаточности бюджетных средств в бюджете Нефтеюганского района. </w:t>
      </w:r>
    </w:p>
    <w:p w14:paraId="26BD31EE" w14:textId="21444D29" w:rsidR="005C5CD5" w:rsidRPr="00AA7FE7" w:rsidRDefault="005C5CD5" w:rsidP="005C5CD5">
      <w:pPr>
        <w:pStyle w:val="ConsPlusNormal"/>
        <w:shd w:val="clear" w:color="auto" w:fill="FFFFFF"/>
        <w:tabs>
          <w:tab w:val="left" w:pos="1134"/>
        </w:tabs>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 xml:space="preserve">1.4. Органом местного самоуправления, до которого в соответствии </w:t>
      </w:r>
      <w:r w:rsidR="001024D4">
        <w:rPr>
          <w:rFonts w:ascii="Times New Roman" w:eastAsia="Calibri" w:hAnsi="Times New Roman" w:cs="Times New Roman"/>
          <w:sz w:val="26"/>
          <w:szCs w:val="26"/>
          <w:lang w:eastAsia="en-US"/>
        </w:rPr>
        <w:br/>
      </w:r>
      <w:r w:rsidRPr="00AA7FE7">
        <w:rPr>
          <w:rFonts w:ascii="Times New Roman" w:eastAsia="Calibri" w:hAnsi="Times New Roman" w:cs="Times New Roman"/>
          <w:sz w:val="26"/>
          <w:szCs w:val="26"/>
          <w:lang w:eastAsia="en-US"/>
        </w:rPr>
        <w:t xml:space="preserve">с бюджетным законодательством Российской Федерации как получателя бюджетных средств доведены в установленном порядке лимиты бюджетных обязательств </w:t>
      </w:r>
      <w:r w:rsidR="001024D4">
        <w:rPr>
          <w:rFonts w:ascii="Times New Roman" w:eastAsia="Calibri" w:hAnsi="Times New Roman" w:cs="Times New Roman"/>
          <w:sz w:val="26"/>
          <w:szCs w:val="26"/>
          <w:lang w:eastAsia="en-US"/>
        </w:rPr>
        <w:br/>
      </w:r>
      <w:r w:rsidRPr="00AA7FE7">
        <w:rPr>
          <w:rFonts w:ascii="Times New Roman" w:eastAsia="Calibri" w:hAnsi="Times New Roman" w:cs="Times New Roman"/>
          <w:sz w:val="26"/>
          <w:szCs w:val="26"/>
          <w:lang w:eastAsia="en-US"/>
        </w:rPr>
        <w:t xml:space="preserve">на </w:t>
      </w:r>
      <w:r w:rsidRPr="00AA7FE7">
        <w:rPr>
          <w:rFonts w:ascii="Times New Roman" w:hAnsi="Times New Roman" w:cs="Times New Roman"/>
          <w:sz w:val="26"/>
          <w:szCs w:val="26"/>
        </w:rPr>
        <w:t>предоставление</w:t>
      </w:r>
      <w:r w:rsidRPr="00AA7FE7">
        <w:rPr>
          <w:rFonts w:ascii="Times New Roman" w:eastAsia="Calibri" w:hAnsi="Times New Roman" w:cs="Times New Roman"/>
          <w:sz w:val="26"/>
          <w:szCs w:val="26"/>
          <w:lang w:eastAsia="en-US"/>
        </w:rPr>
        <w:t xml:space="preserve"> субсидии на соответствующий финансовый год является администрация Нефтеюганского района (далее-Администрация).</w:t>
      </w:r>
    </w:p>
    <w:p w14:paraId="433137D3" w14:textId="3F73AD88" w:rsidR="005C5CD5" w:rsidRPr="00AA7FE7" w:rsidRDefault="005C5CD5" w:rsidP="005C5CD5">
      <w:pPr>
        <w:pStyle w:val="FORMATTEXT"/>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w:t>
      </w:r>
      <w:r w:rsidR="001024D4">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w:t>
      </w:r>
      <w:r w:rsidR="001024D4">
        <w:rPr>
          <w:rFonts w:ascii="Times New Roman" w:eastAsia="Calibri" w:hAnsi="Times New Roman" w:cs="Times New Roman"/>
          <w:sz w:val="26"/>
          <w:szCs w:val="26"/>
          <w:lang w:eastAsia="en-US"/>
        </w:rPr>
        <w:t xml:space="preserve"> </w:t>
      </w:r>
      <w:r w:rsidRPr="00AA7FE7">
        <w:rPr>
          <w:rFonts w:ascii="Times New Roman" w:eastAsia="Calibri" w:hAnsi="Times New Roman" w:cs="Times New Roman"/>
          <w:sz w:val="26"/>
          <w:szCs w:val="26"/>
          <w:lang w:eastAsia="en-US"/>
        </w:rPr>
        <w:t>Отдел).</w:t>
      </w:r>
    </w:p>
    <w:p w14:paraId="5237749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 целях реализации настоящего Порядка к финансовому возмещению относятся затраты по направлениям, установленным пунктом 1.5 настоящего раздела за текущий финансовый год, отчетный финансовый год.</w:t>
      </w:r>
    </w:p>
    <w:p w14:paraId="34819882" w14:textId="77777777" w:rsidR="005C5CD5" w:rsidRPr="00AA7FE7" w:rsidRDefault="005C5CD5" w:rsidP="005C5CD5">
      <w:pPr>
        <w:pStyle w:val="ConsPlusNormal"/>
        <w:shd w:val="clear" w:color="auto" w:fill="FFFFFF"/>
        <w:tabs>
          <w:tab w:val="left" w:pos="1134"/>
        </w:tabs>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1.5. Субсидию предоставляет Администрация с целью финансового возмещения затрат по следующим направлениям:</w:t>
      </w:r>
    </w:p>
    <w:p w14:paraId="6AC47529"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капитальное строительство сельскохозяйственных объектов, объектов перерабатывающих производств сельскохозяйственной продукции;</w:t>
      </w:r>
    </w:p>
    <w:p w14:paraId="0DCFA01B" w14:textId="53D516DE"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w:t>
      </w:r>
      <w:r w:rsidR="001024D4">
        <w:rPr>
          <w:rFonts w:ascii="Times New Roman" w:hAnsi="Times New Roman"/>
          <w:sz w:val="26"/>
          <w:szCs w:val="26"/>
        </w:rPr>
        <w:br/>
      </w:r>
      <w:r w:rsidRPr="00AA7FE7">
        <w:rPr>
          <w:rFonts w:ascii="Times New Roman" w:hAnsi="Times New Roman"/>
          <w:sz w:val="26"/>
          <w:szCs w:val="26"/>
        </w:rPr>
        <w:t>и передовых технологий;</w:t>
      </w:r>
    </w:p>
    <w:p w14:paraId="713DE92C" w14:textId="61B56F83"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приобретение сельскохозяйственной техники, произведенной на территории Российской Федерации, из перечня, утвержденного Департаментом промышленности Ханты-Мансийского автономного округа – Югры (далее – Департамент), </w:t>
      </w:r>
      <w:r w:rsidR="001024D4">
        <w:rPr>
          <w:rFonts w:ascii="Times New Roman" w:hAnsi="Times New Roman"/>
          <w:sz w:val="26"/>
          <w:szCs w:val="26"/>
        </w:rPr>
        <w:br/>
      </w:r>
      <w:r w:rsidRPr="00AA7FE7">
        <w:rPr>
          <w:rFonts w:ascii="Times New Roman" w:hAnsi="Times New Roman"/>
          <w:sz w:val="26"/>
          <w:szCs w:val="26"/>
        </w:rPr>
        <w:t xml:space="preserve">и (или) соответствующей требованиям, установленным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w:t>
      </w:r>
      <w:r w:rsidR="001024D4">
        <w:rPr>
          <w:rFonts w:ascii="Times New Roman" w:hAnsi="Times New Roman"/>
          <w:sz w:val="26"/>
          <w:szCs w:val="26"/>
        </w:rPr>
        <w:br/>
      </w:r>
      <w:r w:rsidRPr="00AA7FE7">
        <w:rPr>
          <w:rFonts w:ascii="Times New Roman" w:hAnsi="Times New Roman"/>
          <w:sz w:val="26"/>
          <w:szCs w:val="26"/>
        </w:rPr>
        <w:t>по характеристикам техника не производится на территории Российской Федерации;</w:t>
      </w:r>
    </w:p>
    <w:p w14:paraId="6F27341E"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Департаментом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14:paraId="4E075BE8"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14:paraId="0B5DBA9C" w14:textId="0883CFEE"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приобретение мобильных высокотехнологичных убойных пунктов с целью сбора эндокринно-ферментного и специального сырья при убое оленей </w:t>
      </w:r>
      <w:r w:rsidR="001024D4">
        <w:rPr>
          <w:rFonts w:ascii="Times New Roman" w:hAnsi="Times New Roman"/>
          <w:sz w:val="26"/>
          <w:szCs w:val="26"/>
        </w:rPr>
        <w:br/>
      </w:r>
      <w:r w:rsidRPr="00AA7FE7">
        <w:rPr>
          <w:rFonts w:ascii="Times New Roman" w:hAnsi="Times New Roman"/>
          <w:sz w:val="26"/>
          <w:szCs w:val="26"/>
        </w:rPr>
        <w:t>(для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лиц-оленеводческих организаций;</w:t>
      </w:r>
    </w:p>
    <w:p w14:paraId="25CCB8A8"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приобретение оборудования для обязательной маркировки молочной продукции средствами идентификации из перечня, утвержденного Департаментом.</w:t>
      </w:r>
    </w:p>
    <w:p w14:paraId="39D4D189"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1.6. Категории Получателей субсидии, имеющих право на получение субсидии (далее-Категория):</w:t>
      </w:r>
    </w:p>
    <w:p w14:paraId="347739B4"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Сельскохозяйственные товаропроизводители, товаропроизводители, занимающиеся реализацией пищевой рыбной продукции собственного производства, определенные подпунктами «а», «б» пункта 1.2 настоящего раздела, осуществляющие деятельность на территории Нефтеюганского района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w:t>
      </w:r>
    </w:p>
    <w:p w14:paraId="5CED8C6D" w14:textId="3C88C0FE"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решения о внесении изменений в него)</w:t>
      </w:r>
      <w:r w:rsidR="00CE6390" w:rsidRPr="00AA7FE7">
        <w:rPr>
          <w:rFonts w:ascii="Times New Roman" w:hAnsi="Times New Roman" w:cs="Times New Roman"/>
          <w:sz w:val="26"/>
          <w:szCs w:val="26"/>
        </w:rPr>
        <w:t>.</w:t>
      </w:r>
    </w:p>
    <w:p w14:paraId="203109DE" w14:textId="77777777" w:rsidR="005C5CD5" w:rsidRPr="00AA7FE7" w:rsidRDefault="005C5CD5" w:rsidP="005C5CD5">
      <w:pPr>
        <w:shd w:val="clear" w:color="auto" w:fill="FFFFFF"/>
        <w:rPr>
          <w:rFonts w:ascii="Times New Roman" w:hAnsi="Times New Roman"/>
          <w:sz w:val="26"/>
          <w:szCs w:val="26"/>
        </w:rPr>
      </w:pPr>
    </w:p>
    <w:p w14:paraId="14543C14"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II</w:t>
      </w:r>
      <w:r w:rsidRPr="00AA7FE7">
        <w:rPr>
          <w:rFonts w:ascii="Times New Roman" w:hAnsi="Times New Roman" w:cs="Times New Roman"/>
          <w:b w:val="0"/>
          <w:sz w:val="26"/>
          <w:szCs w:val="26"/>
        </w:rPr>
        <w:t>. Условия и порядок предоставления субсидии</w:t>
      </w:r>
    </w:p>
    <w:p w14:paraId="7E91881B" w14:textId="77777777" w:rsidR="005C5CD5" w:rsidRPr="00AA7FE7" w:rsidRDefault="005C5CD5" w:rsidP="005C5CD5">
      <w:pPr>
        <w:shd w:val="clear" w:color="auto" w:fill="FFFFFF"/>
        <w:jc w:val="center"/>
        <w:rPr>
          <w:rFonts w:ascii="Times New Roman" w:hAnsi="Times New Roman"/>
          <w:sz w:val="26"/>
          <w:szCs w:val="26"/>
        </w:rPr>
      </w:pPr>
    </w:p>
    <w:p w14:paraId="301F6088" w14:textId="43CCA10C" w:rsidR="005C5CD5" w:rsidRPr="00AA7FE7" w:rsidRDefault="00B30100" w:rsidP="00B30100">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 </w:t>
      </w:r>
      <w:r w:rsidR="005C5CD5" w:rsidRPr="00AA7FE7">
        <w:rPr>
          <w:rFonts w:ascii="Times New Roman" w:hAnsi="Times New Roman" w:cs="Times New Roman"/>
          <w:sz w:val="26"/>
          <w:szCs w:val="26"/>
        </w:rPr>
        <w:t xml:space="preserve">Получатели субсидии на 15-е число месяца, предшествующего месяцу, </w:t>
      </w:r>
      <w:r w:rsidR="001024D4">
        <w:rPr>
          <w:rFonts w:ascii="Times New Roman" w:hAnsi="Times New Roman" w:cs="Times New Roman"/>
          <w:sz w:val="26"/>
          <w:szCs w:val="26"/>
        </w:rPr>
        <w:br/>
      </w:r>
      <w:r w:rsidR="005C5CD5" w:rsidRPr="00AA7FE7">
        <w:rPr>
          <w:rFonts w:ascii="Times New Roman" w:hAnsi="Times New Roman" w:cs="Times New Roman"/>
          <w:sz w:val="26"/>
          <w:szCs w:val="26"/>
        </w:rPr>
        <w:t>в котором осуществляется регистрация документов о предоставлении субсидии, должны соответствовать следующим требованиям (далее-Требования):</w:t>
      </w:r>
    </w:p>
    <w:p w14:paraId="3EC70A76" w14:textId="1C4B1D0F"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1024D4">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74E92E86" w14:textId="08A677CF"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1024D4">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30AACCD5" w14:textId="1D30943B"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4D4">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2380CE7D" w14:textId="0A507458"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порядке, предусмотренном законодательством Российской Федерации, </w:t>
      </w:r>
      <w:r w:rsidR="001024D4">
        <w:rPr>
          <w:rFonts w:ascii="Times New Roman" w:hAnsi="Times New Roman" w:cs="Times New Roman"/>
          <w:sz w:val="26"/>
          <w:szCs w:val="26"/>
        </w:rPr>
        <w:br/>
      </w:r>
      <w:r w:rsidRPr="00AA7FE7">
        <w:rPr>
          <w:rFonts w:ascii="Times New Roman" w:hAnsi="Times New Roman" w:cs="Times New Roman"/>
          <w:sz w:val="26"/>
          <w:szCs w:val="26"/>
        </w:rPr>
        <w:t>а Получатели-индивидуальные предприниматели не должны прекратить деятельность в качестве индивидуального предпринимателя;</w:t>
      </w:r>
    </w:p>
    <w:p w14:paraId="1F7E5359" w14:textId="4B8C12C2"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001024D4">
        <w:rPr>
          <w:rFonts w:ascii="Times New Roman" w:hAnsi="Times New Roman" w:cs="Times New Roman"/>
          <w:sz w:val="26"/>
          <w:szCs w:val="26"/>
        </w:rPr>
        <w:br/>
      </w:r>
      <w:r w:rsidRPr="00AA7FE7">
        <w:rPr>
          <w:rFonts w:ascii="Times New Roman" w:hAnsi="Times New Roman" w:cs="Times New Roman"/>
          <w:sz w:val="26"/>
          <w:szCs w:val="26"/>
        </w:rPr>
        <w:t>50 процентов;</w:t>
      </w:r>
    </w:p>
    <w:p w14:paraId="4C50512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40470F01"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0117632C"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79443F3C" w14:textId="75C7024A"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наполняемость имеющихся животноводческих помещений (зданий, сооружений) сельскохозяйственными животными (птицей) соответствующего вида </w:t>
      </w:r>
      <w:r w:rsidR="00B30100" w:rsidRPr="00AA7FE7">
        <w:rPr>
          <w:rFonts w:ascii="Times New Roman" w:hAnsi="Times New Roman" w:cs="Times New Roman"/>
          <w:sz w:val="26"/>
          <w:szCs w:val="26"/>
        </w:rPr>
        <w:t>более</w:t>
      </w:r>
      <w:r w:rsidRPr="00AA7FE7">
        <w:rPr>
          <w:rFonts w:ascii="Times New Roman" w:hAnsi="Times New Roman" w:cs="Times New Roman"/>
          <w:sz w:val="26"/>
          <w:szCs w:val="26"/>
        </w:rPr>
        <w:t xml:space="preserve"> 90 процентов расчетной вместимости (</w:t>
      </w:r>
      <w:r w:rsidR="00F152E1" w:rsidRPr="00AA7FE7">
        <w:rPr>
          <w:rFonts w:ascii="Times New Roman" w:hAnsi="Times New Roman" w:cs="Times New Roman"/>
          <w:sz w:val="26"/>
          <w:szCs w:val="26"/>
        </w:rPr>
        <w:t>за исключением объектов перерабатывающих производств) (по направлению: капитальное строительство сельскохозяйственных объектов, объектов перерабатывающих производств сельскохозяйственной продукции</w:t>
      </w:r>
      <w:r w:rsidRPr="00AA7FE7">
        <w:rPr>
          <w:rFonts w:ascii="Times New Roman" w:hAnsi="Times New Roman" w:cs="Times New Roman"/>
          <w:sz w:val="26"/>
          <w:szCs w:val="26"/>
        </w:rPr>
        <w:t>) (в отношении сельскохозяйственных товаропроизводителей);</w:t>
      </w:r>
    </w:p>
    <w:p w14:paraId="4A3AE01A" w14:textId="57B87E8E"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проведение ежегодных обязательных ветеринарных профилактических обработок (мероприятий) имеющегося поголовья сельскохозяйственных животных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(в отношении сельскохозяйственных товаропроизводителей); </w:t>
      </w:r>
    </w:p>
    <w:p w14:paraId="4FB41BD6"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наличие поголовья сельскохозяйственных животных (в отношении сельскохозяйственных товаропроизводителей).</w:t>
      </w:r>
    </w:p>
    <w:p w14:paraId="4B9CCB24" w14:textId="5BDC04DF"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2.2. Предоставление субсидии носит заявительный характер. Прием документов на предоставление субсидии осуществляется Отделом ежедневно в рабочие дни </w:t>
      </w:r>
      <w:r w:rsidR="001024D4">
        <w:rPr>
          <w:rFonts w:ascii="Times New Roman" w:hAnsi="Times New Roman"/>
          <w:sz w:val="26"/>
          <w:szCs w:val="26"/>
        </w:rPr>
        <w:br/>
      </w:r>
      <w:r w:rsidRPr="00AA7FE7">
        <w:rPr>
          <w:rFonts w:ascii="Times New Roman" w:hAnsi="Times New Roman"/>
          <w:sz w:val="26"/>
          <w:szCs w:val="26"/>
        </w:rPr>
        <w:t>до 10 декабря текущего финансового года.</w:t>
      </w:r>
    </w:p>
    <w:p w14:paraId="5929FB38"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Для получения субсидии Заявители представляют в Отдел следующие документы:</w:t>
      </w:r>
    </w:p>
    <w:p w14:paraId="3A9776B3"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2.2.1. На капитальное строительство сельскохозяйственных объектов, объектов перерабатывающих производств сельскохозяйственной продукции; на модернизацию, реконструкцию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 на строительство, модернизацию,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14:paraId="5FB18552"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а) при выполнении работ подрядным способом:</w:t>
      </w:r>
    </w:p>
    <w:p w14:paraId="385481E4" w14:textId="0239C8C4"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F152E1" w:rsidRPr="00AA7FE7">
        <w:rPr>
          <w:rFonts w:ascii="Times New Roman" w:hAnsi="Times New Roman"/>
          <w:sz w:val="26"/>
          <w:szCs w:val="26"/>
        </w:rPr>
        <w:t>органов местного самоуправления</w:t>
      </w:r>
      <w:r w:rsidR="009B5823" w:rsidRPr="00AA7FE7">
        <w:rPr>
          <w:rFonts w:ascii="Times New Roman" w:hAnsi="Times New Roman"/>
          <w:sz w:val="26"/>
          <w:szCs w:val="26"/>
        </w:rPr>
        <w:t xml:space="preserve"> </w:t>
      </w:r>
      <w:r w:rsidRPr="00AA7FE7">
        <w:rPr>
          <w:rFonts w:ascii="Times New Roman" w:hAnsi="Times New Roman"/>
          <w:sz w:val="26"/>
          <w:szCs w:val="26"/>
        </w:rPr>
        <w:t>Нефтеюганского района;</w:t>
      </w:r>
    </w:p>
    <w:p w14:paraId="1D07DF46" w14:textId="6E6AA1A5"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поддержку и развитие малых форм хозяйствования по форме, установленной постановлением Администрации, размещенной </w:t>
      </w:r>
      <w:r w:rsidR="009B5823"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w:t>
      </w:r>
    </w:p>
    <w:p w14:paraId="520D32EE" w14:textId="5944086A"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3) справку-расчет о движении поголовья сельскохозяйственных животных </w:t>
      </w:r>
      <w:r w:rsidR="001024D4">
        <w:rPr>
          <w:rFonts w:ascii="Times New Roman" w:hAnsi="Times New Roman"/>
          <w:sz w:val="26"/>
          <w:szCs w:val="26"/>
        </w:rPr>
        <w:br/>
      </w:r>
      <w:r w:rsidRPr="00AA7FE7">
        <w:rPr>
          <w:rFonts w:ascii="Times New Roman" w:hAnsi="Times New Roman"/>
          <w:sz w:val="26"/>
          <w:szCs w:val="26"/>
        </w:rPr>
        <w:t xml:space="preserve">по форме, установленной постановлением Администрации, размещенной </w:t>
      </w:r>
      <w:r w:rsidR="001024D4">
        <w:rPr>
          <w:rFonts w:ascii="Times New Roman" w:hAnsi="Times New Roman"/>
          <w:sz w:val="26"/>
          <w:szCs w:val="26"/>
        </w:rPr>
        <w:br/>
      </w:r>
      <w:r w:rsidR="009B5823" w:rsidRPr="00AA7FE7">
        <w:rPr>
          <w:rFonts w:ascii="Times New Roman" w:hAnsi="Times New Roman"/>
          <w:sz w:val="26"/>
          <w:szCs w:val="26"/>
        </w:rPr>
        <w:t xml:space="preserve">на официальном сайте органов местного самоуправления Нефтеюганского района </w:t>
      </w:r>
      <w:r w:rsidR="001024D4">
        <w:rPr>
          <w:rFonts w:ascii="Times New Roman" w:hAnsi="Times New Roman"/>
          <w:sz w:val="26"/>
          <w:szCs w:val="26"/>
        </w:rPr>
        <w:br/>
      </w:r>
      <w:r w:rsidRPr="00AA7FE7">
        <w:rPr>
          <w:rFonts w:ascii="Times New Roman" w:hAnsi="Times New Roman"/>
          <w:sz w:val="26"/>
          <w:szCs w:val="26"/>
        </w:rPr>
        <w:t>(при наличии поголовья сельскохозяйственных животных и (или) птицы);</w:t>
      </w:r>
    </w:p>
    <w:p w14:paraId="5F67BEA2"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4) копии договоров на выполнение проектно-изыскательских работ, строительно-монтажных работ;</w:t>
      </w:r>
    </w:p>
    <w:p w14:paraId="2A093574" w14:textId="212F961D"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5) копию проектно-сметной документации;</w:t>
      </w:r>
    </w:p>
    <w:p w14:paraId="399E9207" w14:textId="191A297D" w:rsidR="005A5ECD"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6) копию экспертизы проектной документации;</w:t>
      </w:r>
    </w:p>
    <w:p w14:paraId="3E546C7F" w14:textId="3E1BAD5C"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7</w:t>
      </w:r>
      <w:r w:rsidR="005C5CD5" w:rsidRPr="00AA7FE7">
        <w:rPr>
          <w:rFonts w:ascii="Times New Roman" w:hAnsi="Times New Roman"/>
          <w:sz w:val="26"/>
          <w:szCs w:val="26"/>
        </w:rPr>
        <w:t>) копии актов о приемке выполненных работ (форма КС-2);</w:t>
      </w:r>
    </w:p>
    <w:p w14:paraId="47D3174F" w14:textId="2CBD6FC6"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8</w:t>
      </w:r>
      <w:r w:rsidR="005C5CD5" w:rsidRPr="00AA7FE7">
        <w:rPr>
          <w:rFonts w:ascii="Times New Roman" w:hAnsi="Times New Roman"/>
          <w:sz w:val="26"/>
          <w:szCs w:val="26"/>
        </w:rPr>
        <w:t>) копии справок о стоимости выполненных работ и затрат (форма КС-3);</w:t>
      </w:r>
    </w:p>
    <w:p w14:paraId="0831FD02" w14:textId="12C834BF"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9</w:t>
      </w:r>
      <w:r w:rsidR="005C5CD5" w:rsidRPr="00AA7FE7">
        <w:rPr>
          <w:rFonts w:ascii="Times New Roman" w:hAnsi="Times New Roman"/>
          <w:sz w:val="26"/>
          <w:szCs w:val="26"/>
        </w:rPr>
        <w:t>) копии документов, подтверждающих оплату выполненных работ;</w:t>
      </w:r>
    </w:p>
    <w:p w14:paraId="00C3D7E6" w14:textId="75AD9185"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10</w:t>
      </w:r>
      <w:r w:rsidR="005C5CD5" w:rsidRPr="00AA7FE7">
        <w:rPr>
          <w:rFonts w:ascii="Times New Roman" w:hAnsi="Times New Roman"/>
          <w:sz w:val="26"/>
          <w:szCs w:val="26"/>
        </w:rPr>
        <w:t>)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14:paraId="743E3F6F" w14:textId="46DD3369"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1</w:t>
      </w:r>
      <w:r w:rsidR="005A5ECD" w:rsidRPr="00AA7FE7">
        <w:rPr>
          <w:rFonts w:ascii="Times New Roman" w:hAnsi="Times New Roman"/>
          <w:sz w:val="26"/>
          <w:szCs w:val="26"/>
        </w:rPr>
        <w:t>1</w:t>
      </w:r>
      <w:r w:rsidRPr="00AA7FE7">
        <w:rPr>
          <w:rFonts w:ascii="Times New Roman" w:hAnsi="Times New Roman"/>
          <w:sz w:val="26"/>
          <w:szCs w:val="26"/>
        </w:rPr>
        <w:t>) копии документов, подтверждающих понесенные затраты с приложением договоров, накладных, в том числе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актов приема-передачи, переданных подрядной организации в соответствии с договором на выполнение строительных, монтажных работ;</w:t>
      </w:r>
    </w:p>
    <w:p w14:paraId="13147DF7" w14:textId="70E1B90A"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1</w:t>
      </w:r>
      <w:r w:rsidR="005A5ECD" w:rsidRPr="00AA7FE7">
        <w:rPr>
          <w:rFonts w:ascii="Times New Roman" w:hAnsi="Times New Roman"/>
          <w:sz w:val="26"/>
          <w:szCs w:val="26"/>
        </w:rPr>
        <w:t>2</w:t>
      </w:r>
      <w:r w:rsidRPr="00AA7FE7">
        <w:rPr>
          <w:rFonts w:ascii="Times New Roman" w:hAnsi="Times New Roman"/>
          <w:sz w:val="26"/>
          <w:szCs w:val="26"/>
        </w:rPr>
        <w:t>) копии документов, подтверждающих соответствие заявленного объекта условиям и характеристикам, содержащихся в подпунктах д, е, ж, з пункта 1.2 раздела I настоящего порядка (по направлению возмещения затрат).</w:t>
      </w:r>
    </w:p>
    <w:p w14:paraId="14311652"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б) при выполнении работ собственными силами:</w:t>
      </w:r>
    </w:p>
    <w:p w14:paraId="3A31F3FF" w14:textId="057156D0"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w:t>
      </w:r>
      <w:r w:rsidR="009B5823"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w:t>
      </w:r>
    </w:p>
    <w:p w14:paraId="296A5DEC" w14:textId="17EC4D51"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поддержку и развитие малых форм хозяйствования по форме, установленной постановлением Администрации, размещенной </w:t>
      </w:r>
      <w:r w:rsidR="009B5823"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w:t>
      </w:r>
    </w:p>
    <w:p w14:paraId="70A1E9DE" w14:textId="5AD12E9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3) справку-расчет о движении поголовья сельскохозяйственных животных </w:t>
      </w:r>
      <w:r w:rsidR="001024D4">
        <w:rPr>
          <w:rFonts w:ascii="Times New Roman" w:hAnsi="Times New Roman"/>
          <w:sz w:val="26"/>
          <w:szCs w:val="26"/>
        </w:rPr>
        <w:br/>
      </w:r>
      <w:r w:rsidRPr="00AA7FE7">
        <w:rPr>
          <w:rFonts w:ascii="Times New Roman" w:hAnsi="Times New Roman"/>
          <w:sz w:val="26"/>
          <w:szCs w:val="26"/>
        </w:rPr>
        <w:t xml:space="preserve">по форме, установленной постановлением Администрации, размещенной </w:t>
      </w:r>
      <w:r w:rsidR="001024D4">
        <w:rPr>
          <w:rFonts w:ascii="Times New Roman" w:hAnsi="Times New Roman"/>
          <w:sz w:val="26"/>
          <w:szCs w:val="26"/>
        </w:rPr>
        <w:br/>
      </w:r>
      <w:r w:rsidR="009B5823"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 xml:space="preserve"> </w:t>
      </w:r>
      <w:r w:rsidR="001024D4">
        <w:rPr>
          <w:rFonts w:ascii="Times New Roman" w:hAnsi="Times New Roman"/>
          <w:sz w:val="26"/>
          <w:szCs w:val="26"/>
        </w:rPr>
        <w:br/>
      </w:r>
      <w:r w:rsidRPr="00AA7FE7">
        <w:rPr>
          <w:rFonts w:ascii="Times New Roman" w:hAnsi="Times New Roman"/>
          <w:sz w:val="26"/>
          <w:szCs w:val="26"/>
        </w:rPr>
        <w:t>(при наличии поголовья сельскохозяйственных животных и (или) птицы);</w:t>
      </w:r>
    </w:p>
    <w:p w14:paraId="4A69E2AD" w14:textId="5BCDA8CF" w:rsidR="005A5ECD" w:rsidRPr="00AA7FE7" w:rsidRDefault="005A5ECD" w:rsidP="005A5ECD">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4) копию проектно-сметной документации;</w:t>
      </w:r>
    </w:p>
    <w:p w14:paraId="5B29D871" w14:textId="3E17E220" w:rsidR="005A5ECD" w:rsidRPr="00AA7FE7" w:rsidRDefault="005A5ECD" w:rsidP="005A5ECD">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5) копию экспертизы проектной документации;</w:t>
      </w:r>
    </w:p>
    <w:p w14:paraId="0E95E043" w14:textId="2F0A12DF" w:rsidR="005C5CD5" w:rsidRPr="00AA7FE7" w:rsidRDefault="005A5ECD" w:rsidP="005A5ECD">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6</w:t>
      </w:r>
      <w:r w:rsidR="005C5CD5" w:rsidRPr="00AA7FE7">
        <w:rPr>
          <w:rFonts w:ascii="Times New Roman" w:hAnsi="Times New Roman"/>
          <w:sz w:val="26"/>
          <w:szCs w:val="26"/>
        </w:rPr>
        <w:t>) копии документов, подтверждающих понесенные затраты, с приложением договоров, накладных в том числе на приобретение строительных материалов, платежных документов (накладные расходы и плановые накопления в стоимость работ не включаются и не оплачиваются), актов приема-передачи;</w:t>
      </w:r>
    </w:p>
    <w:p w14:paraId="26C9327F" w14:textId="2C0F4CF5"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7</w:t>
      </w:r>
      <w:r w:rsidR="005C5CD5" w:rsidRPr="00AA7FE7">
        <w:rPr>
          <w:rFonts w:ascii="Times New Roman" w:hAnsi="Times New Roman"/>
          <w:sz w:val="26"/>
          <w:szCs w:val="26"/>
        </w:rPr>
        <w:t>) 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14:paraId="0FA308E8" w14:textId="6BA22F30" w:rsidR="005C5CD5" w:rsidRPr="00AA7FE7" w:rsidRDefault="005A5ECD"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8</w:t>
      </w:r>
      <w:r w:rsidR="005C5CD5" w:rsidRPr="00AA7FE7">
        <w:rPr>
          <w:rFonts w:ascii="Times New Roman" w:hAnsi="Times New Roman"/>
          <w:sz w:val="26"/>
          <w:szCs w:val="26"/>
        </w:rPr>
        <w:t>) копии документов, подтверждающих соответствие заявленного объекта условиям и характеристикам, содержащихся в подпунктах д, е, ж, з пункта 1.2 раздела I настоящего порядка (по направлению возмещения затрат).</w:t>
      </w:r>
    </w:p>
    <w:p w14:paraId="7C996CCB" w14:textId="25F54321"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2.2.2. На приобретение сельскохозяйственной техники и оборудования, средств механизации и автоматизации сельскохозяйственных производств; на приобретение оборудования для перерабатывающих производств сельскохозяйственной, рыбной продукции; на приобретение оборудования для обязательной маркировки молочной продукции средствами идентификации; на приобретение мобильных высокотехнологичных убойных пунктов с целью сбора эндокринно-ферментного </w:t>
      </w:r>
      <w:r w:rsidR="001024D4">
        <w:rPr>
          <w:rFonts w:ascii="Times New Roman" w:hAnsi="Times New Roman"/>
          <w:sz w:val="26"/>
          <w:szCs w:val="26"/>
        </w:rPr>
        <w:br/>
      </w:r>
      <w:r w:rsidRPr="00AA7FE7">
        <w:rPr>
          <w:rFonts w:ascii="Times New Roman" w:hAnsi="Times New Roman"/>
          <w:sz w:val="26"/>
          <w:szCs w:val="26"/>
        </w:rPr>
        <w:t>и специального сырья при убое оленей:</w:t>
      </w:r>
    </w:p>
    <w:p w14:paraId="24EF90A6" w14:textId="128C6A3C"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w:t>
      </w:r>
      <w:r w:rsidR="005A5ECD"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 xml:space="preserve">; </w:t>
      </w:r>
      <w:r w:rsidR="005A5ECD" w:rsidRPr="00AA7FE7">
        <w:rPr>
          <w:rFonts w:ascii="Times New Roman" w:hAnsi="Times New Roman"/>
          <w:sz w:val="26"/>
          <w:szCs w:val="26"/>
        </w:rPr>
        <w:t xml:space="preserve"> </w:t>
      </w:r>
    </w:p>
    <w:p w14:paraId="158CEF2C" w14:textId="00927AE0"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поддержку и развитие малых форм хозяйствования по форме, установленной постановлением Администрации, размещенной </w:t>
      </w:r>
      <w:r w:rsidR="005A5ECD"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w:t>
      </w:r>
      <w:r w:rsidR="005A5ECD" w:rsidRPr="00AA7FE7">
        <w:rPr>
          <w:rFonts w:ascii="Times New Roman" w:hAnsi="Times New Roman"/>
          <w:sz w:val="26"/>
          <w:szCs w:val="26"/>
        </w:rPr>
        <w:t xml:space="preserve"> </w:t>
      </w:r>
    </w:p>
    <w:p w14:paraId="5AC02DAB" w14:textId="480D50F5"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3) справку-расчет о движении поголовья сельскохозяйственных животных </w:t>
      </w:r>
      <w:r w:rsidR="001024D4">
        <w:rPr>
          <w:rFonts w:ascii="Times New Roman" w:hAnsi="Times New Roman"/>
          <w:sz w:val="26"/>
          <w:szCs w:val="26"/>
        </w:rPr>
        <w:br/>
      </w:r>
      <w:r w:rsidRPr="00AA7FE7">
        <w:rPr>
          <w:rFonts w:ascii="Times New Roman" w:hAnsi="Times New Roman"/>
          <w:sz w:val="26"/>
          <w:szCs w:val="26"/>
        </w:rPr>
        <w:t xml:space="preserve">по форме, установленной постановлением Администрации, размещенной </w:t>
      </w:r>
      <w:r w:rsidR="001024D4">
        <w:rPr>
          <w:rFonts w:ascii="Times New Roman" w:hAnsi="Times New Roman"/>
          <w:sz w:val="26"/>
          <w:szCs w:val="26"/>
        </w:rPr>
        <w:br/>
      </w:r>
      <w:r w:rsidR="005A5ECD"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 xml:space="preserve"> </w:t>
      </w:r>
      <w:r w:rsidR="001024D4">
        <w:rPr>
          <w:rFonts w:ascii="Times New Roman" w:hAnsi="Times New Roman"/>
          <w:sz w:val="26"/>
          <w:szCs w:val="26"/>
        </w:rPr>
        <w:br/>
      </w:r>
      <w:r w:rsidRPr="00AA7FE7">
        <w:rPr>
          <w:rFonts w:ascii="Times New Roman" w:hAnsi="Times New Roman"/>
          <w:sz w:val="26"/>
          <w:szCs w:val="26"/>
        </w:rPr>
        <w:t>(при наличии поголовья сельскохозяйственных животных и (или) птицы);</w:t>
      </w:r>
    </w:p>
    <w:p w14:paraId="149430F4" w14:textId="0A4D28EA" w:rsidR="003C7BEE" w:rsidRPr="00AA7FE7" w:rsidRDefault="005C5CD5"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sz w:val="26"/>
          <w:szCs w:val="26"/>
        </w:rPr>
        <w:t xml:space="preserve">4) копии документов, подтверждающих приобретение техники, оборудования, средств механизации и автоматизации, оборудования для обязательной маркировки молочной продукции, мобильных высокотехнологичных убойных пунктов </w:t>
      </w:r>
      <w:r w:rsidR="003C7BEE"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67098D53" w14:textId="1426B10C"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5) копию технического паспорта сельскохозяйственной техники (самоходной машины) с отметкой о государственной регистрации;</w:t>
      </w:r>
    </w:p>
    <w:p w14:paraId="747F9D10"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6) копию паспорта или руководства по эксплуатации оборудования, средств механизации и автоматизации сельскохозяйственных производств;</w:t>
      </w:r>
    </w:p>
    <w:p w14:paraId="5EB96EF0"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7) копию паспорта транспортного средства или копию выписки из электронного паспорта транспортного средства;</w:t>
      </w:r>
    </w:p>
    <w:p w14:paraId="0AE1DE68"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8) копию свидетельства о регистрации транспортного средства.</w:t>
      </w:r>
    </w:p>
    <w:p w14:paraId="161E00DE"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Требовать от Заявителя представления документов, не предусмотренных настоящим Порядком, не допускается.</w:t>
      </w:r>
    </w:p>
    <w:p w14:paraId="18140A42" w14:textId="77777777" w:rsidR="005C5CD5" w:rsidRPr="00AA7FE7" w:rsidRDefault="005C5CD5" w:rsidP="005C5CD5">
      <w:pPr>
        <w:pStyle w:val="ConsPlusNormal"/>
        <w:shd w:val="clear" w:color="auto" w:fill="FFFFFF"/>
        <w:tabs>
          <w:tab w:val="left" w:pos="1134"/>
        </w:tabs>
        <w:ind w:firstLine="709"/>
        <w:contextualSpacing/>
        <w:jc w:val="both"/>
        <w:rPr>
          <w:rFonts w:ascii="Times New Roman" w:hAnsi="Times New Roman" w:cs="Times New Roman"/>
          <w:sz w:val="26"/>
          <w:szCs w:val="26"/>
        </w:rPr>
      </w:pPr>
      <w:r w:rsidRPr="00AA7FE7">
        <w:rPr>
          <w:rFonts w:ascii="Times New Roman" w:hAnsi="Times New Roman" w:cs="Times New Roman"/>
          <w:sz w:val="26"/>
          <w:szCs w:val="26"/>
        </w:rPr>
        <w:t xml:space="preserve">2.3. Документы, предусмотренные в пункте 2.2 настоящего раздела, представляются Заявителем в Администрацию: </w:t>
      </w:r>
    </w:p>
    <w:p w14:paraId="53DA5600" w14:textId="41E7A2F1" w:rsidR="005C5CD5" w:rsidRPr="00AA7FE7" w:rsidRDefault="005A5ECD" w:rsidP="005A5ECD">
      <w:pPr>
        <w:shd w:val="clear" w:color="auto" w:fill="FFFFFF"/>
        <w:tabs>
          <w:tab w:val="left" w:pos="993"/>
        </w:tabs>
        <w:ind w:firstLine="709"/>
        <w:contextualSpacing/>
        <w:rPr>
          <w:rFonts w:ascii="Times New Roman" w:hAnsi="Times New Roman"/>
          <w:sz w:val="26"/>
          <w:szCs w:val="26"/>
        </w:rPr>
      </w:pPr>
      <w:r w:rsidRPr="00AA7FE7">
        <w:rPr>
          <w:rFonts w:ascii="Times New Roman" w:hAnsi="Times New Roman"/>
          <w:sz w:val="26"/>
          <w:szCs w:val="26"/>
        </w:rPr>
        <w:t xml:space="preserve">- </w:t>
      </w:r>
      <w:r w:rsidR="005C5CD5" w:rsidRPr="00AA7FE7">
        <w:rPr>
          <w:rFonts w:ascii="Times New Roman" w:hAnsi="Times New Roman"/>
          <w:sz w:val="26"/>
          <w:szCs w:val="26"/>
        </w:rPr>
        <w:t>на бумажном носителе</w:t>
      </w:r>
      <w:r w:rsidRPr="00AA7FE7">
        <w:rPr>
          <w:rFonts w:ascii="Times New Roman" w:hAnsi="Times New Roman"/>
          <w:sz w:val="26"/>
          <w:szCs w:val="26"/>
        </w:rPr>
        <w:t xml:space="preserve"> </w:t>
      </w:r>
      <w:r w:rsidR="005C5CD5" w:rsidRPr="00AA7FE7">
        <w:rPr>
          <w:rFonts w:ascii="Times New Roman" w:hAnsi="Times New Roman"/>
          <w:sz w:val="26"/>
          <w:szCs w:val="26"/>
        </w:rPr>
        <w:t>-</w:t>
      </w:r>
      <w:r w:rsidRPr="00AA7FE7">
        <w:rPr>
          <w:rFonts w:ascii="Times New Roman" w:hAnsi="Times New Roman"/>
          <w:sz w:val="26"/>
          <w:szCs w:val="26"/>
        </w:rPr>
        <w:t xml:space="preserve"> </w:t>
      </w:r>
      <w:r w:rsidR="005C5CD5" w:rsidRPr="00AA7FE7">
        <w:rPr>
          <w:rFonts w:ascii="Times New Roman" w:hAnsi="Times New Roman"/>
          <w:sz w:val="26"/>
          <w:szCs w:val="26"/>
        </w:rPr>
        <w:t xml:space="preserve">сформированными в прошнурованный </w:t>
      </w:r>
      <w:r w:rsidR="001024D4">
        <w:rPr>
          <w:rFonts w:ascii="Times New Roman" w:hAnsi="Times New Roman"/>
          <w:sz w:val="26"/>
          <w:szCs w:val="26"/>
        </w:rPr>
        <w:br/>
      </w:r>
      <w:r w:rsidR="005C5CD5" w:rsidRPr="00AA7FE7">
        <w:rPr>
          <w:rFonts w:ascii="Times New Roman" w:hAnsi="Times New Roman"/>
          <w:sz w:val="26"/>
          <w:szCs w:val="26"/>
        </w:rPr>
        <w:t xml:space="preserve">и пронумерованный комплект непосредственно в Отдел, </w:t>
      </w:r>
      <w:r w:rsidR="00417575" w:rsidRPr="00AA7FE7">
        <w:rPr>
          <w:rFonts w:ascii="Times New Roman" w:hAnsi="Times New Roman"/>
          <w:sz w:val="26"/>
          <w:szCs w:val="26"/>
        </w:rPr>
        <w:t xml:space="preserve">либо </w:t>
      </w:r>
      <w:r w:rsidR="005C5CD5" w:rsidRPr="00AA7FE7">
        <w:rPr>
          <w:rFonts w:ascii="Times New Roman" w:hAnsi="Times New Roman"/>
          <w:sz w:val="26"/>
          <w:szCs w:val="26"/>
        </w:rPr>
        <w:t>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7A221789" w14:textId="7CEAC87D" w:rsidR="005C5CD5" w:rsidRPr="00AA7FE7" w:rsidRDefault="005A5ECD" w:rsidP="005A5ECD">
      <w:pPr>
        <w:shd w:val="clear" w:color="auto" w:fill="FFFFFF"/>
        <w:tabs>
          <w:tab w:val="left" w:pos="993"/>
        </w:tabs>
        <w:ind w:firstLine="709"/>
        <w:contextualSpacing/>
        <w:rPr>
          <w:rFonts w:ascii="Times New Roman" w:hAnsi="Times New Roman"/>
          <w:sz w:val="26"/>
          <w:szCs w:val="26"/>
        </w:rPr>
      </w:pPr>
      <w:r w:rsidRPr="00AA7FE7">
        <w:rPr>
          <w:rFonts w:ascii="Times New Roman" w:hAnsi="Times New Roman"/>
          <w:sz w:val="26"/>
          <w:szCs w:val="26"/>
        </w:rPr>
        <w:t xml:space="preserve">- </w:t>
      </w:r>
      <w:r w:rsidR="005C5CD5" w:rsidRPr="00AA7FE7">
        <w:rPr>
          <w:rFonts w:ascii="Times New Roman" w:hAnsi="Times New Roman"/>
          <w:sz w:val="26"/>
          <w:szCs w:val="26"/>
        </w:rPr>
        <w:t>в электронной форме</w:t>
      </w:r>
      <w:r w:rsidRPr="00AA7FE7">
        <w:rPr>
          <w:rFonts w:ascii="Times New Roman" w:hAnsi="Times New Roman"/>
          <w:sz w:val="26"/>
          <w:szCs w:val="26"/>
        </w:rPr>
        <w:t xml:space="preserve"> </w:t>
      </w:r>
      <w:r w:rsidR="005C5CD5" w:rsidRPr="00AA7FE7">
        <w:rPr>
          <w:rFonts w:ascii="Times New Roman" w:hAnsi="Times New Roman"/>
          <w:sz w:val="26"/>
          <w:szCs w:val="26"/>
        </w:rPr>
        <w:t>-</w:t>
      </w:r>
      <w:r w:rsidRPr="00AA7FE7">
        <w:rPr>
          <w:rFonts w:ascii="Times New Roman" w:hAnsi="Times New Roman"/>
          <w:sz w:val="26"/>
          <w:szCs w:val="26"/>
        </w:rPr>
        <w:t xml:space="preserve"> </w:t>
      </w:r>
      <w:r w:rsidR="005C5CD5" w:rsidRPr="00AA7FE7">
        <w:rPr>
          <w:rFonts w:ascii="Times New Roman" w:hAnsi="Times New Roman"/>
          <w:sz w:val="26"/>
          <w:szCs w:val="26"/>
        </w:rPr>
        <w:t>с использованием автоматизированной информационно-аналитической системы агропромышленного комплекса автономного округа (далее</w:t>
      </w:r>
      <w:r w:rsidR="001024D4">
        <w:rPr>
          <w:rFonts w:ascii="Times New Roman" w:hAnsi="Times New Roman"/>
          <w:sz w:val="26"/>
          <w:szCs w:val="26"/>
        </w:rPr>
        <w:t xml:space="preserve"> </w:t>
      </w:r>
      <w:r w:rsidR="005C5CD5" w:rsidRPr="00AA7FE7">
        <w:rPr>
          <w:rFonts w:ascii="Times New Roman" w:hAnsi="Times New Roman"/>
          <w:sz w:val="26"/>
          <w:szCs w:val="26"/>
        </w:rPr>
        <w:t>-</w:t>
      </w:r>
      <w:r w:rsidR="001024D4">
        <w:rPr>
          <w:rFonts w:ascii="Times New Roman" w:hAnsi="Times New Roman"/>
          <w:sz w:val="26"/>
          <w:szCs w:val="26"/>
        </w:rPr>
        <w:t xml:space="preserve"> </w:t>
      </w:r>
      <w:r w:rsidR="005C5CD5" w:rsidRPr="00AA7FE7">
        <w:rPr>
          <w:rFonts w:ascii="Times New Roman" w:hAnsi="Times New Roman"/>
          <w:sz w:val="26"/>
          <w:szCs w:val="26"/>
        </w:rPr>
        <w:t xml:space="preserve">АИАС АПК). </w:t>
      </w:r>
    </w:p>
    <w:p w14:paraId="08EDE54C" w14:textId="77777777" w:rsidR="005C5CD5" w:rsidRPr="00AA7FE7" w:rsidRDefault="005C5CD5" w:rsidP="005C5CD5">
      <w:pPr>
        <w:shd w:val="clear" w:color="auto" w:fill="FFFFFF"/>
        <w:ind w:firstLine="709"/>
        <w:contextualSpacing/>
        <w:rPr>
          <w:rFonts w:ascii="Times New Roman" w:hAnsi="Times New Roman"/>
          <w:sz w:val="26"/>
          <w:szCs w:val="26"/>
        </w:rPr>
      </w:pPr>
      <w:r w:rsidRPr="00AA7FE7">
        <w:rPr>
          <w:rFonts w:ascii="Times New Roman" w:hAnsi="Times New Roman"/>
          <w:sz w:val="26"/>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29825845" w14:textId="77777777" w:rsidR="005C5CD5" w:rsidRPr="00AA7FE7" w:rsidRDefault="005C5CD5" w:rsidP="005C5CD5">
      <w:pPr>
        <w:shd w:val="clear" w:color="auto" w:fill="FFFFFF"/>
        <w:rPr>
          <w:rFonts w:ascii="Times New Roman" w:hAnsi="Times New Roman"/>
          <w:sz w:val="26"/>
          <w:szCs w:val="26"/>
        </w:rPr>
      </w:pPr>
      <w:r w:rsidRPr="00AA7FE7">
        <w:rPr>
          <w:rFonts w:ascii="Times New Roman" w:hAnsi="Times New Roman"/>
          <w:sz w:val="26"/>
          <w:szCs w:val="26"/>
        </w:rPr>
        <w:t>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088129BC"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p>
    <w:p w14:paraId="5E2ABC87" w14:textId="561A5154"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1024D4">
        <w:rPr>
          <w:rFonts w:ascii="Times New Roman" w:hAnsi="Times New Roman"/>
          <w:sz w:val="26"/>
          <w:szCs w:val="26"/>
        </w:rPr>
        <w:br/>
      </w:r>
      <w:r w:rsidRPr="00AA7FE7">
        <w:rPr>
          <w:rFonts w:ascii="Times New Roman" w:hAnsi="Times New Roman"/>
          <w:sz w:val="26"/>
          <w:szCs w:val="26"/>
        </w:rPr>
        <w:t>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p>
    <w:p w14:paraId="288F7FD4"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2427BA5D" w14:textId="3612D70B"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об отсутствии в реестре дисквалифицированных лиц сведений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об индивидуальном предпринимателе– производителе товаров, работ, услуг </w:t>
      </w:r>
      <w:r w:rsidR="001024D4">
        <w:rPr>
          <w:rFonts w:ascii="Times New Roman" w:hAnsi="Times New Roman" w:cs="Times New Roman"/>
          <w:sz w:val="26"/>
          <w:szCs w:val="26"/>
        </w:rPr>
        <w:br/>
      </w:r>
      <w:r w:rsidRPr="00AA7FE7">
        <w:rPr>
          <w:rFonts w:ascii="Times New Roman" w:hAnsi="Times New Roman" w:cs="Times New Roman"/>
          <w:sz w:val="26"/>
          <w:szCs w:val="26"/>
        </w:rPr>
        <w:t>(в Федеральной налоговой службе Российской Федерации);</w:t>
      </w:r>
    </w:p>
    <w:p w14:paraId="23254D2A" w14:textId="0BD08B8E"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w:t>
      </w:r>
      <w:r w:rsidR="001024D4">
        <w:rPr>
          <w:rFonts w:ascii="Times New Roman" w:hAnsi="Times New Roman" w:cs="Times New Roman"/>
          <w:sz w:val="26"/>
          <w:szCs w:val="26"/>
        </w:rPr>
        <w:br/>
      </w:r>
      <w:r w:rsidRPr="00AA7FE7">
        <w:rPr>
          <w:rFonts w:ascii="Times New Roman" w:hAnsi="Times New Roman" w:cs="Times New Roman"/>
          <w:sz w:val="26"/>
          <w:szCs w:val="26"/>
        </w:rPr>
        <w:t>за отчетный период, указанный в заявлении о предоставлении субсидии;</w:t>
      </w:r>
    </w:p>
    <w:p w14:paraId="690E13C1" w14:textId="77777777"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выписку из Единого государственного реестра недвижимости о правах отдельного лица на имевшиеся (имеющиеся) у него объекты недвижимости- при предоставлении государственной поддержки в соответствии с абзацами вторым, третьим, шестым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 (в Федеральной службе государственной регистрации, кадастра и картографии);</w:t>
      </w:r>
    </w:p>
    <w:p w14:paraId="5C18C899" w14:textId="727BBB33"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Ветеринарной службе автономного округа </w:t>
      </w:r>
      <w:r w:rsidR="001024D4">
        <w:rPr>
          <w:rFonts w:ascii="Times New Roman" w:hAnsi="Times New Roman" w:cs="Times New Roman"/>
          <w:sz w:val="26"/>
          <w:szCs w:val="26"/>
        </w:rPr>
        <w:br/>
      </w:r>
      <w:r w:rsidRPr="00AA7FE7">
        <w:rPr>
          <w:rFonts w:ascii="Times New Roman" w:hAnsi="Times New Roman" w:cs="Times New Roman"/>
          <w:sz w:val="26"/>
          <w:szCs w:val="26"/>
        </w:rPr>
        <w:t xml:space="preserve">для Получателей, имеющих в наличии поголовье сельскохозяйственных животных </w:t>
      </w:r>
      <w:r w:rsidR="001024D4">
        <w:rPr>
          <w:rFonts w:ascii="Times New Roman" w:hAnsi="Times New Roman" w:cs="Times New Roman"/>
          <w:sz w:val="26"/>
          <w:szCs w:val="26"/>
        </w:rPr>
        <w:br/>
      </w:r>
      <w:r w:rsidRPr="00AA7FE7">
        <w:rPr>
          <w:rFonts w:ascii="Times New Roman" w:hAnsi="Times New Roman" w:cs="Times New Roman"/>
          <w:sz w:val="26"/>
          <w:szCs w:val="26"/>
        </w:rPr>
        <w:t>и (или) птицы).</w:t>
      </w:r>
    </w:p>
    <w:p w14:paraId="3DD48E97" w14:textId="35CB615E" w:rsidR="005C5CD5" w:rsidRPr="00AA7FE7" w:rsidRDefault="005C5CD5" w:rsidP="005C5CD5">
      <w:pPr>
        <w:widowControl w:val="0"/>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Также </w:t>
      </w:r>
      <w:r w:rsidR="00B516BF" w:rsidRPr="00AA7FE7">
        <w:rPr>
          <w:rFonts w:ascii="Times New Roman" w:hAnsi="Times New Roman"/>
          <w:sz w:val="26"/>
          <w:szCs w:val="26"/>
        </w:rPr>
        <w:t>О</w:t>
      </w:r>
      <w:r w:rsidRPr="00AA7FE7">
        <w:rPr>
          <w:rFonts w:ascii="Times New Roman" w:hAnsi="Times New Roman"/>
          <w:sz w:val="26"/>
          <w:szCs w:val="26"/>
        </w:rPr>
        <w:t>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1E6F1E1C" w14:textId="38C4B228"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r w:rsidR="009511AA" w:rsidRPr="00AA7FE7">
        <w:rPr>
          <w:rFonts w:ascii="Times New Roman" w:hAnsi="Times New Roman" w:cs="Times New Roman"/>
          <w:sz w:val="26"/>
          <w:szCs w:val="26"/>
        </w:rPr>
        <w:t>;</w:t>
      </w:r>
    </w:p>
    <w:p w14:paraId="27E2D730" w14:textId="0FC9886B"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Нефтеюганского района на основании иных нормативных правовых актов </w:t>
      </w:r>
      <w:r w:rsidR="001024D4">
        <w:rPr>
          <w:rFonts w:ascii="Times New Roman" w:hAnsi="Times New Roman" w:cs="Times New Roman"/>
          <w:sz w:val="26"/>
          <w:szCs w:val="26"/>
        </w:rPr>
        <w:br/>
      </w:r>
      <w:r w:rsidRPr="00AA7FE7">
        <w:rPr>
          <w:rFonts w:ascii="Times New Roman" w:hAnsi="Times New Roman" w:cs="Times New Roman"/>
          <w:sz w:val="26"/>
          <w:szCs w:val="26"/>
        </w:rPr>
        <w:t>или муниципальных правовых актов на цели, указанные в пункте 1.3 раздела I настоящего Порядка</w:t>
      </w:r>
      <w:r w:rsidR="009511AA" w:rsidRPr="00AA7FE7">
        <w:rPr>
          <w:rFonts w:ascii="Times New Roman" w:hAnsi="Times New Roman" w:cs="Times New Roman"/>
          <w:sz w:val="26"/>
          <w:szCs w:val="26"/>
        </w:rPr>
        <w:t>.</w:t>
      </w:r>
    </w:p>
    <w:p w14:paraId="44661D0F" w14:textId="77777777" w:rsidR="005C5CD5" w:rsidRPr="00AA7FE7" w:rsidRDefault="005C5CD5" w:rsidP="005C5CD5">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2.5. Отдел в течение 10 рабочих дней с даты регистрации документов, указанных в пункте 2.2 настоящего раздела:</w:t>
      </w:r>
    </w:p>
    <w:p w14:paraId="1C75B360" w14:textId="184B3AEF" w:rsidR="005C5CD5" w:rsidRPr="008D1C89" w:rsidRDefault="005C5CD5" w:rsidP="00EF0BFA">
      <w:pPr>
        <w:pStyle w:val="a3"/>
        <w:numPr>
          <w:ilvl w:val="0"/>
          <w:numId w:val="13"/>
        </w:numPr>
        <w:tabs>
          <w:tab w:val="left" w:pos="-142"/>
          <w:tab w:val="left" w:pos="709"/>
          <w:tab w:val="left" w:pos="1134"/>
          <w:tab w:val="left" w:pos="1276"/>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 xml:space="preserve">осуществляет проверку Заявителя на соответствие Категории </w:t>
      </w:r>
      <w:r w:rsidR="008D1C89">
        <w:rPr>
          <w:rFonts w:ascii="Times New Roman" w:hAnsi="Times New Roman"/>
          <w:sz w:val="26"/>
          <w:szCs w:val="26"/>
        </w:rPr>
        <w:br/>
      </w:r>
      <w:r w:rsidRPr="008D1C89">
        <w:rPr>
          <w:rFonts w:ascii="Times New Roman" w:hAnsi="Times New Roman"/>
          <w:sz w:val="26"/>
          <w:szCs w:val="26"/>
        </w:rPr>
        <w:t>и Требованиям, установленным настоящим Порядком, в том числе на предмет установления факта осуществления деятельности на территории Нефтеюганского района;</w:t>
      </w:r>
    </w:p>
    <w:p w14:paraId="6A6F2511" w14:textId="5CD8D029" w:rsidR="005C5CD5" w:rsidRPr="008D1C89" w:rsidRDefault="005C5CD5" w:rsidP="00EF0BFA">
      <w:pPr>
        <w:pStyle w:val="a3"/>
        <w:numPr>
          <w:ilvl w:val="0"/>
          <w:numId w:val="13"/>
        </w:numPr>
        <w:tabs>
          <w:tab w:val="left" w:pos="-142"/>
          <w:tab w:val="left" w:pos="709"/>
          <w:tab w:val="left" w:pos="1134"/>
          <w:tab w:val="left" w:pos="1276"/>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осуществляет проверку документов, указанных в пункте 2.2 настоящего раздела на предмет достоверности;</w:t>
      </w:r>
    </w:p>
    <w:p w14:paraId="44EDEA0C" w14:textId="169F66B1" w:rsidR="005C5CD5" w:rsidRPr="008D1C89" w:rsidRDefault="005C5CD5" w:rsidP="00EF0BFA">
      <w:pPr>
        <w:pStyle w:val="a3"/>
        <w:numPr>
          <w:ilvl w:val="0"/>
          <w:numId w:val="13"/>
        </w:numPr>
        <w:tabs>
          <w:tab w:val="left" w:pos="-142"/>
          <w:tab w:val="left" w:pos="709"/>
          <w:tab w:val="left" w:pos="1134"/>
          <w:tab w:val="left" w:pos="1276"/>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выносит на заседание Комиссии по вопросам поддержки агропромышленного комплекса Нефтеюганского района (далее</w:t>
      </w:r>
      <w:r w:rsidR="008D1C89">
        <w:rPr>
          <w:rFonts w:ascii="Times New Roman" w:hAnsi="Times New Roman"/>
          <w:sz w:val="26"/>
          <w:szCs w:val="26"/>
        </w:rPr>
        <w:t xml:space="preserve"> </w:t>
      </w:r>
      <w:r w:rsidRPr="008D1C89">
        <w:rPr>
          <w:rFonts w:ascii="Times New Roman" w:hAnsi="Times New Roman"/>
          <w:sz w:val="26"/>
          <w:szCs w:val="26"/>
        </w:rPr>
        <w:t>-</w:t>
      </w:r>
      <w:r w:rsidR="008D1C89">
        <w:rPr>
          <w:rFonts w:ascii="Times New Roman" w:hAnsi="Times New Roman"/>
          <w:sz w:val="26"/>
          <w:szCs w:val="26"/>
        </w:rPr>
        <w:t xml:space="preserve"> </w:t>
      </w:r>
      <w:r w:rsidRPr="008D1C89">
        <w:rPr>
          <w:rFonts w:ascii="Times New Roman" w:hAnsi="Times New Roman"/>
          <w:sz w:val="26"/>
          <w:szCs w:val="26"/>
        </w:rPr>
        <w:t xml:space="preserve">Комиссия) вопрос </w:t>
      </w:r>
      <w:r w:rsidR="008D1C89">
        <w:rPr>
          <w:rFonts w:ascii="Times New Roman" w:hAnsi="Times New Roman"/>
          <w:sz w:val="26"/>
          <w:szCs w:val="26"/>
        </w:rPr>
        <w:br/>
      </w:r>
      <w:r w:rsidRPr="008D1C89">
        <w:rPr>
          <w:rFonts w:ascii="Times New Roman" w:hAnsi="Times New Roman"/>
          <w:sz w:val="26"/>
          <w:szCs w:val="26"/>
        </w:rPr>
        <w:t xml:space="preserve">о возможности предоставления субсидии, либо об отказе в предоставлении субсидии. </w:t>
      </w:r>
    </w:p>
    <w:p w14:paraId="650203C4" w14:textId="77777777" w:rsidR="009F5B09" w:rsidRPr="00AA7FE7" w:rsidRDefault="005C5CD5" w:rsidP="009F5B09">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 xml:space="preserve">2.6. </w:t>
      </w:r>
      <w:r w:rsidR="009F5B09" w:rsidRPr="00AA7FE7">
        <w:rPr>
          <w:rFonts w:ascii="Times New Roman" w:hAnsi="Times New Roman" w:cs="Times New Roman"/>
          <w:sz w:val="26"/>
          <w:szCs w:val="26"/>
        </w:rPr>
        <w:t>Комиссия в течение 5 рабочих дней со дня окончания срока проверки документов Отделом, принимает одно из</w:t>
      </w:r>
      <w:r w:rsidR="009F5B09" w:rsidRPr="00AA7FE7">
        <w:rPr>
          <w:rFonts w:ascii="Times New Roman" w:hAnsi="Times New Roman" w:cs="Times New Roman"/>
          <w:spacing w:val="-4"/>
          <w:sz w:val="26"/>
          <w:szCs w:val="26"/>
        </w:rPr>
        <w:t xml:space="preserve"> решений:</w:t>
      </w:r>
    </w:p>
    <w:p w14:paraId="0040A5F3" w14:textId="7C336140" w:rsidR="003E18DD" w:rsidRPr="00AA7FE7" w:rsidRDefault="003E18DD" w:rsidP="009F5B09">
      <w:pPr>
        <w:pStyle w:val="ConsPlusNormal"/>
        <w:shd w:val="clear" w:color="auto" w:fill="FFFFFF"/>
        <w:tabs>
          <w:tab w:val="left" w:pos="1134"/>
        </w:tabs>
        <w:ind w:firstLine="709"/>
        <w:jc w:val="both"/>
        <w:rPr>
          <w:rFonts w:ascii="Times New Roman" w:hAnsi="Times New Roman"/>
          <w:sz w:val="26"/>
          <w:szCs w:val="26"/>
        </w:rPr>
      </w:pPr>
      <w:r w:rsidRPr="00AA7FE7">
        <w:rPr>
          <w:rFonts w:ascii="Times New Roman" w:hAnsi="Times New Roman"/>
          <w:sz w:val="26"/>
          <w:szCs w:val="26"/>
        </w:rPr>
        <w:t xml:space="preserve">а) о предоставлении субсидии (в случае соответствия Заявителя Категории </w:t>
      </w:r>
      <w:r w:rsidR="008D1C89">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достоверности документов, установленных пунктом 2.2 настоящего раздела);</w:t>
      </w:r>
    </w:p>
    <w:p w14:paraId="4B2AFD85" w14:textId="5A26C2FE"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б) об отказе в предоставлении субсидии (в случае несоответствия Заявителя Категории и (или) Требованиям, установленным настоящим Порядком, </w:t>
      </w:r>
      <w:r w:rsidR="008D1C89">
        <w:rPr>
          <w:rFonts w:ascii="Times New Roman" w:hAnsi="Times New Roman"/>
          <w:sz w:val="26"/>
          <w:szCs w:val="26"/>
        </w:rPr>
        <w:br/>
      </w:r>
      <w:r w:rsidRPr="00AA7FE7">
        <w:rPr>
          <w:rFonts w:ascii="Times New Roman" w:hAnsi="Times New Roman"/>
          <w:sz w:val="26"/>
          <w:szCs w:val="26"/>
        </w:rPr>
        <w:t>и (или) недостоверности документов, установленных пунктом 2.2 настоящего раздела);</w:t>
      </w:r>
    </w:p>
    <w:p w14:paraId="4B4CB188" w14:textId="77777777"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о направлении Получателю уведомления о невозможности предоставления субсидии </w:t>
      </w:r>
      <w:r w:rsidRPr="00AA7FE7">
        <w:rPr>
          <w:rFonts w:ascii="Times New Roman" w:hAnsi="Times New Roman"/>
          <w:spacing w:val="-4"/>
          <w:sz w:val="26"/>
          <w:szCs w:val="26"/>
        </w:rPr>
        <w:t xml:space="preserve">в </w:t>
      </w:r>
      <w:r w:rsidRPr="00AA7FE7">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58438AF1" w14:textId="77777777"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Решение Комиссии носит рекомендательный характер и оформляется протоколом заседания комиссии.</w:t>
      </w:r>
    </w:p>
    <w:p w14:paraId="323625E7" w14:textId="77777777"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На основании протокола </w:t>
      </w:r>
      <w:r w:rsidRPr="00AA7FE7">
        <w:rPr>
          <w:rFonts w:ascii="Times New Roman" w:hAnsi="Times New Roman"/>
          <w:sz w:val="26"/>
          <w:szCs w:val="26"/>
        </w:rPr>
        <w:t xml:space="preserve">заседания </w:t>
      </w:r>
      <w:r w:rsidRPr="00AA7FE7">
        <w:rPr>
          <w:rFonts w:ascii="Times New Roman" w:hAnsi="Times New Roman"/>
          <w:spacing w:val="-4"/>
          <w:sz w:val="26"/>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6258ED67" w14:textId="1C137619"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Отдел в течение 3 рабочих дней со дня принятия Администрацией решения </w:t>
      </w:r>
      <w:r w:rsidR="008D1C89">
        <w:rPr>
          <w:rFonts w:ascii="Times New Roman" w:hAnsi="Times New Roman"/>
          <w:spacing w:val="-4"/>
          <w:sz w:val="26"/>
          <w:szCs w:val="26"/>
        </w:rPr>
        <w:br/>
      </w:r>
      <w:r w:rsidRPr="00AA7FE7">
        <w:rPr>
          <w:rFonts w:ascii="Times New Roman" w:hAnsi="Times New Roman"/>
          <w:spacing w:val="-4"/>
          <w:sz w:val="26"/>
          <w:szCs w:val="26"/>
        </w:rPr>
        <w:t>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08986422" w14:textId="31A65F2C"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trike/>
          <w:spacing w:val="-4"/>
          <w:sz w:val="26"/>
          <w:szCs w:val="26"/>
        </w:rPr>
      </w:pPr>
      <w:r w:rsidRPr="00AA7FE7">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008D1C89">
        <w:rPr>
          <w:rFonts w:ascii="Times New Roman" w:hAnsi="Times New Roman"/>
          <w:spacing w:val="-4"/>
          <w:sz w:val="26"/>
          <w:szCs w:val="26"/>
        </w:rPr>
        <w:br/>
      </w:r>
      <w:r w:rsidRPr="00AA7FE7">
        <w:rPr>
          <w:rFonts w:ascii="Times New Roman" w:hAnsi="Times New Roman"/>
          <w:spacing w:val="-4"/>
          <w:sz w:val="26"/>
          <w:szCs w:val="26"/>
        </w:rPr>
        <w:t xml:space="preserve">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сопроводительным письмом за подписью начальника Отдела или лица, его замещающего, на электронную почту, </w:t>
      </w:r>
      <w:r w:rsidR="006D762F" w:rsidRPr="00AA7FE7">
        <w:rPr>
          <w:rFonts w:ascii="Times New Roman" w:hAnsi="Times New Roman"/>
          <w:spacing w:val="-4"/>
          <w:sz w:val="26"/>
          <w:szCs w:val="26"/>
        </w:rPr>
        <w:t xml:space="preserve">адрес которой указан в </w:t>
      </w:r>
      <w:r w:rsidR="006D762F" w:rsidRPr="00AA7FE7">
        <w:rPr>
          <w:rFonts w:ascii="Times New Roman" w:hAnsi="Times New Roman"/>
          <w:sz w:val="26"/>
          <w:szCs w:val="26"/>
        </w:rPr>
        <w:t>заявлении о предоставлении субсидии</w:t>
      </w:r>
      <w:r w:rsidRPr="00AA7FE7">
        <w:rPr>
          <w:rFonts w:ascii="Times New Roman" w:hAnsi="Times New Roman"/>
          <w:spacing w:val="-4"/>
          <w:sz w:val="26"/>
          <w:szCs w:val="26"/>
        </w:rPr>
        <w:t>.</w:t>
      </w:r>
    </w:p>
    <w:p w14:paraId="1AFDA91D" w14:textId="55FDD76C" w:rsidR="005C5CD5" w:rsidRPr="00AA7FE7" w:rsidRDefault="005C5CD5" w:rsidP="003E18DD">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2.7. Основаниями для отказа в предоставлении субсидии являются:</w:t>
      </w:r>
    </w:p>
    <w:p w14:paraId="104D8685"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представленных Получателем документов требованиям, определенных пунктом 2.2 настоящего раздела или непредставление (предоставление не в полном объеме) Получателем указанных документов; </w:t>
      </w:r>
    </w:p>
    <w:p w14:paraId="092E4CA6" w14:textId="761257C1"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несоответствие Получателя Категории и</w:t>
      </w:r>
      <w:r w:rsidR="001633E6" w:rsidRPr="00AA7FE7">
        <w:rPr>
          <w:rFonts w:ascii="Times New Roman" w:hAnsi="Times New Roman" w:cs="Times New Roman"/>
          <w:sz w:val="26"/>
          <w:szCs w:val="26"/>
        </w:rPr>
        <w:t xml:space="preserve"> (или)</w:t>
      </w:r>
      <w:r w:rsidRPr="00AA7FE7">
        <w:rPr>
          <w:rFonts w:ascii="Times New Roman" w:hAnsi="Times New Roman" w:cs="Times New Roman"/>
          <w:sz w:val="26"/>
          <w:szCs w:val="26"/>
        </w:rPr>
        <w:t xml:space="preserve"> Требованиям, установленным настоящим Порядком;</w:t>
      </w:r>
    </w:p>
    <w:p w14:paraId="503F35D9"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2401B2D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70373A0C"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наполняемость имеющихся животноводческих помещений Получателя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(по направлению, установленным абзацем вторым пункта 1.5 раздела I настоящего Порядка);</w:t>
      </w:r>
    </w:p>
    <w:p w14:paraId="11BACAEF"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в случае если год изготовления приобретенных Получателем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14:paraId="4607EDF1"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при отсутствии государственной регистрации построенных Получателем,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14:paraId="39401C74"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предъявление расходов на модернизацию, реконструкцию сельскохозяйственных объектов, в отношении которых ранее предоставлялась государственная поддержка в соответствии с абзацем вторым пункта 1.5 раздела I настоящего Порядка;</w:t>
      </w:r>
    </w:p>
    <w:p w14:paraId="6B90692D"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в случае если сельскохозяйственная техника, оборудование, средства механизации и автоматизации сельскохозяйственных производств, оборудование для перерабатывающих производств сельскохозяйственной, рыбной продукции произведены не на территории Российской Федерации, за исключением если аналогичная по характеристикам сельскохозяйственная техника, оборудование, средства механизации и автоматизации сельскохозяйственных производств, оборудование для перерабатывающих производств сельскохозяйственной, рыбной продукции не производится на территории Российской Федерации.</w:t>
      </w:r>
    </w:p>
    <w:p w14:paraId="46A61E59" w14:textId="45A25453"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2.8. Размер субсидии, предоставляемый Администрацией в текущем финансовом году каждому Получателю на поддержку и развитие малых форм хозяйствования, определяется в соответствии с абзацем десятым пункта 10.4 приложения </w:t>
      </w:r>
      <w:r w:rsidR="009511AA" w:rsidRPr="00AA7FE7">
        <w:rPr>
          <w:rFonts w:ascii="Times New Roman" w:hAnsi="Times New Roman"/>
          <w:sz w:val="26"/>
          <w:szCs w:val="26"/>
        </w:rPr>
        <w:t>18</w:t>
      </w:r>
      <w:r w:rsidRPr="00AA7FE7">
        <w:rPr>
          <w:rFonts w:ascii="Times New Roman" w:hAnsi="Times New Roman"/>
          <w:sz w:val="26"/>
          <w:szCs w:val="26"/>
        </w:rPr>
        <w:t xml:space="preserve"> к постановлению Правительства ХМАО-Югры от 30.12.2021 № 637-п. </w:t>
      </w:r>
    </w:p>
    <w:p w14:paraId="6DE71E7C" w14:textId="6169A966"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w:t>
      </w:r>
      <w:r w:rsidR="008D1C89">
        <w:rPr>
          <w:rFonts w:ascii="Times New Roman" w:hAnsi="Times New Roman"/>
          <w:sz w:val="26"/>
          <w:szCs w:val="26"/>
        </w:rPr>
        <w:br/>
      </w:r>
      <w:r w:rsidRPr="00AA7FE7">
        <w:rPr>
          <w:rFonts w:ascii="Times New Roman" w:hAnsi="Times New Roman"/>
          <w:sz w:val="26"/>
          <w:szCs w:val="26"/>
        </w:rPr>
        <w:t xml:space="preserve">при убое оленей - для оленеводческих организаций; не более 2000 </w:t>
      </w:r>
      <w:proofErr w:type="spellStart"/>
      <w:r w:rsidRPr="00AA7FE7">
        <w:rPr>
          <w:rFonts w:ascii="Times New Roman" w:hAnsi="Times New Roman"/>
          <w:sz w:val="26"/>
          <w:szCs w:val="26"/>
        </w:rPr>
        <w:t>тыс</w:t>
      </w:r>
      <w:proofErr w:type="spellEnd"/>
      <w:r w:rsidRPr="00AA7FE7">
        <w:rPr>
          <w:rFonts w:ascii="Times New Roman" w:hAnsi="Times New Roman"/>
          <w:sz w:val="26"/>
          <w:szCs w:val="26"/>
        </w:rPr>
        <w:t xml:space="preserve"> рублей </w:t>
      </w:r>
      <w:r w:rsidR="008D1C89">
        <w:rPr>
          <w:rFonts w:ascii="Times New Roman" w:hAnsi="Times New Roman"/>
          <w:sz w:val="26"/>
          <w:szCs w:val="26"/>
        </w:rPr>
        <w:br/>
      </w:r>
      <w:r w:rsidRPr="00AA7FE7">
        <w:rPr>
          <w:rFonts w:ascii="Times New Roman" w:hAnsi="Times New Roman"/>
          <w:sz w:val="26"/>
          <w:szCs w:val="26"/>
        </w:rPr>
        <w:t xml:space="preserve">на приобретение 1 комплекта сельскохозяйственного оборудования, 1 единицы </w:t>
      </w:r>
      <w:r w:rsidR="008D1C89">
        <w:rPr>
          <w:rFonts w:ascii="Times New Roman" w:hAnsi="Times New Roman"/>
          <w:sz w:val="26"/>
          <w:szCs w:val="26"/>
        </w:rPr>
        <w:br/>
      </w:r>
      <w:r w:rsidRPr="00AA7FE7">
        <w:rPr>
          <w:rFonts w:ascii="Times New Roman" w:hAnsi="Times New Roman"/>
          <w:sz w:val="26"/>
          <w:szCs w:val="26"/>
        </w:rPr>
        <w:t>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14:paraId="05DA3C15" w14:textId="37C65B80" w:rsidR="0009532B" w:rsidRPr="00AA7FE7" w:rsidRDefault="005C5CD5"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z w:val="26"/>
          <w:szCs w:val="26"/>
        </w:rPr>
        <w:t xml:space="preserve">2.9. </w:t>
      </w:r>
      <w:r w:rsidR="0009532B" w:rsidRPr="00AA7FE7">
        <w:rPr>
          <w:rFonts w:ascii="Times New Roman" w:hAnsi="Times New Roman"/>
          <w:sz w:val="26"/>
          <w:szCs w:val="26"/>
        </w:rPr>
        <w:t xml:space="preserve">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0009532B" w:rsidRPr="00AA7FE7">
        <w:rPr>
          <w:rFonts w:ascii="Times New Roman" w:hAnsi="Times New Roman"/>
          <w:spacing w:val="-4"/>
          <w:sz w:val="26"/>
          <w:szCs w:val="26"/>
        </w:rPr>
        <w:t xml:space="preserve">без повторного прохождения проверки </w:t>
      </w:r>
      <w:r w:rsidR="008D1C89">
        <w:rPr>
          <w:rFonts w:ascii="Times New Roman" w:hAnsi="Times New Roman"/>
          <w:spacing w:val="-4"/>
          <w:sz w:val="26"/>
          <w:szCs w:val="26"/>
        </w:rPr>
        <w:br/>
      </w:r>
      <w:r w:rsidR="0009532B" w:rsidRPr="00AA7FE7">
        <w:rPr>
          <w:rFonts w:ascii="Times New Roman" w:hAnsi="Times New Roman"/>
          <w:spacing w:val="-4"/>
          <w:sz w:val="26"/>
          <w:szCs w:val="26"/>
        </w:rPr>
        <w:t xml:space="preserve">на соответствие Получателя Категории и Требованиям, </w:t>
      </w:r>
      <w:r w:rsidR="0009532B" w:rsidRPr="00AA7FE7">
        <w:rPr>
          <w:rFonts w:ascii="Times New Roman" w:hAnsi="Times New Roman"/>
          <w:sz w:val="26"/>
          <w:szCs w:val="26"/>
        </w:rPr>
        <w:t xml:space="preserve">в течении </w:t>
      </w:r>
      <w:r w:rsidR="009F5B09" w:rsidRPr="00AA7FE7">
        <w:rPr>
          <w:rFonts w:ascii="Times New Roman" w:hAnsi="Times New Roman"/>
          <w:sz w:val="26"/>
          <w:szCs w:val="26"/>
        </w:rPr>
        <w:t>3</w:t>
      </w:r>
      <w:r w:rsidR="0009532B" w:rsidRPr="00AA7FE7">
        <w:rPr>
          <w:rFonts w:ascii="Times New Roman" w:hAnsi="Times New Roman"/>
          <w:sz w:val="26"/>
          <w:szCs w:val="26"/>
        </w:rPr>
        <w:t xml:space="preserve">0 рабочих дней с даты поступления в Департамент финансов Нефтеюганского района уведомления </w:t>
      </w:r>
      <w:r w:rsidR="008D1C89">
        <w:rPr>
          <w:rFonts w:ascii="Times New Roman" w:hAnsi="Times New Roman"/>
          <w:sz w:val="26"/>
          <w:szCs w:val="26"/>
        </w:rPr>
        <w:br/>
      </w:r>
      <w:r w:rsidR="0009532B" w:rsidRPr="00AA7FE7">
        <w:rPr>
          <w:rFonts w:ascii="Times New Roman" w:hAnsi="Times New Roman"/>
          <w:sz w:val="26"/>
          <w:szCs w:val="26"/>
        </w:rPr>
        <w:t xml:space="preserve">о предоставлении </w:t>
      </w:r>
      <w:r w:rsidR="0009532B" w:rsidRPr="00AA7FE7">
        <w:rPr>
          <w:rFonts w:ascii="Times New Roman" w:hAnsi="Times New Roman"/>
          <w:spacing w:val="-4"/>
          <w:sz w:val="26"/>
          <w:szCs w:val="26"/>
        </w:rPr>
        <w:t>субвенций из бюджета автономного округа.</w:t>
      </w:r>
    </w:p>
    <w:p w14:paraId="72FF5B5B" w14:textId="4A06E70A" w:rsidR="005C5CD5" w:rsidRPr="00AA7FE7" w:rsidRDefault="005C5CD5" w:rsidP="0009532B">
      <w:pPr>
        <w:pStyle w:val="ConsPlusNormal"/>
        <w:shd w:val="clear" w:color="auto" w:fill="FFFFFF"/>
        <w:tabs>
          <w:tab w:val="left" w:pos="1134"/>
        </w:tabs>
        <w:ind w:firstLine="709"/>
        <w:jc w:val="both"/>
        <w:rPr>
          <w:rFonts w:ascii="Times New Roman" w:hAnsi="Times New Roman"/>
          <w:sz w:val="26"/>
          <w:szCs w:val="26"/>
        </w:rPr>
      </w:pPr>
      <w:r w:rsidRPr="00AA7FE7">
        <w:rPr>
          <w:rFonts w:ascii="Times New Roman" w:hAnsi="Times New Roman"/>
          <w:sz w:val="26"/>
          <w:szCs w:val="26"/>
        </w:rPr>
        <w:t>2.10. Порядок и сроки возврата субсидии Получателем в бюджет Нефтеюганского района в случае нарушений ее предоставления:</w:t>
      </w:r>
    </w:p>
    <w:p w14:paraId="4960B0D6" w14:textId="7777777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рассчитывается по формуле, установленной приложением № 6 к настоящему постановлению.</w:t>
      </w:r>
    </w:p>
    <w:p w14:paraId="1D6CE879" w14:textId="4FB10D26"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выявления факта, предусмотренного подпунктом «а»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объем субсидии подлежит возврату Получателем </w:t>
      </w:r>
      <w:r w:rsidR="008D1C89">
        <w:rPr>
          <w:rFonts w:ascii="Times New Roman" w:hAnsi="Times New Roman"/>
          <w:sz w:val="26"/>
          <w:szCs w:val="26"/>
        </w:rPr>
        <w:br/>
      </w:r>
      <w:r w:rsidRPr="00AA7FE7">
        <w:rPr>
          <w:rFonts w:ascii="Times New Roman" w:hAnsi="Times New Roman"/>
          <w:sz w:val="26"/>
          <w:szCs w:val="26"/>
        </w:rPr>
        <w:t>в бюджет Нефтеюганского района в полном объеме, полученном в отчетном финансовом году.</w:t>
      </w:r>
    </w:p>
    <w:p w14:paraId="761F1E8E" w14:textId="77777777"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5 рабочих дней, со дня выявления фактов, предусмотренных пунктом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22E41B0F" w14:textId="565247DD"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w:t>
      </w:r>
      <w:r w:rsidR="008D1C89">
        <w:rPr>
          <w:rFonts w:ascii="Times New Roman" w:hAnsi="Times New Roman"/>
          <w:sz w:val="26"/>
          <w:szCs w:val="26"/>
        </w:rPr>
        <w:br/>
      </w:r>
      <w:r w:rsidRPr="00AA7FE7">
        <w:rPr>
          <w:rFonts w:ascii="Times New Roman" w:hAnsi="Times New Roman"/>
          <w:sz w:val="26"/>
          <w:szCs w:val="26"/>
        </w:rPr>
        <w:t>в соответствии с законодательством Российской Федерации за взысканием суммы выплаченной Субсидии.</w:t>
      </w:r>
    </w:p>
    <w:p w14:paraId="23EED077" w14:textId="2F40E946" w:rsidR="005C5CD5" w:rsidRPr="00AA7FE7" w:rsidRDefault="005C5CD5" w:rsidP="005C5CD5">
      <w:pPr>
        <w:pStyle w:val="ConsPlusNormal"/>
        <w:shd w:val="clear" w:color="auto" w:fill="FFFFFF"/>
        <w:tabs>
          <w:tab w:val="left" w:pos="1134"/>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2.11. Основанием для перечисления субсидии является соглашение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о предоставлении субсидии, либо дополнительное соглашение к соглашению </w:t>
      </w:r>
      <w:r w:rsidR="008D1C89">
        <w:rPr>
          <w:rFonts w:ascii="Times New Roman" w:hAnsi="Times New Roman" w:cs="Times New Roman"/>
          <w:sz w:val="26"/>
          <w:szCs w:val="26"/>
        </w:rPr>
        <w:br/>
      </w:r>
      <w:r w:rsidRPr="00AA7FE7">
        <w:rPr>
          <w:rFonts w:ascii="Times New Roman" w:hAnsi="Times New Roman" w:cs="Times New Roman"/>
          <w:sz w:val="26"/>
          <w:szCs w:val="26"/>
        </w:rPr>
        <w:t>о предоставлении субсидии при наличии действующего соглашения (далее</w:t>
      </w:r>
      <w:r w:rsidR="008D1C89">
        <w:rPr>
          <w:rFonts w:ascii="Times New Roman" w:hAnsi="Times New Roman" w:cs="Times New Roman"/>
          <w:sz w:val="26"/>
          <w:szCs w:val="26"/>
        </w:rPr>
        <w:t xml:space="preserve"> </w:t>
      </w:r>
      <w:r w:rsidRPr="00AA7FE7">
        <w:rPr>
          <w:rFonts w:ascii="Times New Roman" w:hAnsi="Times New Roman" w:cs="Times New Roman"/>
          <w:sz w:val="26"/>
          <w:szCs w:val="26"/>
        </w:rPr>
        <w:t>-</w:t>
      </w:r>
      <w:r w:rsidR="008D1C89">
        <w:rPr>
          <w:rFonts w:ascii="Times New Roman" w:hAnsi="Times New Roman" w:cs="Times New Roman"/>
          <w:sz w:val="26"/>
          <w:szCs w:val="26"/>
        </w:rPr>
        <w:t xml:space="preserve"> </w:t>
      </w:r>
      <w:r w:rsidRPr="00AA7FE7">
        <w:rPr>
          <w:rFonts w:ascii="Times New Roman" w:hAnsi="Times New Roman" w:cs="Times New Roman"/>
          <w:sz w:val="26"/>
          <w:szCs w:val="26"/>
        </w:rPr>
        <w:t>Соглашение), заключенное между Администрацией и Получателем.</w:t>
      </w:r>
    </w:p>
    <w:p w14:paraId="1BC019AF" w14:textId="6841EABC"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3 рабочих дней со дня принятия решения </w:t>
      </w:r>
      <w:r w:rsidR="008D1C89">
        <w:rPr>
          <w:rFonts w:ascii="Times New Roman" w:hAnsi="Times New Roman"/>
          <w:sz w:val="26"/>
          <w:szCs w:val="26"/>
        </w:rPr>
        <w:br/>
      </w:r>
      <w:r w:rsidRPr="00AA7FE7">
        <w:rPr>
          <w:rFonts w:ascii="Times New Roman" w:hAnsi="Times New Roman"/>
          <w:sz w:val="26"/>
          <w:szCs w:val="26"/>
        </w:rPr>
        <w:t>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33A607BF" w14:textId="43D71300"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w:t>
      </w:r>
      <w:r w:rsidR="008D1C89">
        <w:rPr>
          <w:rFonts w:ascii="Times New Roman" w:hAnsi="Times New Roman" w:cs="Times New Roman"/>
          <w:sz w:val="26"/>
          <w:szCs w:val="26"/>
        </w:rPr>
        <w:br/>
      </w:r>
      <w:r w:rsidRPr="00AA7FE7">
        <w:rPr>
          <w:rFonts w:ascii="Times New Roman" w:hAnsi="Times New Roman" w:cs="Times New Roman"/>
          <w:sz w:val="26"/>
          <w:szCs w:val="26"/>
        </w:rPr>
        <w:t>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0383F492" w14:textId="77777777" w:rsidR="005C5CD5" w:rsidRPr="00AA7FE7" w:rsidRDefault="005C5CD5" w:rsidP="005C5CD5">
      <w:pPr>
        <w:pStyle w:val="ConsPlusNormal"/>
        <w:shd w:val="clear" w:color="auto" w:fill="FFFFFF"/>
        <w:tabs>
          <w:tab w:val="left" w:pos="1134"/>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2.12. Соглашение заключается по форме, установленной Департаментом финансов Нефтеюганского района.</w:t>
      </w:r>
    </w:p>
    <w:p w14:paraId="784A31C5"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Соглашение должно содержать следующие положения:</w:t>
      </w:r>
    </w:p>
    <w:p w14:paraId="51643D43"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планируемый объем субсидии на текущий финансовый год;</w:t>
      </w:r>
    </w:p>
    <w:p w14:paraId="0D8F265C"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выделяемой субсидии;</w:t>
      </w:r>
    </w:p>
    <w:p w14:paraId="47BF43EE" w14:textId="2D00C5A3"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значения результата предоставления субсидии и показателей, необходимых </w:t>
      </w:r>
      <w:r w:rsidR="008D1C89">
        <w:rPr>
          <w:rFonts w:ascii="Times New Roman" w:hAnsi="Times New Roman" w:cs="Times New Roman"/>
          <w:sz w:val="26"/>
          <w:szCs w:val="26"/>
        </w:rPr>
        <w:br/>
      </w:r>
      <w:r w:rsidRPr="00AA7FE7">
        <w:rPr>
          <w:rFonts w:ascii="Times New Roman" w:hAnsi="Times New Roman" w:cs="Times New Roman"/>
          <w:sz w:val="26"/>
          <w:szCs w:val="26"/>
        </w:rPr>
        <w:t>для достижения результата предоставления субсидии (далее-результат, показатели);</w:t>
      </w:r>
    </w:p>
    <w:p w14:paraId="0F9DD742"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направления затрат, на возмещение которых выделяется субсидия;</w:t>
      </w:r>
    </w:p>
    <w:p w14:paraId="0E6911F0" w14:textId="11AAC181" w:rsidR="006065DF" w:rsidRPr="00AA7FE7" w:rsidRDefault="006065DF" w:rsidP="006065DF">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согласие Получателя субсидии на осуществление Администрацией в лице Отдела проверки соблюдения Получателем субсидии условий, целей и порядка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w:t>
      </w:r>
      <w:r w:rsidR="00B80168" w:rsidRPr="00AA7FE7">
        <w:rPr>
          <w:rFonts w:ascii="Times New Roman" w:hAnsi="Times New Roman" w:cs="Times New Roman"/>
          <w:sz w:val="26"/>
          <w:szCs w:val="26"/>
        </w:rPr>
        <w:t>К</w:t>
      </w:r>
      <w:r w:rsidRPr="00AA7FE7">
        <w:rPr>
          <w:rFonts w:ascii="Times New Roman" w:hAnsi="Times New Roman" w:cs="Times New Roman"/>
          <w:sz w:val="26"/>
          <w:szCs w:val="26"/>
        </w:rPr>
        <w:t xml:space="preserve">онтрольно-счетной палатой Нефтеюганского района в отношении Получателей в соответствии со статьями 268.1 </w:t>
      </w:r>
      <w:r w:rsidR="008D1C89">
        <w:rPr>
          <w:rFonts w:ascii="Times New Roman" w:hAnsi="Times New Roman" w:cs="Times New Roman"/>
          <w:sz w:val="26"/>
          <w:szCs w:val="26"/>
        </w:rPr>
        <w:br/>
      </w:r>
      <w:r w:rsidRPr="00AA7FE7">
        <w:rPr>
          <w:rFonts w:ascii="Times New Roman" w:hAnsi="Times New Roman" w:cs="Times New Roman"/>
          <w:sz w:val="26"/>
          <w:szCs w:val="26"/>
        </w:rPr>
        <w:t>и 269.2 Бюджетного кодекса Российской Федерации;</w:t>
      </w:r>
    </w:p>
    <w:p w14:paraId="00463F3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порядок контроля соблюдения Получателем условий Соглашения;</w:t>
      </w:r>
    </w:p>
    <w:p w14:paraId="21F4C128" w14:textId="4A24E065"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сроки и состав отчетности Получателя </w:t>
      </w:r>
      <w:r w:rsidR="00983187" w:rsidRPr="00AA7FE7">
        <w:rPr>
          <w:rFonts w:ascii="Times New Roman" w:hAnsi="Times New Roman" w:cs="Times New Roman"/>
          <w:sz w:val="26"/>
          <w:szCs w:val="26"/>
        </w:rPr>
        <w:t>о достижении значений</w:t>
      </w:r>
      <w:r w:rsidR="00B80168" w:rsidRPr="00AA7FE7">
        <w:rPr>
          <w:rFonts w:ascii="Times New Roman" w:hAnsi="Times New Roman" w:cs="Times New Roman"/>
          <w:sz w:val="26"/>
          <w:szCs w:val="26"/>
        </w:rPr>
        <w:t xml:space="preserve"> результата, показателей;</w:t>
      </w:r>
    </w:p>
    <w:p w14:paraId="45A2E5A3"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 контрольных мероприятий;</w:t>
      </w:r>
    </w:p>
    <w:p w14:paraId="155078BB" w14:textId="63EB871C"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порядок </w:t>
      </w:r>
      <w:r w:rsidR="00B80168" w:rsidRPr="00AA7FE7">
        <w:rPr>
          <w:rFonts w:ascii="Times New Roman" w:hAnsi="Times New Roman"/>
          <w:sz w:val="26"/>
          <w:szCs w:val="26"/>
        </w:rPr>
        <w:t xml:space="preserve">и случаи </w:t>
      </w:r>
      <w:r w:rsidRPr="00AA7FE7">
        <w:rPr>
          <w:rFonts w:ascii="Times New Roman" w:hAnsi="Times New Roman"/>
          <w:sz w:val="26"/>
          <w:szCs w:val="26"/>
        </w:rPr>
        <w:t xml:space="preserve">возврата средств субсидии </w:t>
      </w:r>
      <w:r w:rsidR="00B80168" w:rsidRPr="00AA7FE7">
        <w:rPr>
          <w:rFonts w:ascii="Times New Roman" w:hAnsi="Times New Roman"/>
          <w:sz w:val="26"/>
          <w:szCs w:val="26"/>
        </w:rPr>
        <w:t xml:space="preserve">Получателем в бюджет Нефтеюганского района; </w:t>
      </w:r>
    </w:p>
    <w:p w14:paraId="4B346198" w14:textId="77777777"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Внесение изменений в Соглашение осуществляется по инициативе Получателя и (или) Администрации (далее-стороны) путем заключения дополнительного соглашения к Соглашению, которое является его неотъемлемой частью.</w:t>
      </w:r>
    </w:p>
    <w:p w14:paraId="3390DEE2" w14:textId="5ECE29AF" w:rsidR="005C5CD5" w:rsidRPr="00AA7FE7" w:rsidRDefault="005C5CD5" w:rsidP="005C5CD5">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уменьшения Администрации ранее доведенных субвенций </w:t>
      </w:r>
      <w:r w:rsidR="008D1C89">
        <w:rPr>
          <w:rFonts w:ascii="Times New Roman" w:hAnsi="Times New Roman"/>
          <w:sz w:val="26"/>
          <w:szCs w:val="26"/>
        </w:rPr>
        <w:br/>
      </w:r>
      <w:r w:rsidRPr="00AA7FE7">
        <w:rPr>
          <w:rFonts w:ascii="Times New Roman" w:hAnsi="Times New Roman"/>
          <w:sz w:val="26"/>
          <w:szCs w:val="26"/>
        </w:rPr>
        <w:t>на предоставление субсидий,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 достижении согласия по новым условиям.</w:t>
      </w:r>
    </w:p>
    <w:p w14:paraId="57C355B3" w14:textId="262204C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2.13. Результатом предоставления Субсидии является ежегодное увеличение </w:t>
      </w:r>
      <w:r w:rsidR="002D4F9A" w:rsidRPr="00AA7FE7">
        <w:rPr>
          <w:rFonts w:ascii="Times New Roman" w:hAnsi="Times New Roman"/>
          <w:sz w:val="26"/>
          <w:szCs w:val="26"/>
        </w:rPr>
        <w:t xml:space="preserve">объема </w:t>
      </w:r>
      <w:r w:rsidRPr="00AA7FE7">
        <w:rPr>
          <w:rFonts w:ascii="Times New Roman" w:hAnsi="Times New Roman"/>
          <w:sz w:val="26"/>
          <w:szCs w:val="26"/>
        </w:rPr>
        <w:t xml:space="preserve">производства продукции сельского хозяйства: растениеводства </w:t>
      </w:r>
      <w:r w:rsidR="008D1C89">
        <w:rPr>
          <w:rFonts w:ascii="Times New Roman" w:hAnsi="Times New Roman"/>
          <w:sz w:val="26"/>
          <w:szCs w:val="26"/>
        </w:rPr>
        <w:br/>
      </w:r>
      <w:r w:rsidRPr="00AA7FE7">
        <w:rPr>
          <w:rFonts w:ascii="Times New Roman" w:hAnsi="Times New Roman"/>
          <w:sz w:val="26"/>
          <w:szCs w:val="26"/>
        </w:rPr>
        <w:t xml:space="preserve">и (или) животноводства и (или) аквакультуры (рыбоводства) и (или) пищевой рыбной продукции (млн. руб.) </w:t>
      </w:r>
      <w:r w:rsidR="00EE7599" w:rsidRPr="00AA7FE7">
        <w:rPr>
          <w:rFonts w:ascii="Times New Roman" w:hAnsi="Times New Roman"/>
          <w:sz w:val="26"/>
          <w:szCs w:val="26"/>
        </w:rPr>
        <w:t>- не менее чем на 1 процент по отношению к отчетному финансовому году</w:t>
      </w:r>
      <w:r w:rsidRPr="00AA7FE7">
        <w:rPr>
          <w:rFonts w:ascii="Times New Roman" w:hAnsi="Times New Roman"/>
          <w:sz w:val="26"/>
          <w:szCs w:val="26"/>
        </w:rPr>
        <w:t xml:space="preserve">. </w:t>
      </w:r>
      <w:r w:rsidR="00781B56" w:rsidRPr="00AA7FE7">
        <w:rPr>
          <w:rFonts w:ascii="Times New Roman" w:hAnsi="Times New Roman"/>
          <w:sz w:val="26"/>
          <w:szCs w:val="26"/>
        </w:rPr>
        <w:t>Значения п</w:t>
      </w:r>
      <w:r w:rsidRPr="00AA7FE7">
        <w:rPr>
          <w:rFonts w:ascii="Times New Roman" w:hAnsi="Times New Roman"/>
          <w:sz w:val="26"/>
          <w:szCs w:val="26"/>
        </w:rPr>
        <w:t>оказател</w:t>
      </w:r>
      <w:r w:rsidR="00781B56" w:rsidRPr="00AA7FE7">
        <w:rPr>
          <w:rFonts w:ascii="Times New Roman" w:hAnsi="Times New Roman"/>
          <w:sz w:val="26"/>
          <w:szCs w:val="26"/>
        </w:rPr>
        <w:t>ей</w:t>
      </w:r>
      <w:r w:rsidRPr="00AA7FE7">
        <w:rPr>
          <w:rFonts w:ascii="Times New Roman" w:hAnsi="Times New Roman"/>
          <w:sz w:val="26"/>
          <w:szCs w:val="26"/>
        </w:rPr>
        <w:t>, необходимы</w:t>
      </w:r>
      <w:r w:rsidR="00781B56" w:rsidRPr="00AA7FE7">
        <w:rPr>
          <w:rFonts w:ascii="Times New Roman" w:hAnsi="Times New Roman"/>
          <w:sz w:val="26"/>
          <w:szCs w:val="26"/>
        </w:rPr>
        <w:t>х</w:t>
      </w:r>
      <w:r w:rsidRPr="00AA7FE7">
        <w:rPr>
          <w:rFonts w:ascii="Times New Roman" w:hAnsi="Times New Roman"/>
          <w:sz w:val="26"/>
          <w:szCs w:val="26"/>
        </w:rPr>
        <w:t xml:space="preserve"> для достижения результата предоставления субсидии, являются: </w:t>
      </w:r>
      <w:r w:rsidR="002D4F9A" w:rsidRPr="00AA7FE7">
        <w:rPr>
          <w:rFonts w:ascii="Times New Roman" w:hAnsi="Times New Roman"/>
          <w:sz w:val="26"/>
          <w:szCs w:val="26"/>
        </w:rPr>
        <w:t xml:space="preserve"> </w:t>
      </w:r>
    </w:p>
    <w:p w14:paraId="7BBB8672"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а) ежегодное увеличение объемов собственного производства продукции сельского хозяйства (по направлениям производственной деятельности, осуществляемым Получателем) - не менее чем на 1 процент по отношению к отчетному финансовому году (за исключением направлений, установленных абзацами седьмым, восьмым пункта 1.5 раздела I Приложения № 2 к настоящему постановлению); </w:t>
      </w:r>
    </w:p>
    <w:p w14:paraId="6421BC1F" w14:textId="021E16D8"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б) </w:t>
      </w:r>
      <w:r w:rsidRPr="00AA7FE7">
        <w:rPr>
          <w:rFonts w:ascii="Times New Roman" w:hAnsi="Times New Roman"/>
          <w:sz w:val="26"/>
          <w:szCs w:val="26"/>
        </w:rPr>
        <w:tab/>
        <w:t xml:space="preserve">ежегодное увеличение поголовья сельскохозяйственных животных (птицы) - не менее чем на 0,5 процентов по отношению к отчетному финансовому году </w:t>
      </w:r>
      <w:r w:rsidR="008D1C89">
        <w:rPr>
          <w:rFonts w:ascii="Times New Roman" w:hAnsi="Times New Roman"/>
          <w:sz w:val="26"/>
          <w:szCs w:val="26"/>
        </w:rPr>
        <w:br/>
      </w:r>
      <w:r w:rsidRPr="00AA7FE7">
        <w:rPr>
          <w:rFonts w:ascii="Times New Roman" w:hAnsi="Times New Roman"/>
          <w:sz w:val="26"/>
          <w:szCs w:val="26"/>
        </w:rPr>
        <w:t>(для Получателей, имеющих поголовье сельскохозяйственных животных (птицы).</w:t>
      </w:r>
    </w:p>
    <w:p w14:paraId="7D3AE313"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Значения показателей устанавливаются Администрацией в Соглашении. </w:t>
      </w:r>
    </w:p>
    <w:p w14:paraId="57264CBB" w14:textId="2353A71A"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Для Получателей субсидии, не осуществляющих </w:t>
      </w:r>
      <w:r w:rsidR="00B96289" w:rsidRPr="00AA7FE7">
        <w:rPr>
          <w:rFonts w:ascii="Times New Roman" w:hAnsi="Times New Roman"/>
          <w:sz w:val="26"/>
          <w:szCs w:val="26"/>
        </w:rPr>
        <w:t>производство продукции сельского хозяйства</w:t>
      </w:r>
      <w:r w:rsidRPr="00AA7FE7">
        <w:rPr>
          <w:rFonts w:ascii="Times New Roman" w:hAnsi="Times New Roman"/>
          <w:sz w:val="26"/>
          <w:szCs w:val="26"/>
        </w:rPr>
        <w:t xml:space="preserve"> в отчетном финансовом году, значения результата, показателей предоставления субсидии доводятся в следующем финансовом году с учетом фактически достигнутых значений результатов, показателей по итогам текущего финансового года.</w:t>
      </w:r>
    </w:p>
    <w:p w14:paraId="735A9372" w14:textId="76779720" w:rsidR="005C5CD5" w:rsidRPr="00AA7FE7" w:rsidRDefault="005C5CD5" w:rsidP="005C5CD5">
      <w:pPr>
        <w:pStyle w:val="ConsPlusNormal"/>
        <w:shd w:val="clear" w:color="auto" w:fill="FFFFFF"/>
        <w:tabs>
          <w:tab w:val="left" w:pos="1134"/>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2.14. Перечисление субсидии Администрацией осуществляется Получателю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74D783BB" w14:textId="77777777" w:rsidR="005C5CD5" w:rsidRPr="00AA7FE7" w:rsidRDefault="005C5CD5" w:rsidP="005C5CD5">
      <w:pPr>
        <w:pStyle w:val="ConsPlusNormal"/>
        <w:shd w:val="clear" w:color="auto" w:fill="FFFFFF"/>
        <w:tabs>
          <w:tab w:val="left" w:pos="1134"/>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2.15.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поддержку и развитие малых форм хозяйствования, размер Субсидии определяется по следующей формуле:</w:t>
      </w:r>
    </w:p>
    <w:p w14:paraId="0AE59EF0" w14:textId="77777777" w:rsidR="005C5CD5" w:rsidRPr="00AA7FE7" w:rsidRDefault="005C5CD5" w:rsidP="005C5CD5">
      <w:pPr>
        <w:tabs>
          <w:tab w:val="left" w:pos="709"/>
          <w:tab w:val="left" w:pos="1276"/>
          <w:tab w:val="left" w:pos="1358"/>
        </w:tabs>
        <w:autoSpaceDE w:val="0"/>
        <w:autoSpaceDN w:val="0"/>
        <w:adjustRightInd w:val="0"/>
        <w:ind w:firstLine="709"/>
        <w:rPr>
          <w:rFonts w:ascii="Times New Roman" w:hAnsi="Times New Roman"/>
          <w:sz w:val="26"/>
          <w:szCs w:val="26"/>
        </w:rPr>
      </w:pPr>
    </w:p>
    <w:p w14:paraId="260F165C" w14:textId="77777777" w:rsidR="005C5CD5" w:rsidRPr="00AA7FE7" w:rsidRDefault="00C75697" w:rsidP="005C5CD5">
      <w:pPr>
        <w:tabs>
          <w:tab w:val="left" w:pos="709"/>
          <w:tab w:val="left" w:pos="1276"/>
          <w:tab w:val="left" w:pos="1358"/>
        </w:tabs>
        <w:autoSpaceDE w:val="0"/>
        <w:autoSpaceDN w:val="0"/>
        <w:adjustRightInd w:val="0"/>
        <w:ind w:firstLine="709"/>
        <w:rPr>
          <w:rFonts w:ascii="Times New Roman" w:hAnsi="Times New Roman"/>
          <w:sz w:val="26"/>
          <w:szCs w:val="26"/>
        </w:rPr>
      </w:pPr>
      <m:oMathPara>
        <m:oMath>
          <m:r>
            <m:rPr>
              <m:sty m:val="p"/>
            </m:rPr>
            <w:rPr>
              <w:rFonts w:ascii="Cambria Math" w:hAnsi="Cambria Math"/>
              <w:sz w:val="26"/>
              <w:szCs w:val="26"/>
            </w:rPr>
            <m:t>Ci</m:t>
          </m:r>
          <m:r>
            <m:rPr>
              <m:sty m:val="p"/>
            </m:rPr>
            <w:rPr>
              <w:rFonts w:ascii="Cambria Math" w:eastAsia="Cambria Math" w:hAnsi="Cambria Math"/>
              <w:sz w:val="26"/>
              <w:szCs w:val="26"/>
            </w:rPr>
            <m:t>=Cмо /</m:t>
          </m:r>
          <m:nary>
            <m:naryPr>
              <m:chr m:val="∑"/>
              <m:grow m:val="1"/>
              <m:ctrlPr>
                <w:rPr>
                  <w:rFonts w:ascii="Cambria Math" w:hAnsi="Cambria Math"/>
                  <w:sz w:val="26"/>
                  <w:szCs w:val="26"/>
                </w:rPr>
              </m:ctrlPr>
            </m:naryPr>
            <m:sub>
              <m:r>
                <m:rPr>
                  <m:sty m:val="p"/>
                </m:rPr>
                <w:rPr>
                  <w:rFonts w:ascii="Cambria Math" w:eastAsia="Cambria Math" w:hAnsi="Cambria Math"/>
                  <w:sz w:val="26"/>
                  <w:szCs w:val="26"/>
                </w:rPr>
                <m:t>i=1</m:t>
              </m:r>
            </m:sub>
            <m:sup>
              <m:r>
                <m:rPr>
                  <m:sty m:val="p"/>
                </m:rPr>
                <w:rPr>
                  <w:rFonts w:ascii="Cambria Math" w:eastAsia="Cambria Math" w:hAnsi="Cambria Math"/>
                  <w:sz w:val="26"/>
                  <w:szCs w:val="26"/>
                </w:rPr>
                <m:t>n</m:t>
              </m:r>
            </m:sup>
            <m:e>
              <m:r>
                <m:rPr>
                  <m:sty m:val="p"/>
                </m:rPr>
                <w:rPr>
                  <w:rFonts w:ascii="Cambria Math" w:hAnsi="Cambria Math"/>
                  <w:sz w:val="26"/>
                  <w:szCs w:val="26"/>
                </w:rPr>
                <m:t>Со</m:t>
              </m:r>
              <m:sSup>
                <m:sSupPr>
                  <m:ctrlPr>
                    <w:rPr>
                      <w:rFonts w:ascii="Cambria Math" w:hAnsi="Cambria Math"/>
                      <w:sz w:val="26"/>
                      <w:szCs w:val="26"/>
                    </w:rPr>
                  </m:ctrlPr>
                </m:sSupPr>
                <m:e>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e>
                <m:sup/>
              </m:sSup>
            </m:e>
          </m:nary>
        </m:oMath>
      </m:oMathPara>
    </w:p>
    <w:p w14:paraId="2BD9919A" w14:textId="77777777" w:rsidR="005C5CD5" w:rsidRPr="00AA7FE7" w:rsidRDefault="005C5CD5" w:rsidP="005C5CD5">
      <w:pPr>
        <w:autoSpaceDE w:val="0"/>
        <w:autoSpaceDN w:val="0"/>
        <w:adjustRightInd w:val="0"/>
        <w:jc w:val="center"/>
        <w:rPr>
          <w:rFonts w:ascii="Times New Roman" w:hAnsi="Times New Roman"/>
          <w:i/>
          <w:iCs/>
          <w:sz w:val="26"/>
          <w:szCs w:val="26"/>
        </w:rPr>
      </w:pPr>
    </w:p>
    <w:p w14:paraId="54B3940A"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где:</w:t>
      </w:r>
    </w:p>
    <w:p w14:paraId="08432E56"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w:t>
      </w:r>
      <w:r w:rsidRPr="00AA7FE7">
        <w:rPr>
          <w:rFonts w:ascii="Times New Roman" w:hAnsi="Times New Roman"/>
          <w:sz w:val="26"/>
          <w:szCs w:val="26"/>
          <w:vertAlign w:val="subscript"/>
        </w:rPr>
        <w:t>i</w:t>
      </w:r>
      <w:proofErr w:type="spellEnd"/>
      <w:r w:rsidRPr="00AA7FE7">
        <w:rPr>
          <w:rFonts w:ascii="Times New Roman" w:hAnsi="Times New Roman"/>
          <w:sz w:val="26"/>
          <w:szCs w:val="26"/>
          <w:vertAlign w:val="subscript"/>
        </w:rPr>
        <w:t>-</w:t>
      </w:r>
      <w:r w:rsidRPr="00AA7FE7">
        <w:rPr>
          <w:rFonts w:ascii="Times New Roman" w:hAnsi="Times New Roman"/>
          <w:sz w:val="26"/>
          <w:szCs w:val="26"/>
        </w:rPr>
        <w:t>размер Субсидии, предусмотренный i-</w:t>
      </w:r>
      <w:proofErr w:type="spellStart"/>
      <w:r w:rsidRPr="00AA7FE7">
        <w:rPr>
          <w:rFonts w:ascii="Times New Roman" w:hAnsi="Times New Roman"/>
          <w:sz w:val="26"/>
          <w:szCs w:val="26"/>
        </w:rPr>
        <w:t>му</w:t>
      </w:r>
      <w:proofErr w:type="spellEnd"/>
      <w:r w:rsidRPr="00AA7FE7">
        <w:rPr>
          <w:rFonts w:ascii="Times New Roman" w:hAnsi="Times New Roman"/>
          <w:sz w:val="26"/>
          <w:szCs w:val="26"/>
        </w:rPr>
        <w:t xml:space="preserve"> Получателю;</w:t>
      </w:r>
    </w:p>
    <w:p w14:paraId="14553F89" w14:textId="64EDAA1F"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lang w:val="en-US"/>
        </w:rPr>
        <w:t>C</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-объем Субсидий, предусмотренный в бюджете Нефтеюганского района</w:t>
      </w:r>
      <w:r w:rsidR="008D1C89">
        <w:rPr>
          <w:rFonts w:ascii="Times New Roman" w:hAnsi="Times New Roman"/>
          <w:sz w:val="26"/>
          <w:szCs w:val="26"/>
        </w:rPr>
        <w:br/>
      </w:r>
      <w:r w:rsidRPr="00AA7FE7">
        <w:rPr>
          <w:rFonts w:ascii="Times New Roman" w:hAnsi="Times New Roman"/>
          <w:sz w:val="26"/>
          <w:szCs w:val="26"/>
        </w:rPr>
        <w:t xml:space="preserve"> на текущий финансовый год на поддержку и развитие малых форм хозяйствования;</w:t>
      </w:r>
    </w:p>
    <w:p w14:paraId="25731747"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∑Со-необходимый объем Субсидий обратившихся i-</w:t>
      </w:r>
      <w:proofErr w:type="spellStart"/>
      <w:r w:rsidRPr="00AA7FE7">
        <w:rPr>
          <w:rFonts w:ascii="Times New Roman" w:hAnsi="Times New Roman"/>
          <w:sz w:val="26"/>
          <w:szCs w:val="26"/>
        </w:rPr>
        <w:t>ных</w:t>
      </w:r>
      <w:proofErr w:type="spellEnd"/>
      <w:r w:rsidRPr="00AA7FE7">
        <w:rPr>
          <w:rFonts w:ascii="Times New Roman" w:hAnsi="Times New Roman"/>
          <w:sz w:val="26"/>
          <w:szCs w:val="26"/>
        </w:rPr>
        <w:t xml:space="preserve"> Получателей;</w:t>
      </w:r>
    </w:p>
    <w:p w14:paraId="4B50D496"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Сin</w:t>
      </w:r>
      <w:proofErr w:type="spellEnd"/>
      <w:r w:rsidRPr="00AA7FE7">
        <w:rPr>
          <w:rFonts w:ascii="Times New Roman" w:hAnsi="Times New Roman"/>
          <w:sz w:val="26"/>
          <w:szCs w:val="26"/>
        </w:rPr>
        <w:t>-сумма, предъявленная i-</w:t>
      </w:r>
      <w:proofErr w:type="spellStart"/>
      <w:r w:rsidRPr="00AA7FE7">
        <w:rPr>
          <w:rFonts w:ascii="Times New Roman" w:hAnsi="Times New Roman"/>
          <w:sz w:val="26"/>
          <w:szCs w:val="26"/>
        </w:rPr>
        <w:t>ным</w:t>
      </w:r>
      <w:proofErr w:type="spellEnd"/>
      <w:r w:rsidRPr="00AA7FE7">
        <w:rPr>
          <w:rFonts w:ascii="Times New Roman" w:hAnsi="Times New Roman"/>
          <w:sz w:val="26"/>
          <w:szCs w:val="26"/>
        </w:rPr>
        <w:t xml:space="preserve"> Получателем.</w:t>
      </w:r>
    </w:p>
    <w:p w14:paraId="76F85781" w14:textId="77777777" w:rsidR="005C5CD5" w:rsidRPr="00AA7FE7" w:rsidRDefault="005C5CD5" w:rsidP="005C5CD5">
      <w:pPr>
        <w:pStyle w:val="ConsPlusNormal"/>
        <w:shd w:val="clear" w:color="auto" w:fill="FFFFFF"/>
        <w:ind w:firstLine="720"/>
        <w:jc w:val="both"/>
        <w:rPr>
          <w:rFonts w:ascii="Times New Roman" w:hAnsi="Times New Roman" w:cs="Times New Roman"/>
          <w:sz w:val="26"/>
          <w:szCs w:val="26"/>
        </w:rPr>
      </w:pPr>
    </w:p>
    <w:p w14:paraId="3041E7FA"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III</w:t>
      </w:r>
      <w:r w:rsidRPr="00AA7FE7">
        <w:rPr>
          <w:rFonts w:ascii="Times New Roman" w:hAnsi="Times New Roman" w:cs="Times New Roman"/>
          <w:b w:val="0"/>
          <w:sz w:val="26"/>
          <w:szCs w:val="26"/>
        </w:rPr>
        <w:t>. Требования к отчетности</w:t>
      </w:r>
    </w:p>
    <w:p w14:paraId="6B6D1BE3" w14:textId="77777777" w:rsidR="005C5CD5" w:rsidRPr="00AA7FE7" w:rsidRDefault="005C5CD5" w:rsidP="005C5CD5">
      <w:pPr>
        <w:jc w:val="center"/>
        <w:outlineLvl w:val="1"/>
        <w:rPr>
          <w:rFonts w:ascii="Times New Roman" w:hAnsi="Times New Roman"/>
          <w:bCs/>
          <w:iCs/>
          <w:sz w:val="26"/>
          <w:szCs w:val="26"/>
        </w:rPr>
      </w:pPr>
    </w:p>
    <w:p w14:paraId="53D3CAE6" w14:textId="0CA45F13" w:rsidR="005C5CD5" w:rsidRPr="00AA7FE7" w:rsidRDefault="00B96289" w:rsidP="00B96289">
      <w:pPr>
        <w:pStyle w:val="ConsPlusNormal"/>
        <w:shd w:val="clear" w:color="auto" w:fill="FFFFFF"/>
        <w:tabs>
          <w:tab w:val="left" w:pos="680"/>
          <w:tab w:val="left" w:pos="127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3.1. </w:t>
      </w:r>
      <w:r w:rsidR="005C5CD5" w:rsidRPr="00AA7FE7">
        <w:rPr>
          <w:rFonts w:ascii="Times New Roman" w:hAnsi="Times New Roman" w:cs="Times New Roman"/>
          <w:sz w:val="26"/>
          <w:szCs w:val="26"/>
        </w:rPr>
        <w:t>Получатель представляет в Администрацию отчет о достижении значения результата, показателей, указанных в пункте 2.13 раздела I</w:t>
      </w:r>
      <w:r w:rsidR="005C5CD5" w:rsidRPr="00AA7FE7">
        <w:rPr>
          <w:rFonts w:ascii="Times New Roman" w:hAnsi="Times New Roman" w:cs="Times New Roman"/>
          <w:sz w:val="26"/>
          <w:szCs w:val="26"/>
          <w:lang w:val="en-US"/>
        </w:rPr>
        <w:t>I</w:t>
      </w:r>
      <w:r w:rsidR="005C5CD5" w:rsidRPr="00AA7FE7">
        <w:rPr>
          <w:rFonts w:ascii="Times New Roman" w:hAnsi="Times New Roman" w:cs="Times New Roman"/>
          <w:sz w:val="26"/>
          <w:szCs w:val="26"/>
        </w:rPr>
        <w:t xml:space="preserve"> настоящего Порядка </w:t>
      </w:r>
      <w:r w:rsidR="008D1C89">
        <w:rPr>
          <w:rFonts w:ascii="Times New Roman" w:hAnsi="Times New Roman" w:cs="Times New Roman"/>
          <w:sz w:val="26"/>
          <w:szCs w:val="26"/>
        </w:rPr>
        <w:br/>
      </w:r>
      <w:r w:rsidR="005C5CD5" w:rsidRPr="00AA7FE7">
        <w:rPr>
          <w:rFonts w:ascii="Times New Roman" w:hAnsi="Times New Roman" w:cs="Times New Roman"/>
          <w:sz w:val="26"/>
          <w:szCs w:val="26"/>
        </w:rPr>
        <w:t>по форме, установленной Соглашением – не позднее 01 февраля, следующего за отчетным финансовым годом.</w:t>
      </w:r>
    </w:p>
    <w:p w14:paraId="7F1BC812" w14:textId="1D3093AE" w:rsidR="005C5CD5" w:rsidRPr="00AA7FE7" w:rsidRDefault="00B96289" w:rsidP="00B96289">
      <w:pPr>
        <w:pStyle w:val="ConsPlusNormal"/>
        <w:shd w:val="clear" w:color="auto" w:fill="FFFFFF"/>
        <w:tabs>
          <w:tab w:val="left" w:pos="680"/>
          <w:tab w:val="left" w:pos="1274"/>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3.2. </w:t>
      </w:r>
      <w:r w:rsidR="005C5CD5" w:rsidRPr="00AA7FE7">
        <w:rPr>
          <w:rFonts w:ascii="Times New Roman" w:hAnsi="Times New Roman" w:cs="Times New Roman"/>
          <w:sz w:val="26"/>
          <w:szCs w:val="26"/>
        </w:rPr>
        <w:t>Администрация вправе устанавливать в Соглашении сроки и формы представления Получателем субсидии дополнительной отчетности.</w:t>
      </w:r>
    </w:p>
    <w:p w14:paraId="67D757AB" w14:textId="77777777" w:rsidR="005C5CD5" w:rsidRPr="00AA7FE7" w:rsidRDefault="005C5CD5" w:rsidP="005C5CD5">
      <w:pPr>
        <w:pStyle w:val="ConsPlusNormal"/>
        <w:shd w:val="clear" w:color="auto" w:fill="FFFFFF"/>
        <w:ind w:firstLine="680"/>
        <w:jc w:val="both"/>
        <w:rPr>
          <w:rFonts w:ascii="Times New Roman" w:hAnsi="Times New Roman" w:cs="Times New Roman"/>
          <w:sz w:val="26"/>
          <w:szCs w:val="26"/>
        </w:rPr>
      </w:pPr>
    </w:p>
    <w:p w14:paraId="4B4B2226" w14:textId="77777777" w:rsidR="005C5CD5" w:rsidRPr="00AA7FE7" w:rsidRDefault="005C5CD5" w:rsidP="005C5CD5">
      <w:pPr>
        <w:pStyle w:val="a3"/>
        <w:tabs>
          <w:tab w:val="left" w:pos="709"/>
          <w:tab w:val="left" w:pos="1134"/>
          <w:tab w:val="left" w:pos="1162"/>
          <w:tab w:val="left" w:pos="1843"/>
        </w:tabs>
        <w:autoSpaceDE w:val="0"/>
        <w:autoSpaceDN w:val="0"/>
        <w:adjustRightInd w:val="0"/>
        <w:ind w:left="0" w:firstLine="0"/>
        <w:jc w:val="center"/>
        <w:rPr>
          <w:rFonts w:ascii="Times New Roman" w:hAnsi="Times New Roman"/>
          <w:sz w:val="26"/>
          <w:szCs w:val="26"/>
        </w:rPr>
      </w:pPr>
      <w:r w:rsidRPr="00AA7FE7">
        <w:rPr>
          <w:rFonts w:ascii="Times New Roman" w:hAnsi="Times New Roman"/>
          <w:sz w:val="26"/>
          <w:szCs w:val="26"/>
          <w:lang w:val="en-US"/>
        </w:rPr>
        <w:t>IV</w:t>
      </w:r>
      <w:r w:rsidRPr="00AA7FE7">
        <w:rPr>
          <w:rFonts w:ascii="Times New Roman" w:hAnsi="Times New Roman"/>
          <w:sz w:val="26"/>
          <w:szCs w:val="26"/>
        </w:rPr>
        <w:t>.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14:paraId="1C69DC48" w14:textId="77777777" w:rsidR="005C5CD5" w:rsidRPr="00AA7FE7" w:rsidRDefault="005C5CD5" w:rsidP="005C5CD5">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p>
    <w:p w14:paraId="64BC65C7" w14:textId="17C94FFA" w:rsidR="0003719B"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4.1. </w:t>
      </w:r>
      <w:r w:rsidR="00B20B38" w:rsidRPr="00AA7FE7">
        <w:rPr>
          <w:rFonts w:ascii="Times New Roman" w:hAnsi="Times New Roman"/>
          <w:sz w:val="26"/>
          <w:szCs w:val="26"/>
        </w:rPr>
        <w:t>Администрация, в лице Отдела осуществляет проверку соблюдения Получателем субсидии условий, целей и порядка предоставления субсидии, в том числе в части достижения результатов ее предоставления, установленных настоящим Порядком</w:t>
      </w:r>
      <w:r w:rsidR="0003719B" w:rsidRPr="00AA7FE7">
        <w:rPr>
          <w:rFonts w:ascii="Times New Roman" w:hAnsi="Times New Roman"/>
          <w:sz w:val="26"/>
          <w:szCs w:val="26"/>
        </w:rPr>
        <w:t>, результат которого оформляется актом</w:t>
      </w:r>
      <w:r w:rsidR="00B20B38" w:rsidRPr="00AA7FE7">
        <w:rPr>
          <w:rFonts w:ascii="Times New Roman" w:hAnsi="Times New Roman"/>
          <w:sz w:val="26"/>
          <w:szCs w:val="26"/>
        </w:rPr>
        <w:t xml:space="preserve">. </w:t>
      </w:r>
    </w:p>
    <w:p w14:paraId="1B5F1F4A" w14:textId="18E02064" w:rsidR="00B20B38" w:rsidRPr="00AA7FE7" w:rsidRDefault="00B20B38"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Контрольно-ревизионное управление администрации Нефтеюганского района, </w:t>
      </w:r>
      <w:r w:rsidR="008D1C89">
        <w:rPr>
          <w:rFonts w:ascii="Times New Roman" w:hAnsi="Times New Roman"/>
          <w:sz w:val="26"/>
          <w:szCs w:val="26"/>
        </w:rPr>
        <w:br/>
      </w:r>
      <w:r w:rsidRPr="00AA7FE7">
        <w:rPr>
          <w:rFonts w:ascii="Times New Roman" w:hAnsi="Times New Roman"/>
          <w:sz w:val="26"/>
          <w:szCs w:val="26"/>
        </w:rPr>
        <w:t xml:space="preserve">и </w:t>
      </w:r>
      <w:r w:rsidR="0003719B" w:rsidRPr="00AA7FE7">
        <w:rPr>
          <w:rFonts w:ascii="Times New Roman" w:hAnsi="Times New Roman"/>
          <w:sz w:val="26"/>
          <w:szCs w:val="26"/>
        </w:rPr>
        <w:t>К</w:t>
      </w:r>
      <w:r w:rsidRPr="00AA7FE7">
        <w:rPr>
          <w:rFonts w:ascii="Times New Roman" w:hAnsi="Times New Roman"/>
          <w:sz w:val="26"/>
          <w:szCs w:val="26"/>
        </w:rPr>
        <w:t xml:space="preserve">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 </w:t>
      </w:r>
    </w:p>
    <w:p w14:paraId="0A3DF818" w14:textId="6947508D" w:rsidR="005C5CD5" w:rsidRPr="00AA7FE7" w:rsidRDefault="005C5CD5" w:rsidP="0003719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4.2. </w:t>
      </w:r>
      <w:r w:rsidR="00641476" w:rsidRPr="00AA7FE7">
        <w:rPr>
          <w:rFonts w:ascii="Times New Roman" w:hAnsi="Times New Roman"/>
          <w:sz w:val="26"/>
          <w:szCs w:val="26"/>
        </w:rPr>
        <w:t xml:space="preserve">Субсидия подлежит возврату Получателем в бюджет Нефтеюганского района в порядке, установленном пунктом 2.10 раздела </w:t>
      </w:r>
      <w:r w:rsidR="00641476" w:rsidRPr="00AA7FE7">
        <w:rPr>
          <w:rFonts w:ascii="Times New Roman" w:hAnsi="Times New Roman"/>
          <w:sz w:val="26"/>
          <w:szCs w:val="26"/>
          <w:lang w:val="en-US"/>
        </w:rPr>
        <w:t>II</w:t>
      </w:r>
      <w:r w:rsidR="00641476" w:rsidRPr="00AA7FE7">
        <w:rPr>
          <w:rFonts w:ascii="Times New Roman" w:hAnsi="Times New Roman"/>
          <w:sz w:val="26"/>
          <w:szCs w:val="26"/>
        </w:rPr>
        <w:t xml:space="preserve"> настоящего Порядка, </w:t>
      </w:r>
      <w:r w:rsidR="008D1C89">
        <w:rPr>
          <w:rFonts w:ascii="Times New Roman" w:hAnsi="Times New Roman"/>
          <w:sz w:val="26"/>
          <w:szCs w:val="26"/>
        </w:rPr>
        <w:br/>
      </w:r>
      <w:r w:rsidR="00641476" w:rsidRPr="00AA7FE7">
        <w:rPr>
          <w:rFonts w:ascii="Times New Roman" w:hAnsi="Times New Roman"/>
          <w:sz w:val="26"/>
          <w:szCs w:val="26"/>
        </w:rPr>
        <w:t>в случаях</w:t>
      </w:r>
      <w:r w:rsidRPr="00AA7FE7">
        <w:rPr>
          <w:rFonts w:ascii="Times New Roman" w:hAnsi="Times New Roman"/>
          <w:sz w:val="26"/>
          <w:szCs w:val="26"/>
        </w:rPr>
        <w:t>:</w:t>
      </w:r>
    </w:p>
    <w:p w14:paraId="0663767B" w14:textId="6FEA2236" w:rsidR="005C5CD5" w:rsidRPr="00AA7FE7" w:rsidRDefault="005C5CD5" w:rsidP="0003719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 </w:t>
      </w:r>
      <w:r w:rsidR="00641476" w:rsidRPr="00AA7FE7">
        <w:rPr>
          <w:rFonts w:ascii="Times New Roman" w:hAnsi="Times New Roman"/>
          <w:sz w:val="26"/>
          <w:szCs w:val="26"/>
        </w:rPr>
        <w:t xml:space="preserve">нарушения Получателем </w:t>
      </w:r>
      <w:r w:rsidR="0003719B" w:rsidRPr="00AA7FE7">
        <w:rPr>
          <w:rFonts w:ascii="Times New Roman" w:hAnsi="Times New Roman"/>
          <w:sz w:val="26"/>
          <w:szCs w:val="26"/>
        </w:rPr>
        <w:t>условий, целей и порядка,</w:t>
      </w:r>
      <w:r w:rsidR="00641476" w:rsidRPr="00AA7FE7">
        <w:rPr>
          <w:rFonts w:ascii="Times New Roman" w:hAnsi="Times New Roman"/>
          <w:sz w:val="26"/>
          <w:szCs w:val="26"/>
        </w:rPr>
        <w:t xml:space="preserve"> установленных </w:t>
      </w:r>
      <w:r w:rsidR="008D1C89">
        <w:rPr>
          <w:rFonts w:ascii="Times New Roman" w:hAnsi="Times New Roman"/>
          <w:sz w:val="26"/>
          <w:szCs w:val="26"/>
        </w:rPr>
        <w:br/>
      </w:r>
      <w:r w:rsidR="00641476" w:rsidRPr="00AA7FE7">
        <w:rPr>
          <w:rFonts w:ascii="Times New Roman" w:hAnsi="Times New Roman"/>
          <w:sz w:val="26"/>
          <w:szCs w:val="26"/>
        </w:rPr>
        <w:t>при предоставлении Субсидии</w:t>
      </w:r>
      <w:r w:rsidR="0003719B" w:rsidRPr="00AA7FE7">
        <w:rPr>
          <w:rFonts w:ascii="Times New Roman" w:hAnsi="Times New Roman"/>
          <w:sz w:val="26"/>
          <w:szCs w:val="26"/>
        </w:rPr>
        <w:t xml:space="preserve">, </w:t>
      </w:r>
      <w:r w:rsidR="00641476" w:rsidRPr="00AA7FE7">
        <w:rPr>
          <w:rFonts w:ascii="Times New Roman" w:hAnsi="Times New Roman"/>
          <w:sz w:val="26"/>
          <w:szCs w:val="26"/>
        </w:rPr>
        <w:t xml:space="preserve">выявленных в том числе по фактам проверок, проведенных Администрацией, в лице Отдела, контрольно-ревизионным управлением администрации Нефтеюганского района и </w:t>
      </w:r>
      <w:r w:rsidR="0003719B" w:rsidRPr="00AA7FE7">
        <w:rPr>
          <w:rFonts w:ascii="Times New Roman" w:hAnsi="Times New Roman"/>
          <w:sz w:val="26"/>
          <w:szCs w:val="26"/>
        </w:rPr>
        <w:t>К</w:t>
      </w:r>
      <w:r w:rsidR="00641476" w:rsidRPr="00AA7FE7">
        <w:rPr>
          <w:rFonts w:ascii="Times New Roman" w:hAnsi="Times New Roman"/>
          <w:sz w:val="26"/>
          <w:szCs w:val="26"/>
        </w:rPr>
        <w:t>онтрольно-счетной палатой Нефтеюганского района</w:t>
      </w:r>
      <w:r w:rsidRPr="00AA7FE7">
        <w:rPr>
          <w:rFonts w:ascii="Times New Roman" w:hAnsi="Times New Roman"/>
          <w:sz w:val="26"/>
          <w:szCs w:val="26"/>
        </w:rPr>
        <w:t>;</w:t>
      </w:r>
    </w:p>
    <w:p w14:paraId="30C50448" w14:textId="3EDB2290" w:rsidR="005C5CD5" w:rsidRPr="00AA7FE7" w:rsidRDefault="005C5CD5" w:rsidP="0003719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б) недостижения значени</w:t>
      </w:r>
      <w:r w:rsidR="003E7BEF" w:rsidRPr="00AA7FE7">
        <w:rPr>
          <w:rFonts w:ascii="Times New Roman" w:hAnsi="Times New Roman"/>
          <w:sz w:val="26"/>
          <w:szCs w:val="26"/>
        </w:rPr>
        <w:t>й</w:t>
      </w:r>
      <w:r w:rsidRPr="00AA7FE7">
        <w:rPr>
          <w:rFonts w:ascii="Times New Roman" w:hAnsi="Times New Roman"/>
          <w:sz w:val="26"/>
          <w:szCs w:val="26"/>
        </w:rPr>
        <w:t xml:space="preserve"> результата, показателей, установленных пунктом 2.13 раздела II настоящего Порядка.</w:t>
      </w:r>
    </w:p>
    <w:p w14:paraId="75BF6504" w14:textId="042F6E87" w:rsidR="0003719B" w:rsidRPr="00AA7FE7" w:rsidRDefault="005C5CD5" w:rsidP="0003719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4.3. Ответственность за достоверность фактических показателей, сведений </w:t>
      </w:r>
      <w:r w:rsidR="008D1C89">
        <w:rPr>
          <w:rFonts w:ascii="Times New Roman" w:hAnsi="Times New Roman"/>
          <w:sz w:val="26"/>
          <w:szCs w:val="26"/>
        </w:rPr>
        <w:br/>
      </w:r>
      <w:r w:rsidRPr="00AA7FE7">
        <w:rPr>
          <w:rFonts w:ascii="Times New Roman" w:hAnsi="Times New Roman"/>
          <w:sz w:val="26"/>
          <w:szCs w:val="26"/>
        </w:rPr>
        <w:t>в представленных документах и целевое использование бюджетных средств несет Получатель в установленном законодательством порядке.</w:t>
      </w:r>
    </w:p>
    <w:p w14:paraId="11420F75" w14:textId="014525AD" w:rsidR="005C5CD5" w:rsidRPr="00AA7FE7" w:rsidRDefault="00395174" w:rsidP="0003719B">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4.4. С 1 января 2023 года А</w:t>
      </w:r>
      <w:r w:rsidR="0003719B" w:rsidRPr="00AA7FE7">
        <w:rPr>
          <w:rFonts w:ascii="Times New Roman" w:hAnsi="Times New Roman"/>
          <w:sz w:val="26"/>
          <w:szCs w:val="26"/>
        </w:rPr>
        <w:t xml:space="preserve">дминистрацией, в лице </w:t>
      </w:r>
      <w:r w:rsidR="00BC6D72" w:rsidRPr="00AA7FE7">
        <w:rPr>
          <w:rFonts w:ascii="Times New Roman" w:hAnsi="Times New Roman"/>
          <w:sz w:val="26"/>
          <w:szCs w:val="26"/>
        </w:rPr>
        <w:t>О</w:t>
      </w:r>
      <w:r w:rsidR="0003719B" w:rsidRPr="00AA7FE7">
        <w:rPr>
          <w:rFonts w:ascii="Times New Roman" w:hAnsi="Times New Roman"/>
          <w:sz w:val="26"/>
          <w:szCs w:val="26"/>
        </w:rPr>
        <w:t xml:space="preserve">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8D1C89">
        <w:rPr>
          <w:rFonts w:ascii="Times New Roman" w:hAnsi="Times New Roman"/>
          <w:sz w:val="26"/>
          <w:szCs w:val="26"/>
        </w:rPr>
        <w:br/>
      </w:r>
      <w:r w:rsidR="0003719B" w:rsidRPr="00AA7FE7">
        <w:rPr>
          <w:rFonts w:ascii="Times New Roman" w:hAnsi="Times New Roman"/>
          <w:sz w:val="26"/>
          <w:szCs w:val="26"/>
        </w:rPr>
        <w:t xml:space="preserve">и событий, отражающих факт завершения соответствующего мероприятия </w:t>
      </w:r>
      <w:r w:rsidR="008D1C89">
        <w:rPr>
          <w:rFonts w:ascii="Times New Roman" w:hAnsi="Times New Roman"/>
          <w:sz w:val="26"/>
          <w:szCs w:val="26"/>
        </w:rPr>
        <w:br/>
      </w:r>
      <w:r w:rsidR="0003719B" w:rsidRPr="00AA7FE7">
        <w:rPr>
          <w:rFonts w:ascii="Times New Roman" w:hAnsi="Times New Roman"/>
          <w:sz w:val="26"/>
          <w:szCs w:val="26"/>
        </w:rPr>
        <w:t xml:space="preserve">по получению результата предоставления субсидии (контрольная точка), в порядке </w:t>
      </w:r>
      <w:r w:rsidR="008D1C89">
        <w:rPr>
          <w:rFonts w:ascii="Times New Roman" w:hAnsi="Times New Roman"/>
          <w:sz w:val="26"/>
          <w:szCs w:val="26"/>
        </w:rPr>
        <w:br/>
      </w:r>
      <w:r w:rsidR="0003719B" w:rsidRPr="00AA7FE7">
        <w:rPr>
          <w:rFonts w:ascii="Times New Roman" w:hAnsi="Times New Roman"/>
          <w:sz w:val="26"/>
          <w:szCs w:val="26"/>
        </w:rPr>
        <w:t>и по формам, которые установлены Министерством финансов Российской Федерации.».</w:t>
      </w:r>
    </w:p>
    <w:p w14:paraId="2E57B20E" w14:textId="77777777" w:rsidR="005C5CD5" w:rsidRPr="00AA7FE7" w:rsidRDefault="005C5CD5" w:rsidP="005C5CD5">
      <w:pPr>
        <w:rPr>
          <w:rFonts w:ascii="Times New Roman" w:hAnsi="Times New Roman"/>
          <w:sz w:val="26"/>
          <w:szCs w:val="26"/>
        </w:rPr>
      </w:pPr>
      <w:r w:rsidRPr="00AA7FE7">
        <w:rPr>
          <w:rFonts w:ascii="Times New Roman" w:hAnsi="Times New Roman"/>
          <w:sz w:val="26"/>
          <w:szCs w:val="26"/>
        </w:rPr>
        <w:br w:type="page"/>
      </w:r>
    </w:p>
    <w:p w14:paraId="75567F8D"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5</w:t>
      </w:r>
    </w:p>
    <w:p w14:paraId="12683478"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42B196F7"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31F9647D" w14:textId="18623089"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 xml:space="preserve">от </w:t>
      </w:r>
      <w:r w:rsidR="0098680E" w:rsidRPr="0098680E">
        <w:rPr>
          <w:rFonts w:ascii="Times New Roman" w:hAnsi="Times New Roman"/>
          <w:b w:val="0"/>
          <w:bCs w:val="0"/>
          <w:sz w:val="26"/>
          <w:szCs w:val="26"/>
        </w:rPr>
        <w:t>31.03.2022 № 475-па-нпа</w:t>
      </w:r>
    </w:p>
    <w:p w14:paraId="4790D252" w14:textId="77777777" w:rsidR="005C5CD5" w:rsidRPr="00AA7FE7" w:rsidRDefault="005C5CD5" w:rsidP="008D1C89">
      <w:pPr>
        <w:pStyle w:val="2"/>
        <w:ind w:firstLine="5670"/>
        <w:jc w:val="left"/>
        <w:rPr>
          <w:rFonts w:ascii="Times New Roman" w:hAnsi="Times New Roman" w:cs="Times New Roman"/>
          <w:b w:val="0"/>
          <w:sz w:val="26"/>
          <w:szCs w:val="26"/>
        </w:rPr>
      </w:pPr>
    </w:p>
    <w:p w14:paraId="19E17580"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5</w:t>
      </w:r>
    </w:p>
    <w:p w14:paraId="79655D94"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40C3EBCE"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373A0D30" w14:textId="77777777" w:rsidR="005C5CD5" w:rsidRPr="00AA7FE7" w:rsidRDefault="005C5CD5" w:rsidP="008D1C89">
      <w:pPr>
        <w:pStyle w:val="2"/>
        <w:ind w:firstLine="5670"/>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4918ABA0" w14:textId="2B41B997" w:rsidR="005C5CD5" w:rsidRDefault="005C5CD5" w:rsidP="005C5CD5">
      <w:pPr>
        <w:ind w:firstLine="5670"/>
        <w:rPr>
          <w:rFonts w:ascii="Times New Roman" w:hAnsi="Times New Roman"/>
          <w:sz w:val="26"/>
          <w:szCs w:val="26"/>
        </w:rPr>
      </w:pPr>
    </w:p>
    <w:p w14:paraId="1379A655" w14:textId="77777777" w:rsidR="008D1C89" w:rsidRPr="00AA7FE7" w:rsidRDefault="008D1C89" w:rsidP="005C5CD5">
      <w:pPr>
        <w:ind w:firstLine="5670"/>
        <w:rPr>
          <w:rFonts w:ascii="Times New Roman" w:hAnsi="Times New Roman"/>
          <w:sz w:val="26"/>
          <w:szCs w:val="26"/>
        </w:rPr>
      </w:pPr>
    </w:p>
    <w:p w14:paraId="527CF403" w14:textId="3CEEC181"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 xml:space="preserve">Порядок предоставления субсидии на развитие деятельности по заготовке </w:t>
      </w:r>
      <w:r w:rsidR="008D1C89">
        <w:rPr>
          <w:rFonts w:ascii="Times New Roman" w:hAnsi="Times New Roman" w:cs="Times New Roman"/>
          <w:b w:val="0"/>
          <w:sz w:val="26"/>
          <w:szCs w:val="26"/>
        </w:rPr>
        <w:br/>
      </w:r>
      <w:r w:rsidRPr="00AA7FE7">
        <w:rPr>
          <w:rFonts w:ascii="Times New Roman" w:hAnsi="Times New Roman" w:cs="Times New Roman"/>
          <w:b w:val="0"/>
          <w:sz w:val="26"/>
          <w:szCs w:val="26"/>
        </w:rPr>
        <w:t>и переработке дикоросов</w:t>
      </w:r>
    </w:p>
    <w:p w14:paraId="1EA9FD98"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rPr>
        <w:t>(далее-Порядок)</w:t>
      </w:r>
    </w:p>
    <w:p w14:paraId="7A727646" w14:textId="77777777" w:rsidR="005C5CD5" w:rsidRPr="00AA7FE7" w:rsidRDefault="005C5CD5" w:rsidP="005C5CD5">
      <w:pPr>
        <w:ind w:firstLine="0"/>
        <w:jc w:val="center"/>
        <w:rPr>
          <w:rFonts w:ascii="Times New Roman" w:hAnsi="Times New Roman"/>
          <w:sz w:val="26"/>
          <w:szCs w:val="26"/>
        </w:rPr>
      </w:pPr>
    </w:p>
    <w:p w14:paraId="14305544" w14:textId="77777777" w:rsidR="005C5CD5" w:rsidRPr="00AA7FE7" w:rsidRDefault="005C5CD5" w:rsidP="005C5CD5">
      <w:pPr>
        <w:pStyle w:val="2"/>
        <w:ind w:firstLine="0"/>
        <w:rPr>
          <w:rFonts w:ascii="Times New Roman" w:hAnsi="Times New Roman" w:cs="Times New Roman"/>
          <w:b w:val="0"/>
          <w:sz w:val="26"/>
          <w:szCs w:val="26"/>
        </w:rPr>
      </w:pPr>
      <w:r w:rsidRPr="00AA7FE7">
        <w:rPr>
          <w:rFonts w:ascii="Times New Roman" w:hAnsi="Times New Roman" w:cs="Times New Roman"/>
          <w:b w:val="0"/>
          <w:sz w:val="26"/>
          <w:szCs w:val="26"/>
          <w:lang w:val="en-US"/>
        </w:rPr>
        <w:t>I</w:t>
      </w:r>
      <w:r w:rsidRPr="00AA7FE7">
        <w:rPr>
          <w:rFonts w:ascii="Times New Roman" w:hAnsi="Times New Roman" w:cs="Times New Roman"/>
          <w:b w:val="0"/>
          <w:sz w:val="26"/>
          <w:szCs w:val="26"/>
        </w:rPr>
        <w:t>. Общие положения о предоставлении субсидии</w:t>
      </w:r>
    </w:p>
    <w:p w14:paraId="1D43D2AB" w14:textId="77777777" w:rsidR="005C5CD5" w:rsidRPr="00AA7FE7" w:rsidRDefault="005C5CD5" w:rsidP="005C5CD5">
      <w:pPr>
        <w:pStyle w:val="2"/>
        <w:rPr>
          <w:rFonts w:ascii="Times New Roman" w:hAnsi="Times New Roman" w:cs="Times New Roman"/>
          <w:b w:val="0"/>
          <w:sz w:val="26"/>
          <w:szCs w:val="26"/>
        </w:rPr>
      </w:pPr>
    </w:p>
    <w:p w14:paraId="4DF5B01B" w14:textId="62B0D708"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1.1. Настоящий Порядок определяет условия и порядок предоставления субсидий товаропроизводителям из бюджета Нефтеюганского района за счет субвенций из бюджета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Югры на развитие деятельности по заготовке и переработке дикоросов, в целях возмещения затрат товаропроизводителям, осуществляющим производство (сбор) и реализацию продукции дикоросов по направлениям, установленных пунктом 1.5 настоящего раздела в текущем финансовом году и в декабре отчетного финансового года.</w:t>
      </w:r>
    </w:p>
    <w:p w14:paraId="6571C84F" w14:textId="77777777" w:rsidR="005C5CD5" w:rsidRPr="00AA7FE7" w:rsidRDefault="005C5CD5" w:rsidP="00BC6D72">
      <w:pPr>
        <w:pStyle w:val="ConsPlusNormal"/>
        <w:shd w:val="clear" w:color="auto" w:fill="FFFFFF"/>
        <w:ind w:firstLine="709"/>
        <w:rPr>
          <w:rFonts w:ascii="Times New Roman" w:hAnsi="Times New Roman" w:cs="Times New Roman"/>
          <w:sz w:val="26"/>
          <w:szCs w:val="26"/>
        </w:rPr>
      </w:pPr>
      <w:r w:rsidRPr="00AA7FE7">
        <w:rPr>
          <w:rFonts w:ascii="Times New Roman" w:hAnsi="Times New Roman" w:cs="Times New Roman"/>
          <w:sz w:val="26"/>
          <w:szCs w:val="26"/>
        </w:rPr>
        <w:t>Настоящий Порядок разработан в соответствии с:</w:t>
      </w:r>
    </w:p>
    <w:p w14:paraId="591E69FF" w14:textId="324F1901" w:rsidR="005C5CD5" w:rsidRPr="00AA7FE7" w:rsidRDefault="00F2059D" w:rsidP="00EF0BFA">
      <w:pPr>
        <w:pStyle w:val="ConsPlusNormal"/>
        <w:numPr>
          <w:ilvl w:val="0"/>
          <w:numId w:val="14"/>
        </w:numPr>
        <w:shd w:val="clear" w:color="auto" w:fill="FFFFFF"/>
        <w:tabs>
          <w:tab w:val="left" w:pos="993"/>
          <w:tab w:val="left" w:pos="1276"/>
        </w:tabs>
        <w:ind w:left="0" w:firstLine="709"/>
        <w:rPr>
          <w:rFonts w:ascii="Times New Roman" w:hAnsi="Times New Roman" w:cs="Times New Roman"/>
          <w:sz w:val="26"/>
          <w:szCs w:val="26"/>
        </w:rPr>
      </w:pPr>
      <w:hyperlink r:id="rId20" w:history="1">
        <w:r w:rsidR="005C5CD5" w:rsidRPr="00AA7FE7">
          <w:rPr>
            <w:rStyle w:val="ab"/>
            <w:rFonts w:ascii="Times New Roman" w:hAnsi="Times New Roman" w:cs="Times New Roman"/>
            <w:color w:val="auto"/>
            <w:sz w:val="26"/>
            <w:szCs w:val="26"/>
          </w:rPr>
          <w:t>Бюджетным кодексом</w:t>
        </w:r>
      </w:hyperlink>
      <w:r w:rsidR="005C5CD5" w:rsidRPr="00AA7FE7">
        <w:rPr>
          <w:rFonts w:ascii="Times New Roman" w:hAnsi="Times New Roman" w:cs="Times New Roman"/>
          <w:sz w:val="26"/>
          <w:szCs w:val="26"/>
        </w:rPr>
        <w:t xml:space="preserve"> Российской Федерации;</w:t>
      </w:r>
    </w:p>
    <w:p w14:paraId="7ED539AB" w14:textId="43365202" w:rsidR="005C5CD5" w:rsidRPr="00AA7FE7" w:rsidRDefault="005C5CD5" w:rsidP="00EF0BFA">
      <w:pPr>
        <w:pStyle w:val="ConsPlusNormal"/>
        <w:numPr>
          <w:ilvl w:val="0"/>
          <w:numId w:val="14"/>
        </w:numPr>
        <w:shd w:val="clear" w:color="auto" w:fill="FFFFFF"/>
        <w:tabs>
          <w:tab w:val="left" w:pos="993"/>
          <w:tab w:val="left" w:pos="1276"/>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Законом Ханты-Мансийского автономного округа</w:t>
      </w:r>
      <w:r w:rsidR="00EF0BFA">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 16.12.2010 </w:t>
      </w:r>
      <w:hyperlink r:id="rId21" w:history="1">
        <w:r w:rsidR="008D1C89">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228-оз «О наделении органов местного</w:t>
        </w:r>
      </w:hyperlink>
      <w:r w:rsidRPr="00AA7FE7">
        <w:rPr>
          <w:rFonts w:ascii="Times New Roman" w:hAnsi="Times New Roman" w:cs="Times New Roman"/>
          <w:sz w:val="26"/>
          <w:szCs w:val="26"/>
        </w:rPr>
        <w:t xml:space="preserve"> самоуправления муниципальных образований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отдельным государственным полномочием по поддержке сельскохозяйственного производства </w:t>
      </w:r>
      <w:r w:rsidR="008D1C89">
        <w:rPr>
          <w:rFonts w:ascii="Times New Roman" w:hAnsi="Times New Roman" w:cs="Times New Roman"/>
          <w:sz w:val="26"/>
          <w:szCs w:val="26"/>
        </w:rPr>
        <w:br/>
      </w:r>
      <w:r w:rsidRPr="00AA7FE7">
        <w:rPr>
          <w:rFonts w:ascii="Times New Roman" w:hAnsi="Times New Roman" w:cs="Times New Roman"/>
          <w:sz w:val="26"/>
          <w:szCs w:val="26"/>
        </w:rPr>
        <w:t>и деятельности по заготовке и переработке дикоросов (за исключением мероприятий, предусмотренных федеральными целевыми программами)»;</w:t>
      </w:r>
    </w:p>
    <w:p w14:paraId="551253C0" w14:textId="3B524D12" w:rsidR="005C5CD5" w:rsidRPr="00AA7FE7" w:rsidRDefault="005C5CD5" w:rsidP="00EF0BFA">
      <w:pPr>
        <w:pStyle w:val="ConsPlusNormal"/>
        <w:numPr>
          <w:ilvl w:val="0"/>
          <w:numId w:val="14"/>
        </w:numPr>
        <w:shd w:val="clear" w:color="auto" w:fill="FFFFFF"/>
        <w:tabs>
          <w:tab w:val="left" w:pos="993"/>
          <w:tab w:val="left" w:pos="1190"/>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w:t>
      </w:r>
      <w:r w:rsidR="002B6897" w:rsidRPr="00AA7FE7">
        <w:rPr>
          <w:rFonts w:ascii="Times New Roman" w:hAnsi="Times New Roman" w:cs="Times New Roman"/>
          <w:sz w:val="26"/>
          <w:szCs w:val="26"/>
        </w:rPr>
        <w:t xml:space="preserve">от </w:t>
      </w:r>
      <w:r w:rsidRPr="00AA7FE7">
        <w:rPr>
          <w:rFonts w:ascii="Times New Roman" w:hAnsi="Times New Roman" w:cs="Times New Roman"/>
          <w:sz w:val="26"/>
          <w:szCs w:val="26"/>
        </w:rPr>
        <w:t>31.10.2021 № 473-п «О государственной программе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Югры «Развитие агропромышленного комплекса»;</w:t>
      </w:r>
    </w:p>
    <w:p w14:paraId="3B23C5B1" w14:textId="633EE405" w:rsidR="005C5CD5" w:rsidRPr="00AA7FE7" w:rsidRDefault="005C5CD5" w:rsidP="00EF0BFA">
      <w:pPr>
        <w:pStyle w:val="ConsPlusNormal"/>
        <w:numPr>
          <w:ilvl w:val="0"/>
          <w:numId w:val="14"/>
        </w:numPr>
        <w:shd w:val="clear" w:color="auto" w:fill="FFFFFF"/>
        <w:tabs>
          <w:tab w:val="left" w:pos="993"/>
          <w:tab w:val="left" w:pos="1190"/>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постановлением Правительства Ханты-Мансийского автономного округа</w:t>
      </w:r>
      <w:r w:rsidR="00EF0BFA">
        <w:rPr>
          <w:rFonts w:ascii="Times New Roman" w:hAnsi="Times New Roman" w:cs="Times New Roman"/>
          <w:sz w:val="26"/>
          <w:szCs w:val="26"/>
        </w:rPr>
        <w:t xml:space="preserve"> – </w:t>
      </w:r>
      <w:r w:rsidRPr="00AA7FE7">
        <w:rPr>
          <w:rFonts w:ascii="Times New Roman" w:hAnsi="Times New Roman" w:cs="Times New Roman"/>
          <w:sz w:val="26"/>
          <w:szCs w:val="26"/>
        </w:rPr>
        <w:t>Югры от 30.12.2021 № 637-п «О мерах по реализации государственной программы Ханты-Мансийского автономного округа</w:t>
      </w:r>
      <w:r w:rsidR="008D1C89">
        <w:rPr>
          <w:rFonts w:ascii="Times New Roman" w:hAnsi="Times New Roman" w:cs="Times New Roman"/>
          <w:sz w:val="26"/>
          <w:szCs w:val="26"/>
        </w:rPr>
        <w:t xml:space="preserve"> – </w:t>
      </w:r>
      <w:r w:rsidRPr="00AA7FE7">
        <w:rPr>
          <w:rFonts w:ascii="Times New Roman" w:hAnsi="Times New Roman" w:cs="Times New Roman"/>
          <w:sz w:val="26"/>
          <w:szCs w:val="26"/>
        </w:rPr>
        <w:t xml:space="preserve">Югры «Развитие агропромышленного комплекса» (далее – постановление Правительства ХМАО-Югры от 30.12.2021 </w:t>
      </w:r>
      <w:r w:rsidR="008D1C89">
        <w:rPr>
          <w:rFonts w:ascii="Times New Roman" w:hAnsi="Times New Roman" w:cs="Times New Roman"/>
          <w:sz w:val="26"/>
          <w:szCs w:val="26"/>
        </w:rPr>
        <w:br/>
      </w:r>
      <w:r w:rsidRPr="00AA7FE7">
        <w:rPr>
          <w:rFonts w:ascii="Times New Roman" w:hAnsi="Times New Roman" w:cs="Times New Roman"/>
          <w:sz w:val="26"/>
          <w:szCs w:val="26"/>
        </w:rPr>
        <w:t>№ 637-п);</w:t>
      </w:r>
    </w:p>
    <w:p w14:paraId="6663E214" w14:textId="2256A678" w:rsidR="005C5CD5" w:rsidRPr="00AA7FE7" w:rsidRDefault="005C5CD5" w:rsidP="00EF0BFA">
      <w:pPr>
        <w:pStyle w:val="ConsPlusNormal"/>
        <w:numPr>
          <w:ilvl w:val="0"/>
          <w:numId w:val="14"/>
        </w:numPr>
        <w:shd w:val="clear" w:color="auto" w:fill="FFFFFF"/>
        <w:tabs>
          <w:tab w:val="left" w:pos="993"/>
          <w:tab w:val="left" w:pos="1276"/>
        </w:tabs>
        <w:ind w:left="0"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постановлением администрации Нефтеюганского района </w:t>
      </w:r>
      <w:hyperlink r:id="rId22" w:history="1">
        <w:r w:rsidRPr="00AA7FE7">
          <w:rPr>
            <w:rStyle w:val="ab"/>
            <w:rFonts w:ascii="Times New Roman" w:hAnsi="Times New Roman" w:cs="Times New Roman"/>
            <w:color w:val="auto"/>
            <w:sz w:val="26"/>
            <w:szCs w:val="26"/>
          </w:rPr>
          <w:t xml:space="preserve">от 31.10.2016 </w:t>
        </w:r>
        <w:r w:rsidR="008D1C89">
          <w:rPr>
            <w:rStyle w:val="ab"/>
            <w:rFonts w:ascii="Times New Roman" w:hAnsi="Times New Roman" w:cs="Times New Roman"/>
            <w:color w:val="auto"/>
            <w:sz w:val="26"/>
            <w:szCs w:val="26"/>
          </w:rPr>
          <w:br/>
        </w:r>
        <w:r w:rsidRPr="00AA7FE7">
          <w:rPr>
            <w:rStyle w:val="ab"/>
            <w:rFonts w:ascii="Times New Roman" w:hAnsi="Times New Roman" w:cs="Times New Roman"/>
            <w:color w:val="auto"/>
            <w:sz w:val="26"/>
            <w:szCs w:val="26"/>
          </w:rPr>
          <w:t xml:space="preserve">№ 1793-па-нпа </w:t>
        </w:r>
      </w:hyperlink>
      <w:r w:rsidRPr="00AA7FE7">
        <w:rPr>
          <w:rFonts w:ascii="Times New Roman" w:hAnsi="Times New Roman" w:cs="Times New Roman"/>
          <w:sz w:val="26"/>
          <w:szCs w:val="26"/>
        </w:rPr>
        <w:t xml:space="preserve">«Об утверждении муниципальной программы Нефтеюганского района «Развитие агропромышленного комплекса и рынков сельскохозяйственной продукции, сырья и продовольствия в Нефтеюганском районе в 2019-2024 годах и на период </w:t>
      </w:r>
      <w:r w:rsidR="008D1C89">
        <w:rPr>
          <w:rFonts w:ascii="Times New Roman" w:hAnsi="Times New Roman" w:cs="Times New Roman"/>
          <w:sz w:val="26"/>
          <w:szCs w:val="26"/>
        </w:rPr>
        <w:br/>
      </w:r>
      <w:r w:rsidRPr="00AA7FE7">
        <w:rPr>
          <w:rFonts w:ascii="Times New Roman" w:hAnsi="Times New Roman" w:cs="Times New Roman"/>
          <w:sz w:val="26"/>
          <w:szCs w:val="26"/>
        </w:rPr>
        <w:t>до 2030 года.</w:t>
      </w:r>
    </w:p>
    <w:p w14:paraId="20E4FDBF"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1.2. Понятия, применяемые в настоящем Порядке:</w:t>
      </w:r>
    </w:p>
    <w:p w14:paraId="0BE7521F"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а) заявитель-товаропроизводитель, соответствующий категории, установленной пунктом 1.6 настоящего раздела, представивший документы о предоставлении субсидии, установленные пунктом 2.2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в администрацию Нефтеюганского района (далее-Заявитель);</w:t>
      </w:r>
    </w:p>
    <w:p w14:paraId="4446188C"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б) получатель субсидии-Заявитель, соответствующий требованиям пункта 2.1 раздела </w:t>
      </w:r>
      <w:r w:rsidRPr="00AA7FE7">
        <w:rPr>
          <w:rFonts w:ascii="Times New Roman" w:hAnsi="Times New Roman" w:cs="Times New Roman"/>
          <w:sz w:val="26"/>
          <w:szCs w:val="26"/>
          <w:lang w:val="en-US"/>
        </w:rPr>
        <w:t>II</w:t>
      </w:r>
      <w:r w:rsidRPr="00AA7FE7">
        <w:rPr>
          <w:rFonts w:ascii="Times New Roman" w:hAnsi="Times New Roman" w:cs="Times New Roman"/>
          <w:sz w:val="26"/>
          <w:szCs w:val="26"/>
        </w:rPr>
        <w:t xml:space="preserve"> настоящего Порядка (далее-Получатель);</w:t>
      </w:r>
    </w:p>
    <w:p w14:paraId="50288FEB" w14:textId="71BCA712"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в) субсидия</w:t>
      </w:r>
      <w:r w:rsidR="00BC6D72" w:rsidRPr="00AA7FE7">
        <w:rPr>
          <w:rFonts w:ascii="Times New Roman" w:hAnsi="Times New Roman" w:cs="Times New Roman"/>
          <w:sz w:val="26"/>
          <w:szCs w:val="26"/>
        </w:rPr>
        <w:t xml:space="preserve"> </w:t>
      </w:r>
      <w:r w:rsidRPr="00AA7FE7">
        <w:rPr>
          <w:rFonts w:ascii="Times New Roman" w:hAnsi="Times New Roman" w:cs="Times New Roman"/>
          <w:sz w:val="26"/>
          <w:szCs w:val="26"/>
        </w:rPr>
        <w:t>-</w:t>
      </w:r>
      <w:r w:rsidR="00BC6D72"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средства, предоставляемые администрацией Нефтеюганского района за счет субвенций из бюджета Ханты-Мансийского автономного округа –Югры (далее-автономный округ) юридическим лицам (за исключением субсидий государственным (муниципальным) учреждениям), </w:t>
      </w:r>
      <w:r w:rsidR="00BB1A13" w:rsidRPr="00AA7FE7">
        <w:rPr>
          <w:rFonts w:ascii="Times New Roman" w:hAnsi="Times New Roman" w:cs="Times New Roman"/>
          <w:sz w:val="26"/>
          <w:szCs w:val="26"/>
        </w:rPr>
        <w:t xml:space="preserve">крестьянским (фермерским) хозяйствам, </w:t>
      </w:r>
      <w:r w:rsidRPr="00AA7FE7">
        <w:rPr>
          <w:rFonts w:ascii="Times New Roman" w:hAnsi="Times New Roman" w:cs="Times New Roman"/>
          <w:sz w:val="26"/>
          <w:szCs w:val="26"/>
        </w:rPr>
        <w:t>индивидуальным предпринимателям-производителям товаров, работ, услуг, на безвозмездной и безвозвратной основе в целях финансового возмещения затрат при осуществлении видов деятельности, установленных пунктом 1.5 настоящего раздела (далее-Субсидия);</w:t>
      </w:r>
    </w:p>
    <w:p w14:paraId="3F261B23" w14:textId="335038B2"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г) переработчик</w:t>
      </w:r>
      <w:r w:rsidR="00CE4590" w:rsidRPr="00AA7FE7">
        <w:rPr>
          <w:rFonts w:ascii="Times New Roman" w:hAnsi="Times New Roman" w:cs="Times New Roman"/>
          <w:sz w:val="26"/>
          <w:szCs w:val="26"/>
        </w:rPr>
        <w:t xml:space="preserve"> </w:t>
      </w:r>
      <w:r w:rsidRPr="00AA7FE7">
        <w:rPr>
          <w:rFonts w:ascii="Times New Roman" w:hAnsi="Times New Roman" w:cs="Times New Roman"/>
          <w:sz w:val="26"/>
          <w:szCs w:val="26"/>
        </w:rPr>
        <w:t>-</w:t>
      </w:r>
      <w:r w:rsidR="00CE4590"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товаропроизводитель, занимающийся реализацией продукции глубокой переработки дикоросов собственного производства из сырья, заготовленного на территории Нефтеюганского района, имеющие на праве собственности или аренды объект для производства определенных видов продукции переработки дикоросов, соответствующих санитарно-эпидемиологическим нормам, а также сертификаты или декларации соответствия на производимую продукцию таких видов (далее-Переработчик). </w:t>
      </w:r>
    </w:p>
    <w:p w14:paraId="33EBF5B7" w14:textId="713CFD3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1.3. Субсидия предоставляется в целях возмещения затрат в текущем финансовом году и в декабре отчетного финансового года товаропроизводителям, осуществляющим производство (сбор) и реализацию продукции дикоросов, </w:t>
      </w:r>
      <w:r w:rsidR="008D1C89">
        <w:rPr>
          <w:rFonts w:ascii="Times New Roman" w:hAnsi="Times New Roman" w:cs="Times New Roman"/>
          <w:sz w:val="26"/>
          <w:szCs w:val="26"/>
        </w:rPr>
        <w:br/>
      </w:r>
      <w:r w:rsidRPr="00AA7FE7">
        <w:rPr>
          <w:rFonts w:ascii="Times New Roman" w:hAnsi="Times New Roman" w:cs="Times New Roman"/>
          <w:sz w:val="26"/>
          <w:szCs w:val="26"/>
        </w:rPr>
        <w:t>при осуществлении видов деятельности, установленных пунктом 1.5 настоящего раздела.</w:t>
      </w:r>
    </w:p>
    <w:p w14:paraId="7E3E4BD0" w14:textId="4BCB2CF4"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1.4. Органом местного самоуправления, до которого в соответствии </w:t>
      </w:r>
      <w:r w:rsidR="008D1C89">
        <w:rPr>
          <w:rFonts w:ascii="Times New Roman" w:hAnsi="Times New Roman" w:cs="Times New Roman"/>
          <w:sz w:val="26"/>
          <w:szCs w:val="26"/>
        </w:rPr>
        <w:br/>
      </w:r>
      <w:r w:rsidRPr="00AA7FE7">
        <w:rPr>
          <w:rFonts w:ascii="Times New Roman" w:hAnsi="Times New Roman" w:cs="Times New Roman"/>
          <w:sz w:val="26"/>
          <w:szCs w:val="26"/>
        </w:rPr>
        <w:t>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w:t>
      </w:r>
      <w:r w:rsidRPr="00AA7FE7">
        <w:rPr>
          <w:rFonts w:ascii="Times New Roman" w:eastAsia="Calibri" w:hAnsi="Times New Roman" w:cs="Times New Roman"/>
          <w:sz w:val="26"/>
          <w:szCs w:val="26"/>
          <w:lang w:eastAsia="en-US"/>
        </w:rPr>
        <w:t>убсидии на соответствующий финансовый год, является администрация Нефтеюганского района (далее-Администрация).</w:t>
      </w:r>
    </w:p>
    <w:p w14:paraId="36EF5EB4" w14:textId="77777777" w:rsidR="005C5CD5" w:rsidRPr="00AA7FE7" w:rsidRDefault="005C5CD5" w:rsidP="005C5CD5">
      <w:pPr>
        <w:pStyle w:val="FORMATTEXT"/>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Ответственным исполнителем за реализацию настоящего Порядка является отдел по сельскому хозяйству администрации Нефтеюганского района (далее-Отдел).</w:t>
      </w:r>
    </w:p>
    <w:p w14:paraId="1810E7D9"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Субсидия в целях финансового возмещения затрат товаропроизводителям, осуществляющим производство (сбор) и реализацию продукции дикоросов предоставляется за отчетный месяц и (или) 1, 2 месяца, предшествующих отчетному месяцу. </w:t>
      </w:r>
    </w:p>
    <w:p w14:paraId="5B9B3C1C" w14:textId="2682DD5C"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 иные периоды текущего финансового года субсидия в целях финансового возмещения затрат товаропроизводителям, осуществляющим, производство (сбор)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и реализацию продукции дикоросов предоставляется в случае ее невыплаты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из-за недостаточности бюджетных средств в бюджете Нефтеюганского района. </w:t>
      </w:r>
    </w:p>
    <w:p w14:paraId="6D5DD490"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Документы для предоставления субсидии за произведенную и реализованную продукцию дикоросов собственного производства по направлениям, установленным абзацем вторым, третьим пункта 1.5 настоящего раздела, с декабря 2021 года по март 2022 года (включительно) предоставляются Заявителем в течение первого полугодия 2022 года.</w:t>
      </w:r>
    </w:p>
    <w:p w14:paraId="43B082B6"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1.5. Субсидия предоставляется при осуществлении следующих видов (направлений) деятельности:</w:t>
      </w:r>
    </w:p>
    <w:p w14:paraId="65935742" w14:textId="0572D723"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реализация продукции дикоросов собственной заготовки (за исключением о</w:t>
      </w:r>
      <w:r w:rsidRPr="00AA7FE7">
        <w:rPr>
          <w:rFonts w:ascii="Times New Roman" w:eastAsia="Calibri" w:hAnsi="Times New Roman"/>
          <w:sz w:val="26"/>
          <w:szCs w:val="26"/>
          <w:lang w:eastAsia="en-US"/>
        </w:rPr>
        <w:t xml:space="preserve">бщин коренных малочисленных народов Севера, </w:t>
      </w:r>
      <w:r w:rsidRPr="00AA7FE7">
        <w:rPr>
          <w:rFonts w:ascii="Times New Roman" w:hAnsi="Times New Roman"/>
          <w:sz w:val="26"/>
          <w:szCs w:val="26"/>
        </w:rPr>
        <w:t xml:space="preserve">осуществляющих деятельность </w:t>
      </w:r>
      <w:r w:rsidR="008D1C89">
        <w:rPr>
          <w:rFonts w:ascii="Times New Roman" w:hAnsi="Times New Roman"/>
          <w:sz w:val="26"/>
          <w:szCs w:val="26"/>
        </w:rPr>
        <w:br/>
      </w:r>
      <w:r w:rsidRPr="00AA7FE7">
        <w:rPr>
          <w:rFonts w:ascii="Times New Roman" w:hAnsi="Times New Roman"/>
          <w:sz w:val="26"/>
          <w:szCs w:val="26"/>
        </w:rPr>
        <w:t>на территории Нефтеюганского района</w:t>
      </w:r>
      <w:r w:rsidRPr="00AA7FE7">
        <w:rPr>
          <w:rFonts w:ascii="Times New Roman" w:eastAsia="Calibri" w:hAnsi="Times New Roman"/>
          <w:sz w:val="26"/>
          <w:szCs w:val="26"/>
          <w:lang w:eastAsia="en-US"/>
        </w:rPr>
        <w:t>)</w:t>
      </w:r>
      <w:r w:rsidRPr="00AA7FE7">
        <w:rPr>
          <w:rFonts w:ascii="Times New Roman" w:hAnsi="Times New Roman"/>
          <w:sz w:val="26"/>
          <w:szCs w:val="26"/>
        </w:rPr>
        <w:t>;</w:t>
      </w:r>
    </w:p>
    <w:p w14:paraId="60876254" w14:textId="21B3FC7C"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реализация продукции глубокой переработки дикоросов собственного производства из сырья, заготовленного на территории Нефтеюганского района </w:t>
      </w:r>
      <w:r w:rsidR="008D1C89">
        <w:rPr>
          <w:rFonts w:ascii="Times New Roman" w:hAnsi="Times New Roman"/>
          <w:sz w:val="26"/>
          <w:szCs w:val="26"/>
        </w:rPr>
        <w:br/>
      </w:r>
      <w:r w:rsidRPr="00AA7FE7">
        <w:rPr>
          <w:rFonts w:ascii="Times New Roman" w:hAnsi="Times New Roman"/>
          <w:sz w:val="26"/>
          <w:szCs w:val="26"/>
        </w:rPr>
        <w:t>(за исключением о</w:t>
      </w:r>
      <w:r w:rsidRPr="00AA7FE7">
        <w:rPr>
          <w:rFonts w:ascii="Times New Roman" w:eastAsia="Calibri" w:hAnsi="Times New Roman"/>
          <w:sz w:val="26"/>
          <w:szCs w:val="26"/>
          <w:lang w:eastAsia="en-US"/>
        </w:rPr>
        <w:t>бщин коренных малочисленных народов Севера, осуществляющих деятельность на территории Нефтеюганского района)</w:t>
      </w:r>
      <w:r w:rsidRPr="00AA7FE7">
        <w:rPr>
          <w:rFonts w:ascii="Times New Roman" w:hAnsi="Times New Roman"/>
          <w:sz w:val="26"/>
          <w:szCs w:val="26"/>
        </w:rPr>
        <w:t>;</w:t>
      </w:r>
    </w:p>
    <w:p w14:paraId="44D42B2C" w14:textId="5ECB0959"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w:t>
      </w:r>
      <w:r w:rsidR="008D1C89">
        <w:rPr>
          <w:rFonts w:ascii="Times New Roman" w:hAnsi="Times New Roman"/>
          <w:sz w:val="26"/>
          <w:szCs w:val="26"/>
        </w:rPr>
        <w:t xml:space="preserve"> – </w:t>
      </w:r>
      <w:r w:rsidRPr="00AA7FE7">
        <w:rPr>
          <w:rFonts w:ascii="Times New Roman" w:hAnsi="Times New Roman"/>
          <w:sz w:val="26"/>
          <w:szCs w:val="26"/>
        </w:rPr>
        <w:t>Югры (далее-Департамент) (за исключением о</w:t>
      </w:r>
      <w:r w:rsidRPr="00AA7FE7">
        <w:rPr>
          <w:rFonts w:ascii="Times New Roman" w:eastAsia="Calibri" w:hAnsi="Times New Roman"/>
          <w:sz w:val="26"/>
          <w:szCs w:val="26"/>
          <w:lang w:eastAsia="en-US"/>
        </w:rPr>
        <w:t>бщин коренных малочисленных народов Севера, осуществляющих деятельность на территории Нефтеюганского района)</w:t>
      </w:r>
      <w:r w:rsidRPr="00AA7FE7">
        <w:rPr>
          <w:rFonts w:ascii="Times New Roman" w:hAnsi="Times New Roman"/>
          <w:sz w:val="26"/>
          <w:szCs w:val="26"/>
        </w:rPr>
        <w:t>;</w:t>
      </w:r>
    </w:p>
    <w:p w14:paraId="1A891E17"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организация презентаций продукции из дикоросов, участие в выставках, ярмарках, форумах (для общин коренных малочисленных народов Севера, осуществляющих деятельность на территории Нефтеюганского района).</w:t>
      </w:r>
    </w:p>
    <w:p w14:paraId="19540970"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Субсидия предоставляется на:</w:t>
      </w:r>
    </w:p>
    <w:p w14:paraId="47FAC030"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приобретение специализированной техники и оборудования для хранения, переработки дикоросов один раз в течение одного финансового года;</w:t>
      </w:r>
    </w:p>
    <w:p w14:paraId="79ABDB9C"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приобретение специализированной техники для транспортировки дикоросов один раз в десять лет;</w:t>
      </w:r>
    </w:p>
    <w:p w14:paraId="5114D845"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реализацию продукции дикоросов собственной заготовки, указанной в пунктах 1, 2, 3 раздела «Дикоросы» приложения 25 к постановлению Правительства ХМАО-Югры от 30.12.2021 № 637-п; </w:t>
      </w:r>
    </w:p>
    <w:p w14:paraId="27B9BEC9" w14:textId="2E3279AB"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на реализацию продукции глубокой переработки дикоросов собственного производства, указанную в пунктах 4</w:t>
      </w:r>
      <w:r w:rsidR="00F8376B" w:rsidRPr="00AA7FE7">
        <w:rPr>
          <w:rFonts w:ascii="Times New Roman" w:hAnsi="Times New Roman"/>
          <w:sz w:val="26"/>
          <w:szCs w:val="26"/>
        </w:rPr>
        <w:t xml:space="preserve">, 5, </w:t>
      </w:r>
      <w:r w:rsidRPr="00AA7FE7">
        <w:rPr>
          <w:rFonts w:ascii="Times New Roman" w:hAnsi="Times New Roman"/>
          <w:sz w:val="26"/>
          <w:szCs w:val="26"/>
        </w:rPr>
        <w:t xml:space="preserve">6 раздела «Дикоросы» приложения 25 </w:t>
      </w:r>
      <w:r w:rsidR="008D1C89">
        <w:rPr>
          <w:rFonts w:ascii="Times New Roman" w:hAnsi="Times New Roman"/>
          <w:sz w:val="26"/>
          <w:szCs w:val="26"/>
        </w:rPr>
        <w:br/>
      </w:r>
      <w:r w:rsidRPr="00AA7FE7">
        <w:rPr>
          <w:rFonts w:ascii="Times New Roman" w:hAnsi="Times New Roman"/>
          <w:sz w:val="26"/>
          <w:szCs w:val="26"/>
        </w:rPr>
        <w:t xml:space="preserve">к постановлению Правительства ХМАО-Югры от 30.12.2021 № 637-п; </w:t>
      </w:r>
    </w:p>
    <w:p w14:paraId="1BD8F831" w14:textId="7C48D9DB"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на приобретение специализированной техники и оборудования для хранения, переработки и транспортировки дикоросов в размере не более 50 процентов </w:t>
      </w:r>
      <w:r w:rsidR="008D1C89">
        <w:rPr>
          <w:rFonts w:ascii="Times New Roman" w:hAnsi="Times New Roman"/>
          <w:sz w:val="26"/>
          <w:szCs w:val="26"/>
        </w:rPr>
        <w:br/>
      </w:r>
      <w:r w:rsidRPr="00AA7FE7">
        <w:rPr>
          <w:rFonts w:ascii="Times New Roman" w:hAnsi="Times New Roman"/>
          <w:sz w:val="26"/>
          <w:szCs w:val="26"/>
        </w:rPr>
        <w:t xml:space="preserve">от произведенных фактических затрат, но не более 1000 тыс. рублей на приобретение 1 единицы или 1 комплекта специализированной техники и оборудования </w:t>
      </w:r>
      <w:r w:rsidR="008D1C89">
        <w:rPr>
          <w:rFonts w:ascii="Times New Roman" w:hAnsi="Times New Roman"/>
          <w:sz w:val="26"/>
          <w:szCs w:val="26"/>
        </w:rPr>
        <w:br/>
      </w:r>
      <w:r w:rsidRPr="00AA7FE7">
        <w:rPr>
          <w:rFonts w:ascii="Times New Roman" w:hAnsi="Times New Roman"/>
          <w:sz w:val="26"/>
          <w:szCs w:val="26"/>
        </w:rPr>
        <w:t>для хранения, переработки и транспортировки дикоросов;</w:t>
      </w:r>
    </w:p>
    <w:p w14:paraId="6DB63B1A" w14:textId="11DAB1A1"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на организацию презентаций продукции из дикоросов, участие в выставках, ярмарках, форумах в размере не более 50 процентов от произведенных фактических затрат, но не более 100 тыс. рублей за 1 участие в выставках, ярмарках, форумах </w:t>
      </w:r>
      <w:r w:rsidR="008D1C89">
        <w:rPr>
          <w:rFonts w:ascii="Times New Roman" w:hAnsi="Times New Roman"/>
          <w:sz w:val="26"/>
          <w:szCs w:val="26"/>
        </w:rPr>
        <w:br/>
      </w:r>
      <w:r w:rsidRPr="00AA7FE7">
        <w:rPr>
          <w:rFonts w:ascii="Times New Roman" w:hAnsi="Times New Roman"/>
          <w:sz w:val="26"/>
          <w:szCs w:val="26"/>
        </w:rPr>
        <w:t>в течение 1 календарного года.</w:t>
      </w:r>
    </w:p>
    <w:p w14:paraId="03064358" w14:textId="45BC4DAF"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К Получателям субсидии,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w:t>
      </w:r>
      <w:r w:rsidR="00C10874" w:rsidRPr="00AA7FE7">
        <w:rPr>
          <w:rFonts w:ascii="Times New Roman" w:hAnsi="Times New Roman"/>
          <w:sz w:val="26"/>
          <w:szCs w:val="26"/>
        </w:rPr>
        <w:t>Ханты-Мансийского автономного округа</w:t>
      </w:r>
      <w:r w:rsidR="00EF0BFA">
        <w:rPr>
          <w:rFonts w:ascii="Times New Roman" w:hAnsi="Times New Roman"/>
          <w:sz w:val="26"/>
          <w:szCs w:val="26"/>
        </w:rPr>
        <w:t xml:space="preserve"> – </w:t>
      </w:r>
      <w:r w:rsidR="00C10874" w:rsidRPr="00AA7FE7">
        <w:rPr>
          <w:rFonts w:ascii="Times New Roman" w:hAnsi="Times New Roman"/>
          <w:sz w:val="26"/>
          <w:szCs w:val="26"/>
        </w:rPr>
        <w:t>Югры</w:t>
      </w:r>
      <w:r w:rsidRPr="00AA7FE7">
        <w:rPr>
          <w:rFonts w:ascii="Times New Roman" w:hAnsi="Times New Roman"/>
          <w:sz w:val="26"/>
          <w:szCs w:val="26"/>
        </w:rPr>
        <w:t>.</w:t>
      </w:r>
    </w:p>
    <w:p w14:paraId="225233DA" w14:textId="77777777" w:rsidR="005C5CD5" w:rsidRPr="00AA7FE7" w:rsidRDefault="005C5CD5" w:rsidP="005C5CD5">
      <w:pPr>
        <w:pStyle w:val="ConsPlusNormal"/>
        <w:shd w:val="clear" w:color="auto" w:fill="FFFFFF"/>
        <w:tabs>
          <w:tab w:val="left" w:pos="1276"/>
        </w:tabs>
        <w:ind w:firstLine="709"/>
        <w:jc w:val="both"/>
        <w:rPr>
          <w:rFonts w:ascii="Times New Roman" w:eastAsia="Calibri" w:hAnsi="Times New Roman" w:cs="Times New Roman"/>
          <w:sz w:val="26"/>
          <w:szCs w:val="26"/>
          <w:lang w:eastAsia="en-US"/>
        </w:rPr>
      </w:pPr>
      <w:r w:rsidRPr="00AA7FE7">
        <w:rPr>
          <w:rFonts w:ascii="Times New Roman" w:eastAsia="Calibri" w:hAnsi="Times New Roman" w:cs="Times New Roman"/>
          <w:sz w:val="26"/>
          <w:szCs w:val="26"/>
          <w:lang w:eastAsia="en-US"/>
        </w:rPr>
        <w:t>1.6. Категории Получателей субсидии, имеющих право на получение субсидии (далее-Категория):</w:t>
      </w:r>
    </w:p>
    <w:p w14:paraId="469C0478" w14:textId="0DDD25C3" w:rsidR="005C5CD5" w:rsidRPr="00AA7FE7" w:rsidRDefault="005C5CD5" w:rsidP="005C5CD5">
      <w:pPr>
        <w:pStyle w:val="FORMATTEXT"/>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w:t>
      </w:r>
      <w:r w:rsidRPr="00AA7FE7">
        <w:rPr>
          <w:rFonts w:ascii="Times New Roman" w:eastAsia="Calibri" w:hAnsi="Times New Roman" w:cs="Times New Roman"/>
          <w:sz w:val="26"/>
          <w:szCs w:val="26"/>
          <w:lang w:eastAsia="en-US"/>
        </w:rPr>
        <w:t xml:space="preserve">общины коренных малочисленных народов Севера, </w:t>
      </w:r>
      <w:r w:rsidRPr="00AA7FE7">
        <w:rPr>
          <w:rFonts w:ascii="Times New Roman" w:hAnsi="Times New Roman" w:cs="Times New Roman"/>
          <w:sz w:val="26"/>
          <w:szCs w:val="26"/>
        </w:rPr>
        <w:t xml:space="preserve">осуществляющие деятельность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на территории Нефтеюганского района. </w:t>
      </w:r>
    </w:p>
    <w:p w14:paraId="6A644B01" w14:textId="39137630"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на очередной финансовый год (проекта решения о внесении изменений в него)</w:t>
      </w:r>
      <w:r w:rsidR="00CE4590" w:rsidRPr="00AA7FE7">
        <w:rPr>
          <w:rFonts w:ascii="Times New Roman" w:hAnsi="Times New Roman" w:cs="Times New Roman"/>
          <w:sz w:val="26"/>
          <w:szCs w:val="26"/>
        </w:rPr>
        <w:t>.</w:t>
      </w:r>
    </w:p>
    <w:p w14:paraId="249E5648" w14:textId="77777777" w:rsidR="005C5CD5" w:rsidRPr="00AA7FE7" w:rsidRDefault="005C5CD5" w:rsidP="005C5CD5">
      <w:pPr>
        <w:shd w:val="clear" w:color="auto" w:fill="FFFFFF"/>
        <w:rPr>
          <w:rFonts w:ascii="Times New Roman" w:hAnsi="Times New Roman"/>
          <w:sz w:val="26"/>
          <w:szCs w:val="26"/>
        </w:rPr>
      </w:pPr>
    </w:p>
    <w:p w14:paraId="6960D7BA" w14:textId="77777777" w:rsidR="005C5CD5" w:rsidRPr="00AA7FE7" w:rsidRDefault="005C5CD5" w:rsidP="005C5CD5">
      <w:pPr>
        <w:pStyle w:val="2"/>
        <w:rPr>
          <w:rFonts w:ascii="Times New Roman" w:hAnsi="Times New Roman" w:cs="Times New Roman"/>
          <w:b w:val="0"/>
          <w:sz w:val="26"/>
          <w:szCs w:val="26"/>
        </w:rPr>
      </w:pPr>
      <w:r w:rsidRPr="00AA7FE7">
        <w:rPr>
          <w:rFonts w:ascii="Times New Roman" w:hAnsi="Times New Roman" w:cs="Times New Roman"/>
          <w:b w:val="0"/>
          <w:sz w:val="26"/>
          <w:szCs w:val="26"/>
          <w:lang w:val="en-US"/>
        </w:rPr>
        <w:t>II</w:t>
      </w:r>
      <w:r w:rsidRPr="00AA7FE7">
        <w:rPr>
          <w:rFonts w:ascii="Times New Roman" w:hAnsi="Times New Roman" w:cs="Times New Roman"/>
          <w:b w:val="0"/>
          <w:sz w:val="26"/>
          <w:szCs w:val="26"/>
        </w:rPr>
        <w:t>. Условия и порядок предоставления субсидии</w:t>
      </w:r>
    </w:p>
    <w:p w14:paraId="4340F707" w14:textId="77777777" w:rsidR="005C5CD5" w:rsidRPr="00AA7FE7" w:rsidRDefault="005C5CD5" w:rsidP="005C5CD5">
      <w:pPr>
        <w:pStyle w:val="2"/>
        <w:rPr>
          <w:rFonts w:ascii="Times New Roman" w:hAnsi="Times New Roman" w:cs="Times New Roman"/>
          <w:b w:val="0"/>
          <w:sz w:val="26"/>
          <w:szCs w:val="26"/>
        </w:rPr>
      </w:pPr>
    </w:p>
    <w:p w14:paraId="2E519612" w14:textId="77FE6D1F"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 Получатели субсидии на 15-е число месяца, предшествующего месяцу, </w:t>
      </w:r>
      <w:r w:rsidR="008D1C89">
        <w:rPr>
          <w:rFonts w:ascii="Times New Roman" w:hAnsi="Times New Roman" w:cs="Times New Roman"/>
          <w:sz w:val="26"/>
          <w:szCs w:val="26"/>
        </w:rPr>
        <w:br/>
      </w:r>
      <w:r w:rsidRPr="00AA7FE7">
        <w:rPr>
          <w:rFonts w:ascii="Times New Roman" w:hAnsi="Times New Roman" w:cs="Times New Roman"/>
          <w:sz w:val="26"/>
          <w:szCs w:val="26"/>
        </w:rPr>
        <w:t>в котором осуществляется регистрация документов о предоставлении субсидии, должны соответствовать следующим требованиям (далее</w:t>
      </w:r>
      <w:r w:rsidR="00CE4590" w:rsidRPr="00AA7FE7">
        <w:rPr>
          <w:rFonts w:ascii="Times New Roman" w:hAnsi="Times New Roman" w:cs="Times New Roman"/>
          <w:sz w:val="26"/>
          <w:szCs w:val="26"/>
        </w:rPr>
        <w:t xml:space="preserve"> </w:t>
      </w:r>
      <w:r w:rsidRPr="00AA7FE7">
        <w:rPr>
          <w:rFonts w:ascii="Times New Roman" w:hAnsi="Times New Roman" w:cs="Times New Roman"/>
          <w:sz w:val="26"/>
          <w:szCs w:val="26"/>
        </w:rPr>
        <w:t>-Требования):</w:t>
      </w:r>
    </w:p>
    <w:p w14:paraId="0AF6F1CE" w14:textId="76AD42CF"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w:t>
      </w:r>
      <w:r w:rsidR="008D1C89">
        <w:rPr>
          <w:rFonts w:ascii="Times New Roman" w:hAnsi="Times New Roman" w:cs="Times New Roman"/>
          <w:sz w:val="26"/>
          <w:szCs w:val="26"/>
        </w:rPr>
        <w:br/>
      </w:r>
      <w:r w:rsidRPr="00AA7FE7">
        <w:rPr>
          <w:rFonts w:ascii="Times New Roman" w:hAnsi="Times New Roman" w:cs="Times New Roman"/>
          <w:sz w:val="26"/>
          <w:szCs w:val="26"/>
        </w:rPr>
        <w:t>с законодательством Российской Федерации о налогах и сборах;</w:t>
      </w:r>
    </w:p>
    <w:p w14:paraId="3EA72754" w14:textId="6FE8E579"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просроченной задолженности по возврату в бюджет Нефтеюганского района субсидий, бюджетных инвестиций, предоставленных, в том числе </w:t>
      </w:r>
      <w:r w:rsidR="008D1C89">
        <w:rPr>
          <w:rFonts w:ascii="Times New Roman" w:hAnsi="Times New Roman" w:cs="Times New Roman"/>
          <w:sz w:val="26"/>
          <w:szCs w:val="26"/>
        </w:rPr>
        <w:br/>
      </w:r>
      <w:r w:rsidRPr="00AA7FE7">
        <w:rPr>
          <w:rFonts w:ascii="Times New Roman" w:hAnsi="Times New Roman" w:cs="Times New Roman"/>
          <w:sz w:val="26"/>
          <w:szCs w:val="26"/>
        </w:rPr>
        <w:t>в соответствии с иными правовыми актами, и иной просроченной (неурегулированной) задолженности перед бюджетом Нефтеюганского района;</w:t>
      </w:r>
    </w:p>
    <w:p w14:paraId="2D9CA3E6" w14:textId="5C4C943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отсутствие сведений в реестре дисквалифицированных лиц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8D1C89">
        <w:rPr>
          <w:rFonts w:ascii="Times New Roman" w:hAnsi="Times New Roman" w:cs="Times New Roman"/>
          <w:sz w:val="26"/>
          <w:szCs w:val="26"/>
        </w:rPr>
        <w:br/>
      </w:r>
      <w:r w:rsidRPr="00AA7FE7">
        <w:rPr>
          <w:rFonts w:ascii="Times New Roman" w:hAnsi="Times New Roman" w:cs="Times New Roman"/>
          <w:sz w:val="26"/>
          <w:szCs w:val="26"/>
        </w:rPr>
        <w:t>об индивидуальном предпринимателе-производителе товаров, работ, услуг;</w:t>
      </w:r>
    </w:p>
    <w:p w14:paraId="6D4874FC" w14:textId="0258C54F"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Получатели-юридические лица не находятся в процессе реорганизации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деятельность Получателя не приостановлена </w:t>
      </w:r>
      <w:r w:rsidR="008D1C89">
        <w:rPr>
          <w:rFonts w:ascii="Times New Roman" w:hAnsi="Times New Roman" w:cs="Times New Roman"/>
          <w:sz w:val="26"/>
          <w:szCs w:val="26"/>
        </w:rPr>
        <w:br/>
      </w:r>
      <w:r w:rsidRPr="00AA7FE7">
        <w:rPr>
          <w:rFonts w:ascii="Times New Roman" w:hAnsi="Times New Roman" w:cs="Times New Roman"/>
          <w:sz w:val="26"/>
          <w:szCs w:val="26"/>
        </w:rPr>
        <w:t>в порядке, предусмотренном законодательством Российской Федерации, а Получатели-индивидуальные предприниматели не должны прекратить деятельность в качестве индивидуального предпринимателя;</w:t>
      </w:r>
    </w:p>
    <w:p w14:paraId="0FBCDDD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B981391"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743388E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Получатели не должны получать средства из бюджетов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w:t>
      </w:r>
    </w:p>
    <w:p w14:paraId="7818D179"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осуществление Получателем деятельности на территории Нефтеюганского района;</w:t>
      </w:r>
    </w:p>
    <w:p w14:paraId="6B290604" w14:textId="71A94105"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 xml:space="preserve">наличие действующей санитарно-эпидемиологической экспертизы (заключения) на объекты хозяйственной и иной деятельности (Федеральной службы </w:t>
      </w:r>
      <w:r w:rsidR="008D1C89">
        <w:rPr>
          <w:rFonts w:ascii="Times New Roman" w:hAnsi="Times New Roman"/>
          <w:sz w:val="26"/>
          <w:szCs w:val="26"/>
        </w:rPr>
        <w:br/>
      </w:r>
      <w:r w:rsidRPr="00AA7FE7">
        <w:rPr>
          <w:rFonts w:ascii="Times New Roman" w:hAnsi="Times New Roman"/>
          <w:sz w:val="26"/>
          <w:szCs w:val="26"/>
        </w:rPr>
        <w:t xml:space="preserve">по надзору в сфере защиты прав потребителей и благополучия человека) </w:t>
      </w:r>
      <w:r w:rsidR="008D1C89">
        <w:rPr>
          <w:rFonts w:ascii="Times New Roman" w:hAnsi="Times New Roman"/>
          <w:sz w:val="26"/>
          <w:szCs w:val="26"/>
        </w:rPr>
        <w:br/>
      </w:r>
      <w:r w:rsidRPr="00AA7FE7">
        <w:rPr>
          <w:rFonts w:ascii="Times New Roman" w:hAnsi="Times New Roman"/>
          <w:sz w:val="26"/>
          <w:szCs w:val="26"/>
        </w:rPr>
        <w:t>(по направлению</w:t>
      </w:r>
      <w:r w:rsidR="009511AA" w:rsidRPr="00AA7FE7">
        <w:rPr>
          <w:rFonts w:ascii="Times New Roman" w:hAnsi="Times New Roman"/>
          <w:sz w:val="26"/>
          <w:szCs w:val="26"/>
        </w:rPr>
        <w:t>,</w:t>
      </w:r>
      <w:r w:rsidRPr="00AA7FE7">
        <w:rPr>
          <w:rFonts w:ascii="Times New Roman" w:hAnsi="Times New Roman"/>
          <w:sz w:val="26"/>
          <w:szCs w:val="26"/>
        </w:rPr>
        <w:t xml:space="preserve"> установленным абзацем третьим пункта 1.5 раздела I настоящего Порядка);</w:t>
      </w:r>
    </w:p>
    <w:p w14:paraId="1FD8B96C" w14:textId="77777777"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наличие договора (</w:t>
      </w:r>
      <w:proofErr w:type="spellStart"/>
      <w:r w:rsidRPr="00AA7FE7">
        <w:rPr>
          <w:rFonts w:ascii="Times New Roman" w:hAnsi="Times New Roman"/>
          <w:sz w:val="26"/>
          <w:szCs w:val="26"/>
        </w:rPr>
        <w:t>ов</w:t>
      </w:r>
      <w:proofErr w:type="spellEnd"/>
      <w:r w:rsidRPr="00AA7FE7">
        <w:rPr>
          <w:rFonts w:ascii="Times New Roman" w:hAnsi="Times New Roman"/>
          <w:sz w:val="26"/>
          <w:szCs w:val="26"/>
        </w:rPr>
        <w:t>) аренды лесных участков, заключенных в целях заготовки пищевых лесных ресурсов и сбора лекарственных растений (по направлению, установленным абзацем вторым пункта 1.5 раздела I настоящего Порядка);</w:t>
      </w:r>
    </w:p>
    <w:p w14:paraId="584E2259" w14:textId="28556E28"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наличие на праве собственности или аренды объектов (объекта) </w:t>
      </w:r>
      <w:r w:rsidR="008D1C89">
        <w:rPr>
          <w:rFonts w:ascii="Times New Roman" w:hAnsi="Times New Roman"/>
          <w:sz w:val="26"/>
          <w:szCs w:val="26"/>
        </w:rPr>
        <w:br/>
      </w:r>
      <w:r w:rsidRPr="00AA7FE7">
        <w:rPr>
          <w:rFonts w:ascii="Times New Roman" w:hAnsi="Times New Roman"/>
          <w:sz w:val="26"/>
          <w:szCs w:val="26"/>
        </w:rPr>
        <w:t xml:space="preserve">для производства определенных видов продукции переработки дикоросов </w:t>
      </w:r>
      <w:r w:rsidR="008D1C89">
        <w:rPr>
          <w:rFonts w:ascii="Times New Roman" w:hAnsi="Times New Roman"/>
          <w:sz w:val="26"/>
          <w:szCs w:val="26"/>
        </w:rPr>
        <w:br/>
      </w:r>
      <w:r w:rsidRPr="00AA7FE7">
        <w:rPr>
          <w:rFonts w:ascii="Times New Roman" w:hAnsi="Times New Roman"/>
          <w:sz w:val="26"/>
          <w:szCs w:val="26"/>
        </w:rPr>
        <w:t>(по направлению установленным абзацем третьим пункта 1.5 раздела I настоящего Порядка).</w:t>
      </w:r>
    </w:p>
    <w:p w14:paraId="4888A06D"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bookmarkStart w:id="8" w:name="P5443"/>
      <w:bookmarkStart w:id="9" w:name="P5448"/>
      <w:bookmarkEnd w:id="8"/>
      <w:bookmarkEnd w:id="9"/>
      <w:r w:rsidRPr="00AA7FE7">
        <w:rPr>
          <w:rFonts w:ascii="Times New Roman" w:hAnsi="Times New Roman" w:cs="Times New Roman"/>
          <w:sz w:val="26"/>
          <w:szCs w:val="26"/>
        </w:rPr>
        <w:t>2.2. Предоставление субсидии носит заявительный характер. Прием документов на предоставлении субсидии осуществляются Отделом ежемесячно до 5 рабочего дня, следующего за отчетным месяцем.</w:t>
      </w:r>
    </w:p>
    <w:p w14:paraId="3C7F453F"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Для получения субсидии Заявители представляют в Отдел следующие документы: </w:t>
      </w:r>
    </w:p>
    <w:p w14:paraId="79905EF2" w14:textId="706FC1DB" w:rsidR="005C5CD5" w:rsidRPr="00AA7FE7" w:rsidRDefault="005C5CD5" w:rsidP="005C5CD5">
      <w:pPr>
        <w:pStyle w:val="a3"/>
        <w:ind w:left="0" w:firstLine="709"/>
        <w:rPr>
          <w:rFonts w:ascii="Times New Roman" w:hAnsi="Times New Roman"/>
          <w:sz w:val="26"/>
          <w:szCs w:val="26"/>
        </w:rPr>
      </w:pPr>
      <w:r w:rsidRPr="00AA7FE7">
        <w:rPr>
          <w:rFonts w:ascii="Times New Roman" w:hAnsi="Times New Roman"/>
          <w:sz w:val="26"/>
          <w:szCs w:val="26"/>
        </w:rPr>
        <w:t xml:space="preserve">2.2.1. На реализацию продукции дикоросов собственной заготовки </w:t>
      </w:r>
      <w:r w:rsidR="008D1C89">
        <w:rPr>
          <w:rFonts w:ascii="Times New Roman" w:hAnsi="Times New Roman"/>
          <w:sz w:val="26"/>
          <w:szCs w:val="26"/>
        </w:rPr>
        <w:br/>
      </w:r>
      <w:r w:rsidRPr="00AA7FE7">
        <w:rPr>
          <w:rFonts w:ascii="Times New Roman" w:hAnsi="Times New Roman"/>
          <w:sz w:val="26"/>
          <w:szCs w:val="26"/>
        </w:rPr>
        <w:t>(за исключением о</w:t>
      </w:r>
      <w:r w:rsidRPr="00AA7FE7">
        <w:rPr>
          <w:rFonts w:ascii="Times New Roman" w:eastAsia="Calibri" w:hAnsi="Times New Roman"/>
          <w:sz w:val="26"/>
          <w:szCs w:val="26"/>
          <w:lang w:eastAsia="en-US"/>
        </w:rPr>
        <w:t xml:space="preserve">бщин коренных малочисленных народов Севера, </w:t>
      </w:r>
      <w:r w:rsidRPr="00AA7FE7">
        <w:rPr>
          <w:rFonts w:ascii="Times New Roman" w:hAnsi="Times New Roman"/>
          <w:sz w:val="26"/>
          <w:szCs w:val="26"/>
        </w:rPr>
        <w:t>осуществляющих деятельность на территории Нефтеюганского района</w:t>
      </w:r>
      <w:r w:rsidRPr="00AA7FE7">
        <w:rPr>
          <w:rFonts w:ascii="Times New Roman" w:eastAsia="Calibri" w:hAnsi="Times New Roman"/>
          <w:sz w:val="26"/>
          <w:szCs w:val="26"/>
          <w:lang w:eastAsia="en-US"/>
        </w:rPr>
        <w:t>)</w:t>
      </w:r>
      <w:r w:rsidRPr="00AA7FE7">
        <w:rPr>
          <w:rFonts w:ascii="Times New Roman" w:hAnsi="Times New Roman"/>
          <w:sz w:val="26"/>
          <w:szCs w:val="26"/>
        </w:rPr>
        <w:t>:</w:t>
      </w:r>
    </w:p>
    <w:p w14:paraId="32975AAF" w14:textId="7CBCC1C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3474E3" w:rsidRPr="00AA7FE7">
        <w:rPr>
          <w:rFonts w:ascii="Times New Roman" w:hAnsi="Times New Roman"/>
          <w:sz w:val="26"/>
          <w:szCs w:val="26"/>
        </w:rPr>
        <w:t xml:space="preserve">органов местного самоуправления </w:t>
      </w:r>
      <w:r w:rsidRPr="00AA7FE7">
        <w:rPr>
          <w:rFonts w:ascii="Times New Roman" w:hAnsi="Times New Roman"/>
          <w:sz w:val="26"/>
          <w:szCs w:val="26"/>
        </w:rPr>
        <w:t>Нефтеюганского района;</w:t>
      </w:r>
    </w:p>
    <w:p w14:paraId="737EAD49" w14:textId="0CEBA4CD"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заготовку и (или) переработку дикоросов </w:t>
      </w:r>
      <w:r w:rsidR="008D1C89">
        <w:rPr>
          <w:rFonts w:ascii="Times New Roman" w:hAnsi="Times New Roman"/>
          <w:sz w:val="26"/>
          <w:szCs w:val="26"/>
        </w:rPr>
        <w:br/>
      </w:r>
      <w:r w:rsidRPr="00AA7FE7">
        <w:rPr>
          <w:rFonts w:ascii="Times New Roman" w:hAnsi="Times New Roman"/>
          <w:sz w:val="26"/>
          <w:szCs w:val="26"/>
        </w:rPr>
        <w:t xml:space="preserve">по форме, установленной постановлением Администрации, размещенной </w:t>
      </w:r>
      <w:r w:rsidR="008D1C89">
        <w:rPr>
          <w:rFonts w:ascii="Times New Roman" w:hAnsi="Times New Roman"/>
          <w:sz w:val="26"/>
          <w:szCs w:val="26"/>
        </w:rPr>
        <w:br/>
      </w:r>
      <w:r w:rsidR="003474E3" w:rsidRPr="00AA7FE7">
        <w:rPr>
          <w:rFonts w:ascii="Times New Roman" w:hAnsi="Times New Roman"/>
          <w:sz w:val="26"/>
          <w:szCs w:val="26"/>
        </w:rPr>
        <w:t>на официальном сайте органов местного самоуправления Нефтеюганского района</w:t>
      </w:r>
      <w:r w:rsidRPr="00AA7FE7">
        <w:rPr>
          <w:rFonts w:ascii="Times New Roman" w:hAnsi="Times New Roman"/>
          <w:sz w:val="26"/>
          <w:szCs w:val="26"/>
        </w:rPr>
        <w:t>;</w:t>
      </w:r>
    </w:p>
    <w:p w14:paraId="2CAC550A" w14:textId="471E0977" w:rsidR="0044302E" w:rsidRPr="00AA7FE7" w:rsidRDefault="005C5CD5"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 копии </w:t>
      </w:r>
      <w:r w:rsidR="006D762F" w:rsidRPr="00AA7FE7">
        <w:rPr>
          <w:rFonts w:ascii="Times New Roman" w:hAnsi="Times New Roman" w:cs="Times New Roman"/>
          <w:sz w:val="26"/>
          <w:szCs w:val="26"/>
        </w:rPr>
        <w:t>документов,</w:t>
      </w:r>
      <w:r w:rsidR="00EB7DF6" w:rsidRPr="00AA7FE7">
        <w:rPr>
          <w:rFonts w:ascii="Times New Roman" w:hAnsi="Times New Roman" w:cs="Times New Roman"/>
          <w:sz w:val="26"/>
          <w:szCs w:val="26"/>
        </w:rPr>
        <w:t xml:space="preserve"> подтверждающих закуп заготовленной продукции дикоросов у граждан, проживающих в местах традиционного проживания </w:t>
      </w:r>
      <w:r w:rsidR="008D1C89">
        <w:rPr>
          <w:rFonts w:ascii="Times New Roman" w:hAnsi="Times New Roman" w:cs="Times New Roman"/>
          <w:sz w:val="26"/>
          <w:szCs w:val="26"/>
        </w:rPr>
        <w:br/>
      </w:r>
      <w:r w:rsidR="00EB7DF6" w:rsidRPr="00AA7FE7">
        <w:rPr>
          <w:rFonts w:ascii="Times New Roman" w:hAnsi="Times New Roman" w:cs="Times New Roman"/>
          <w:sz w:val="26"/>
          <w:szCs w:val="26"/>
        </w:rPr>
        <w:t xml:space="preserve">и традиционной хозяйственной деятельности коренных малочисленных народов Севера Нефтеюганского района </w:t>
      </w:r>
      <w:r w:rsidR="003C7BEE"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p>
    <w:p w14:paraId="3B1C8352" w14:textId="6E87EF2A" w:rsidR="00EB7DF6" w:rsidRPr="00AA7FE7" w:rsidRDefault="0044302E"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копии документов, подтверждающих реализацию продукции дикоросов собственной заготовки </w:t>
      </w:r>
      <w:r w:rsidR="003C7BEE"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r w:rsidRPr="00AA7FE7">
        <w:rPr>
          <w:rFonts w:ascii="Times New Roman" w:hAnsi="Times New Roman" w:cs="Times New Roman"/>
          <w:sz w:val="26"/>
          <w:szCs w:val="26"/>
        </w:rPr>
        <w:t>;</w:t>
      </w:r>
    </w:p>
    <w:p w14:paraId="6A1E6843" w14:textId="0BDC1F13" w:rsidR="005C5CD5" w:rsidRPr="00AA7FE7" w:rsidRDefault="0044302E" w:rsidP="00EB7DF6">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5</w:t>
      </w:r>
      <w:r w:rsidR="005C5CD5" w:rsidRPr="00AA7FE7">
        <w:rPr>
          <w:rFonts w:ascii="Times New Roman" w:hAnsi="Times New Roman" w:cs="Times New Roman"/>
          <w:sz w:val="26"/>
          <w:szCs w:val="26"/>
        </w:rPr>
        <w:t>) копию договора (</w:t>
      </w:r>
      <w:proofErr w:type="spellStart"/>
      <w:r w:rsidR="005C5CD5" w:rsidRPr="00AA7FE7">
        <w:rPr>
          <w:rFonts w:ascii="Times New Roman" w:hAnsi="Times New Roman" w:cs="Times New Roman"/>
          <w:sz w:val="26"/>
          <w:szCs w:val="26"/>
        </w:rPr>
        <w:t>ов</w:t>
      </w:r>
      <w:proofErr w:type="spellEnd"/>
      <w:r w:rsidR="005C5CD5" w:rsidRPr="00AA7FE7">
        <w:rPr>
          <w:rFonts w:ascii="Times New Roman" w:hAnsi="Times New Roman" w:cs="Times New Roman"/>
          <w:sz w:val="26"/>
          <w:szCs w:val="26"/>
        </w:rPr>
        <w:t>) аренды лесных участков, заключенных в целях заготовки пищевых лесных ресурсов и сбора лекарственных растений на территории Нефтеюганского района;</w:t>
      </w:r>
    </w:p>
    <w:p w14:paraId="41F65137" w14:textId="665DEE86" w:rsidR="004526DC" w:rsidRPr="00AA7FE7" w:rsidRDefault="0044302E"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6</w:t>
      </w:r>
      <w:r w:rsidR="005C5CD5" w:rsidRPr="00AA7FE7">
        <w:rPr>
          <w:rFonts w:ascii="Times New Roman" w:hAnsi="Times New Roman" w:cs="Times New Roman"/>
          <w:sz w:val="26"/>
          <w:szCs w:val="26"/>
        </w:rPr>
        <w:t xml:space="preserve">) справку-расчет о подтверждении фактически произведенных затрат, связанных с </w:t>
      </w:r>
      <w:r w:rsidR="0093725B" w:rsidRPr="00AA7FE7">
        <w:rPr>
          <w:rFonts w:ascii="Times New Roman" w:hAnsi="Times New Roman" w:cs="Times New Roman"/>
          <w:sz w:val="26"/>
          <w:szCs w:val="26"/>
        </w:rPr>
        <w:t>заготовкой</w:t>
      </w:r>
      <w:r w:rsidR="005C5CD5" w:rsidRPr="00AA7FE7">
        <w:rPr>
          <w:rFonts w:ascii="Times New Roman" w:hAnsi="Times New Roman" w:cs="Times New Roman"/>
          <w:sz w:val="26"/>
          <w:szCs w:val="26"/>
        </w:rPr>
        <w:t xml:space="preserve"> </w:t>
      </w:r>
      <w:r w:rsidR="004526DC" w:rsidRPr="00AA7FE7">
        <w:rPr>
          <w:rFonts w:ascii="Times New Roman" w:hAnsi="Times New Roman" w:cs="Times New Roman"/>
          <w:sz w:val="26"/>
          <w:szCs w:val="26"/>
        </w:rPr>
        <w:t xml:space="preserve">и реализацией </w:t>
      </w:r>
      <w:r w:rsidR="005C5CD5" w:rsidRPr="00AA7FE7">
        <w:rPr>
          <w:rFonts w:ascii="Times New Roman" w:hAnsi="Times New Roman" w:cs="Times New Roman"/>
          <w:sz w:val="26"/>
          <w:szCs w:val="26"/>
        </w:rPr>
        <w:t xml:space="preserve">продукции </w:t>
      </w:r>
      <w:r w:rsidR="003474E3" w:rsidRPr="00AA7FE7">
        <w:rPr>
          <w:rFonts w:ascii="Times New Roman" w:hAnsi="Times New Roman" w:cs="Times New Roman"/>
          <w:sz w:val="26"/>
          <w:szCs w:val="26"/>
        </w:rPr>
        <w:t xml:space="preserve">дикоросов </w:t>
      </w:r>
      <w:r w:rsidR="005C5CD5" w:rsidRPr="00AA7FE7">
        <w:rPr>
          <w:rFonts w:ascii="Times New Roman" w:hAnsi="Times New Roman" w:cs="Times New Roman"/>
          <w:sz w:val="26"/>
          <w:szCs w:val="26"/>
        </w:rPr>
        <w:t xml:space="preserve">с приложением копий </w:t>
      </w:r>
      <w:r w:rsidR="004526DC" w:rsidRPr="00AA7FE7">
        <w:rPr>
          <w:rFonts w:ascii="Times New Roman" w:hAnsi="Times New Roman" w:cs="Times New Roman"/>
          <w:sz w:val="26"/>
          <w:szCs w:val="26"/>
        </w:rPr>
        <w:t xml:space="preserve">документов, подтверждающих произведенные затраты </w:t>
      </w:r>
      <w:r w:rsidR="003C7BEE" w:rsidRPr="00AA7FE7">
        <w:rPr>
          <w:rFonts w:ascii="Times New Roman" w:hAnsi="Times New Roman" w:cs="Times New Roman"/>
          <w:sz w:val="26"/>
          <w:szCs w:val="26"/>
        </w:rPr>
        <w:t>(договоры, платежные документы, товарные накладные и (или) копии первичных документов, предусмотренных законодательством Российской Федерации о бухгалтерском учете)</w:t>
      </w:r>
      <w:r w:rsidR="004526DC" w:rsidRPr="00AA7FE7">
        <w:rPr>
          <w:rFonts w:ascii="Times New Roman" w:hAnsi="Times New Roman" w:cs="Times New Roman"/>
          <w:sz w:val="26"/>
          <w:szCs w:val="26"/>
        </w:rPr>
        <w:t xml:space="preserve"> по форме, установленной постановлением Администрации, размещенной </w:t>
      </w:r>
      <w:r w:rsidR="008D1C89">
        <w:rPr>
          <w:rFonts w:ascii="Times New Roman" w:hAnsi="Times New Roman" w:cs="Times New Roman"/>
          <w:sz w:val="26"/>
          <w:szCs w:val="26"/>
        </w:rPr>
        <w:br/>
      </w:r>
      <w:r w:rsidR="004526DC" w:rsidRPr="00AA7FE7">
        <w:rPr>
          <w:rFonts w:ascii="Times New Roman" w:hAnsi="Times New Roman" w:cs="Times New Roman"/>
          <w:sz w:val="26"/>
          <w:szCs w:val="26"/>
        </w:rPr>
        <w:t>на официальном сайте органов местного самоуправления Нефтеюганского района.</w:t>
      </w:r>
    </w:p>
    <w:p w14:paraId="378A93DD" w14:textId="3C9471C8"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2.2.2. На реализацию продукции глубокой переработки дикоросов собственного производства из сырья, заготовленного на территории Нефтеюганского района </w:t>
      </w:r>
      <w:r w:rsidR="008D1C89">
        <w:rPr>
          <w:rFonts w:ascii="Times New Roman" w:hAnsi="Times New Roman" w:cs="Times New Roman"/>
          <w:sz w:val="26"/>
          <w:szCs w:val="26"/>
        </w:rPr>
        <w:br/>
      </w:r>
      <w:r w:rsidRPr="00AA7FE7">
        <w:rPr>
          <w:rFonts w:ascii="Times New Roman" w:hAnsi="Times New Roman" w:cs="Times New Roman"/>
          <w:sz w:val="26"/>
          <w:szCs w:val="26"/>
        </w:rPr>
        <w:t>(за исключением о</w:t>
      </w:r>
      <w:r w:rsidRPr="00AA7FE7">
        <w:rPr>
          <w:rFonts w:ascii="Times New Roman" w:eastAsia="Calibri" w:hAnsi="Times New Roman" w:cs="Times New Roman"/>
          <w:sz w:val="26"/>
          <w:szCs w:val="26"/>
          <w:lang w:eastAsia="en-US"/>
        </w:rPr>
        <w:t>бщин коренных малочисленных народов Севера, осуществляющих деятельность на территории Нефтеюганского района)</w:t>
      </w:r>
      <w:r w:rsidRPr="00AA7FE7">
        <w:rPr>
          <w:rFonts w:ascii="Times New Roman" w:hAnsi="Times New Roman" w:cs="Times New Roman"/>
          <w:sz w:val="26"/>
          <w:szCs w:val="26"/>
        </w:rPr>
        <w:t>:</w:t>
      </w:r>
    </w:p>
    <w:p w14:paraId="5A575130" w14:textId="2AEB4F01"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031ABF" w:rsidRPr="00AA7FE7">
        <w:rPr>
          <w:rFonts w:ascii="Times New Roman" w:hAnsi="Times New Roman"/>
          <w:sz w:val="26"/>
          <w:szCs w:val="26"/>
        </w:rPr>
        <w:t xml:space="preserve">органов местного самоуправления </w:t>
      </w:r>
      <w:r w:rsidRPr="00AA7FE7">
        <w:rPr>
          <w:rFonts w:ascii="Times New Roman" w:hAnsi="Times New Roman"/>
          <w:sz w:val="26"/>
          <w:szCs w:val="26"/>
        </w:rPr>
        <w:t>Нефтеюганского района;</w:t>
      </w:r>
    </w:p>
    <w:p w14:paraId="62D2785A" w14:textId="4B77E0F2"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заготовку и (или) переработку дикоросов </w:t>
      </w:r>
      <w:r w:rsidR="008D1C89">
        <w:rPr>
          <w:rFonts w:ascii="Times New Roman" w:hAnsi="Times New Roman"/>
          <w:sz w:val="26"/>
          <w:szCs w:val="26"/>
        </w:rPr>
        <w:br/>
      </w:r>
      <w:r w:rsidRPr="00AA7FE7">
        <w:rPr>
          <w:rFonts w:ascii="Times New Roman" w:hAnsi="Times New Roman"/>
          <w:sz w:val="26"/>
          <w:szCs w:val="26"/>
        </w:rPr>
        <w:t xml:space="preserve">по форме, установленной постановлением Администрации, размещенной </w:t>
      </w:r>
      <w:r w:rsidR="008D1C89">
        <w:rPr>
          <w:rFonts w:ascii="Times New Roman" w:hAnsi="Times New Roman"/>
          <w:sz w:val="26"/>
          <w:szCs w:val="26"/>
        </w:rPr>
        <w:br/>
      </w:r>
      <w:r w:rsidRPr="00AA7FE7">
        <w:rPr>
          <w:rFonts w:ascii="Times New Roman" w:hAnsi="Times New Roman"/>
          <w:sz w:val="26"/>
          <w:szCs w:val="26"/>
        </w:rPr>
        <w:t xml:space="preserve">на официальном сайте </w:t>
      </w:r>
      <w:r w:rsidR="00031ABF" w:rsidRPr="00AA7FE7">
        <w:rPr>
          <w:rFonts w:ascii="Times New Roman" w:hAnsi="Times New Roman"/>
          <w:sz w:val="26"/>
          <w:szCs w:val="26"/>
        </w:rPr>
        <w:t xml:space="preserve">органов местного самоуправления </w:t>
      </w:r>
      <w:r w:rsidRPr="00AA7FE7">
        <w:rPr>
          <w:rFonts w:ascii="Times New Roman" w:hAnsi="Times New Roman"/>
          <w:sz w:val="26"/>
          <w:szCs w:val="26"/>
        </w:rPr>
        <w:t>Нефтеюганского района;</w:t>
      </w:r>
    </w:p>
    <w:p w14:paraId="3F5FED56" w14:textId="17CF3A0D"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3) копии декларации о соответствии (сертификата соответствия) на продукцию по глубокой переработки дикоросов</w:t>
      </w:r>
      <w:r w:rsidR="00BF76C2" w:rsidRPr="00AA7FE7">
        <w:rPr>
          <w:rFonts w:ascii="Times New Roman" w:hAnsi="Times New Roman" w:cs="Times New Roman"/>
          <w:sz w:val="26"/>
          <w:szCs w:val="26"/>
        </w:rPr>
        <w:t>,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r w:rsidRPr="00AA7FE7">
        <w:rPr>
          <w:rFonts w:ascii="Times New Roman" w:hAnsi="Times New Roman" w:cs="Times New Roman"/>
          <w:sz w:val="26"/>
          <w:szCs w:val="26"/>
        </w:rPr>
        <w:t>;</w:t>
      </w:r>
    </w:p>
    <w:p w14:paraId="5E20D182" w14:textId="2A40CA98" w:rsidR="005C5CD5" w:rsidRPr="00AA7FE7" w:rsidRDefault="005C5CD5"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4) копии документов, подтверждающих </w:t>
      </w:r>
      <w:r w:rsidR="0050183F" w:rsidRPr="00AA7FE7">
        <w:rPr>
          <w:rFonts w:ascii="Times New Roman" w:hAnsi="Times New Roman" w:cs="Times New Roman"/>
          <w:sz w:val="26"/>
          <w:szCs w:val="26"/>
        </w:rPr>
        <w:t xml:space="preserve">собственную </w:t>
      </w:r>
      <w:r w:rsidRPr="00AA7FE7">
        <w:rPr>
          <w:rFonts w:ascii="Times New Roman" w:hAnsi="Times New Roman" w:cs="Times New Roman"/>
          <w:sz w:val="26"/>
          <w:szCs w:val="26"/>
        </w:rPr>
        <w:t>заготовку</w:t>
      </w:r>
      <w:r w:rsidR="008F67F1" w:rsidRPr="00AA7FE7">
        <w:rPr>
          <w:rFonts w:ascii="Times New Roman" w:hAnsi="Times New Roman" w:cs="Times New Roman"/>
          <w:sz w:val="26"/>
          <w:szCs w:val="26"/>
        </w:rPr>
        <w:t xml:space="preserve"> </w:t>
      </w:r>
      <w:r w:rsidR="00885E53" w:rsidRPr="00AA7FE7">
        <w:rPr>
          <w:rFonts w:ascii="Times New Roman" w:hAnsi="Times New Roman" w:cs="Times New Roman"/>
          <w:sz w:val="26"/>
          <w:szCs w:val="26"/>
        </w:rPr>
        <w:t xml:space="preserve">дикоросов </w:t>
      </w:r>
      <w:r w:rsidR="008D1C89">
        <w:rPr>
          <w:rFonts w:ascii="Times New Roman" w:hAnsi="Times New Roman" w:cs="Times New Roman"/>
          <w:sz w:val="26"/>
          <w:szCs w:val="26"/>
        </w:rPr>
        <w:br/>
      </w:r>
      <w:r w:rsidR="008F67F1" w:rsidRPr="00AA7FE7">
        <w:rPr>
          <w:rFonts w:ascii="Times New Roman" w:hAnsi="Times New Roman" w:cs="Times New Roman"/>
          <w:sz w:val="26"/>
          <w:szCs w:val="26"/>
        </w:rPr>
        <w:t>и (или) закуп</w:t>
      </w:r>
      <w:r w:rsidRPr="00AA7FE7">
        <w:rPr>
          <w:rFonts w:ascii="Times New Roman" w:hAnsi="Times New Roman" w:cs="Times New Roman"/>
          <w:sz w:val="26"/>
          <w:szCs w:val="26"/>
        </w:rPr>
        <w:t xml:space="preserve"> дикоросов </w:t>
      </w:r>
      <w:r w:rsidR="003C7BEE" w:rsidRPr="00AA7FE7">
        <w:rPr>
          <w:rFonts w:ascii="Times New Roman" w:hAnsi="Times New Roman" w:cs="Times New Roman"/>
          <w:sz w:val="26"/>
          <w:szCs w:val="26"/>
        </w:rPr>
        <w:t xml:space="preserve">(договоры, платежные документы, товарные накладные </w:t>
      </w:r>
      <w:r w:rsidR="008D1C89">
        <w:rPr>
          <w:rFonts w:ascii="Times New Roman" w:hAnsi="Times New Roman" w:cs="Times New Roman"/>
          <w:sz w:val="26"/>
          <w:szCs w:val="26"/>
        </w:rPr>
        <w:br/>
      </w:r>
      <w:r w:rsidR="003C7BEE" w:rsidRPr="00AA7FE7">
        <w:rPr>
          <w:rFonts w:ascii="Times New Roman" w:hAnsi="Times New Roman" w:cs="Times New Roman"/>
          <w:sz w:val="26"/>
          <w:szCs w:val="26"/>
        </w:rPr>
        <w:t>и (или) копии первичных документов, предусмотренных законодательством Российской Федерации о бухгалтерском учете);</w:t>
      </w:r>
    </w:p>
    <w:p w14:paraId="2FB94C13" w14:textId="12A8F294" w:rsidR="004526DC" w:rsidRPr="00AA7FE7" w:rsidRDefault="005C5CD5"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5) копии документов, подтверждающих реализацию продукции глубокой переработки дикоросов </w:t>
      </w:r>
      <w:r w:rsidR="003C7BEE" w:rsidRPr="00AA7FE7">
        <w:rPr>
          <w:rFonts w:ascii="Times New Roman" w:hAnsi="Times New Roman" w:cs="Times New Roman"/>
          <w:sz w:val="26"/>
          <w:szCs w:val="26"/>
        </w:rPr>
        <w:t xml:space="preserve">(договоры, платежные документы, товарные накладные </w:t>
      </w:r>
      <w:r w:rsidR="008D1C89">
        <w:rPr>
          <w:rFonts w:ascii="Times New Roman" w:hAnsi="Times New Roman" w:cs="Times New Roman"/>
          <w:sz w:val="26"/>
          <w:szCs w:val="26"/>
        </w:rPr>
        <w:br/>
      </w:r>
      <w:r w:rsidR="003C7BEE" w:rsidRPr="00AA7FE7">
        <w:rPr>
          <w:rFonts w:ascii="Times New Roman" w:hAnsi="Times New Roman" w:cs="Times New Roman"/>
          <w:sz w:val="26"/>
          <w:szCs w:val="26"/>
        </w:rPr>
        <w:t>и (или) копии первичных документов, предусмотренных законодательством Российской Федерации о бухгалтерском учете)</w:t>
      </w:r>
      <w:r w:rsidR="00FD363C" w:rsidRPr="00AA7FE7">
        <w:rPr>
          <w:rFonts w:ascii="Times New Roman" w:hAnsi="Times New Roman" w:cs="Times New Roman"/>
          <w:sz w:val="26"/>
          <w:szCs w:val="26"/>
        </w:rPr>
        <w:t>;</w:t>
      </w:r>
    </w:p>
    <w:p w14:paraId="7A31B5A3" w14:textId="766EC492" w:rsidR="005C5CD5" w:rsidRPr="00AA7FE7" w:rsidRDefault="005C5CD5" w:rsidP="00FD363C">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6) копию действующего заключения (акта) по результатам санитарно-эпидемиологической экспертизы (заключения) на объекты хозяйственной и иной деятельности (Федеральной службы по надзору в сфере защиты прав потребителей </w:t>
      </w:r>
      <w:r w:rsidR="008D1C89">
        <w:rPr>
          <w:rFonts w:ascii="Times New Roman" w:hAnsi="Times New Roman" w:cs="Times New Roman"/>
          <w:sz w:val="26"/>
          <w:szCs w:val="26"/>
        </w:rPr>
        <w:br/>
      </w:r>
      <w:r w:rsidRPr="00AA7FE7">
        <w:rPr>
          <w:rFonts w:ascii="Times New Roman" w:hAnsi="Times New Roman" w:cs="Times New Roman"/>
          <w:sz w:val="26"/>
          <w:szCs w:val="26"/>
        </w:rPr>
        <w:t>и благополучия человека);</w:t>
      </w:r>
    </w:p>
    <w:p w14:paraId="1A6D1E12" w14:textId="21A6165D" w:rsidR="004526DC" w:rsidRPr="00AA7FE7" w:rsidRDefault="005C5CD5" w:rsidP="003C7BEE">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7) </w:t>
      </w:r>
      <w:r w:rsidR="002C481F" w:rsidRPr="00AA7FE7">
        <w:rPr>
          <w:rFonts w:ascii="Times New Roman" w:hAnsi="Times New Roman" w:cs="Times New Roman"/>
          <w:sz w:val="26"/>
          <w:szCs w:val="26"/>
        </w:rPr>
        <w:t>справку-расчет о подтверждении фактически произведенных затрат, связанных с</w:t>
      </w:r>
      <w:r w:rsidR="008F67F1" w:rsidRPr="00AA7FE7">
        <w:rPr>
          <w:rFonts w:ascii="Times New Roman" w:hAnsi="Times New Roman" w:cs="Times New Roman"/>
          <w:sz w:val="26"/>
          <w:szCs w:val="26"/>
        </w:rPr>
        <w:t xml:space="preserve"> глубокой </w:t>
      </w:r>
      <w:r w:rsidR="0093725B" w:rsidRPr="00AA7FE7">
        <w:rPr>
          <w:rFonts w:ascii="Times New Roman" w:hAnsi="Times New Roman" w:cs="Times New Roman"/>
          <w:sz w:val="26"/>
          <w:szCs w:val="26"/>
        </w:rPr>
        <w:t>переработкой</w:t>
      </w:r>
      <w:r w:rsidR="004526DC" w:rsidRPr="00AA7FE7">
        <w:rPr>
          <w:rFonts w:ascii="Times New Roman" w:hAnsi="Times New Roman" w:cs="Times New Roman"/>
          <w:sz w:val="26"/>
          <w:szCs w:val="26"/>
        </w:rPr>
        <w:t xml:space="preserve"> и реализацией </w:t>
      </w:r>
      <w:r w:rsidR="002C481F" w:rsidRPr="00AA7FE7">
        <w:rPr>
          <w:rFonts w:ascii="Times New Roman" w:hAnsi="Times New Roman" w:cs="Times New Roman"/>
          <w:sz w:val="26"/>
          <w:szCs w:val="26"/>
        </w:rPr>
        <w:t xml:space="preserve">продукции дикоросов </w:t>
      </w:r>
      <w:r w:rsidR="008D1C89">
        <w:rPr>
          <w:rFonts w:ascii="Times New Roman" w:hAnsi="Times New Roman" w:cs="Times New Roman"/>
          <w:sz w:val="26"/>
          <w:szCs w:val="26"/>
        </w:rPr>
        <w:br/>
      </w:r>
      <w:r w:rsidR="002C481F" w:rsidRPr="00AA7FE7">
        <w:rPr>
          <w:rFonts w:ascii="Times New Roman" w:hAnsi="Times New Roman" w:cs="Times New Roman"/>
          <w:sz w:val="26"/>
          <w:szCs w:val="26"/>
        </w:rPr>
        <w:t xml:space="preserve">с приложением </w:t>
      </w:r>
      <w:r w:rsidR="004526DC" w:rsidRPr="00AA7FE7">
        <w:rPr>
          <w:rFonts w:ascii="Times New Roman" w:hAnsi="Times New Roman" w:cs="Times New Roman"/>
          <w:sz w:val="26"/>
          <w:szCs w:val="26"/>
        </w:rPr>
        <w:t xml:space="preserve">копий документов, подтверждающих произведенные затраты </w:t>
      </w:r>
      <w:r w:rsidR="003C7BEE" w:rsidRPr="00AA7FE7">
        <w:rPr>
          <w:rFonts w:ascii="Times New Roman" w:hAnsi="Times New Roman" w:cs="Times New Roman"/>
          <w:sz w:val="26"/>
          <w:szCs w:val="26"/>
        </w:rPr>
        <w:t xml:space="preserve">(договоры, платежные документы, товарные накладные и (или) копии первичных документов, предусмотренных законодательством Российской Федерации </w:t>
      </w:r>
      <w:r w:rsidR="008D1C89">
        <w:rPr>
          <w:rFonts w:ascii="Times New Roman" w:hAnsi="Times New Roman" w:cs="Times New Roman"/>
          <w:sz w:val="26"/>
          <w:szCs w:val="26"/>
        </w:rPr>
        <w:br/>
      </w:r>
      <w:r w:rsidR="003C7BEE" w:rsidRPr="00AA7FE7">
        <w:rPr>
          <w:rFonts w:ascii="Times New Roman" w:hAnsi="Times New Roman" w:cs="Times New Roman"/>
          <w:sz w:val="26"/>
          <w:szCs w:val="26"/>
        </w:rPr>
        <w:t>о бухгалтерском учете)</w:t>
      </w:r>
      <w:r w:rsidR="004526DC" w:rsidRPr="00AA7FE7">
        <w:rPr>
          <w:rFonts w:ascii="Times New Roman" w:hAnsi="Times New Roman" w:cs="Times New Roman"/>
          <w:sz w:val="26"/>
          <w:szCs w:val="26"/>
        </w:rPr>
        <w:t xml:space="preserve"> по форме, установленной постановлением Администрации, размещенной на официальном сайте органов местного самоуправления Нефтеюганского района.</w:t>
      </w:r>
    </w:p>
    <w:p w14:paraId="35E1A14E" w14:textId="5BA9B85D" w:rsidR="005C5CD5" w:rsidRPr="00AA7FE7" w:rsidRDefault="005C5CD5" w:rsidP="004526DC">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2.2.3. На приобретение специализированной техники и оборудования </w:t>
      </w:r>
      <w:r w:rsidR="008D1C89">
        <w:rPr>
          <w:rFonts w:ascii="Times New Roman" w:hAnsi="Times New Roman" w:cs="Times New Roman"/>
          <w:sz w:val="26"/>
          <w:szCs w:val="26"/>
        </w:rPr>
        <w:br/>
      </w:r>
      <w:r w:rsidRPr="00AA7FE7">
        <w:rPr>
          <w:rFonts w:ascii="Times New Roman" w:hAnsi="Times New Roman" w:cs="Times New Roman"/>
          <w:sz w:val="26"/>
          <w:szCs w:val="26"/>
        </w:rPr>
        <w:t>для хранения, переработки и транспортировки дикоросов (за исключением о</w:t>
      </w:r>
      <w:r w:rsidRPr="00AA7FE7">
        <w:rPr>
          <w:rFonts w:ascii="Times New Roman" w:eastAsia="Calibri" w:hAnsi="Times New Roman" w:cs="Times New Roman"/>
          <w:sz w:val="26"/>
          <w:szCs w:val="26"/>
          <w:lang w:eastAsia="en-US"/>
        </w:rPr>
        <w:t xml:space="preserve">бщин коренных малочисленных народов Севера, осуществляющих деятельность </w:t>
      </w:r>
      <w:r w:rsidR="008D1C89">
        <w:rPr>
          <w:rFonts w:ascii="Times New Roman" w:eastAsia="Calibri" w:hAnsi="Times New Roman" w:cs="Times New Roman"/>
          <w:sz w:val="26"/>
          <w:szCs w:val="26"/>
          <w:lang w:eastAsia="en-US"/>
        </w:rPr>
        <w:br/>
      </w:r>
      <w:r w:rsidRPr="00AA7FE7">
        <w:rPr>
          <w:rFonts w:ascii="Times New Roman" w:eastAsia="Calibri" w:hAnsi="Times New Roman" w:cs="Times New Roman"/>
          <w:sz w:val="26"/>
          <w:szCs w:val="26"/>
          <w:lang w:eastAsia="en-US"/>
        </w:rPr>
        <w:t>на территории Нефтеюганского района)</w:t>
      </w:r>
      <w:r w:rsidRPr="00AA7FE7">
        <w:rPr>
          <w:rFonts w:ascii="Times New Roman" w:hAnsi="Times New Roman" w:cs="Times New Roman"/>
          <w:sz w:val="26"/>
          <w:szCs w:val="26"/>
        </w:rPr>
        <w:t>:</w:t>
      </w:r>
    </w:p>
    <w:p w14:paraId="2BF5F69E" w14:textId="7021656E" w:rsidR="005C5CD5" w:rsidRPr="00AA7FE7" w:rsidRDefault="005C5CD5" w:rsidP="005C5CD5">
      <w:pPr>
        <w:pStyle w:val="a3"/>
        <w:tabs>
          <w:tab w:val="left" w:pos="993"/>
        </w:tabs>
        <w:ind w:left="0" w:firstLine="709"/>
        <w:rPr>
          <w:rFonts w:ascii="Times New Roman" w:hAnsi="Times New Roman"/>
          <w:sz w:val="26"/>
          <w:szCs w:val="26"/>
        </w:rPr>
      </w:pPr>
      <w:bookmarkStart w:id="10" w:name="P5478"/>
      <w:bookmarkStart w:id="11" w:name="P5479"/>
      <w:bookmarkEnd w:id="10"/>
      <w:bookmarkEnd w:id="11"/>
      <w:r w:rsidRPr="00AA7FE7">
        <w:rPr>
          <w:rFonts w:ascii="Times New Roman" w:hAnsi="Times New Roman"/>
          <w:sz w:val="26"/>
          <w:szCs w:val="26"/>
        </w:rPr>
        <w:t>1) заявление о предоставлении субсидии по форме, установленной постановлением Администрации, размещенной на официальном сайте</w:t>
      </w:r>
      <w:r w:rsidR="002C481F" w:rsidRPr="00AA7FE7">
        <w:rPr>
          <w:rFonts w:ascii="Times New Roman" w:hAnsi="Times New Roman"/>
          <w:sz w:val="26"/>
          <w:szCs w:val="26"/>
        </w:rPr>
        <w:t xml:space="preserve"> органов местного самоуправления</w:t>
      </w:r>
      <w:r w:rsidRPr="00AA7FE7">
        <w:rPr>
          <w:rFonts w:ascii="Times New Roman" w:hAnsi="Times New Roman"/>
          <w:sz w:val="26"/>
          <w:szCs w:val="26"/>
        </w:rPr>
        <w:t xml:space="preserve"> Нефтеюганского района;</w:t>
      </w:r>
    </w:p>
    <w:p w14:paraId="1602D79A" w14:textId="1912B303"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 xml:space="preserve">2) справку-расчет субсидии на приобретение специализированной техники </w:t>
      </w:r>
      <w:r w:rsidR="008D1C89">
        <w:rPr>
          <w:rFonts w:ascii="Times New Roman" w:hAnsi="Times New Roman"/>
          <w:sz w:val="26"/>
          <w:szCs w:val="26"/>
        </w:rPr>
        <w:br/>
      </w:r>
      <w:r w:rsidRPr="00AA7FE7">
        <w:rPr>
          <w:rFonts w:ascii="Times New Roman" w:hAnsi="Times New Roman"/>
          <w:sz w:val="26"/>
          <w:szCs w:val="26"/>
        </w:rPr>
        <w:t xml:space="preserve">и оборудования для хранения, переработки и транспортировки дикоросов по форме, установленной постановлением Администрации, размещенной на официальном сайте </w:t>
      </w:r>
      <w:r w:rsidR="002C481F" w:rsidRPr="00AA7FE7">
        <w:rPr>
          <w:rFonts w:ascii="Times New Roman" w:hAnsi="Times New Roman"/>
          <w:sz w:val="26"/>
          <w:szCs w:val="26"/>
        </w:rPr>
        <w:t xml:space="preserve">органов местного самоуправления </w:t>
      </w:r>
      <w:r w:rsidRPr="00AA7FE7">
        <w:rPr>
          <w:rFonts w:ascii="Times New Roman" w:hAnsi="Times New Roman"/>
          <w:sz w:val="26"/>
          <w:szCs w:val="26"/>
        </w:rPr>
        <w:t>Нефтеюганского района;</w:t>
      </w:r>
    </w:p>
    <w:p w14:paraId="0615FE60" w14:textId="77777777"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3) 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14:paraId="14CC4AAC" w14:textId="7D6A2ACA"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4) копию технического паспорта специализированной техники (самоходной машины) с отметкой о государственной регистрации (при необходимости</w:t>
      </w:r>
      <w:r w:rsidR="002C481F" w:rsidRPr="00AA7FE7">
        <w:rPr>
          <w:rFonts w:ascii="Times New Roman" w:hAnsi="Times New Roman" w:cs="Times New Roman"/>
          <w:sz w:val="26"/>
          <w:szCs w:val="26"/>
        </w:rPr>
        <w:t xml:space="preserve"> </w:t>
      </w:r>
      <w:r w:rsidRPr="00AA7FE7">
        <w:rPr>
          <w:rFonts w:ascii="Times New Roman" w:hAnsi="Times New Roman" w:cs="Times New Roman"/>
          <w:sz w:val="26"/>
          <w:szCs w:val="26"/>
        </w:rPr>
        <w:t xml:space="preserve">- </w:t>
      </w:r>
      <w:r w:rsidR="008D1C89">
        <w:rPr>
          <w:rFonts w:ascii="Times New Roman" w:hAnsi="Times New Roman" w:cs="Times New Roman"/>
          <w:sz w:val="26"/>
          <w:szCs w:val="26"/>
        </w:rPr>
        <w:br/>
      </w:r>
      <w:r w:rsidRPr="00AA7FE7">
        <w:rPr>
          <w:rFonts w:ascii="Times New Roman" w:hAnsi="Times New Roman" w:cs="Times New Roman"/>
          <w:sz w:val="26"/>
          <w:szCs w:val="26"/>
        </w:rPr>
        <w:t>в соответствии с действующим законодательством) и оборудования для хранения, переработки и транспортировки дикоросов;</w:t>
      </w:r>
    </w:p>
    <w:p w14:paraId="7C5958E2" w14:textId="407792E6"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bookmarkStart w:id="12" w:name="P5482"/>
      <w:bookmarkEnd w:id="12"/>
      <w:r w:rsidRPr="00AA7FE7">
        <w:rPr>
          <w:rFonts w:ascii="Times New Roman" w:hAnsi="Times New Roman" w:cs="Times New Roman"/>
          <w:sz w:val="26"/>
          <w:szCs w:val="26"/>
        </w:rPr>
        <w:t>5) копию паспорта транспортного средства с отметкой о государственной регистрации или копию выписки из электронного паспорта транспортного средства</w:t>
      </w:r>
      <w:r w:rsidR="00EB7DF6" w:rsidRPr="00AA7FE7">
        <w:rPr>
          <w:rFonts w:ascii="Times New Roman" w:hAnsi="Times New Roman" w:cs="Times New Roman"/>
          <w:sz w:val="26"/>
          <w:szCs w:val="26"/>
        </w:rPr>
        <w:t>.</w:t>
      </w:r>
    </w:p>
    <w:p w14:paraId="0AB3E358" w14:textId="77777777"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6) копию свидетельства о регистрации транспортного средства.</w:t>
      </w:r>
    </w:p>
    <w:p w14:paraId="32256995" w14:textId="6CF88A21" w:rsidR="005C5CD5" w:rsidRPr="00AA7FE7" w:rsidRDefault="005C5CD5" w:rsidP="005C5CD5">
      <w:pPr>
        <w:pStyle w:val="a3"/>
        <w:ind w:left="0" w:firstLine="709"/>
        <w:rPr>
          <w:rFonts w:ascii="Times New Roman" w:hAnsi="Times New Roman"/>
          <w:sz w:val="26"/>
          <w:szCs w:val="26"/>
        </w:rPr>
      </w:pPr>
      <w:bookmarkStart w:id="13" w:name="P5483"/>
      <w:bookmarkEnd w:id="13"/>
      <w:r w:rsidRPr="00AA7FE7">
        <w:rPr>
          <w:rFonts w:ascii="Times New Roman" w:hAnsi="Times New Roman"/>
          <w:sz w:val="26"/>
          <w:szCs w:val="26"/>
        </w:rPr>
        <w:t xml:space="preserve">2.2.4. На организацию презентаций продукции из дикоросов, участие </w:t>
      </w:r>
      <w:r w:rsidR="008D1C89">
        <w:rPr>
          <w:rFonts w:ascii="Times New Roman" w:hAnsi="Times New Roman"/>
          <w:sz w:val="26"/>
          <w:szCs w:val="26"/>
        </w:rPr>
        <w:br/>
      </w:r>
      <w:r w:rsidRPr="00AA7FE7">
        <w:rPr>
          <w:rFonts w:ascii="Times New Roman" w:hAnsi="Times New Roman"/>
          <w:sz w:val="26"/>
          <w:szCs w:val="26"/>
        </w:rPr>
        <w:t>в выставках, ярмарках, форумах:</w:t>
      </w:r>
    </w:p>
    <w:p w14:paraId="60503EF6" w14:textId="2C062AE3" w:rsidR="005C5CD5" w:rsidRPr="00AA7FE7" w:rsidRDefault="005C5CD5" w:rsidP="005C5CD5">
      <w:pPr>
        <w:pStyle w:val="a3"/>
        <w:tabs>
          <w:tab w:val="left" w:pos="993"/>
        </w:tabs>
        <w:ind w:left="0" w:firstLine="709"/>
        <w:rPr>
          <w:rFonts w:ascii="Times New Roman" w:hAnsi="Times New Roman"/>
          <w:sz w:val="26"/>
          <w:szCs w:val="26"/>
        </w:rPr>
      </w:pPr>
      <w:bookmarkStart w:id="14" w:name="P5486"/>
      <w:bookmarkEnd w:id="14"/>
      <w:r w:rsidRPr="00AA7FE7">
        <w:rPr>
          <w:rFonts w:ascii="Times New Roman" w:hAnsi="Times New Roman"/>
          <w:sz w:val="26"/>
          <w:szCs w:val="26"/>
        </w:rPr>
        <w:t xml:space="preserve">1) заявление о предоставлении субсидии по форме, установленной постановлением Администрации, размещенной на официальном сайте </w:t>
      </w:r>
      <w:r w:rsidR="002C481F" w:rsidRPr="00AA7FE7">
        <w:rPr>
          <w:rFonts w:ascii="Times New Roman" w:hAnsi="Times New Roman"/>
          <w:sz w:val="26"/>
          <w:szCs w:val="26"/>
        </w:rPr>
        <w:t xml:space="preserve">органов местного самоуправления </w:t>
      </w:r>
      <w:r w:rsidRPr="00AA7FE7">
        <w:rPr>
          <w:rFonts w:ascii="Times New Roman" w:hAnsi="Times New Roman"/>
          <w:sz w:val="26"/>
          <w:szCs w:val="26"/>
        </w:rPr>
        <w:t>Нефтеюганского района;</w:t>
      </w:r>
    </w:p>
    <w:p w14:paraId="018C484D" w14:textId="464B4B22" w:rsidR="005C5CD5" w:rsidRPr="00AA7FE7" w:rsidRDefault="005C5CD5" w:rsidP="005C5CD5">
      <w:pPr>
        <w:pStyle w:val="ConsPlusNormal"/>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2) копии документов, подтверждающих понесенные затраты, с приложением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14:paraId="7DBE58C8" w14:textId="785F8BF6" w:rsidR="005C5CD5" w:rsidRPr="00AA7FE7" w:rsidRDefault="005C5CD5" w:rsidP="008D1C89">
      <w:pPr>
        <w:pStyle w:val="a3"/>
        <w:tabs>
          <w:tab w:val="left" w:pos="993"/>
        </w:tabs>
        <w:ind w:left="0" w:firstLine="709"/>
        <w:rPr>
          <w:rFonts w:ascii="Times New Roman" w:hAnsi="Times New Roman"/>
          <w:sz w:val="26"/>
          <w:szCs w:val="26"/>
        </w:rPr>
      </w:pPr>
      <w:bookmarkStart w:id="15" w:name="P5488"/>
      <w:bookmarkEnd w:id="15"/>
      <w:r w:rsidRPr="00AA7FE7">
        <w:rPr>
          <w:rFonts w:ascii="Times New Roman" w:hAnsi="Times New Roman"/>
          <w:sz w:val="26"/>
          <w:szCs w:val="26"/>
        </w:rPr>
        <w:t xml:space="preserve">3) справку-расчет субсидии на организацию презентаций продукции </w:t>
      </w:r>
      <w:r w:rsidR="008D1C89">
        <w:rPr>
          <w:rFonts w:ascii="Times New Roman" w:hAnsi="Times New Roman"/>
          <w:sz w:val="26"/>
          <w:szCs w:val="26"/>
        </w:rPr>
        <w:br/>
      </w:r>
      <w:r w:rsidRPr="00AA7FE7">
        <w:rPr>
          <w:rFonts w:ascii="Times New Roman" w:hAnsi="Times New Roman"/>
          <w:sz w:val="26"/>
          <w:szCs w:val="26"/>
        </w:rPr>
        <w:t>из дикоросов, участие в выставках, ярмарках, форумах по форме, установленной постановлением Администрации</w:t>
      </w:r>
      <w:r w:rsidR="002345F7" w:rsidRPr="00AA7FE7">
        <w:rPr>
          <w:rFonts w:ascii="Times New Roman" w:hAnsi="Times New Roman"/>
          <w:sz w:val="26"/>
          <w:szCs w:val="26"/>
        </w:rPr>
        <w:t xml:space="preserve">, размещенной на официальном сайте </w:t>
      </w:r>
      <w:r w:rsidR="002C481F" w:rsidRPr="00AA7FE7">
        <w:rPr>
          <w:rFonts w:ascii="Times New Roman" w:hAnsi="Times New Roman"/>
          <w:sz w:val="26"/>
          <w:szCs w:val="26"/>
        </w:rPr>
        <w:t xml:space="preserve">органов местного самоуправления </w:t>
      </w:r>
      <w:r w:rsidR="002345F7" w:rsidRPr="00AA7FE7">
        <w:rPr>
          <w:rFonts w:ascii="Times New Roman" w:hAnsi="Times New Roman"/>
          <w:sz w:val="26"/>
          <w:szCs w:val="26"/>
        </w:rPr>
        <w:t>Нефтеюганского района</w:t>
      </w:r>
      <w:r w:rsidRPr="00AA7FE7">
        <w:rPr>
          <w:rFonts w:ascii="Times New Roman" w:hAnsi="Times New Roman"/>
          <w:sz w:val="26"/>
          <w:szCs w:val="26"/>
        </w:rPr>
        <w:t>.</w:t>
      </w:r>
    </w:p>
    <w:p w14:paraId="0A60F44F"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Требовать от Заявителя представления документов, не предусмотренных настоящим Порядком, не допускается.</w:t>
      </w:r>
    </w:p>
    <w:p w14:paraId="44893F42" w14:textId="77777777" w:rsidR="005C5CD5" w:rsidRPr="00AA7FE7" w:rsidRDefault="005C5CD5" w:rsidP="005C5CD5">
      <w:pPr>
        <w:pStyle w:val="ConsPlusNormal"/>
        <w:shd w:val="clear" w:color="auto" w:fill="FFFFFF"/>
        <w:tabs>
          <w:tab w:val="left" w:pos="1276"/>
        </w:tabs>
        <w:ind w:firstLine="709"/>
        <w:contextualSpacing/>
        <w:jc w:val="both"/>
        <w:rPr>
          <w:rFonts w:ascii="Times New Roman" w:hAnsi="Times New Roman" w:cs="Times New Roman"/>
          <w:sz w:val="26"/>
          <w:szCs w:val="26"/>
        </w:rPr>
      </w:pPr>
      <w:r w:rsidRPr="00AA7FE7">
        <w:rPr>
          <w:rFonts w:ascii="Times New Roman" w:hAnsi="Times New Roman" w:cs="Times New Roman"/>
          <w:sz w:val="26"/>
          <w:szCs w:val="26"/>
        </w:rPr>
        <w:t xml:space="preserve">2.3. Документы, предусмотренные в пункте 2.2 настоящего раздела, представляются Заявителем в Администрацию: </w:t>
      </w:r>
    </w:p>
    <w:p w14:paraId="604CA888" w14:textId="05081932" w:rsidR="005C5CD5" w:rsidRPr="008D1C89" w:rsidRDefault="005C5CD5" w:rsidP="00EF0BFA">
      <w:pPr>
        <w:pStyle w:val="a3"/>
        <w:numPr>
          <w:ilvl w:val="0"/>
          <w:numId w:val="15"/>
        </w:numPr>
        <w:shd w:val="clear" w:color="auto" w:fill="FFFFFF"/>
        <w:tabs>
          <w:tab w:val="left" w:pos="993"/>
        </w:tabs>
        <w:ind w:left="0" w:firstLine="709"/>
        <w:rPr>
          <w:rFonts w:ascii="Times New Roman" w:hAnsi="Times New Roman"/>
          <w:sz w:val="26"/>
          <w:szCs w:val="26"/>
        </w:rPr>
      </w:pPr>
      <w:r w:rsidRPr="008D1C89">
        <w:rPr>
          <w:rFonts w:ascii="Times New Roman" w:hAnsi="Times New Roman"/>
          <w:sz w:val="26"/>
          <w:szCs w:val="26"/>
        </w:rPr>
        <w:t xml:space="preserve">на бумажном носителе-сформированными в прошнурованный </w:t>
      </w:r>
      <w:r w:rsidR="008D1C89" w:rsidRPr="008D1C89">
        <w:rPr>
          <w:rFonts w:ascii="Times New Roman" w:hAnsi="Times New Roman"/>
          <w:sz w:val="26"/>
          <w:szCs w:val="26"/>
        </w:rPr>
        <w:br/>
      </w:r>
      <w:r w:rsidRPr="008D1C89">
        <w:rPr>
          <w:rFonts w:ascii="Times New Roman" w:hAnsi="Times New Roman"/>
          <w:sz w:val="26"/>
          <w:szCs w:val="26"/>
        </w:rPr>
        <w:t xml:space="preserve">и пронумерованный комплект непосредственно в Отдел, </w:t>
      </w:r>
      <w:r w:rsidR="002C481F" w:rsidRPr="008D1C89">
        <w:rPr>
          <w:rFonts w:ascii="Times New Roman" w:hAnsi="Times New Roman"/>
          <w:sz w:val="26"/>
          <w:szCs w:val="26"/>
        </w:rPr>
        <w:t xml:space="preserve">либо </w:t>
      </w:r>
      <w:r w:rsidRPr="008D1C89">
        <w:rPr>
          <w:rFonts w:ascii="Times New Roman" w:hAnsi="Times New Roman"/>
          <w:sz w:val="26"/>
          <w:szCs w:val="26"/>
        </w:rPr>
        <w:t>почтовым отправлением Наименования, номера и даты представленных документов, количество листов в них вносятся в опись, составляемую в 2-х экземплярах (первый экземпляр описи с отметкой о дате, времени и должностном лице, принявшем их, остается у Получателя, второй прилагается к представленным документам);</w:t>
      </w:r>
    </w:p>
    <w:p w14:paraId="77EA5646" w14:textId="0694879D" w:rsidR="005C5CD5" w:rsidRPr="008D1C89" w:rsidRDefault="005C5CD5" w:rsidP="00EF0BFA">
      <w:pPr>
        <w:pStyle w:val="a3"/>
        <w:numPr>
          <w:ilvl w:val="0"/>
          <w:numId w:val="15"/>
        </w:numPr>
        <w:shd w:val="clear" w:color="auto" w:fill="FFFFFF"/>
        <w:tabs>
          <w:tab w:val="left" w:pos="993"/>
        </w:tabs>
        <w:ind w:left="0" w:firstLine="709"/>
        <w:rPr>
          <w:rFonts w:ascii="Times New Roman" w:hAnsi="Times New Roman"/>
          <w:sz w:val="26"/>
          <w:szCs w:val="26"/>
        </w:rPr>
      </w:pPr>
      <w:r w:rsidRPr="008D1C89">
        <w:rPr>
          <w:rFonts w:ascii="Times New Roman" w:hAnsi="Times New Roman"/>
          <w:sz w:val="26"/>
          <w:szCs w:val="26"/>
        </w:rPr>
        <w:t xml:space="preserve">в электронной форме-с использованием автоматизированной информационно-аналитической системы агропромышленного комплекса автономного округа (далее-АИАС АПК). </w:t>
      </w:r>
    </w:p>
    <w:p w14:paraId="73FCB8B5" w14:textId="77777777" w:rsidR="005C5CD5" w:rsidRPr="00AA7FE7" w:rsidRDefault="005C5CD5" w:rsidP="005C5CD5">
      <w:pPr>
        <w:shd w:val="clear" w:color="auto" w:fill="FFFFFF"/>
        <w:ind w:firstLine="709"/>
        <w:contextualSpacing/>
        <w:rPr>
          <w:rFonts w:ascii="Times New Roman" w:hAnsi="Times New Roman"/>
          <w:sz w:val="26"/>
          <w:szCs w:val="26"/>
        </w:rPr>
      </w:pPr>
      <w:r w:rsidRPr="00AA7FE7">
        <w:rPr>
          <w:rFonts w:ascii="Times New Roman" w:hAnsi="Times New Roman"/>
          <w:sz w:val="26"/>
          <w:szCs w:val="26"/>
        </w:rPr>
        <w:t>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какой-либо иной форме.</w:t>
      </w:r>
    </w:p>
    <w:p w14:paraId="4146EC91" w14:textId="77777777"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Должностное лицо Отдела, ответственное за прием документов, предусмотренных пунктом 2.2 настоящего раздела, регистрирует документы в течение 1 рабочего дня с даты их поступления и передает документы должностному лицу Отдела, ответственному за их рассмотрение, в течение 1 рабочего дня с даты их регистрации.</w:t>
      </w:r>
    </w:p>
    <w:p w14:paraId="58EE5768"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2.4. Отдел в течение 3 рабочих дней с момента регистрации документов, установленных пунктом 2.2 настоящего раздела, запрашивает следующие сведения:</w:t>
      </w:r>
    </w:p>
    <w:p w14:paraId="4A9C1DBA" w14:textId="0B2351CD"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8D1C89">
        <w:rPr>
          <w:rFonts w:ascii="Times New Roman" w:hAnsi="Times New Roman"/>
          <w:sz w:val="26"/>
          <w:szCs w:val="26"/>
        </w:rPr>
        <w:br/>
      </w:r>
      <w:r w:rsidRPr="00AA7FE7">
        <w:rPr>
          <w:rFonts w:ascii="Times New Roman" w:hAnsi="Times New Roman"/>
          <w:sz w:val="26"/>
          <w:szCs w:val="26"/>
        </w:rPr>
        <w:t>с законодательством Российской Федерации о налогах и сборах (в Федеральной налоговой службе Российской Федерации, Фонде социального страхования Российской Федерации);</w:t>
      </w:r>
    </w:p>
    <w:p w14:paraId="622D4674"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14:paraId="7DF4C0D4" w14:textId="6201BC29"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сведения об отсутствии в реестре дисквалифицированных лиц сведений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или главном бухгалтере Получателя, являющегося юридическим лицом,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об индивидуальном предпринимателе-производителе товаров, работ, услуг </w:t>
      </w:r>
      <w:r w:rsidR="008D1C89">
        <w:rPr>
          <w:rFonts w:ascii="Times New Roman" w:hAnsi="Times New Roman" w:cs="Times New Roman"/>
          <w:sz w:val="26"/>
          <w:szCs w:val="26"/>
        </w:rPr>
        <w:br/>
      </w:r>
      <w:r w:rsidRPr="00AA7FE7">
        <w:rPr>
          <w:rFonts w:ascii="Times New Roman" w:hAnsi="Times New Roman" w:cs="Times New Roman"/>
          <w:sz w:val="26"/>
          <w:szCs w:val="26"/>
        </w:rPr>
        <w:t>(в Федеральной налоговой службе Российской Федерации);</w:t>
      </w:r>
    </w:p>
    <w:p w14:paraId="31968C6A" w14:textId="779C5FEF"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подтверждающие отсутствие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 указанные в пункте 1.3 раздела I настоящего Порядка (в муниципальных образованиях автономного округа) </w:t>
      </w:r>
      <w:r w:rsidR="008D1C89">
        <w:rPr>
          <w:rFonts w:ascii="Times New Roman" w:hAnsi="Times New Roman" w:cs="Times New Roman"/>
          <w:sz w:val="26"/>
          <w:szCs w:val="26"/>
        </w:rPr>
        <w:br/>
      </w:r>
      <w:r w:rsidRPr="00AA7FE7">
        <w:rPr>
          <w:rFonts w:ascii="Times New Roman" w:hAnsi="Times New Roman" w:cs="Times New Roman"/>
          <w:sz w:val="26"/>
          <w:szCs w:val="26"/>
        </w:rPr>
        <w:t>за отчетный период, представленный в заявлении о предоставлении субсидии;</w:t>
      </w:r>
    </w:p>
    <w:p w14:paraId="77957AAC" w14:textId="77777777"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 xml:space="preserve">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(по направлению, установленному абзацем вторым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w:t>
      </w:r>
    </w:p>
    <w:p w14:paraId="3C901338" w14:textId="78D3159D"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выписку из Единого государственного реестра недвижимости о правах отдельного лица на имевшиеся (имеющиеся) у него объекты недвижимости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(в Федеральной службе государственной регистрации, кадастра и картографии)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(по направлению, установленному абзацем третьим пункта 1.5 раздела </w:t>
      </w:r>
      <w:r w:rsidRPr="00AA7FE7">
        <w:rPr>
          <w:rFonts w:ascii="Times New Roman" w:hAnsi="Times New Roman" w:cs="Times New Roman"/>
          <w:sz w:val="26"/>
          <w:szCs w:val="26"/>
          <w:lang w:val="en-US"/>
        </w:rPr>
        <w:t>I</w:t>
      </w:r>
      <w:r w:rsidRPr="00AA7FE7">
        <w:rPr>
          <w:rFonts w:ascii="Times New Roman" w:hAnsi="Times New Roman" w:cs="Times New Roman"/>
          <w:sz w:val="26"/>
          <w:szCs w:val="26"/>
        </w:rPr>
        <w:t xml:space="preserve"> настоящего Порядка).</w:t>
      </w:r>
    </w:p>
    <w:p w14:paraId="7E3E1332" w14:textId="2FF9B216" w:rsidR="005C5CD5" w:rsidRPr="00AA7FE7" w:rsidRDefault="005C5CD5" w:rsidP="005C5CD5">
      <w:pPr>
        <w:widowControl w:val="0"/>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Также </w:t>
      </w:r>
      <w:r w:rsidR="001633E6" w:rsidRPr="00AA7FE7">
        <w:rPr>
          <w:rFonts w:ascii="Times New Roman" w:hAnsi="Times New Roman"/>
          <w:sz w:val="26"/>
          <w:szCs w:val="26"/>
        </w:rPr>
        <w:t>О</w:t>
      </w:r>
      <w:r w:rsidRPr="00AA7FE7">
        <w:rPr>
          <w:rFonts w:ascii="Times New Roman" w:hAnsi="Times New Roman"/>
          <w:sz w:val="26"/>
          <w:szCs w:val="26"/>
        </w:rPr>
        <w:t>тдел запрашивает у структурных подразделений администрации Нефтеюганского района, являющихся уполномоченными органами по предоставлению субсидий для сельскохозяйственных товаропроизводителей:</w:t>
      </w:r>
    </w:p>
    <w:p w14:paraId="2E736CC9" w14:textId="58D561A2"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об отсутствии просроченной задолженности по возврату в бюджет Нефтеюганского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w:t>
      </w:r>
      <w:r w:rsidR="002345F7" w:rsidRPr="00AA7FE7">
        <w:rPr>
          <w:rFonts w:ascii="Times New Roman" w:hAnsi="Times New Roman" w:cs="Times New Roman"/>
          <w:sz w:val="26"/>
          <w:szCs w:val="26"/>
        </w:rPr>
        <w:t>;</w:t>
      </w:r>
    </w:p>
    <w:p w14:paraId="1D212C2B" w14:textId="5D4E8310" w:rsidR="005C5CD5" w:rsidRPr="00AA7FE7" w:rsidRDefault="005C5CD5" w:rsidP="005C5CD5">
      <w:pPr>
        <w:pStyle w:val="ConsPlusNormal"/>
        <w:shd w:val="clear" w:color="auto" w:fill="FFFFFF"/>
        <w:ind w:firstLine="709"/>
        <w:jc w:val="both"/>
        <w:outlineLvl w:val="0"/>
        <w:rPr>
          <w:rFonts w:ascii="Times New Roman" w:hAnsi="Times New Roman" w:cs="Times New Roman"/>
          <w:sz w:val="26"/>
          <w:szCs w:val="26"/>
        </w:rPr>
      </w:pPr>
      <w:r w:rsidRPr="00AA7FE7">
        <w:rPr>
          <w:rFonts w:ascii="Times New Roman" w:hAnsi="Times New Roman" w:cs="Times New Roman"/>
          <w:sz w:val="26"/>
          <w:szCs w:val="26"/>
        </w:rPr>
        <w:t>сведения, подтверждающие отсутствие выплат из средств бюджета Нефтеюганского района на основании иных нормативных правовых актов или муниципальных правовых актов на цели, указанные в пункте 1.3 раздела I настоящего Порядка;</w:t>
      </w:r>
    </w:p>
    <w:p w14:paraId="1CA83C99" w14:textId="77777777" w:rsidR="005C5CD5" w:rsidRPr="00AA7FE7" w:rsidRDefault="005C5CD5" w:rsidP="002C481F">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2.5. Отдел в течение 10 рабочих дней с даты регистрации документов, указанных в пункте 2.2 настоящего раздела:</w:t>
      </w:r>
    </w:p>
    <w:p w14:paraId="7D297E4A" w14:textId="3707CFD3" w:rsidR="005C5CD5" w:rsidRPr="008D1C89" w:rsidRDefault="005C5CD5" w:rsidP="00EF0BFA">
      <w:pPr>
        <w:pStyle w:val="a3"/>
        <w:numPr>
          <w:ilvl w:val="0"/>
          <w:numId w:val="16"/>
        </w:numPr>
        <w:tabs>
          <w:tab w:val="left" w:pos="0"/>
          <w:tab w:val="left" w:pos="709"/>
          <w:tab w:val="left" w:pos="993"/>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осуществляет проверку Заявителя на соответствие Категории и Требованиям, установленным настоящим Порядком, в том числе на предмет установления факта осуществления деятельнос</w:t>
      </w:r>
      <w:r w:rsidR="002345F7" w:rsidRPr="008D1C89">
        <w:rPr>
          <w:rFonts w:ascii="Times New Roman" w:hAnsi="Times New Roman"/>
          <w:sz w:val="26"/>
          <w:szCs w:val="26"/>
        </w:rPr>
        <w:t>ти по</w:t>
      </w:r>
      <w:r w:rsidRPr="008D1C89">
        <w:rPr>
          <w:rFonts w:ascii="Times New Roman" w:hAnsi="Times New Roman"/>
          <w:sz w:val="26"/>
          <w:szCs w:val="26"/>
        </w:rPr>
        <w:t xml:space="preserve"> заготовк</w:t>
      </w:r>
      <w:r w:rsidR="002345F7" w:rsidRPr="008D1C89">
        <w:rPr>
          <w:rFonts w:ascii="Times New Roman" w:hAnsi="Times New Roman"/>
          <w:sz w:val="26"/>
          <w:szCs w:val="26"/>
        </w:rPr>
        <w:t>е и</w:t>
      </w:r>
      <w:r w:rsidR="00233751" w:rsidRPr="008D1C89">
        <w:rPr>
          <w:rFonts w:ascii="Times New Roman" w:hAnsi="Times New Roman"/>
          <w:sz w:val="26"/>
          <w:szCs w:val="26"/>
        </w:rPr>
        <w:t xml:space="preserve"> (или)</w:t>
      </w:r>
      <w:r w:rsidR="002345F7" w:rsidRPr="008D1C89">
        <w:rPr>
          <w:rFonts w:ascii="Times New Roman" w:hAnsi="Times New Roman"/>
          <w:sz w:val="26"/>
          <w:szCs w:val="26"/>
        </w:rPr>
        <w:t xml:space="preserve"> переработке</w:t>
      </w:r>
      <w:r w:rsidRPr="008D1C89">
        <w:rPr>
          <w:rFonts w:ascii="Times New Roman" w:hAnsi="Times New Roman"/>
          <w:sz w:val="26"/>
          <w:szCs w:val="26"/>
        </w:rPr>
        <w:t xml:space="preserve"> продукции дикоросов на территории Нефтеюганского района;</w:t>
      </w:r>
    </w:p>
    <w:p w14:paraId="3BDECC60" w14:textId="7F2865A3" w:rsidR="005C5CD5" w:rsidRPr="008D1C89" w:rsidRDefault="005C5CD5" w:rsidP="00EF0BFA">
      <w:pPr>
        <w:pStyle w:val="a3"/>
        <w:numPr>
          <w:ilvl w:val="0"/>
          <w:numId w:val="16"/>
        </w:numPr>
        <w:tabs>
          <w:tab w:val="left" w:pos="0"/>
          <w:tab w:val="left" w:pos="709"/>
          <w:tab w:val="left" w:pos="993"/>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осуществляет проверку документов, указанных в пункте 2.2 настоящего раздела на предмет достоверности;</w:t>
      </w:r>
    </w:p>
    <w:p w14:paraId="6D536380" w14:textId="0C340923" w:rsidR="005C5CD5" w:rsidRPr="008D1C89" w:rsidRDefault="005C5CD5" w:rsidP="00EF0BFA">
      <w:pPr>
        <w:pStyle w:val="a3"/>
        <w:numPr>
          <w:ilvl w:val="0"/>
          <w:numId w:val="16"/>
        </w:numPr>
        <w:tabs>
          <w:tab w:val="left" w:pos="0"/>
          <w:tab w:val="left" w:pos="709"/>
          <w:tab w:val="left" w:pos="993"/>
        </w:tabs>
        <w:autoSpaceDE w:val="0"/>
        <w:autoSpaceDN w:val="0"/>
        <w:adjustRightInd w:val="0"/>
        <w:ind w:left="0" w:firstLine="709"/>
        <w:rPr>
          <w:rFonts w:ascii="Times New Roman" w:hAnsi="Times New Roman"/>
          <w:sz w:val="26"/>
          <w:szCs w:val="26"/>
        </w:rPr>
      </w:pPr>
      <w:r w:rsidRPr="008D1C89">
        <w:rPr>
          <w:rFonts w:ascii="Times New Roman" w:hAnsi="Times New Roman"/>
          <w:sz w:val="26"/>
          <w:szCs w:val="26"/>
        </w:rPr>
        <w:t xml:space="preserve">выносит на заседание Комиссии по вопросам поддержки агропромышленного комплекса Нефтеюганского района (далее-Комиссия) вопрос о возможности предоставления субсидии, либо об отказе в предоставлении субсидии. </w:t>
      </w:r>
    </w:p>
    <w:p w14:paraId="5772CCB6" w14:textId="3F6E36D0" w:rsidR="003E18DD" w:rsidRPr="00AA7FE7" w:rsidRDefault="005C5CD5" w:rsidP="003E18DD">
      <w:pPr>
        <w:pStyle w:val="ConsPlusNormal"/>
        <w:shd w:val="clear" w:color="auto" w:fill="FFFFFF"/>
        <w:tabs>
          <w:tab w:val="left" w:pos="1134"/>
        </w:tabs>
        <w:ind w:firstLine="709"/>
        <w:jc w:val="both"/>
        <w:rPr>
          <w:rFonts w:ascii="Times New Roman" w:hAnsi="Times New Roman" w:cs="Times New Roman"/>
          <w:spacing w:val="-4"/>
          <w:sz w:val="26"/>
          <w:szCs w:val="26"/>
        </w:rPr>
      </w:pPr>
      <w:r w:rsidRPr="00AA7FE7">
        <w:rPr>
          <w:rFonts w:ascii="Times New Roman" w:hAnsi="Times New Roman" w:cs="Times New Roman"/>
          <w:sz w:val="26"/>
          <w:szCs w:val="26"/>
        </w:rPr>
        <w:t xml:space="preserve">2.6. </w:t>
      </w:r>
      <w:r w:rsidR="009F5B09" w:rsidRPr="00AA7FE7">
        <w:rPr>
          <w:rFonts w:ascii="Times New Roman" w:hAnsi="Times New Roman" w:cs="Times New Roman"/>
          <w:sz w:val="26"/>
          <w:szCs w:val="26"/>
        </w:rPr>
        <w:t>Комиссия в течение 5 рабочих дней со дня окончания срока проверки документов Отделом, принимает одно из</w:t>
      </w:r>
      <w:r w:rsidR="009F5B09" w:rsidRPr="00AA7FE7">
        <w:rPr>
          <w:rFonts w:ascii="Times New Roman" w:hAnsi="Times New Roman" w:cs="Times New Roman"/>
          <w:spacing w:val="-4"/>
          <w:sz w:val="26"/>
          <w:szCs w:val="26"/>
        </w:rPr>
        <w:t xml:space="preserve"> решений:</w:t>
      </w:r>
    </w:p>
    <w:p w14:paraId="6A244E50" w14:textId="434F4C18"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 о предоставлении субсидии (в случае соответствия Заявителя Категории </w:t>
      </w:r>
      <w:r w:rsidR="008D1C89">
        <w:rPr>
          <w:rFonts w:ascii="Times New Roman" w:hAnsi="Times New Roman"/>
          <w:sz w:val="26"/>
          <w:szCs w:val="26"/>
        </w:rPr>
        <w:br/>
      </w:r>
      <w:r w:rsidRPr="00AA7FE7">
        <w:rPr>
          <w:rFonts w:ascii="Times New Roman" w:hAnsi="Times New Roman"/>
          <w:sz w:val="26"/>
          <w:szCs w:val="26"/>
        </w:rPr>
        <w:t>и Требованиям, установленным настоящим Порядком, достоверности документов, установленных пунктом 2.2 настоящего раздела);</w:t>
      </w:r>
    </w:p>
    <w:p w14:paraId="0DDD37FF" w14:textId="77777777"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б) об отказе в предоставлении субсидии (в случае несоответствия Заявителя Категории и (или) Требованиям, установленным настоящим Порядком, и (или) недостоверности документов, установленных пунктом 2.2 настоящего раздела);</w:t>
      </w:r>
    </w:p>
    <w:p w14:paraId="7AB9D872" w14:textId="77777777"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о направлении Получателю уведомления о невозможности предоставления субсидии </w:t>
      </w:r>
      <w:r w:rsidRPr="00AA7FE7">
        <w:rPr>
          <w:rFonts w:ascii="Times New Roman" w:hAnsi="Times New Roman"/>
          <w:spacing w:val="-4"/>
          <w:sz w:val="26"/>
          <w:szCs w:val="26"/>
        </w:rPr>
        <w:t xml:space="preserve">в </w:t>
      </w:r>
      <w:r w:rsidRPr="00AA7FE7">
        <w:rPr>
          <w:rFonts w:ascii="Times New Roman" w:hAnsi="Times New Roman"/>
          <w:sz w:val="26"/>
          <w:szCs w:val="26"/>
        </w:rPr>
        <w:t>полном объеме (в случае недостаточности лимитов бюджетных обязательств в текущем финансовом году) и принятии мер по увеличению субвенций из бюджета автономного округа.</w:t>
      </w:r>
    </w:p>
    <w:p w14:paraId="46B19110" w14:textId="77777777" w:rsidR="003E18DD" w:rsidRPr="00AA7FE7" w:rsidRDefault="003E18DD" w:rsidP="003E18DD">
      <w:pPr>
        <w:tabs>
          <w:tab w:val="left" w:pos="0"/>
          <w:tab w:val="left" w:pos="709"/>
          <w:tab w:val="left" w:pos="1134"/>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Решение Комиссии носит рекомендательный характер и оформляется протоколом заседания комиссии.</w:t>
      </w:r>
    </w:p>
    <w:p w14:paraId="2516F233" w14:textId="77777777"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На основании протокола </w:t>
      </w:r>
      <w:r w:rsidRPr="00AA7FE7">
        <w:rPr>
          <w:rFonts w:ascii="Times New Roman" w:hAnsi="Times New Roman"/>
          <w:sz w:val="26"/>
          <w:szCs w:val="26"/>
        </w:rPr>
        <w:t xml:space="preserve">заседания </w:t>
      </w:r>
      <w:r w:rsidRPr="00AA7FE7">
        <w:rPr>
          <w:rFonts w:ascii="Times New Roman" w:hAnsi="Times New Roman"/>
          <w:spacing w:val="-4"/>
          <w:sz w:val="26"/>
          <w:szCs w:val="26"/>
        </w:rPr>
        <w:t xml:space="preserve">Комиссии Администрация в течение 3 рабочих дней принимает решение о предоставлении субсидии, либо об отказе в предоставлении субсидии. Решение о предоставлении субсидии либо об отказе в предоставлении субсидии оформляется постановлением Администрации. </w:t>
      </w:r>
    </w:p>
    <w:p w14:paraId="7C564AC4" w14:textId="54272064"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pacing w:val="-4"/>
          <w:sz w:val="26"/>
          <w:szCs w:val="26"/>
        </w:rPr>
        <w:t xml:space="preserve">Отдел в течение 3 рабочих дней со дня принятия Администрацией решения </w:t>
      </w:r>
      <w:r w:rsidR="008D1C89">
        <w:rPr>
          <w:rFonts w:ascii="Times New Roman" w:hAnsi="Times New Roman"/>
          <w:spacing w:val="-4"/>
          <w:sz w:val="26"/>
          <w:szCs w:val="26"/>
        </w:rPr>
        <w:br/>
      </w:r>
      <w:r w:rsidRPr="00AA7FE7">
        <w:rPr>
          <w:rFonts w:ascii="Times New Roman" w:hAnsi="Times New Roman"/>
          <w:spacing w:val="-4"/>
          <w:sz w:val="26"/>
          <w:szCs w:val="26"/>
        </w:rPr>
        <w:t>об отказе в предоставлении субсидии направляет Получателю лично или почтовым отправлением постановление Администрации об отказе в предоставлении субсидии, подписанное Главой Нефтеюганского района или лицом, его замещающим, с указанием причин отказа сопроводительным письмом за подписью начальника Отдела или лица, его замещающего.</w:t>
      </w:r>
    </w:p>
    <w:p w14:paraId="157F42E8" w14:textId="7C1276D7" w:rsidR="003E18DD" w:rsidRPr="00AA7FE7" w:rsidRDefault="003E18DD" w:rsidP="003E18DD">
      <w:pPr>
        <w:tabs>
          <w:tab w:val="left" w:pos="709"/>
          <w:tab w:val="left" w:pos="1276"/>
          <w:tab w:val="left" w:pos="1358"/>
        </w:tabs>
        <w:autoSpaceDE w:val="0"/>
        <w:autoSpaceDN w:val="0"/>
        <w:adjustRightInd w:val="0"/>
        <w:ind w:firstLine="709"/>
        <w:rPr>
          <w:rFonts w:ascii="Times New Roman" w:hAnsi="Times New Roman"/>
          <w:strike/>
          <w:spacing w:val="-4"/>
          <w:sz w:val="26"/>
          <w:szCs w:val="26"/>
        </w:rPr>
      </w:pPr>
      <w:r w:rsidRPr="00AA7FE7">
        <w:rPr>
          <w:rFonts w:ascii="Times New Roman" w:hAnsi="Times New Roman"/>
          <w:spacing w:val="-4"/>
          <w:sz w:val="26"/>
          <w:szCs w:val="26"/>
        </w:rPr>
        <w:t xml:space="preserve">В случае недостаточности лимитов бюджетных обязательств в текущем финансовом году на предоставление субсидии в полном объеме в течение 3 рабочих дней со дня принятия решения, указанного в подпункте «в» настоящего пункта, Отдел направляет Получателю уведомление о том, что вопрос о предоставлении субсидии будет рассмотрен на заседании Комиссии при доведении соответствующих субвенций </w:t>
      </w:r>
      <w:r w:rsidR="008D1C89">
        <w:rPr>
          <w:rFonts w:ascii="Times New Roman" w:hAnsi="Times New Roman"/>
          <w:spacing w:val="-4"/>
          <w:sz w:val="26"/>
          <w:szCs w:val="26"/>
        </w:rPr>
        <w:br/>
      </w:r>
      <w:r w:rsidRPr="00AA7FE7">
        <w:rPr>
          <w:rFonts w:ascii="Times New Roman" w:hAnsi="Times New Roman"/>
          <w:spacing w:val="-4"/>
          <w:sz w:val="26"/>
          <w:szCs w:val="26"/>
        </w:rPr>
        <w:t xml:space="preserve">из бюджета автономного округа, без повторного прохождения проверки на соответствие Получателя Категории и Требованиям (далее – Уведомление). Уведомление направляется сопроводительным письмом за подписью начальника Отдела или лица, его замещающего, на электронную почту, адрес которой указан в </w:t>
      </w:r>
      <w:r w:rsidR="006D762F" w:rsidRPr="00AA7FE7">
        <w:rPr>
          <w:rFonts w:ascii="Times New Roman" w:hAnsi="Times New Roman"/>
          <w:sz w:val="26"/>
          <w:szCs w:val="26"/>
        </w:rPr>
        <w:t>заявлении о предоставлении субсидии</w:t>
      </w:r>
      <w:r w:rsidRPr="00AA7FE7">
        <w:rPr>
          <w:rFonts w:ascii="Times New Roman" w:hAnsi="Times New Roman"/>
          <w:spacing w:val="-4"/>
          <w:sz w:val="26"/>
          <w:szCs w:val="26"/>
        </w:rPr>
        <w:t>.</w:t>
      </w:r>
    </w:p>
    <w:p w14:paraId="2198FAE1" w14:textId="333A1CE2" w:rsidR="005C5CD5" w:rsidRPr="00AA7FE7" w:rsidRDefault="005C5CD5" w:rsidP="003E18DD">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2.7. Основания для отказа в предоставлении субсидии:</w:t>
      </w:r>
    </w:p>
    <w:p w14:paraId="04DD5891"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представленных Получателем документов требованиям, определенным пунктом 2.2 настоящего раздела или непредставление (предоставление не в полном объеме) Получателем указанных документов; </w:t>
      </w:r>
    </w:p>
    <w:p w14:paraId="3A9B6973" w14:textId="7FBF06A3"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несоответствие Получателя Категории и </w:t>
      </w:r>
      <w:r w:rsidR="001633E6" w:rsidRPr="00AA7FE7">
        <w:rPr>
          <w:rFonts w:ascii="Times New Roman" w:hAnsi="Times New Roman" w:cs="Times New Roman"/>
          <w:sz w:val="26"/>
          <w:szCs w:val="26"/>
        </w:rPr>
        <w:t xml:space="preserve">(или) </w:t>
      </w:r>
      <w:r w:rsidRPr="00AA7FE7">
        <w:rPr>
          <w:rFonts w:ascii="Times New Roman" w:hAnsi="Times New Roman" w:cs="Times New Roman"/>
          <w:sz w:val="26"/>
          <w:szCs w:val="26"/>
        </w:rPr>
        <w:t>Требованиям, установленным настоящим Порядком;</w:t>
      </w:r>
    </w:p>
    <w:p w14:paraId="77293225"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установление факта недостоверности представленной Получателем информации, в том числе информации о месте нахождения и адресе Получателя;</w:t>
      </w:r>
    </w:p>
    <w:p w14:paraId="0275BFB0"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подача Получателем документов о предоставлении субсидии после даты, определенной для подачи документов, установленной пунктом 2.2 настоящего раздела.</w:t>
      </w:r>
    </w:p>
    <w:p w14:paraId="7A477B5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предъявление объемов продукции дикоросов, заготовленных за пределами Нефтеюганского района;</w:t>
      </w:r>
    </w:p>
    <w:p w14:paraId="235449A6" w14:textId="6B660020"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предъявление объемов реализованной продукции дикоросов собственной заготовки, реализованной организациям и индивидуальным предпринимателям, </w:t>
      </w:r>
      <w:r w:rsidR="008D1C89">
        <w:rPr>
          <w:rFonts w:ascii="Times New Roman" w:hAnsi="Times New Roman" w:cs="Times New Roman"/>
          <w:sz w:val="26"/>
          <w:szCs w:val="26"/>
        </w:rPr>
        <w:br/>
      </w:r>
      <w:r w:rsidRPr="00AA7FE7">
        <w:rPr>
          <w:rFonts w:ascii="Times New Roman" w:hAnsi="Times New Roman" w:cs="Times New Roman"/>
          <w:sz w:val="26"/>
          <w:szCs w:val="26"/>
        </w:rPr>
        <w:t>не являющимися Переработчиками;</w:t>
      </w:r>
    </w:p>
    <w:p w14:paraId="739A2BF6"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вторым пункта 1.5 раздела I настоящего Порядка.</w:t>
      </w:r>
    </w:p>
    <w:p w14:paraId="7C956138" w14:textId="431FCCBA" w:rsidR="005C5CD5" w:rsidRPr="00AA7FE7" w:rsidRDefault="005C5CD5" w:rsidP="005C5CD5">
      <w:pPr>
        <w:pStyle w:val="ConsPlusNormal"/>
        <w:shd w:val="clear" w:color="auto" w:fill="FFFFFF"/>
        <w:tabs>
          <w:tab w:val="left" w:pos="1260"/>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2.8. Предоставление субсидии осуществляется по </w:t>
      </w:r>
      <w:hyperlink w:anchor="P2475" w:tgtFrame="_blank">
        <w:r w:rsidRPr="00AA7FE7">
          <w:rPr>
            <w:rFonts w:ascii="Times New Roman" w:hAnsi="Times New Roman" w:cs="Times New Roman"/>
            <w:sz w:val="26"/>
            <w:szCs w:val="26"/>
          </w:rPr>
          <w:t>ставкам</w:t>
        </w:r>
      </w:hyperlink>
      <w:r w:rsidR="005C00D1" w:rsidRPr="00AA7FE7">
        <w:rPr>
          <w:rFonts w:ascii="Times New Roman" w:hAnsi="Times New Roman" w:cs="Times New Roman"/>
          <w:sz w:val="26"/>
          <w:szCs w:val="26"/>
        </w:rPr>
        <w:t>,</w:t>
      </w:r>
      <w:r w:rsidRPr="00AA7FE7">
        <w:rPr>
          <w:rFonts w:ascii="Times New Roman" w:hAnsi="Times New Roman" w:cs="Times New Roman"/>
          <w:sz w:val="26"/>
          <w:szCs w:val="26"/>
        </w:rPr>
        <w:t xml:space="preserve"> согласно приложению 25 к постановлению Правительства ХМАО-Югры от 30.12.2021 № 637-п, но не более 95% фактически произведенных и подтвержденных затрат, связанных </w:t>
      </w:r>
      <w:r w:rsidR="008D1C89">
        <w:rPr>
          <w:rFonts w:ascii="Times New Roman" w:hAnsi="Times New Roman" w:cs="Times New Roman"/>
          <w:sz w:val="26"/>
          <w:szCs w:val="26"/>
        </w:rPr>
        <w:br/>
      </w:r>
      <w:r w:rsidRPr="00AA7FE7">
        <w:rPr>
          <w:rFonts w:ascii="Times New Roman" w:hAnsi="Times New Roman" w:cs="Times New Roman"/>
          <w:sz w:val="26"/>
          <w:szCs w:val="26"/>
        </w:rPr>
        <w:t>с производством и реализацией продукции</w:t>
      </w:r>
      <w:r w:rsidR="002345F7" w:rsidRPr="00AA7FE7">
        <w:rPr>
          <w:rFonts w:ascii="Times New Roman" w:hAnsi="Times New Roman" w:cs="Times New Roman"/>
          <w:sz w:val="26"/>
          <w:szCs w:val="26"/>
        </w:rPr>
        <w:t xml:space="preserve"> дикоросов</w:t>
      </w:r>
      <w:r w:rsidRPr="00AA7FE7">
        <w:rPr>
          <w:rFonts w:ascii="Times New Roman" w:hAnsi="Times New Roman" w:cs="Times New Roman"/>
          <w:sz w:val="26"/>
          <w:szCs w:val="26"/>
        </w:rPr>
        <w:t xml:space="preserve">. </w:t>
      </w:r>
    </w:p>
    <w:p w14:paraId="749A385C" w14:textId="611663B8" w:rsidR="00F85E41" w:rsidRPr="00AA7FE7" w:rsidRDefault="00F85E41" w:rsidP="00F85E41">
      <w:pPr>
        <w:pStyle w:val="ConsPlusNormal"/>
        <w:shd w:val="clear" w:color="auto" w:fill="FFFFFF"/>
        <w:tabs>
          <w:tab w:val="left" w:pos="1134"/>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Учитываются затраты, связанные с производством и реализацией продукции дикоросов, произведенные в течение последних двенадцати месяцев, </w:t>
      </w:r>
      <w:r w:rsidR="000C61A8" w:rsidRPr="00AA7FE7">
        <w:rPr>
          <w:rFonts w:ascii="Times New Roman" w:hAnsi="Times New Roman" w:cs="Times New Roman"/>
          <w:sz w:val="26"/>
          <w:szCs w:val="26"/>
        </w:rPr>
        <w:t>предшествующих месяцу оплаты за реализованную продукцию</w:t>
      </w:r>
      <w:r w:rsidRPr="00AA7FE7">
        <w:rPr>
          <w:rFonts w:ascii="Times New Roman" w:hAnsi="Times New Roman" w:cs="Times New Roman"/>
          <w:sz w:val="26"/>
          <w:szCs w:val="26"/>
        </w:rPr>
        <w:t xml:space="preserve">. </w:t>
      </w:r>
    </w:p>
    <w:p w14:paraId="09BF8E11" w14:textId="77777777" w:rsidR="005C5CD5" w:rsidRPr="00AA7FE7" w:rsidRDefault="005C5CD5" w:rsidP="005C5CD5">
      <w:pPr>
        <w:ind w:firstLine="709"/>
        <w:rPr>
          <w:rFonts w:ascii="Times New Roman" w:hAnsi="Times New Roman"/>
          <w:sz w:val="26"/>
          <w:szCs w:val="26"/>
        </w:rPr>
      </w:pPr>
      <w:r w:rsidRPr="00AA7FE7">
        <w:rPr>
          <w:rFonts w:ascii="Times New Roman" w:hAnsi="Times New Roman"/>
          <w:sz w:val="26"/>
          <w:szCs w:val="26"/>
        </w:rPr>
        <w:t>Размер субсидии, предоставляемый Администрацией в текущем финансовом году каждому Получателю на развитие деятельности по заготовке и переработке дикоросов, рассчитывается по формуле:</w:t>
      </w:r>
    </w:p>
    <w:p w14:paraId="14B9EB3C" w14:textId="77777777" w:rsidR="005C5CD5" w:rsidRPr="00AA7FE7" w:rsidRDefault="005C5CD5" w:rsidP="005C5CD5">
      <w:pPr>
        <w:shd w:val="clear" w:color="auto" w:fill="FFFFFF"/>
        <w:ind w:firstLine="709"/>
        <w:rPr>
          <w:rFonts w:ascii="Times New Roman" w:hAnsi="Times New Roman"/>
          <w:sz w:val="26"/>
          <w:szCs w:val="26"/>
        </w:rPr>
      </w:pPr>
    </w:p>
    <w:p w14:paraId="3B821418" w14:textId="77777777"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rPr>
        <w:t xml:space="preserve">= </w:t>
      </w: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 х (</w:t>
      </w:r>
      <w:r w:rsidRPr="00AA7FE7">
        <w:rPr>
          <w:rFonts w:ascii="Times New Roman" w:hAnsi="Times New Roman"/>
          <w:sz w:val="26"/>
          <w:szCs w:val="26"/>
          <w:lang w:val="en-US"/>
        </w:rPr>
        <w:t>V</w:t>
      </w:r>
      <w:proofErr w:type="spellStart"/>
      <w:r w:rsidRPr="00AA7FE7">
        <w:rPr>
          <w:rFonts w:ascii="Times New Roman" w:hAnsi="Times New Roman"/>
          <w:sz w:val="26"/>
          <w:szCs w:val="26"/>
          <w:vertAlign w:val="subscript"/>
        </w:rPr>
        <w:t>мо</w:t>
      </w:r>
      <w:proofErr w:type="spellEnd"/>
      <w:r w:rsidRPr="00AA7FE7">
        <w:rPr>
          <w:rFonts w:ascii="Times New Roman" w:hAnsi="Times New Roman"/>
          <w:sz w:val="26"/>
          <w:szCs w:val="26"/>
        </w:rPr>
        <w:t>/</w:t>
      </w:r>
      <w:r w:rsidRPr="00AA7FE7">
        <w:rPr>
          <w:rFonts w:ascii="Times New Roman" w:hAnsi="Times New Roman"/>
          <w:sz w:val="26"/>
          <w:szCs w:val="26"/>
          <w:lang w:val="en-US"/>
        </w:rPr>
        <w:t>V</w:t>
      </w:r>
      <w:r w:rsidRPr="00AA7FE7">
        <w:rPr>
          <w:rFonts w:ascii="Times New Roman" w:hAnsi="Times New Roman"/>
          <w:sz w:val="26"/>
          <w:szCs w:val="26"/>
          <w:vertAlign w:val="subscript"/>
          <w:lang w:val="en-US"/>
        </w:rPr>
        <w:t>o</w:t>
      </w:r>
      <w:r w:rsidRPr="00AA7FE7">
        <w:rPr>
          <w:rFonts w:ascii="Times New Roman" w:hAnsi="Times New Roman"/>
          <w:sz w:val="26"/>
          <w:szCs w:val="26"/>
        </w:rPr>
        <w:t>х 100%)</w:t>
      </w:r>
    </w:p>
    <w:p w14:paraId="0849B882" w14:textId="77777777" w:rsidR="005C5CD5" w:rsidRPr="00AA7FE7" w:rsidRDefault="005C5CD5" w:rsidP="005C5CD5">
      <w:pPr>
        <w:shd w:val="clear" w:color="auto" w:fill="FFFFFF"/>
        <w:ind w:firstLine="709"/>
        <w:rPr>
          <w:rFonts w:ascii="Times New Roman" w:hAnsi="Times New Roman"/>
          <w:sz w:val="26"/>
          <w:szCs w:val="26"/>
        </w:rPr>
      </w:pPr>
    </w:p>
    <w:p w14:paraId="0F381A43" w14:textId="77777777"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lang w:val="en-US"/>
        </w:rPr>
        <w:t>V</w:t>
      </w:r>
      <w:r w:rsidRPr="00AA7FE7">
        <w:rPr>
          <w:rFonts w:ascii="Times New Roman" w:hAnsi="Times New Roman"/>
          <w:sz w:val="26"/>
          <w:szCs w:val="26"/>
          <w:vertAlign w:val="superscript"/>
          <w:lang w:val="en-US"/>
        </w:rPr>
        <w:t>c</w:t>
      </w:r>
      <w:proofErr w:type="spellEnd"/>
      <w:r w:rsidRPr="00AA7FE7">
        <w:rPr>
          <w:rFonts w:ascii="Times New Roman" w:hAnsi="Times New Roman"/>
          <w:sz w:val="26"/>
          <w:szCs w:val="26"/>
          <w:vertAlign w:val="superscript"/>
        </w:rPr>
        <w:t>-</w:t>
      </w:r>
      <w:r w:rsidRPr="00AA7FE7">
        <w:rPr>
          <w:rFonts w:ascii="Times New Roman" w:hAnsi="Times New Roman"/>
          <w:sz w:val="26"/>
          <w:szCs w:val="26"/>
        </w:rPr>
        <w:t xml:space="preserve">размер субсидии в текущем финансовом году для Получателя на развитие деятельности по заготовке и переработке дикоросов; </w:t>
      </w:r>
    </w:p>
    <w:p w14:paraId="7654374E" w14:textId="35FDD436" w:rsidR="005C5CD5" w:rsidRPr="00AA7FE7" w:rsidRDefault="005C5CD5" w:rsidP="005C5CD5">
      <w:pPr>
        <w:shd w:val="clear" w:color="auto" w:fill="FFFFFF"/>
        <w:ind w:firstLine="709"/>
        <w:rPr>
          <w:rFonts w:ascii="Times New Roman" w:hAnsi="Times New Roman"/>
          <w:sz w:val="26"/>
          <w:szCs w:val="26"/>
        </w:rPr>
      </w:pPr>
      <w:proofErr w:type="spellStart"/>
      <w:r w:rsidRPr="00AA7FE7">
        <w:rPr>
          <w:rFonts w:ascii="Times New Roman" w:hAnsi="Times New Roman"/>
          <w:sz w:val="26"/>
          <w:szCs w:val="26"/>
        </w:rPr>
        <w:t>Vi</w:t>
      </w:r>
      <w:proofErr w:type="spellEnd"/>
      <w:r w:rsidRPr="00AA7FE7">
        <w:rPr>
          <w:rFonts w:ascii="Times New Roman" w:hAnsi="Times New Roman"/>
          <w:sz w:val="26"/>
          <w:szCs w:val="26"/>
        </w:rPr>
        <w:t xml:space="preserve">-общий объем субсидий на развитие деятельности по заготовке и переработке дикоросов, необходимый в текущем финансовом году </w:t>
      </w:r>
      <w:proofErr w:type="spellStart"/>
      <w:r w:rsidRPr="00AA7FE7">
        <w:rPr>
          <w:rFonts w:ascii="Times New Roman" w:hAnsi="Times New Roman"/>
          <w:sz w:val="26"/>
          <w:szCs w:val="26"/>
          <w:lang w:val="en-US"/>
        </w:rPr>
        <w:t>i</w:t>
      </w:r>
      <w:proofErr w:type="spellEnd"/>
      <w:r w:rsidRPr="00AA7FE7">
        <w:rPr>
          <w:rFonts w:ascii="Times New Roman" w:hAnsi="Times New Roman"/>
          <w:sz w:val="26"/>
          <w:szCs w:val="26"/>
        </w:rPr>
        <w:t xml:space="preserve">-ому Получателю, рассчитанный на основании объемов реализации в отчетном финансовом году и </w:t>
      </w:r>
      <w:hyperlink w:anchor="P2475" w:tgtFrame="_blank">
        <w:r w:rsidRPr="00AA7FE7">
          <w:rPr>
            <w:rFonts w:ascii="Times New Roman" w:hAnsi="Times New Roman"/>
            <w:sz w:val="26"/>
            <w:szCs w:val="26"/>
          </w:rPr>
          <w:t>став</w:t>
        </w:r>
      </w:hyperlink>
      <w:r w:rsidRPr="00AA7FE7">
        <w:rPr>
          <w:rFonts w:ascii="Times New Roman" w:hAnsi="Times New Roman"/>
          <w:sz w:val="26"/>
          <w:szCs w:val="26"/>
        </w:rPr>
        <w:t xml:space="preserve">ок субсидий согласно приложению 25 к постановлению Правительства ХМАО-Югры </w:t>
      </w:r>
      <w:r w:rsidR="008D1C89">
        <w:rPr>
          <w:rFonts w:ascii="Times New Roman" w:hAnsi="Times New Roman"/>
          <w:sz w:val="26"/>
          <w:szCs w:val="26"/>
        </w:rPr>
        <w:br/>
      </w:r>
      <w:r w:rsidRPr="00AA7FE7">
        <w:rPr>
          <w:rFonts w:ascii="Times New Roman" w:hAnsi="Times New Roman"/>
          <w:sz w:val="26"/>
          <w:szCs w:val="26"/>
        </w:rPr>
        <w:t>от 30.12.2021 № 637-п;</w:t>
      </w:r>
    </w:p>
    <w:p w14:paraId="17DAA9A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w:t>
      </w:r>
      <w:r w:rsidRPr="00AA7FE7">
        <w:rPr>
          <w:rFonts w:ascii="Times New Roman" w:hAnsi="Times New Roman" w:cs="Times New Roman"/>
          <w:sz w:val="26"/>
          <w:szCs w:val="26"/>
          <w:vertAlign w:val="subscript"/>
        </w:rPr>
        <w:t>мо</w:t>
      </w:r>
      <w:proofErr w:type="spellEnd"/>
      <w:r w:rsidRPr="00AA7FE7">
        <w:rPr>
          <w:rFonts w:ascii="Times New Roman" w:hAnsi="Times New Roman" w:cs="Times New Roman"/>
          <w:sz w:val="26"/>
          <w:szCs w:val="26"/>
        </w:rPr>
        <w:t>-общий объем субвенций, предоставленный муниципальному образованию Нефтеюганский район из бюджета автономного округа для осуществления переданного полномочия на развитие деятельности по заготовке и переработке дикоросов в текущем финансовом году;</w:t>
      </w:r>
    </w:p>
    <w:p w14:paraId="3AABC230" w14:textId="65C2F0E2"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proofErr w:type="spellStart"/>
      <w:r w:rsidRPr="00AA7FE7">
        <w:rPr>
          <w:rFonts w:ascii="Times New Roman" w:hAnsi="Times New Roman" w:cs="Times New Roman"/>
          <w:sz w:val="26"/>
          <w:szCs w:val="26"/>
        </w:rPr>
        <w:t>V</w:t>
      </w:r>
      <w:r w:rsidRPr="00AA7FE7">
        <w:rPr>
          <w:rFonts w:ascii="Times New Roman" w:hAnsi="Times New Roman" w:cs="Times New Roman"/>
          <w:sz w:val="26"/>
          <w:szCs w:val="26"/>
          <w:vertAlign w:val="subscript"/>
        </w:rPr>
        <w:t>o</w:t>
      </w:r>
      <w:proofErr w:type="spellEnd"/>
      <w:r w:rsidRPr="00AA7FE7">
        <w:rPr>
          <w:rFonts w:ascii="Times New Roman" w:hAnsi="Times New Roman" w:cs="Times New Roman"/>
          <w:sz w:val="26"/>
          <w:szCs w:val="26"/>
        </w:rPr>
        <w:t xml:space="preserve">– общий объем субсидий на развитие деятельности по заготовке и переработке дикоросов, необходимый в текущем финансовом году по данному направлению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в целом по Нефтеюганскому району. </w:t>
      </w:r>
    </w:p>
    <w:p w14:paraId="6A4586B3"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2.9. В случае обращения нескольких Заявителей, при условии превышения необходимого объема Субсидий обратившихся Заявителей над объемом Субсидий, предусмотренных на развитие деятельности по заготовке и переработке дикоросов, размер Субсидии определяется по следующей формуле:</w:t>
      </w:r>
    </w:p>
    <w:p w14:paraId="084D6403" w14:textId="77777777" w:rsidR="005C5CD5" w:rsidRPr="00AA7FE7" w:rsidRDefault="00C75697" w:rsidP="005C5CD5">
      <w:pPr>
        <w:tabs>
          <w:tab w:val="left" w:pos="709"/>
          <w:tab w:val="left" w:pos="1276"/>
          <w:tab w:val="left" w:pos="1358"/>
        </w:tabs>
        <w:autoSpaceDE w:val="0"/>
        <w:autoSpaceDN w:val="0"/>
        <w:adjustRightInd w:val="0"/>
        <w:ind w:firstLine="709"/>
        <w:rPr>
          <w:rFonts w:ascii="Times New Roman" w:hAnsi="Times New Roman"/>
          <w:sz w:val="26"/>
          <w:szCs w:val="26"/>
        </w:rPr>
      </w:pPr>
      <m:oMathPara>
        <m:oMath>
          <m:r>
            <w:rPr>
              <w:rFonts w:ascii="Cambria Math" w:hAnsi="Cambria Math"/>
              <w:sz w:val="26"/>
              <w:szCs w:val="26"/>
            </w:rPr>
            <m:t>Ci</m:t>
          </m:r>
          <m:r>
            <w:rPr>
              <w:rFonts w:ascii="Cambria Math" w:eastAsia="Cambria Math" w:hAnsi="Cambria Math"/>
              <w:sz w:val="26"/>
              <w:szCs w:val="26"/>
            </w:rPr>
            <m:t>=Cмо /</m:t>
          </m:r>
          <m:nary>
            <m:naryPr>
              <m:chr m:val="∑"/>
              <m:grow m:val="1"/>
              <m:ctrlPr>
                <w:rPr>
                  <w:rFonts w:ascii="Cambria Math" w:hAnsi="Cambria Math"/>
                  <w:sz w:val="26"/>
                  <w:szCs w:val="26"/>
                </w:rPr>
              </m:ctrlPr>
            </m:naryPr>
            <m:sub>
              <m:r>
                <w:rPr>
                  <w:rFonts w:ascii="Cambria Math" w:eastAsia="Cambria Math" w:hAnsi="Cambria Math"/>
                  <w:sz w:val="26"/>
                  <w:szCs w:val="26"/>
                </w:rPr>
                <m:t>i=1</m:t>
              </m:r>
            </m:sub>
            <m:sup>
              <m:r>
                <w:rPr>
                  <w:rFonts w:ascii="Cambria Math" w:eastAsia="Cambria Math" w:hAnsi="Cambria Math"/>
                  <w:sz w:val="26"/>
                  <w:szCs w:val="26"/>
                </w:rPr>
                <m:t>n</m:t>
              </m:r>
            </m:sup>
            <m:e>
              <m:r>
                <m:rPr>
                  <m:sty m:val="p"/>
                </m:rPr>
                <w:rPr>
                  <w:rFonts w:ascii="Cambria Math" w:hAnsi="Cambria Math"/>
                  <w:sz w:val="26"/>
                  <w:szCs w:val="26"/>
                </w:rPr>
                <m:t>Со</m:t>
              </m:r>
              <m:sSup>
                <m:sSupPr>
                  <m:ctrlPr>
                    <w:rPr>
                      <w:rFonts w:ascii="Cambria Math" w:hAnsi="Cambria Math"/>
                      <w:sz w:val="26"/>
                      <w:szCs w:val="26"/>
                    </w:rPr>
                  </m:ctrlPr>
                </m:sSupPr>
                <m:e>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e>
                <m:sup/>
              </m:sSup>
            </m:e>
          </m:nary>
        </m:oMath>
      </m:oMathPara>
    </w:p>
    <w:p w14:paraId="1C02788C" w14:textId="77777777" w:rsidR="005C5CD5" w:rsidRPr="00AA7FE7" w:rsidRDefault="005C5CD5" w:rsidP="005C5CD5">
      <w:pPr>
        <w:autoSpaceDE w:val="0"/>
        <w:autoSpaceDN w:val="0"/>
        <w:adjustRightInd w:val="0"/>
        <w:jc w:val="center"/>
        <w:rPr>
          <w:rFonts w:ascii="Times New Roman" w:hAnsi="Times New Roman"/>
          <w:i/>
          <w:iCs/>
          <w:sz w:val="26"/>
          <w:szCs w:val="26"/>
        </w:rPr>
      </w:pPr>
    </w:p>
    <w:p w14:paraId="25D741D7"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где:</w:t>
      </w:r>
    </w:p>
    <w:p w14:paraId="4E05AAAC"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proofErr w:type="spellStart"/>
      <w:r w:rsidRPr="00AA7FE7">
        <w:rPr>
          <w:rFonts w:ascii="Times New Roman" w:hAnsi="Times New Roman"/>
          <w:sz w:val="26"/>
          <w:szCs w:val="26"/>
        </w:rPr>
        <w:t>Сi</w:t>
      </w:r>
      <w:proofErr w:type="spellEnd"/>
      <w:r w:rsidRPr="00AA7FE7">
        <w:rPr>
          <w:rFonts w:ascii="Times New Roman" w:hAnsi="Times New Roman"/>
          <w:sz w:val="26"/>
          <w:szCs w:val="26"/>
        </w:rPr>
        <w:t>- размер Субсидии, предусмотренный i-</w:t>
      </w:r>
      <w:proofErr w:type="spellStart"/>
      <w:r w:rsidRPr="00AA7FE7">
        <w:rPr>
          <w:rFonts w:ascii="Times New Roman" w:hAnsi="Times New Roman"/>
          <w:sz w:val="26"/>
          <w:szCs w:val="26"/>
        </w:rPr>
        <w:t>му</w:t>
      </w:r>
      <w:proofErr w:type="spellEnd"/>
      <w:r w:rsidRPr="00AA7FE7">
        <w:rPr>
          <w:rFonts w:ascii="Times New Roman" w:hAnsi="Times New Roman"/>
          <w:sz w:val="26"/>
          <w:szCs w:val="26"/>
        </w:rPr>
        <w:t xml:space="preserve"> Получателю;</w:t>
      </w:r>
    </w:p>
    <w:p w14:paraId="4A7172F5" w14:textId="02A00312"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lang w:val="en-US"/>
        </w:rPr>
        <w:t>C</w:t>
      </w:r>
      <w:proofErr w:type="spellStart"/>
      <w:r w:rsidRPr="00AA7FE7">
        <w:rPr>
          <w:rFonts w:ascii="Times New Roman" w:hAnsi="Times New Roman"/>
          <w:sz w:val="26"/>
          <w:szCs w:val="26"/>
        </w:rPr>
        <w:t>мо</w:t>
      </w:r>
      <w:proofErr w:type="spellEnd"/>
      <w:r w:rsidRPr="00AA7FE7">
        <w:rPr>
          <w:rFonts w:ascii="Times New Roman" w:hAnsi="Times New Roman"/>
          <w:sz w:val="26"/>
          <w:szCs w:val="26"/>
        </w:rPr>
        <w:t xml:space="preserve">-объем Субсидий, предусмотренный в бюджете Нефтеюганского района </w:t>
      </w:r>
      <w:r w:rsidR="008D1C89">
        <w:rPr>
          <w:rFonts w:ascii="Times New Roman" w:hAnsi="Times New Roman"/>
          <w:sz w:val="26"/>
          <w:szCs w:val="26"/>
        </w:rPr>
        <w:br/>
      </w:r>
      <w:r w:rsidRPr="00AA7FE7">
        <w:rPr>
          <w:rFonts w:ascii="Times New Roman" w:hAnsi="Times New Roman"/>
          <w:sz w:val="26"/>
          <w:szCs w:val="26"/>
        </w:rPr>
        <w:t>на текущий финансовый год на развитие деятельности по заготовке и переработке дикоросов;</w:t>
      </w:r>
    </w:p>
    <w:p w14:paraId="7D53FF1C" w14:textId="77777777"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w:t>
      </w:r>
      <m:oMath>
        <m:r>
          <w:rPr>
            <w:rFonts w:ascii="Cambria Math" w:eastAsia="Cambria Math" w:hAnsi="Cambria Math"/>
            <w:sz w:val="26"/>
            <w:szCs w:val="26"/>
          </w:rPr>
          <m:t>С</m:t>
        </m:r>
        <m:r>
          <m:rPr>
            <m:sty m:val="p"/>
          </m:rPr>
          <w:rPr>
            <w:rFonts w:ascii="Cambria Math" w:eastAsia="Cambria Math" w:hAnsi="Cambria Math"/>
            <w:sz w:val="26"/>
            <w:szCs w:val="26"/>
            <w:lang w:val="en-US"/>
          </w:rPr>
          <m:t>o</m:t>
        </m:r>
      </m:oMath>
      <w:r w:rsidRPr="00AA7FE7">
        <w:rPr>
          <w:rFonts w:ascii="Times New Roman" w:hAnsi="Times New Roman"/>
          <w:sz w:val="26"/>
          <w:szCs w:val="26"/>
        </w:rPr>
        <w:t>- необходимый объем Субсидий обратившихся i-тых Получателей;</w:t>
      </w:r>
    </w:p>
    <w:p w14:paraId="1A6EDAC6" w14:textId="77777777" w:rsidR="005C5CD5" w:rsidRPr="00AA7FE7" w:rsidRDefault="00C75697" w:rsidP="005C5CD5">
      <w:pPr>
        <w:tabs>
          <w:tab w:val="left" w:pos="1560"/>
        </w:tabs>
        <w:autoSpaceDE w:val="0"/>
        <w:autoSpaceDN w:val="0"/>
        <w:adjustRightInd w:val="0"/>
        <w:ind w:firstLine="709"/>
        <w:rPr>
          <w:rFonts w:ascii="Times New Roman" w:hAnsi="Times New Roman"/>
          <w:sz w:val="26"/>
          <w:szCs w:val="26"/>
        </w:rPr>
      </w:pPr>
      <m:oMath>
        <m:r>
          <m:rPr>
            <m:sty m:val="p"/>
          </m:rPr>
          <w:rPr>
            <w:rFonts w:ascii="Cambria Math" w:eastAsia="Cambria Math" w:hAnsi="Cambria Math"/>
            <w:sz w:val="26"/>
            <w:szCs w:val="26"/>
          </w:rPr>
          <m:t>С</m:t>
        </m:r>
        <m:r>
          <m:rPr>
            <m:sty m:val="p"/>
          </m:rPr>
          <w:rPr>
            <w:rFonts w:ascii="Cambria Math" w:eastAsia="Cambria Math" w:hAnsi="Cambria Math"/>
            <w:sz w:val="26"/>
            <w:szCs w:val="26"/>
            <w:lang w:val="en-US"/>
          </w:rPr>
          <m:t>in</m:t>
        </m:r>
      </m:oMath>
      <w:r w:rsidR="005C5CD5" w:rsidRPr="00AA7FE7">
        <w:rPr>
          <w:rFonts w:ascii="Times New Roman" w:hAnsi="Times New Roman"/>
          <w:sz w:val="26"/>
          <w:szCs w:val="26"/>
        </w:rPr>
        <w:t>– сумма, предъявленная i-</w:t>
      </w:r>
      <w:proofErr w:type="spellStart"/>
      <w:r w:rsidR="005C5CD5" w:rsidRPr="00AA7FE7">
        <w:rPr>
          <w:rFonts w:ascii="Times New Roman" w:hAnsi="Times New Roman"/>
          <w:sz w:val="26"/>
          <w:szCs w:val="26"/>
        </w:rPr>
        <w:t>тым</w:t>
      </w:r>
      <w:proofErr w:type="spellEnd"/>
      <w:r w:rsidR="005C5CD5" w:rsidRPr="00AA7FE7">
        <w:rPr>
          <w:rFonts w:ascii="Times New Roman" w:hAnsi="Times New Roman"/>
          <w:sz w:val="26"/>
          <w:szCs w:val="26"/>
        </w:rPr>
        <w:t xml:space="preserve"> Получателем.</w:t>
      </w:r>
    </w:p>
    <w:p w14:paraId="473A5120" w14:textId="24FF5285" w:rsidR="0009532B" w:rsidRPr="00AA7FE7" w:rsidRDefault="005C5CD5" w:rsidP="0009532B">
      <w:pPr>
        <w:tabs>
          <w:tab w:val="left" w:pos="709"/>
          <w:tab w:val="left" w:pos="1276"/>
          <w:tab w:val="left" w:pos="1358"/>
        </w:tabs>
        <w:autoSpaceDE w:val="0"/>
        <w:autoSpaceDN w:val="0"/>
        <w:adjustRightInd w:val="0"/>
        <w:ind w:firstLine="709"/>
        <w:rPr>
          <w:rFonts w:ascii="Times New Roman" w:hAnsi="Times New Roman"/>
          <w:spacing w:val="-4"/>
          <w:sz w:val="26"/>
          <w:szCs w:val="26"/>
        </w:rPr>
      </w:pPr>
      <w:r w:rsidRPr="00AA7FE7">
        <w:rPr>
          <w:rFonts w:ascii="Times New Roman" w:hAnsi="Times New Roman"/>
          <w:sz w:val="26"/>
          <w:szCs w:val="26"/>
        </w:rPr>
        <w:t xml:space="preserve">2.10. </w:t>
      </w:r>
      <w:r w:rsidR="0009532B" w:rsidRPr="00AA7FE7">
        <w:rPr>
          <w:rFonts w:ascii="Times New Roman" w:hAnsi="Times New Roman"/>
          <w:sz w:val="26"/>
          <w:szCs w:val="26"/>
        </w:rPr>
        <w:t xml:space="preserve">Комиссия возвращается к рассмотрению вопроса о предоставлении субсидии Получателю, в отношении которого принято решение, указанное в подпункте «в» пункта 2.6 настоящего раздела, </w:t>
      </w:r>
      <w:r w:rsidR="0009532B" w:rsidRPr="00AA7FE7">
        <w:rPr>
          <w:rFonts w:ascii="Times New Roman" w:hAnsi="Times New Roman"/>
          <w:spacing w:val="-4"/>
          <w:sz w:val="26"/>
          <w:szCs w:val="26"/>
        </w:rPr>
        <w:t xml:space="preserve">без повторного прохождения проверки </w:t>
      </w:r>
      <w:r w:rsidR="008D1C89">
        <w:rPr>
          <w:rFonts w:ascii="Times New Roman" w:hAnsi="Times New Roman"/>
          <w:spacing w:val="-4"/>
          <w:sz w:val="26"/>
          <w:szCs w:val="26"/>
        </w:rPr>
        <w:br/>
      </w:r>
      <w:r w:rsidR="0009532B" w:rsidRPr="00AA7FE7">
        <w:rPr>
          <w:rFonts w:ascii="Times New Roman" w:hAnsi="Times New Roman"/>
          <w:spacing w:val="-4"/>
          <w:sz w:val="26"/>
          <w:szCs w:val="26"/>
        </w:rPr>
        <w:t xml:space="preserve">на соответствие Получателя Категории и Требованиям, </w:t>
      </w:r>
      <w:r w:rsidR="0009532B" w:rsidRPr="00AA7FE7">
        <w:rPr>
          <w:rFonts w:ascii="Times New Roman" w:hAnsi="Times New Roman"/>
          <w:sz w:val="26"/>
          <w:szCs w:val="26"/>
        </w:rPr>
        <w:t xml:space="preserve">в течении </w:t>
      </w:r>
      <w:r w:rsidR="009F5B09" w:rsidRPr="00AA7FE7">
        <w:rPr>
          <w:rFonts w:ascii="Times New Roman" w:hAnsi="Times New Roman"/>
          <w:sz w:val="26"/>
          <w:szCs w:val="26"/>
        </w:rPr>
        <w:t>3</w:t>
      </w:r>
      <w:r w:rsidR="0009532B" w:rsidRPr="00AA7FE7">
        <w:rPr>
          <w:rFonts w:ascii="Times New Roman" w:hAnsi="Times New Roman"/>
          <w:sz w:val="26"/>
          <w:szCs w:val="26"/>
        </w:rPr>
        <w:t xml:space="preserve">0 рабочих дней с даты поступления в Департамент финансов Нефтеюганского района уведомления </w:t>
      </w:r>
      <w:r w:rsidR="008D1C89">
        <w:rPr>
          <w:rFonts w:ascii="Times New Roman" w:hAnsi="Times New Roman"/>
          <w:sz w:val="26"/>
          <w:szCs w:val="26"/>
        </w:rPr>
        <w:br/>
      </w:r>
      <w:r w:rsidR="0009532B" w:rsidRPr="00AA7FE7">
        <w:rPr>
          <w:rFonts w:ascii="Times New Roman" w:hAnsi="Times New Roman"/>
          <w:sz w:val="26"/>
          <w:szCs w:val="26"/>
        </w:rPr>
        <w:t xml:space="preserve">о предоставлении </w:t>
      </w:r>
      <w:r w:rsidR="0009532B" w:rsidRPr="00AA7FE7">
        <w:rPr>
          <w:rFonts w:ascii="Times New Roman" w:hAnsi="Times New Roman"/>
          <w:spacing w:val="-4"/>
          <w:sz w:val="26"/>
          <w:szCs w:val="26"/>
        </w:rPr>
        <w:t>субвенций из бюджета автономного округа.</w:t>
      </w:r>
    </w:p>
    <w:p w14:paraId="00D29D40" w14:textId="203FB61E" w:rsidR="005C5CD5" w:rsidRPr="00AA7FE7" w:rsidRDefault="005C5CD5" w:rsidP="0009532B">
      <w:pPr>
        <w:pStyle w:val="ConsPlusNormal"/>
        <w:shd w:val="clear" w:color="auto" w:fill="FFFFFF"/>
        <w:tabs>
          <w:tab w:val="left" w:pos="1276"/>
        </w:tabs>
        <w:ind w:firstLine="709"/>
        <w:jc w:val="both"/>
        <w:rPr>
          <w:rFonts w:ascii="Times New Roman" w:hAnsi="Times New Roman"/>
          <w:sz w:val="26"/>
          <w:szCs w:val="26"/>
        </w:rPr>
      </w:pPr>
      <w:r w:rsidRPr="00AA7FE7">
        <w:rPr>
          <w:rFonts w:ascii="Times New Roman" w:hAnsi="Times New Roman"/>
          <w:sz w:val="26"/>
          <w:szCs w:val="26"/>
        </w:rPr>
        <w:t>2.11. Порядок и сроки возврата субсидии Получателем в бюджет Нефтеюганского района в случае нарушений ее предоставления:</w:t>
      </w:r>
    </w:p>
    <w:p w14:paraId="2AE75EF7" w14:textId="7777777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Объем субсидии, подлежащий возврату Получателем в бюджет Нефтеюганского района, в случае выявления фактов, предусмотренных подпунктом «б»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рассчитывается по формуле, установленной приложением № 6 к настоящему постановлению.</w:t>
      </w:r>
    </w:p>
    <w:p w14:paraId="093304D9" w14:textId="720D8BB5"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выявления факта, предусмотренного подпунктом «а» пункта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объем субсидии подлежит возврату Получателем </w:t>
      </w:r>
      <w:r w:rsidR="008D1C89">
        <w:rPr>
          <w:rFonts w:ascii="Times New Roman" w:hAnsi="Times New Roman"/>
          <w:sz w:val="26"/>
          <w:szCs w:val="26"/>
        </w:rPr>
        <w:br/>
      </w:r>
      <w:r w:rsidRPr="00AA7FE7">
        <w:rPr>
          <w:rFonts w:ascii="Times New Roman" w:hAnsi="Times New Roman"/>
          <w:sz w:val="26"/>
          <w:szCs w:val="26"/>
        </w:rPr>
        <w:t>в бюджет Нефтеюганского района в полном объеме, полученном в отчетном финансовом году.</w:t>
      </w:r>
    </w:p>
    <w:p w14:paraId="054DB305" w14:textId="77777777" w:rsidR="005C5CD5" w:rsidRPr="00AA7FE7" w:rsidRDefault="005C5CD5" w:rsidP="005C5CD5">
      <w:pPr>
        <w:tabs>
          <w:tab w:val="left" w:pos="0"/>
          <w:tab w:val="left" w:pos="709"/>
          <w:tab w:val="left" w:pos="1134"/>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5 рабочих дней, со дня выявления фактов, предусмотренных пунктом 4.2 раздела </w:t>
      </w:r>
      <w:r w:rsidRPr="00AA7FE7">
        <w:rPr>
          <w:rFonts w:ascii="Times New Roman" w:hAnsi="Times New Roman"/>
          <w:sz w:val="26"/>
          <w:szCs w:val="26"/>
          <w:lang w:val="en-US"/>
        </w:rPr>
        <w:t>IV</w:t>
      </w:r>
      <w:r w:rsidRPr="00AA7FE7">
        <w:rPr>
          <w:rFonts w:ascii="Times New Roman" w:hAnsi="Times New Roman"/>
          <w:sz w:val="26"/>
          <w:szCs w:val="26"/>
        </w:rPr>
        <w:t xml:space="preserve"> настоящего Порядка, направляет Получателю письменное требование о необходимости возврата выплаченных сумм Субсидий в бюджет Нефтеюганского района путем перечисления на расчетный счет, указанный Администрацией (далее-письменное требование).</w:t>
      </w:r>
    </w:p>
    <w:p w14:paraId="10D968CD" w14:textId="0CB5A554"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Получатель в течение 30 рабочих дней со дня получения письменного требования обязан выполнить указанные в нем предписания. При невозврате Субсидии в указанный в письменном требовании срок Администрация обращается в суд </w:t>
      </w:r>
      <w:r w:rsidR="008D1C89">
        <w:rPr>
          <w:rFonts w:ascii="Times New Roman" w:hAnsi="Times New Roman"/>
          <w:sz w:val="26"/>
          <w:szCs w:val="26"/>
        </w:rPr>
        <w:br/>
      </w:r>
      <w:r w:rsidRPr="00AA7FE7">
        <w:rPr>
          <w:rFonts w:ascii="Times New Roman" w:hAnsi="Times New Roman"/>
          <w:sz w:val="26"/>
          <w:szCs w:val="26"/>
        </w:rPr>
        <w:t>в соответствии с законодательством Российской Федерации за взысканием суммы выплаченной Субсидии.</w:t>
      </w:r>
    </w:p>
    <w:p w14:paraId="7F962F1D" w14:textId="18172A16"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2.12. Основанием для перечисления субсидии является соглашение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о предоставлении субсидии, либо дополнительное соглашение к соглашению </w:t>
      </w:r>
      <w:r w:rsidR="008D1C89">
        <w:rPr>
          <w:rFonts w:ascii="Times New Roman" w:hAnsi="Times New Roman" w:cs="Times New Roman"/>
          <w:sz w:val="26"/>
          <w:szCs w:val="26"/>
        </w:rPr>
        <w:br/>
      </w:r>
      <w:r w:rsidRPr="00AA7FE7">
        <w:rPr>
          <w:rFonts w:ascii="Times New Roman" w:hAnsi="Times New Roman" w:cs="Times New Roman"/>
          <w:sz w:val="26"/>
          <w:szCs w:val="26"/>
        </w:rPr>
        <w:t>о предоставлении субсидии при наличии действующего соглашения (далее</w:t>
      </w:r>
      <w:r w:rsidR="008D1C89">
        <w:rPr>
          <w:rFonts w:ascii="Times New Roman" w:hAnsi="Times New Roman" w:cs="Times New Roman"/>
          <w:sz w:val="26"/>
          <w:szCs w:val="26"/>
        </w:rPr>
        <w:t xml:space="preserve"> </w:t>
      </w:r>
      <w:r w:rsidRPr="00AA7FE7">
        <w:rPr>
          <w:rFonts w:ascii="Times New Roman" w:hAnsi="Times New Roman" w:cs="Times New Roman"/>
          <w:sz w:val="26"/>
          <w:szCs w:val="26"/>
        </w:rPr>
        <w:t>-</w:t>
      </w:r>
      <w:r w:rsidR="008D1C89">
        <w:rPr>
          <w:rFonts w:ascii="Times New Roman" w:hAnsi="Times New Roman" w:cs="Times New Roman"/>
          <w:sz w:val="26"/>
          <w:szCs w:val="26"/>
        </w:rPr>
        <w:t xml:space="preserve"> </w:t>
      </w:r>
      <w:r w:rsidRPr="00AA7FE7">
        <w:rPr>
          <w:rFonts w:ascii="Times New Roman" w:hAnsi="Times New Roman" w:cs="Times New Roman"/>
          <w:sz w:val="26"/>
          <w:szCs w:val="26"/>
        </w:rPr>
        <w:t>Соглашение), заключенное между Администрацией и Получателем.</w:t>
      </w:r>
    </w:p>
    <w:p w14:paraId="3F9A5B4B" w14:textId="4BB640DE" w:rsidR="005C5CD5" w:rsidRPr="00AA7FE7" w:rsidRDefault="005C5CD5" w:rsidP="005C5CD5">
      <w:pPr>
        <w:tabs>
          <w:tab w:val="left" w:pos="1560"/>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Администрация в течение 3 рабочих дней со дня принятия решения </w:t>
      </w:r>
      <w:r w:rsidR="008D1C89">
        <w:rPr>
          <w:rFonts w:ascii="Times New Roman" w:hAnsi="Times New Roman"/>
          <w:sz w:val="26"/>
          <w:szCs w:val="26"/>
        </w:rPr>
        <w:br/>
      </w:r>
      <w:r w:rsidRPr="00AA7FE7">
        <w:rPr>
          <w:rFonts w:ascii="Times New Roman" w:hAnsi="Times New Roman"/>
          <w:sz w:val="26"/>
          <w:szCs w:val="26"/>
        </w:rPr>
        <w:t>о предоставлении субсидии вручает Получателю лично или направляет почтовым отправлением подписанное Соглашение для подписания с его стороны.</w:t>
      </w:r>
    </w:p>
    <w:p w14:paraId="1FAD0FC2" w14:textId="29E36B4D" w:rsidR="005C5CD5" w:rsidRPr="00AA7FE7" w:rsidRDefault="005C5CD5" w:rsidP="005C5CD5">
      <w:pPr>
        <w:pStyle w:val="ConsPlusNormal"/>
        <w:widowControl/>
        <w:shd w:val="clear" w:color="auto" w:fill="FFFFFF"/>
        <w:tabs>
          <w:tab w:val="left" w:pos="680"/>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Получатель в течение 5 рабочих дней с даты получения Соглашения подписывает и представляет его в Администрацию лично или почтовым отправлением. Получатель, не представивший в Администрацию подписанное Соглашение </w:t>
      </w:r>
      <w:r w:rsidR="008D1C89">
        <w:rPr>
          <w:rFonts w:ascii="Times New Roman" w:hAnsi="Times New Roman" w:cs="Times New Roman"/>
          <w:sz w:val="26"/>
          <w:szCs w:val="26"/>
        </w:rPr>
        <w:br/>
      </w:r>
      <w:r w:rsidRPr="00AA7FE7">
        <w:rPr>
          <w:rFonts w:ascii="Times New Roman" w:hAnsi="Times New Roman" w:cs="Times New Roman"/>
          <w:sz w:val="26"/>
          <w:szCs w:val="26"/>
        </w:rPr>
        <w:t>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субсидии.</w:t>
      </w:r>
    </w:p>
    <w:p w14:paraId="4D425234" w14:textId="77777777"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2.13. Соглашение заключается по форме, установленной Департаментом финансов Нефтеюганского района.</w:t>
      </w:r>
    </w:p>
    <w:p w14:paraId="04586EBC"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Соглашение должно содержать следующие положения:</w:t>
      </w:r>
    </w:p>
    <w:p w14:paraId="4F9CCD9B"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планируемый объем субсидии на текущий финансовый год;</w:t>
      </w:r>
    </w:p>
    <w:p w14:paraId="4D888CB3"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размер выделяемой субсидии;</w:t>
      </w:r>
    </w:p>
    <w:p w14:paraId="0A8A7D42"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значения результата предоставления субсидии и показателей, необходимых для достижения результата предоставления субсидии (далее-результат, показатели);</w:t>
      </w:r>
    </w:p>
    <w:p w14:paraId="7DF3F25D"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направления затрат, на возмещение которых выделяется субсидия;</w:t>
      </w:r>
    </w:p>
    <w:p w14:paraId="46C4FECD" w14:textId="14983CF8" w:rsidR="006065DF" w:rsidRPr="00AA7FE7" w:rsidRDefault="006065DF" w:rsidP="006065DF">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согласие Получателя субсидии на осуществление Администрацией в лице Отдела проверки соблюдения Получателем субсидии условий, целей и порядка предоставления субсидии, в том числе в части достижения результатов ее предоставления, а также проверки контрольно-ревизионным управлением администрации Нефтеюганского района и </w:t>
      </w:r>
      <w:r w:rsidR="00781B56" w:rsidRPr="00AA7FE7">
        <w:rPr>
          <w:rFonts w:ascii="Times New Roman" w:hAnsi="Times New Roman" w:cs="Times New Roman"/>
          <w:sz w:val="26"/>
          <w:szCs w:val="26"/>
        </w:rPr>
        <w:t>К</w:t>
      </w:r>
      <w:r w:rsidRPr="00AA7FE7">
        <w:rPr>
          <w:rFonts w:ascii="Times New Roman" w:hAnsi="Times New Roman" w:cs="Times New Roman"/>
          <w:sz w:val="26"/>
          <w:szCs w:val="26"/>
        </w:rPr>
        <w:t xml:space="preserve">онтрольно-счетной палатой Нефтеюганского района в отношении Получателей в соответствии со статьями 268.1 </w:t>
      </w:r>
      <w:r w:rsidR="008D1C89">
        <w:rPr>
          <w:rFonts w:ascii="Times New Roman" w:hAnsi="Times New Roman" w:cs="Times New Roman"/>
          <w:sz w:val="26"/>
          <w:szCs w:val="26"/>
        </w:rPr>
        <w:br/>
      </w:r>
      <w:r w:rsidRPr="00AA7FE7">
        <w:rPr>
          <w:rFonts w:ascii="Times New Roman" w:hAnsi="Times New Roman" w:cs="Times New Roman"/>
          <w:sz w:val="26"/>
          <w:szCs w:val="26"/>
        </w:rPr>
        <w:t>и 269.2 Бюджетного кодекса Российской Федерации;</w:t>
      </w:r>
    </w:p>
    <w:p w14:paraId="7D94C8A7"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порядок контроля соблюдения Получателем условий Соглашения;</w:t>
      </w:r>
    </w:p>
    <w:p w14:paraId="4FE2B77D" w14:textId="0D0F983F"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порядок, сроки и состав отчетности Получателя </w:t>
      </w:r>
      <w:r w:rsidR="008D7051" w:rsidRPr="00AA7FE7">
        <w:rPr>
          <w:rFonts w:ascii="Times New Roman" w:hAnsi="Times New Roman" w:cs="Times New Roman"/>
          <w:sz w:val="26"/>
          <w:szCs w:val="26"/>
        </w:rPr>
        <w:t>о достижении значений</w:t>
      </w:r>
      <w:r w:rsidR="00781B56" w:rsidRPr="00AA7FE7">
        <w:rPr>
          <w:rFonts w:ascii="Times New Roman" w:hAnsi="Times New Roman" w:cs="Times New Roman"/>
          <w:sz w:val="26"/>
          <w:szCs w:val="26"/>
        </w:rPr>
        <w:t xml:space="preserve"> результата, показателей</w:t>
      </w:r>
      <w:r w:rsidRPr="00AA7FE7">
        <w:rPr>
          <w:rFonts w:ascii="Times New Roman" w:hAnsi="Times New Roman" w:cs="Times New Roman"/>
          <w:sz w:val="26"/>
          <w:szCs w:val="26"/>
        </w:rPr>
        <w:t>;</w:t>
      </w:r>
    </w:p>
    <w:p w14:paraId="47A603F6" w14:textId="77777777" w:rsidR="005C5CD5" w:rsidRPr="00AA7FE7" w:rsidRDefault="005C5CD5" w:rsidP="005C5CD5">
      <w:pPr>
        <w:pStyle w:val="ConsPlusNormal"/>
        <w:shd w:val="clear" w:color="auto" w:fill="FFFFFF"/>
        <w:ind w:firstLine="709"/>
        <w:jc w:val="both"/>
        <w:rPr>
          <w:rFonts w:ascii="Times New Roman" w:hAnsi="Times New Roman" w:cs="Times New Roman"/>
          <w:sz w:val="26"/>
          <w:szCs w:val="26"/>
        </w:rPr>
      </w:pPr>
      <w:r w:rsidRPr="00AA7FE7">
        <w:rPr>
          <w:rFonts w:ascii="Times New Roman" w:hAnsi="Times New Roman" w:cs="Times New Roman"/>
          <w:sz w:val="26"/>
          <w:szCs w:val="26"/>
        </w:rPr>
        <w:t>план контрольных мероприятий;</w:t>
      </w:r>
    </w:p>
    <w:p w14:paraId="46F2CE22" w14:textId="4C39DCE1" w:rsidR="005C5CD5" w:rsidRPr="00AA7FE7" w:rsidRDefault="005C5CD5" w:rsidP="005C5CD5">
      <w:pPr>
        <w:shd w:val="clear" w:color="auto" w:fill="FFFFFF"/>
        <w:ind w:firstLine="709"/>
        <w:rPr>
          <w:rFonts w:ascii="Times New Roman" w:hAnsi="Times New Roman"/>
          <w:sz w:val="26"/>
          <w:szCs w:val="26"/>
        </w:rPr>
      </w:pPr>
      <w:r w:rsidRPr="00AA7FE7">
        <w:rPr>
          <w:rFonts w:ascii="Times New Roman" w:hAnsi="Times New Roman"/>
          <w:sz w:val="26"/>
          <w:szCs w:val="26"/>
        </w:rPr>
        <w:t xml:space="preserve">порядок </w:t>
      </w:r>
      <w:r w:rsidR="00781B56" w:rsidRPr="00AA7FE7">
        <w:rPr>
          <w:rFonts w:ascii="Times New Roman" w:hAnsi="Times New Roman"/>
          <w:sz w:val="26"/>
          <w:szCs w:val="26"/>
        </w:rPr>
        <w:t xml:space="preserve">и случаи </w:t>
      </w:r>
      <w:r w:rsidRPr="00AA7FE7">
        <w:rPr>
          <w:rFonts w:ascii="Times New Roman" w:hAnsi="Times New Roman"/>
          <w:sz w:val="26"/>
          <w:szCs w:val="26"/>
        </w:rPr>
        <w:t xml:space="preserve">возврата средств субсидии </w:t>
      </w:r>
      <w:r w:rsidR="00781B56" w:rsidRPr="00AA7FE7">
        <w:rPr>
          <w:rFonts w:ascii="Times New Roman" w:hAnsi="Times New Roman"/>
          <w:sz w:val="26"/>
          <w:szCs w:val="26"/>
        </w:rPr>
        <w:t>Получателем в бюджет Нефтеюганского района;</w:t>
      </w:r>
    </w:p>
    <w:p w14:paraId="6BDAB90D" w14:textId="77777777" w:rsidR="005C5CD5" w:rsidRPr="00AA7FE7" w:rsidRDefault="005C5CD5" w:rsidP="005C5CD5">
      <w:pPr>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Внесение изменений в Соглашение осуществляется по инициативе Получателя и (или) Администрации (далее-стороны) путем заключения дополнительного соглашения к Соглашению, которое является его неотъемлемой частью.</w:t>
      </w:r>
    </w:p>
    <w:p w14:paraId="40FA2B99" w14:textId="2F67C153" w:rsidR="005C5CD5" w:rsidRPr="00AA7FE7" w:rsidRDefault="005C5CD5" w:rsidP="005C5CD5">
      <w:pPr>
        <w:tabs>
          <w:tab w:val="left" w:pos="709"/>
          <w:tab w:val="left" w:pos="1276"/>
          <w:tab w:val="left" w:pos="1358"/>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В случае уменьшения Администрации ранее доведенных субвенций </w:t>
      </w:r>
      <w:r w:rsidR="008D1C89">
        <w:rPr>
          <w:rFonts w:ascii="Times New Roman" w:hAnsi="Times New Roman"/>
          <w:sz w:val="26"/>
          <w:szCs w:val="26"/>
        </w:rPr>
        <w:br/>
      </w:r>
      <w:r w:rsidRPr="00AA7FE7">
        <w:rPr>
          <w:rFonts w:ascii="Times New Roman" w:hAnsi="Times New Roman"/>
          <w:sz w:val="26"/>
          <w:szCs w:val="26"/>
        </w:rPr>
        <w:t>на предоставление субсидий, приводящих к невозможности предоставления субсидии в размере, определенном Соглашением, Администрация согласовывает с Получателем новые условия Соглашения или расторжение Соглашения при недостижении согласия по новым условиям.</w:t>
      </w:r>
    </w:p>
    <w:p w14:paraId="58675A6E" w14:textId="6C624016"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2.14. Результатом предоставления Субсидии является ежегодное увеличение объема собственного производства (сбора и (или) переработки) продукции дикоросов (млн. руб.)</w:t>
      </w:r>
      <w:r w:rsidR="00781B56" w:rsidRPr="00AA7FE7">
        <w:rPr>
          <w:rFonts w:ascii="Times New Roman" w:hAnsi="Times New Roman"/>
          <w:sz w:val="26"/>
          <w:szCs w:val="26"/>
        </w:rPr>
        <w:t xml:space="preserve"> – не менее чем на 0,5% по состоянию на 01 января, следующего за отчетным финансовым годом</w:t>
      </w:r>
      <w:r w:rsidRPr="00AA7FE7">
        <w:rPr>
          <w:rFonts w:ascii="Times New Roman" w:hAnsi="Times New Roman"/>
          <w:sz w:val="26"/>
          <w:szCs w:val="26"/>
        </w:rPr>
        <w:t xml:space="preserve">. </w:t>
      </w:r>
      <w:r w:rsidR="00781B56" w:rsidRPr="00AA7FE7">
        <w:rPr>
          <w:rFonts w:ascii="Times New Roman" w:hAnsi="Times New Roman"/>
          <w:sz w:val="26"/>
          <w:szCs w:val="26"/>
        </w:rPr>
        <w:t>Значения п</w:t>
      </w:r>
      <w:r w:rsidRPr="00AA7FE7">
        <w:rPr>
          <w:rFonts w:ascii="Times New Roman" w:hAnsi="Times New Roman"/>
          <w:sz w:val="26"/>
          <w:szCs w:val="26"/>
        </w:rPr>
        <w:t>оказател</w:t>
      </w:r>
      <w:r w:rsidR="00781B56" w:rsidRPr="00AA7FE7">
        <w:rPr>
          <w:rFonts w:ascii="Times New Roman" w:hAnsi="Times New Roman"/>
          <w:sz w:val="26"/>
          <w:szCs w:val="26"/>
        </w:rPr>
        <w:t>ей</w:t>
      </w:r>
      <w:r w:rsidRPr="00AA7FE7">
        <w:rPr>
          <w:rFonts w:ascii="Times New Roman" w:hAnsi="Times New Roman"/>
          <w:sz w:val="26"/>
          <w:szCs w:val="26"/>
        </w:rPr>
        <w:t>, необходимы</w:t>
      </w:r>
      <w:r w:rsidR="00781B56" w:rsidRPr="00AA7FE7">
        <w:rPr>
          <w:rFonts w:ascii="Times New Roman" w:hAnsi="Times New Roman"/>
          <w:sz w:val="26"/>
          <w:szCs w:val="26"/>
        </w:rPr>
        <w:t>х</w:t>
      </w:r>
      <w:r w:rsidRPr="00AA7FE7">
        <w:rPr>
          <w:rFonts w:ascii="Times New Roman" w:hAnsi="Times New Roman"/>
          <w:sz w:val="26"/>
          <w:szCs w:val="26"/>
        </w:rPr>
        <w:t xml:space="preserve"> для достижения результата предоставления субсидии, являются:</w:t>
      </w:r>
    </w:p>
    <w:p w14:paraId="1005239A" w14:textId="3BE0409B"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а) ежегодное увеличение объемов собственного производства (сбора) продукции дикоросов</w:t>
      </w:r>
      <w:r w:rsidR="00781B56" w:rsidRPr="00AA7FE7">
        <w:rPr>
          <w:rFonts w:ascii="Times New Roman" w:hAnsi="Times New Roman"/>
          <w:sz w:val="26"/>
          <w:szCs w:val="26"/>
        </w:rPr>
        <w:t xml:space="preserve"> </w:t>
      </w:r>
      <w:r w:rsidRPr="00AA7FE7">
        <w:rPr>
          <w:rFonts w:ascii="Times New Roman" w:hAnsi="Times New Roman"/>
          <w:sz w:val="26"/>
          <w:szCs w:val="26"/>
        </w:rPr>
        <w:t>-</w:t>
      </w:r>
      <w:r w:rsidR="00781B56" w:rsidRPr="00AA7FE7">
        <w:rPr>
          <w:rFonts w:ascii="Times New Roman" w:hAnsi="Times New Roman"/>
          <w:sz w:val="26"/>
          <w:szCs w:val="26"/>
        </w:rPr>
        <w:t xml:space="preserve"> </w:t>
      </w:r>
      <w:r w:rsidRPr="00AA7FE7">
        <w:rPr>
          <w:rFonts w:ascii="Times New Roman" w:hAnsi="Times New Roman"/>
          <w:sz w:val="26"/>
          <w:szCs w:val="26"/>
        </w:rPr>
        <w:t>не менее чем на 0,5 процентов на 1 января, следующего за отчетным финансовым годом (по направлению, установленным абзацем вторым пункта 1.5 раздела I настоящего Порядка);</w:t>
      </w:r>
    </w:p>
    <w:p w14:paraId="3033852A" w14:textId="4FB27DA2"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б)</w:t>
      </w:r>
      <w:r w:rsidRPr="00AA7FE7">
        <w:rPr>
          <w:rFonts w:ascii="Times New Roman" w:hAnsi="Times New Roman"/>
          <w:sz w:val="26"/>
          <w:szCs w:val="26"/>
        </w:rPr>
        <w:tab/>
        <w:t>ежегодное увеличение объемов собственного производства (переработки) продукции дикоросов</w:t>
      </w:r>
      <w:r w:rsidR="00781B56" w:rsidRPr="00AA7FE7">
        <w:rPr>
          <w:rFonts w:ascii="Times New Roman" w:hAnsi="Times New Roman"/>
          <w:sz w:val="26"/>
          <w:szCs w:val="26"/>
        </w:rPr>
        <w:t xml:space="preserve"> </w:t>
      </w:r>
      <w:r w:rsidRPr="00AA7FE7">
        <w:rPr>
          <w:rFonts w:ascii="Times New Roman" w:hAnsi="Times New Roman"/>
          <w:sz w:val="26"/>
          <w:szCs w:val="26"/>
        </w:rPr>
        <w:t>-</w:t>
      </w:r>
      <w:r w:rsidR="00781B56" w:rsidRPr="00AA7FE7">
        <w:rPr>
          <w:rFonts w:ascii="Times New Roman" w:hAnsi="Times New Roman"/>
          <w:sz w:val="26"/>
          <w:szCs w:val="26"/>
        </w:rPr>
        <w:t xml:space="preserve"> </w:t>
      </w:r>
      <w:r w:rsidRPr="00AA7FE7">
        <w:rPr>
          <w:rFonts w:ascii="Times New Roman" w:hAnsi="Times New Roman"/>
          <w:sz w:val="26"/>
          <w:szCs w:val="26"/>
        </w:rPr>
        <w:t>не менее чем на 0,5 процентов на 1 января, следующего за отчетным финансовым годом (по направлению, установленным абзацем третьим пункта 1.5 раздела I настоящего Порядка).</w:t>
      </w:r>
    </w:p>
    <w:p w14:paraId="43887B44" w14:textId="77777777" w:rsidR="005C5CD5" w:rsidRPr="00AA7FE7" w:rsidRDefault="005C5CD5" w:rsidP="005C5CD5">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Значения показателей устанавливаются Администрацией в Соглашении. </w:t>
      </w:r>
    </w:p>
    <w:p w14:paraId="65EDC5D4" w14:textId="77777777" w:rsidR="005C5CD5" w:rsidRPr="00AA7FE7" w:rsidRDefault="005C5CD5" w:rsidP="005C5CD5">
      <w:pPr>
        <w:pStyle w:val="a3"/>
        <w:tabs>
          <w:tab w:val="left" w:pos="993"/>
        </w:tabs>
        <w:ind w:left="0" w:firstLine="709"/>
        <w:rPr>
          <w:rFonts w:ascii="Times New Roman" w:hAnsi="Times New Roman"/>
          <w:sz w:val="26"/>
          <w:szCs w:val="26"/>
        </w:rPr>
      </w:pPr>
      <w:r w:rsidRPr="00AA7FE7">
        <w:rPr>
          <w:rFonts w:ascii="Times New Roman" w:hAnsi="Times New Roman"/>
          <w:sz w:val="26"/>
          <w:szCs w:val="26"/>
        </w:rPr>
        <w:t>Для Получателей субсидии, не осуществляющих производственную деятельность в отчетном финансовом году, значения результата, показателей предоставления субсидии доводятся в следующем финансовом году с учетом фактически достигнутых значений результатов, показателей по итогам текущего финансового года.</w:t>
      </w:r>
    </w:p>
    <w:p w14:paraId="6DCB45F5" w14:textId="018899DA" w:rsidR="005C5CD5" w:rsidRPr="00AA7FE7" w:rsidRDefault="005C5CD5"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2.15. Перечисление субсидии Администрацией осуществляется Получателю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в пределах утвержденных бюджетных ассигнований не позднее десятого рабочего дня после принятия Администрацией постановления о предоставлении субсидии </w:t>
      </w:r>
      <w:r w:rsidR="008D1C89">
        <w:rPr>
          <w:rFonts w:ascii="Times New Roman" w:hAnsi="Times New Roman" w:cs="Times New Roman"/>
          <w:sz w:val="26"/>
          <w:szCs w:val="26"/>
        </w:rPr>
        <w:br/>
      </w:r>
      <w:r w:rsidRPr="00AA7FE7">
        <w:rPr>
          <w:rFonts w:ascii="Times New Roman" w:hAnsi="Times New Roman" w:cs="Times New Roman"/>
          <w:sz w:val="26"/>
          <w:szCs w:val="26"/>
        </w:rPr>
        <w:t xml:space="preserve">на расчетный или корреспондентский счет Получателя, открытый в учреждениях Центрального банка Российской Федерации или кредитной организации. </w:t>
      </w:r>
    </w:p>
    <w:p w14:paraId="30F94A8B" w14:textId="4CB53B08" w:rsidR="00781B56" w:rsidRPr="00AA7FE7" w:rsidRDefault="00781B56" w:rsidP="005C5CD5">
      <w:pPr>
        <w:pStyle w:val="ConsPlusNormal"/>
        <w:shd w:val="clear" w:color="auto" w:fill="FFFFFF"/>
        <w:tabs>
          <w:tab w:val="left" w:pos="1276"/>
        </w:tabs>
        <w:ind w:firstLine="709"/>
        <w:jc w:val="both"/>
        <w:rPr>
          <w:rFonts w:ascii="Times New Roman" w:hAnsi="Times New Roman" w:cs="Times New Roman"/>
          <w:sz w:val="26"/>
          <w:szCs w:val="26"/>
        </w:rPr>
      </w:pPr>
      <w:r w:rsidRPr="00AA7FE7">
        <w:rPr>
          <w:rFonts w:ascii="Times New Roman" w:hAnsi="Times New Roman" w:cs="Times New Roman"/>
          <w:sz w:val="26"/>
          <w:szCs w:val="26"/>
        </w:rPr>
        <w:t>2.16. Направ</w:t>
      </w:r>
      <w:r w:rsidR="003E7BEF" w:rsidRPr="00AA7FE7">
        <w:rPr>
          <w:rFonts w:ascii="Times New Roman" w:hAnsi="Times New Roman" w:cs="Times New Roman"/>
          <w:sz w:val="26"/>
          <w:szCs w:val="26"/>
        </w:rPr>
        <w:t>ления затрат</w:t>
      </w:r>
      <w:r w:rsidR="0093725B" w:rsidRPr="00AA7FE7">
        <w:rPr>
          <w:rFonts w:ascii="Times New Roman" w:hAnsi="Times New Roman" w:cs="Times New Roman"/>
          <w:sz w:val="26"/>
          <w:szCs w:val="26"/>
        </w:rPr>
        <w:t xml:space="preserve">, связанные с производством (сбором) и </w:t>
      </w:r>
      <w:r w:rsidR="00B27012" w:rsidRPr="00AA7FE7">
        <w:rPr>
          <w:rFonts w:ascii="Times New Roman" w:hAnsi="Times New Roman" w:cs="Times New Roman"/>
          <w:sz w:val="26"/>
          <w:szCs w:val="26"/>
        </w:rPr>
        <w:t>реализацией продукции</w:t>
      </w:r>
      <w:r w:rsidR="0093725B" w:rsidRPr="00AA7FE7">
        <w:rPr>
          <w:rFonts w:ascii="Times New Roman" w:hAnsi="Times New Roman" w:cs="Times New Roman"/>
          <w:sz w:val="26"/>
          <w:szCs w:val="26"/>
        </w:rPr>
        <w:t xml:space="preserve"> дикоросов:</w:t>
      </w:r>
    </w:p>
    <w:p w14:paraId="639EF5E3" w14:textId="06DF099E"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коммунальные услуги;</w:t>
      </w:r>
    </w:p>
    <w:p w14:paraId="644BE8F8" w14:textId="23FAED74"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заработная плата и другие выплаты, причитающиеся работникам;</w:t>
      </w:r>
    </w:p>
    <w:p w14:paraId="4F355453" w14:textId="431B7351"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оплата процентов по кредитам, оплата лизинговых платежей;</w:t>
      </w:r>
    </w:p>
    <w:p w14:paraId="4BF0D303" w14:textId="69E8397A"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приобретение горюче-смазочных материалов, запасных частей для техники, транспортного средства;</w:t>
      </w:r>
    </w:p>
    <w:p w14:paraId="073859B4" w14:textId="3819AC10" w:rsidR="00A03E9B" w:rsidRPr="008D1C89" w:rsidRDefault="00A03E9B"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приобретение сырья для переработки и реализации продукции дикоросов собственной заготовки, глубокой переработки дикоросов собственного производства;</w:t>
      </w:r>
    </w:p>
    <w:p w14:paraId="36243EE5" w14:textId="063C5235" w:rsidR="00A03E9B"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приобретение упаковочных материалов</w:t>
      </w:r>
      <w:r w:rsidR="00A03E9B" w:rsidRPr="008D1C89">
        <w:rPr>
          <w:rFonts w:ascii="Times New Roman" w:hAnsi="Times New Roman"/>
          <w:sz w:val="26"/>
          <w:szCs w:val="26"/>
        </w:rPr>
        <w:t xml:space="preserve"> для транспортировки и хранения сырья для переработки и реализации продукции дикоросов собственной заготовки, глубокой переработки дикоросов собственного производства</w:t>
      </w:r>
      <w:r w:rsidRPr="008D1C89">
        <w:rPr>
          <w:rFonts w:ascii="Times New Roman" w:hAnsi="Times New Roman"/>
          <w:sz w:val="26"/>
          <w:szCs w:val="26"/>
        </w:rPr>
        <w:t xml:space="preserve">, </w:t>
      </w:r>
    </w:p>
    <w:p w14:paraId="40EA85FA" w14:textId="1DF80CD5"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обязательная и добровольная сертификация (декларирование) продукции дикоросов;</w:t>
      </w:r>
    </w:p>
    <w:p w14:paraId="234A10D5" w14:textId="386E5E78" w:rsidR="006F616B" w:rsidRPr="008D1C89" w:rsidRDefault="006F616B"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приобретение и разработка ГОСТов, технических условий (ТУ) и Стандарта организации (СТО) на продукцию дикоросов;</w:t>
      </w:r>
    </w:p>
    <w:p w14:paraId="0022AF27" w14:textId="75755D90"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приобретение оборудования, техники, транспортного средства;</w:t>
      </w:r>
    </w:p>
    <w:p w14:paraId="4DA60ACA" w14:textId="28BDCF3A"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 техническое обслуживание и ремонт оборудования, техники, транспортного средства;</w:t>
      </w:r>
    </w:p>
    <w:p w14:paraId="75F8B3E2" w14:textId="5775055C"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 xml:space="preserve">уплата налогов </w:t>
      </w:r>
      <w:r w:rsidR="0007558D" w:rsidRPr="008D1C89">
        <w:rPr>
          <w:rFonts w:ascii="Times New Roman" w:hAnsi="Times New Roman"/>
          <w:sz w:val="26"/>
          <w:szCs w:val="26"/>
        </w:rPr>
        <w:t xml:space="preserve">и </w:t>
      </w:r>
      <w:r w:rsidRPr="008D1C89">
        <w:rPr>
          <w:rFonts w:ascii="Times New Roman" w:hAnsi="Times New Roman"/>
          <w:sz w:val="26"/>
          <w:szCs w:val="26"/>
        </w:rPr>
        <w:t>сборов;</w:t>
      </w:r>
    </w:p>
    <w:p w14:paraId="6119DEC9" w14:textId="468E4DFF"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аренда объектов (объекта) для производства и реализации продукции дикоросов собственной заготовки, глубокой переработки дикоросов собственного производства;</w:t>
      </w:r>
    </w:p>
    <w:p w14:paraId="38849E43" w14:textId="79883483" w:rsidR="00B27012" w:rsidRPr="008D1C89" w:rsidRDefault="00B27012"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оформление ветеринарных сопроводительных документов продукции дикоросов;</w:t>
      </w:r>
    </w:p>
    <w:p w14:paraId="41D29D36" w14:textId="15E71B8F" w:rsidR="00827556" w:rsidRPr="008D1C89" w:rsidRDefault="00827556" w:rsidP="00EF0BFA">
      <w:pPr>
        <w:pStyle w:val="a3"/>
        <w:numPr>
          <w:ilvl w:val="0"/>
          <w:numId w:val="17"/>
        </w:numPr>
        <w:tabs>
          <w:tab w:val="left" w:pos="993"/>
        </w:tabs>
        <w:ind w:left="0" w:firstLine="709"/>
        <w:rPr>
          <w:rFonts w:ascii="Times New Roman" w:hAnsi="Times New Roman"/>
          <w:sz w:val="26"/>
          <w:szCs w:val="26"/>
        </w:rPr>
      </w:pPr>
      <w:r w:rsidRPr="008D1C89">
        <w:rPr>
          <w:rFonts w:ascii="Times New Roman" w:hAnsi="Times New Roman"/>
          <w:sz w:val="26"/>
          <w:szCs w:val="26"/>
        </w:rPr>
        <w:t>транспортные расходы, доставка товара</w:t>
      </w:r>
      <w:r w:rsidR="00A55E65" w:rsidRPr="008D1C89">
        <w:rPr>
          <w:rFonts w:ascii="Times New Roman" w:hAnsi="Times New Roman"/>
          <w:sz w:val="26"/>
          <w:szCs w:val="26"/>
        </w:rPr>
        <w:t>.</w:t>
      </w:r>
    </w:p>
    <w:p w14:paraId="2A47B015" w14:textId="77777777" w:rsidR="005C5CD5" w:rsidRPr="00AA7FE7" w:rsidRDefault="005C5CD5" w:rsidP="005C5CD5">
      <w:pPr>
        <w:pStyle w:val="ConsPlusNormal"/>
        <w:shd w:val="clear" w:color="auto" w:fill="FFFFFF"/>
        <w:jc w:val="both"/>
        <w:rPr>
          <w:rFonts w:ascii="Times New Roman" w:hAnsi="Times New Roman" w:cs="Times New Roman"/>
          <w:sz w:val="26"/>
          <w:szCs w:val="26"/>
        </w:rPr>
      </w:pPr>
    </w:p>
    <w:p w14:paraId="1B3AD4A5" w14:textId="77777777" w:rsidR="005C5CD5" w:rsidRPr="00AA7FE7" w:rsidRDefault="005C5CD5" w:rsidP="005C5CD5">
      <w:pPr>
        <w:pStyle w:val="2"/>
        <w:rPr>
          <w:rFonts w:ascii="Times New Roman" w:hAnsi="Times New Roman" w:cs="Times New Roman"/>
          <w:b w:val="0"/>
          <w:sz w:val="26"/>
          <w:szCs w:val="26"/>
        </w:rPr>
      </w:pPr>
      <w:r w:rsidRPr="00AA7FE7">
        <w:rPr>
          <w:rFonts w:ascii="Times New Roman" w:hAnsi="Times New Roman" w:cs="Times New Roman"/>
          <w:b w:val="0"/>
          <w:sz w:val="26"/>
          <w:szCs w:val="26"/>
          <w:lang w:val="en-US"/>
        </w:rPr>
        <w:t>III</w:t>
      </w:r>
      <w:r w:rsidRPr="00AA7FE7">
        <w:rPr>
          <w:rFonts w:ascii="Times New Roman" w:hAnsi="Times New Roman" w:cs="Times New Roman"/>
          <w:b w:val="0"/>
          <w:sz w:val="26"/>
          <w:szCs w:val="26"/>
        </w:rPr>
        <w:t>. Требования к отчетности</w:t>
      </w:r>
    </w:p>
    <w:p w14:paraId="3AFC8E91" w14:textId="77777777" w:rsidR="005C5CD5" w:rsidRPr="00AA7FE7" w:rsidRDefault="005C5CD5" w:rsidP="005C5CD5">
      <w:pPr>
        <w:jc w:val="center"/>
        <w:outlineLvl w:val="1"/>
        <w:rPr>
          <w:rFonts w:ascii="Times New Roman" w:hAnsi="Times New Roman"/>
          <w:bCs/>
          <w:iCs/>
          <w:sz w:val="26"/>
          <w:szCs w:val="26"/>
        </w:rPr>
      </w:pPr>
    </w:p>
    <w:p w14:paraId="05F6153D" w14:textId="01083207" w:rsidR="005C5CD5" w:rsidRPr="00AA7FE7" w:rsidRDefault="00781B56" w:rsidP="00781B56">
      <w:pPr>
        <w:pStyle w:val="ConsPlusNormal"/>
        <w:shd w:val="clear" w:color="auto" w:fill="FFFFFF"/>
        <w:tabs>
          <w:tab w:val="left" w:pos="680"/>
          <w:tab w:val="left" w:pos="1276"/>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3.1. </w:t>
      </w:r>
      <w:r w:rsidR="005C5CD5" w:rsidRPr="00AA7FE7">
        <w:rPr>
          <w:rFonts w:ascii="Times New Roman" w:hAnsi="Times New Roman" w:cs="Times New Roman"/>
          <w:sz w:val="26"/>
          <w:szCs w:val="26"/>
        </w:rPr>
        <w:t>Получатель представляет в Администрацию отчет о достижении значения результата, показателей, указанных в пункте 2.14 раздела I</w:t>
      </w:r>
      <w:r w:rsidR="005C5CD5" w:rsidRPr="00AA7FE7">
        <w:rPr>
          <w:rFonts w:ascii="Times New Roman" w:hAnsi="Times New Roman" w:cs="Times New Roman"/>
          <w:sz w:val="26"/>
          <w:szCs w:val="26"/>
          <w:lang w:val="en-US"/>
        </w:rPr>
        <w:t>I</w:t>
      </w:r>
      <w:r w:rsidR="005C5CD5" w:rsidRPr="00AA7FE7">
        <w:rPr>
          <w:rFonts w:ascii="Times New Roman" w:hAnsi="Times New Roman" w:cs="Times New Roman"/>
          <w:sz w:val="26"/>
          <w:szCs w:val="26"/>
        </w:rPr>
        <w:t xml:space="preserve"> настоящего Порядка </w:t>
      </w:r>
      <w:r w:rsidR="008D1C89">
        <w:rPr>
          <w:rFonts w:ascii="Times New Roman" w:hAnsi="Times New Roman" w:cs="Times New Roman"/>
          <w:sz w:val="26"/>
          <w:szCs w:val="26"/>
        </w:rPr>
        <w:br/>
      </w:r>
      <w:r w:rsidR="005C5CD5" w:rsidRPr="00AA7FE7">
        <w:rPr>
          <w:rFonts w:ascii="Times New Roman" w:hAnsi="Times New Roman" w:cs="Times New Roman"/>
          <w:sz w:val="26"/>
          <w:szCs w:val="26"/>
        </w:rPr>
        <w:t xml:space="preserve">по форме, установленной Соглашением-не позднее 01 февраля, следующего </w:t>
      </w:r>
      <w:r w:rsidR="008D1C89">
        <w:rPr>
          <w:rFonts w:ascii="Times New Roman" w:hAnsi="Times New Roman" w:cs="Times New Roman"/>
          <w:sz w:val="26"/>
          <w:szCs w:val="26"/>
        </w:rPr>
        <w:br/>
      </w:r>
      <w:r w:rsidR="005C5CD5" w:rsidRPr="00AA7FE7">
        <w:rPr>
          <w:rFonts w:ascii="Times New Roman" w:hAnsi="Times New Roman" w:cs="Times New Roman"/>
          <w:sz w:val="26"/>
          <w:szCs w:val="26"/>
        </w:rPr>
        <w:t>за отчетным финансовым годом.</w:t>
      </w:r>
    </w:p>
    <w:p w14:paraId="4C99805A" w14:textId="1D8D5B8A" w:rsidR="005C5CD5" w:rsidRPr="00AA7FE7" w:rsidRDefault="00781B56" w:rsidP="00781B56">
      <w:pPr>
        <w:pStyle w:val="ConsPlusNormal"/>
        <w:shd w:val="clear" w:color="auto" w:fill="FFFFFF"/>
        <w:tabs>
          <w:tab w:val="left" w:pos="680"/>
          <w:tab w:val="left" w:pos="1276"/>
        </w:tabs>
        <w:suppressAutoHyphens/>
        <w:ind w:firstLine="709"/>
        <w:jc w:val="both"/>
        <w:rPr>
          <w:rFonts w:ascii="Times New Roman" w:hAnsi="Times New Roman" w:cs="Times New Roman"/>
          <w:sz w:val="26"/>
          <w:szCs w:val="26"/>
        </w:rPr>
      </w:pPr>
      <w:r w:rsidRPr="00AA7FE7">
        <w:rPr>
          <w:rFonts w:ascii="Times New Roman" w:hAnsi="Times New Roman" w:cs="Times New Roman"/>
          <w:sz w:val="26"/>
          <w:szCs w:val="26"/>
        </w:rPr>
        <w:t xml:space="preserve">3.2. </w:t>
      </w:r>
      <w:r w:rsidR="005C5CD5" w:rsidRPr="00AA7FE7">
        <w:rPr>
          <w:rFonts w:ascii="Times New Roman" w:hAnsi="Times New Roman" w:cs="Times New Roman"/>
          <w:sz w:val="26"/>
          <w:szCs w:val="26"/>
        </w:rPr>
        <w:t>Администрация вправе устанавливать в Соглашении сроки и формы представления Получателем субсидии дополнительной отчетности.</w:t>
      </w:r>
    </w:p>
    <w:p w14:paraId="37DDE991" w14:textId="77777777" w:rsidR="005C5CD5" w:rsidRPr="00AA7FE7" w:rsidRDefault="005C5CD5" w:rsidP="005C5CD5">
      <w:pPr>
        <w:pStyle w:val="ConsPlusNormal"/>
        <w:shd w:val="clear" w:color="auto" w:fill="FFFFFF"/>
        <w:ind w:firstLine="680"/>
        <w:jc w:val="both"/>
        <w:rPr>
          <w:rFonts w:ascii="Times New Roman" w:hAnsi="Times New Roman" w:cs="Times New Roman"/>
          <w:sz w:val="26"/>
          <w:szCs w:val="26"/>
        </w:rPr>
      </w:pPr>
    </w:p>
    <w:p w14:paraId="57563697" w14:textId="77777777" w:rsidR="005C5CD5" w:rsidRPr="00AA7FE7" w:rsidRDefault="005C5CD5" w:rsidP="005C5CD5">
      <w:pPr>
        <w:pStyle w:val="2"/>
        <w:rPr>
          <w:rFonts w:ascii="Times New Roman" w:hAnsi="Times New Roman" w:cs="Times New Roman"/>
          <w:b w:val="0"/>
          <w:sz w:val="26"/>
          <w:szCs w:val="26"/>
        </w:rPr>
      </w:pPr>
      <w:r w:rsidRPr="00AA7FE7">
        <w:rPr>
          <w:rFonts w:ascii="Times New Roman" w:hAnsi="Times New Roman" w:cs="Times New Roman"/>
          <w:b w:val="0"/>
          <w:sz w:val="26"/>
          <w:szCs w:val="26"/>
          <w:lang w:val="en-US"/>
        </w:rPr>
        <w:t>IV</w:t>
      </w:r>
      <w:r w:rsidRPr="00AA7FE7">
        <w:rPr>
          <w:rFonts w:ascii="Times New Roman" w:hAnsi="Times New Roman" w:cs="Times New Roman"/>
          <w:b w:val="0"/>
          <w:sz w:val="26"/>
          <w:szCs w:val="26"/>
        </w:rPr>
        <w:t xml:space="preserve">. Требования об осуществлении контроля (мониторинга) за соблюдением условий, целей и порядка предоставления субсидий и ответственности за их нарушение </w:t>
      </w:r>
    </w:p>
    <w:p w14:paraId="217933AC" w14:textId="77777777" w:rsidR="005C5CD5" w:rsidRPr="00AA7FE7" w:rsidRDefault="005C5CD5" w:rsidP="005C5CD5">
      <w:pPr>
        <w:pStyle w:val="2"/>
        <w:rPr>
          <w:rFonts w:ascii="Times New Roman" w:hAnsi="Times New Roman" w:cs="Times New Roman"/>
          <w:b w:val="0"/>
          <w:sz w:val="26"/>
          <w:szCs w:val="26"/>
        </w:rPr>
      </w:pPr>
    </w:p>
    <w:p w14:paraId="32216A12" w14:textId="77777777" w:rsidR="003E7BEF" w:rsidRPr="00AA7FE7" w:rsidRDefault="005C5CD5" w:rsidP="003E7BEF">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 xml:space="preserve">4.1. </w:t>
      </w:r>
      <w:r w:rsidR="00B20B38" w:rsidRPr="00AA7FE7">
        <w:rPr>
          <w:rFonts w:ascii="Times New Roman" w:hAnsi="Times New Roman"/>
          <w:sz w:val="26"/>
          <w:szCs w:val="26"/>
        </w:rPr>
        <w:t>Администрация, в лице Отдела осуществляет проверку соблюдения Получателем субсидии условий, целей и порядка предоставления субсидии, в том числе в части достижения результатов ее предоставления, установленных настоящим Порядком</w:t>
      </w:r>
      <w:r w:rsidR="003E7BEF" w:rsidRPr="00AA7FE7">
        <w:rPr>
          <w:rFonts w:ascii="Times New Roman" w:hAnsi="Times New Roman"/>
          <w:sz w:val="26"/>
          <w:szCs w:val="26"/>
        </w:rPr>
        <w:t>, результат которого оформляется актом.</w:t>
      </w:r>
    </w:p>
    <w:p w14:paraId="3666385F" w14:textId="3273EBF8" w:rsidR="00B20B38" w:rsidRPr="00AA7FE7" w:rsidRDefault="00B20B38" w:rsidP="003E7BEF">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 xml:space="preserve">Контрольно-ревизионное управление администрации Нефтеюганского района, </w:t>
      </w:r>
      <w:r w:rsidR="008D1C89">
        <w:rPr>
          <w:rFonts w:ascii="Times New Roman" w:hAnsi="Times New Roman"/>
          <w:sz w:val="26"/>
          <w:szCs w:val="26"/>
        </w:rPr>
        <w:br/>
      </w:r>
      <w:r w:rsidRPr="00AA7FE7">
        <w:rPr>
          <w:rFonts w:ascii="Times New Roman" w:hAnsi="Times New Roman"/>
          <w:sz w:val="26"/>
          <w:szCs w:val="26"/>
        </w:rPr>
        <w:t xml:space="preserve">и </w:t>
      </w:r>
      <w:r w:rsidR="003E7BEF" w:rsidRPr="00AA7FE7">
        <w:rPr>
          <w:rFonts w:ascii="Times New Roman" w:hAnsi="Times New Roman"/>
          <w:sz w:val="26"/>
          <w:szCs w:val="26"/>
        </w:rPr>
        <w:t>К</w:t>
      </w:r>
      <w:r w:rsidRPr="00AA7FE7">
        <w:rPr>
          <w:rFonts w:ascii="Times New Roman" w:hAnsi="Times New Roman"/>
          <w:sz w:val="26"/>
          <w:szCs w:val="26"/>
        </w:rPr>
        <w:t xml:space="preserve">онтрольно-счетная палата Нефтеюганского района осуществляет в отношении Получателей субсидии проверку в соответствии со статьями 268.1 и 269.2 Бюджетного кодекса Российской Федерации. </w:t>
      </w:r>
    </w:p>
    <w:p w14:paraId="7EF74344" w14:textId="24305021" w:rsidR="005C5CD5" w:rsidRPr="00AA7FE7" w:rsidRDefault="005C5CD5" w:rsidP="003E7BE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 xml:space="preserve">4.2. </w:t>
      </w:r>
      <w:r w:rsidR="00641476" w:rsidRPr="00AA7FE7">
        <w:rPr>
          <w:rFonts w:ascii="Times New Roman" w:hAnsi="Times New Roman"/>
          <w:sz w:val="26"/>
          <w:szCs w:val="26"/>
        </w:rPr>
        <w:t xml:space="preserve">Субсидия подлежит возврату Получателем в бюджет Нефтеюганского района в порядке, установленном пунктом 2.11 раздела </w:t>
      </w:r>
      <w:r w:rsidR="00641476" w:rsidRPr="00AA7FE7">
        <w:rPr>
          <w:rFonts w:ascii="Times New Roman" w:hAnsi="Times New Roman"/>
          <w:sz w:val="26"/>
          <w:szCs w:val="26"/>
          <w:lang w:val="en-US"/>
        </w:rPr>
        <w:t>II</w:t>
      </w:r>
      <w:r w:rsidR="00641476" w:rsidRPr="00AA7FE7">
        <w:rPr>
          <w:rFonts w:ascii="Times New Roman" w:hAnsi="Times New Roman"/>
          <w:sz w:val="26"/>
          <w:szCs w:val="26"/>
        </w:rPr>
        <w:t xml:space="preserve"> настоящего Порядка, </w:t>
      </w:r>
      <w:r w:rsidR="008D1C89">
        <w:rPr>
          <w:rFonts w:ascii="Times New Roman" w:hAnsi="Times New Roman"/>
          <w:sz w:val="26"/>
          <w:szCs w:val="26"/>
        </w:rPr>
        <w:br/>
      </w:r>
      <w:r w:rsidR="00641476" w:rsidRPr="00AA7FE7">
        <w:rPr>
          <w:rFonts w:ascii="Times New Roman" w:hAnsi="Times New Roman"/>
          <w:sz w:val="26"/>
          <w:szCs w:val="26"/>
        </w:rPr>
        <w:t>в случаях</w:t>
      </w:r>
      <w:r w:rsidRPr="00AA7FE7">
        <w:rPr>
          <w:rFonts w:ascii="Times New Roman" w:hAnsi="Times New Roman"/>
          <w:sz w:val="26"/>
          <w:szCs w:val="26"/>
        </w:rPr>
        <w:t>:</w:t>
      </w:r>
    </w:p>
    <w:p w14:paraId="6EDC9012" w14:textId="376F3B7F" w:rsidR="005C5CD5" w:rsidRPr="00AA7FE7" w:rsidRDefault="005C5CD5" w:rsidP="003E7BEF">
      <w:pPr>
        <w:ind w:firstLine="709"/>
        <w:rPr>
          <w:rFonts w:ascii="Times New Roman" w:eastAsiaTheme="minorHAnsi" w:hAnsi="Times New Roman"/>
          <w:sz w:val="22"/>
          <w:szCs w:val="22"/>
          <w:lang w:eastAsia="en-US"/>
        </w:rPr>
      </w:pPr>
      <w:r w:rsidRPr="00AA7FE7">
        <w:rPr>
          <w:rFonts w:ascii="Times New Roman" w:hAnsi="Times New Roman"/>
          <w:sz w:val="26"/>
          <w:szCs w:val="26"/>
        </w:rPr>
        <w:t xml:space="preserve">а) </w:t>
      </w:r>
      <w:r w:rsidR="00641476" w:rsidRPr="00AA7FE7">
        <w:rPr>
          <w:rFonts w:ascii="Times New Roman" w:hAnsi="Times New Roman"/>
          <w:sz w:val="26"/>
          <w:szCs w:val="26"/>
        </w:rPr>
        <w:t xml:space="preserve">нарушения Получателем условий, </w:t>
      </w:r>
      <w:r w:rsidR="003E7BEF" w:rsidRPr="00AA7FE7">
        <w:rPr>
          <w:rFonts w:ascii="Times New Roman" w:hAnsi="Times New Roman"/>
          <w:sz w:val="26"/>
          <w:szCs w:val="26"/>
        </w:rPr>
        <w:t xml:space="preserve">целей и порядка, </w:t>
      </w:r>
      <w:r w:rsidR="00641476" w:rsidRPr="00AA7FE7">
        <w:rPr>
          <w:rFonts w:ascii="Times New Roman" w:hAnsi="Times New Roman"/>
          <w:sz w:val="26"/>
          <w:szCs w:val="26"/>
        </w:rPr>
        <w:t>установленных при предоставлении Субсидии</w:t>
      </w:r>
      <w:r w:rsidR="003E7BEF" w:rsidRPr="00AA7FE7">
        <w:rPr>
          <w:rFonts w:ascii="Times New Roman" w:hAnsi="Times New Roman"/>
          <w:sz w:val="26"/>
          <w:szCs w:val="26"/>
        </w:rPr>
        <w:t xml:space="preserve">, </w:t>
      </w:r>
      <w:r w:rsidR="00641476" w:rsidRPr="00AA7FE7">
        <w:rPr>
          <w:rFonts w:ascii="Times New Roman" w:hAnsi="Times New Roman"/>
          <w:sz w:val="26"/>
          <w:szCs w:val="26"/>
        </w:rPr>
        <w:t>выявленных</w:t>
      </w:r>
      <w:r w:rsidR="003E7BEF" w:rsidRPr="00AA7FE7">
        <w:rPr>
          <w:rFonts w:ascii="Times New Roman" w:hAnsi="Times New Roman"/>
          <w:sz w:val="26"/>
          <w:szCs w:val="26"/>
        </w:rPr>
        <w:t>,</w:t>
      </w:r>
      <w:r w:rsidR="00641476" w:rsidRPr="00AA7FE7">
        <w:rPr>
          <w:rFonts w:ascii="Times New Roman" w:hAnsi="Times New Roman"/>
          <w:sz w:val="26"/>
          <w:szCs w:val="26"/>
        </w:rPr>
        <w:t xml:space="preserve"> в том числе по фактам проверок, проведенных Администрацией, в лице Отдела, контрольно-ревизионным управлением администрации Нефтеюганского района и </w:t>
      </w:r>
      <w:r w:rsidR="003E7BEF" w:rsidRPr="00AA7FE7">
        <w:rPr>
          <w:rFonts w:ascii="Times New Roman" w:hAnsi="Times New Roman"/>
          <w:sz w:val="26"/>
          <w:szCs w:val="26"/>
        </w:rPr>
        <w:t>К</w:t>
      </w:r>
      <w:r w:rsidR="00641476" w:rsidRPr="00AA7FE7">
        <w:rPr>
          <w:rFonts w:ascii="Times New Roman" w:hAnsi="Times New Roman"/>
          <w:sz w:val="26"/>
          <w:szCs w:val="26"/>
        </w:rPr>
        <w:t>онтрольно-счетной палатой Нефтеюганского района</w:t>
      </w:r>
      <w:r w:rsidRPr="00AA7FE7">
        <w:rPr>
          <w:rFonts w:ascii="Times New Roman" w:hAnsi="Times New Roman"/>
          <w:sz w:val="26"/>
          <w:szCs w:val="26"/>
        </w:rPr>
        <w:t>;</w:t>
      </w:r>
    </w:p>
    <w:p w14:paraId="1E8FF2DC" w14:textId="7A352B1B" w:rsidR="005C5CD5" w:rsidRPr="00AA7FE7" w:rsidRDefault="005C5CD5" w:rsidP="003E7BEF">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б) недостижения значени</w:t>
      </w:r>
      <w:r w:rsidR="003E7BEF" w:rsidRPr="00AA7FE7">
        <w:rPr>
          <w:rFonts w:ascii="Times New Roman" w:hAnsi="Times New Roman"/>
          <w:sz w:val="26"/>
          <w:szCs w:val="26"/>
        </w:rPr>
        <w:t>й</w:t>
      </w:r>
      <w:r w:rsidRPr="00AA7FE7">
        <w:rPr>
          <w:rFonts w:ascii="Times New Roman" w:hAnsi="Times New Roman"/>
          <w:sz w:val="26"/>
          <w:szCs w:val="26"/>
        </w:rPr>
        <w:t xml:space="preserve"> результата, показателей, установленных пунктом 2.14 раздела II настоящего Порядка.</w:t>
      </w:r>
    </w:p>
    <w:p w14:paraId="1364A031" w14:textId="474D36A3" w:rsidR="005C5CD5" w:rsidRPr="00AA7FE7" w:rsidRDefault="005C5CD5" w:rsidP="003E7BEF">
      <w:pPr>
        <w:pStyle w:val="a3"/>
        <w:tabs>
          <w:tab w:val="left" w:pos="709"/>
          <w:tab w:val="left" w:pos="1134"/>
          <w:tab w:val="left" w:pos="1162"/>
          <w:tab w:val="left" w:pos="1843"/>
        </w:tabs>
        <w:autoSpaceDE w:val="0"/>
        <w:autoSpaceDN w:val="0"/>
        <w:adjustRightInd w:val="0"/>
        <w:ind w:left="0" w:firstLine="709"/>
        <w:rPr>
          <w:rFonts w:ascii="Times New Roman" w:hAnsi="Times New Roman"/>
          <w:sz w:val="26"/>
          <w:szCs w:val="26"/>
        </w:rPr>
      </w:pPr>
      <w:r w:rsidRPr="00AA7FE7">
        <w:rPr>
          <w:rFonts w:ascii="Times New Roman" w:hAnsi="Times New Roman"/>
          <w:sz w:val="26"/>
          <w:szCs w:val="26"/>
        </w:rPr>
        <w:t xml:space="preserve">4.3. Ответственность за достоверность фактических показателей, сведений </w:t>
      </w:r>
      <w:r w:rsidRPr="00AA7FE7">
        <w:rPr>
          <w:rFonts w:ascii="Times New Roman" w:hAnsi="Times New Roman"/>
          <w:sz w:val="26"/>
          <w:szCs w:val="26"/>
        </w:rPr>
        <w:br/>
        <w:t>в представленных документах и целевое использование бюджетных средств несет Получатель в установленном законодательством порядке.</w:t>
      </w:r>
    </w:p>
    <w:p w14:paraId="2B725F2D" w14:textId="7ACCBDA0" w:rsidR="003E7BEF" w:rsidRPr="00AA7FE7" w:rsidRDefault="00395174" w:rsidP="003E7BEF">
      <w:pPr>
        <w:tabs>
          <w:tab w:val="left" w:pos="709"/>
          <w:tab w:val="left" w:pos="1134"/>
          <w:tab w:val="left" w:pos="1162"/>
          <w:tab w:val="left" w:pos="1843"/>
        </w:tabs>
        <w:autoSpaceDE w:val="0"/>
        <w:autoSpaceDN w:val="0"/>
        <w:adjustRightInd w:val="0"/>
        <w:ind w:firstLine="709"/>
        <w:rPr>
          <w:rFonts w:ascii="Times New Roman" w:hAnsi="Times New Roman"/>
          <w:sz w:val="26"/>
          <w:szCs w:val="26"/>
        </w:rPr>
      </w:pPr>
      <w:r w:rsidRPr="00AA7FE7">
        <w:rPr>
          <w:rFonts w:ascii="Times New Roman" w:hAnsi="Times New Roman"/>
          <w:sz w:val="26"/>
          <w:szCs w:val="26"/>
        </w:rPr>
        <w:t>4.4. С 1 января 2023 года А</w:t>
      </w:r>
      <w:r w:rsidR="003E7BEF" w:rsidRPr="00AA7FE7">
        <w:rPr>
          <w:rFonts w:ascii="Times New Roman" w:hAnsi="Times New Roman"/>
          <w:sz w:val="26"/>
          <w:szCs w:val="26"/>
        </w:rPr>
        <w:t xml:space="preserve">дминистрацией, в лице Отдела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8D1C89">
        <w:rPr>
          <w:rFonts w:ascii="Times New Roman" w:hAnsi="Times New Roman"/>
          <w:sz w:val="26"/>
          <w:szCs w:val="26"/>
        </w:rPr>
        <w:br/>
      </w:r>
      <w:r w:rsidR="003E7BEF" w:rsidRPr="00AA7FE7">
        <w:rPr>
          <w:rFonts w:ascii="Times New Roman" w:hAnsi="Times New Roman"/>
          <w:sz w:val="26"/>
          <w:szCs w:val="26"/>
        </w:rPr>
        <w:t xml:space="preserve">и событий, отражающих факт завершения соответствующего мероприятия </w:t>
      </w:r>
      <w:r w:rsidR="008D1C89">
        <w:rPr>
          <w:rFonts w:ascii="Times New Roman" w:hAnsi="Times New Roman"/>
          <w:sz w:val="26"/>
          <w:szCs w:val="26"/>
        </w:rPr>
        <w:br/>
      </w:r>
      <w:r w:rsidR="003E7BEF" w:rsidRPr="00AA7FE7">
        <w:rPr>
          <w:rFonts w:ascii="Times New Roman" w:hAnsi="Times New Roman"/>
          <w:sz w:val="26"/>
          <w:szCs w:val="26"/>
        </w:rPr>
        <w:t xml:space="preserve">по получению результата предоставления субсидии (контрольная точка), в порядке </w:t>
      </w:r>
      <w:r w:rsidR="008D1C89">
        <w:rPr>
          <w:rFonts w:ascii="Times New Roman" w:hAnsi="Times New Roman"/>
          <w:sz w:val="26"/>
          <w:szCs w:val="26"/>
        </w:rPr>
        <w:br/>
      </w:r>
      <w:r w:rsidR="003E7BEF" w:rsidRPr="00AA7FE7">
        <w:rPr>
          <w:rFonts w:ascii="Times New Roman" w:hAnsi="Times New Roman"/>
          <w:sz w:val="26"/>
          <w:szCs w:val="26"/>
        </w:rPr>
        <w:t>и по формам, которые установлены Министерством финансов Российской Федерации.».</w:t>
      </w:r>
    </w:p>
    <w:p w14:paraId="1662291B" w14:textId="0E1077AA" w:rsidR="005C5CD5" w:rsidRPr="00AA7FE7" w:rsidRDefault="005C5CD5" w:rsidP="003E7BEF">
      <w:pPr>
        <w:ind w:firstLine="709"/>
        <w:rPr>
          <w:rFonts w:ascii="Times New Roman" w:hAnsi="Times New Roman"/>
          <w:sz w:val="26"/>
          <w:szCs w:val="26"/>
        </w:rPr>
      </w:pPr>
    </w:p>
    <w:p w14:paraId="28CB664A" w14:textId="1E1FDAD5" w:rsidR="00F163C6" w:rsidRPr="00AA7FE7" w:rsidRDefault="00F163C6" w:rsidP="003E7BEF">
      <w:pPr>
        <w:ind w:firstLine="709"/>
        <w:rPr>
          <w:rFonts w:ascii="Times New Roman" w:hAnsi="Times New Roman"/>
          <w:sz w:val="26"/>
          <w:szCs w:val="26"/>
        </w:rPr>
      </w:pPr>
    </w:p>
    <w:p w14:paraId="471AEED3" w14:textId="6F48FF7F" w:rsidR="00F163C6" w:rsidRPr="00AA7FE7" w:rsidRDefault="00F163C6" w:rsidP="003E7BEF">
      <w:pPr>
        <w:ind w:firstLine="709"/>
        <w:rPr>
          <w:rFonts w:ascii="Times New Roman" w:hAnsi="Times New Roman"/>
          <w:sz w:val="26"/>
          <w:szCs w:val="26"/>
        </w:rPr>
      </w:pPr>
    </w:p>
    <w:p w14:paraId="5E7EAC16" w14:textId="3C9CB90F" w:rsidR="00F163C6" w:rsidRPr="00AA7FE7" w:rsidRDefault="00F163C6" w:rsidP="003E7BEF">
      <w:pPr>
        <w:ind w:firstLine="709"/>
        <w:rPr>
          <w:rFonts w:ascii="Times New Roman" w:hAnsi="Times New Roman"/>
          <w:sz w:val="26"/>
          <w:szCs w:val="26"/>
        </w:rPr>
      </w:pPr>
    </w:p>
    <w:p w14:paraId="52013B1A" w14:textId="77777777" w:rsidR="005B7BB9" w:rsidRPr="00AA7FE7" w:rsidRDefault="005B7BB9" w:rsidP="003E7BEF">
      <w:pPr>
        <w:ind w:firstLine="709"/>
        <w:rPr>
          <w:rFonts w:ascii="Times New Roman" w:hAnsi="Times New Roman"/>
          <w:sz w:val="26"/>
          <w:szCs w:val="26"/>
        </w:rPr>
      </w:pPr>
    </w:p>
    <w:p w14:paraId="14453089" w14:textId="77777777" w:rsidR="005B7BB9" w:rsidRPr="00AA7FE7" w:rsidRDefault="005B7BB9" w:rsidP="003E7BEF">
      <w:pPr>
        <w:ind w:firstLine="709"/>
        <w:rPr>
          <w:rFonts w:ascii="Times New Roman" w:hAnsi="Times New Roman"/>
          <w:sz w:val="26"/>
          <w:szCs w:val="26"/>
        </w:rPr>
      </w:pPr>
    </w:p>
    <w:p w14:paraId="3D63B450" w14:textId="77777777" w:rsidR="005B7BB9" w:rsidRPr="00AA7FE7" w:rsidRDefault="005B7BB9" w:rsidP="003E7BEF">
      <w:pPr>
        <w:ind w:firstLine="709"/>
        <w:rPr>
          <w:rFonts w:ascii="Times New Roman" w:hAnsi="Times New Roman"/>
          <w:sz w:val="26"/>
          <w:szCs w:val="26"/>
        </w:rPr>
      </w:pPr>
    </w:p>
    <w:p w14:paraId="350931E9" w14:textId="77777777" w:rsidR="005B7BB9" w:rsidRPr="00AA7FE7" w:rsidRDefault="005B7BB9" w:rsidP="003E7BEF">
      <w:pPr>
        <w:ind w:firstLine="709"/>
        <w:rPr>
          <w:rFonts w:ascii="Times New Roman" w:hAnsi="Times New Roman"/>
          <w:sz w:val="26"/>
          <w:szCs w:val="26"/>
        </w:rPr>
      </w:pPr>
    </w:p>
    <w:p w14:paraId="3CCC911C" w14:textId="77777777" w:rsidR="005B7BB9" w:rsidRPr="00AA7FE7" w:rsidRDefault="005B7BB9" w:rsidP="003E7BEF">
      <w:pPr>
        <w:ind w:firstLine="709"/>
        <w:rPr>
          <w:rFonts w:ascii="Times New Roman" w:hAnsi="Times New Roman"/>
          <w:sz w:val="26"/>
          <w:szCs w:val="26"/>
        </w:rPr>
      </w:pPr>
    </w:p>
    <w:p w14:paraId="0EE7B45E" w14:textId="77777777" w:rsidR="005B7BB9" w:rsidRPr="00AA7FE7" w:rsidRDefault="005B7BB9" w:rsidP="003E7BEF">
      <w:pPr>
        <w:ind w:firstLine="709"/>
        <w:rPr>
          <w:rFonts w:ascii="Times New Roman" w:hAnsi="Times New Roman"/>
          <w:sz w:val="26"/>
          <w:szCs w:val="26"/>
        </w:rPr>
      </w:pPr>
    </w:p>
    <w:p w14:paraId="69FF41C7" w14:textId="77777777" w:rsidR="005B7BB9" w:rsidRPr="00AA7FE7" w:rsidRDefault="005B7BB9" w:rsidP="003E7BEF">
      <w:pPr>
        <w:ind w:firstLine="709"/>
        <w:rPr>
          <w:rFonts w:ascii="Times New Roman" w:hAnsi="Times New Roman"/>
          <w:sz w:val="26"/>
          <w:szCs w:val="26"/>
        </w:rPr>
      </w:pPr>
    </w:p>
    <w:p w14:paraId="008B6203" w14:textId="77777777" w:rsidR="005B7BB9" w:rsidRPr="00AA7FE7" w:rsidRDefault="005B7BB9" w:rsidP="003E7BEF">
      <w:pPr>
        <w:ind w:firstLine="709"/>
        <w:rPr>
          <w:rFonts w:ascii="Times New Roman" w:hAnsi="Times New Roman"/>
          <w:sz w:val="26"/>
          <w:szCs w:val="26"/>
        </w:rPr>
      </w:pPr>
    </w:p>
    <w:p w14:paraId="7E3BC415" w14:textId="77777777" w:rsidR="005B7BB9" w:rsidRPr="00AA7FE7" w:rsidRDefault="005B7BB9" w:rsidP="003E7BEF">
      <w:pPr>
        <w:ind w:firstLine="709"/>
        <w:rPr>
          <w:rFonts w:ascii="Times New Roman" w:hAnsi="Times New Roman"/>
          <w:sz w:val="26"/>
          <w:szCs w:val="26"/>
        </w:rPr>
      </w:pPr>
    </w:p>
    <w:p w14:paraId="55DE6645" w14:textId="77777777" w:rsidR="005B7BB9" w:rsidRPr="00AA7FE7" w:rsidRDefault="005B7BB9" w:rsidP="003E7BEF">
      <w:pPr>
        <w:ind w:firstLine="709"/>
        <w:rPr>
          <w:rFonts w:ascii="Times New Roman" w:hAnsi="Times New Roman"/>
          <w:sz w:val="26"/>
          <w:szCs w:val="26"/>
        </w:rPr>
      </w:pPr>
    </w:p>
    <w:p w14:paraId="50064832" w14:textId="77777777" w:rsidR="005B7BB9" w:rsidRPr="00AA7FE7" w:rsidRDefault="005B7BB9" w:rsidP="003E7BEF">
      <w:pPr>
        <w:ind w:firstLine="709"/>
        <w:rPr>
          <w:rFonts w:ascii="Times New Roman" w:hAnsi="Times New Roman"/>
          <w:sz w:val="26"/>
          <w:szCs w:val="26"/>
        </w:rPr>
      </w:pPr>
    </w:p>
    <w:p w14:paraId="1C0C8BEB" w14:textId="77777777" w:rsidR="005B7BB9" w:rsidRPr="00AA7FE7" w:rsidRDefault="005B7BB9" w:rsidP="003E7BEF">
      <w:pPr>
        <w:ind w:firstLine="709"/>
        <w:rPr>
          <w:rFonts w:ascii="Times New Roman" w:hAnsi="Times New Roman"/>
          <w:sz w:val="26"/>
          <w:szCs w:val="26"/>
        </w:rPr>
      </w:pPr>
    </w:p>
    <w:p w14:paraId="28608379" w14:textId="77777777" w:rsidR="005B7BB9" w:rsidRPr="00AA7FE7" w:rsidRDefault="005B7BB9" w:rsidP="003E7BEF">
      <w:pPr>
        <w:ind w:firstLine="709"/>
        <w:rPr>
          <w:rFonts w:ascii="Times New Roman" w:hAnsi="Times New Roman"/>
          <w:sz w:val="26"/>
          <w:szCs w:val="26"/>
        </w:rPr>
      </w:pPr>
    </w:p>
    <w:p w14:paraId="19A08F47" w14:textId="77777777" w:rsidR="005B7BB9" w:rsidRPr="00AA7FE7" w:rsidRDefault="005B7BB9" w:rsidP="003E7BEF">
      <w:pPr>
        <w:ind w:firstLine="709"/>
        <w:rPr>
          <w:rFonts w:ascii="Times New Roman" w:hAnsi="Times New Roman"/>
          <w:sz w:val="26"/>
          <w:szCs w:val="26"/>
        </w:rPr>
      </w:pPr>
    </w:p>
    <w:p w14:paraId="3FA553DC" w14:textId="77777777" w:rsidR="005B7BB9" w:rsidRPr="00AA7FE7" w:rsidRDefault="005B7BB9" w:rsidP="003E7BEF">
      <w:pPr>
        <w:ind w:firstLine="709"/>
        <w:rPr>
          <w:rFonts w:ascii="Times New Roman" w:hAnsi="Times New Roman"/>
          <w:sz w:val="26"/>
          <w:szCs w:val="26"/>
        </w:rPr>
      </w:pPr>
    </w:p>
    <w:p w14:paraId="448EFA2F" w14:textId="77777777" w:rsidR="005B7BB9" w:rsidRPr="00AA7FE7" w:rsidRDefault="005B7BB9" w:rsidP="003E7BEF">
      <w:pPr>
        <w:ind w:firstLine="709"/>
        <w:rPr>
          <w:rFonts w:ascii="Times New Roman" w:hAnsi="Times New Roman"/>
          <w:sz w:val="26"/>
          <w:szCs w:val="26"/>
        </w:rPr>
      </w:pPr>
    </w:p>
    <w:p w14:paraId="3C20C00E" w14:textId="77777777" w:rsidR="005B7BB9" w:rsidRPr="00AA7FE7" w:rsidRDefault="005B7BB9" w:rsidP="003E7BEF">
      <w:pPr>
        <w:ind w:firstLine="709"/>
        <w:rPr>
          <w:rFonts w:ascii="Times New Roman" w:hAnsi="Times New Roman"/>
          <w:sz w:val="26"/>
          <w:szCs w:val="26"/>
        </w:rPr>
      </w:pPr>
    </w:p>
    <w:p w14:paraId="4F74B0E7" w14:textId="77777777" w:rsidR="005B7BB9" w:rsidRPr="00AA7FE7" w:rsidRDefault="005B7BB9" w:rsidP="003E7BEF">
      <w:pPr>
        <w:ind w:firstLine="709"/>
        <w:rPr>
          <w:rFonts w:ascii="Times New Roman" w:hAnsi="Times New Roman"/>
          <w:sz w:val="26"/>
          <w:szCs w:val="26"/>
        </w:rPr>
      </w:pPr>
    </w:p>
    <w:p w14:paraId="4AB36343" w14:textId="77777777" w:rsidR="005B7BB9" w:rsidRPr="00AA7FE7" w:rsidRDefault="005B7BB9" w:rsidP="003E7BEF">
      <w:pPr>
        <w:ind w:firstLine="709"/>
        <w:rPr>
          <w:rFonts w:ascii="Times New Roman" w:hAnsi="Times New Roman"/>
          <w:sz w:val="26"/>
          <w:szCs w:val="26"/>
        </w:rPr>
      </w:pPr>
    </w:p>
    <w:p w14:paraId="5EF3D6E8" w14:textId="77777777" w:rsidR="005B7BB9" w:rsidRPr="00AA7FE7" w:rsidRDefault="005B7BB9" w:rsidP="003E7BEF">
      <w:pPr>
        <w:ind w:firstLine="709"/>
        <w:rPr>
          <w:rFonts w:ascii="Times New Roman" w:hAnsi="Times New Roman"/>
          <w:sz w:val="26"/>
          <w:szCs w:val="26"/>
        </w:rPr>
      </w:pPr>
    </w:p>
    <w:p w14:paraId="4B886CC1" w14:textId="77777777" w:rsidR="005B7BB9" w:rsidRPr="00AA7FE7" w:rsidRDefault="005B7BB9" w:rsidP="003E7BEF">
      <w:pPr>
        <w:ind w:firstLine="709"/>
        <w:rPr>
          <w:rFonts w:ascii="Times New Roman" w:hAnsi="Times New Roman"/>
          <w:sz w:val="26"/>
          <w:szCs w:val="26"/>
        </w:rPr>
      </w:pPr>
    </w:p>
    <w:p w14:paraId="4BC10639" w14:textId="77777777" w:rsidR="005B7BB9" w:rsidRPr="00AA7FE7" w:rsidRDefault="005B7BB9" w:rsidP="003E7BEF">
      <w:pPr>
        <w:ind w:firstLine="709"/>
        <w:rPr>
          <w:rFonts w:ascii="Times New Roman" w:hAnsi="Times New Roman"/>
          <w:sz w:val="26"/>
          <w:szCs w:val="26"/>
        </w:rPr>
      </w:pPr>
    </w:p>
    <w:p w14:paraId="471897F1" w14:textId="77777777" w:rsidR="005B7BB9" w:rsidRPr="00AA7FE7" w:rsidRDefault="005B7BB9" w:rsidP="003E7BEF">
      <w:pPr>
        <w:ind w:firstLine="709"/>
        <w:rPr>
          <w:rFonts w:ascii="Times New Roman" w:hAnsi="Times New Roman"/>
          <w:sz w:val="26"/>
          <w:szCs w:val="26"/>
        </w:rPr>
      </w:pPr>
    </w:p>
    <w:p w14:paraId="1589CD39" w14:textId="77777777" w:rsidR="005B7BB9" w:rsidRPr="00AA7FE7" w:rsidRDefault="005B7BB9" w:rsidP="003E7BEF">
      <w:pPr>
        <w:ind w:firstLine="709"/>
        <w:rPr>
          <w:rFonts w:ascii="Times New Roman" w:hAnsi="Times New Roman"/>
          <w:sz w:val="26"/>
          <w:szCs w:val="26"/>
        </w:rPr>
      </w:pPr>
    </w:p>
    <w:p w14:paraId="6292C0EC" w14:textId="77777777" w:rsidR="005B7BB9" w:rsidRPr="00AA7FE7" w:rsidRDefault="005B7BB9" w:rsidP="003E7BEF">
      <w:pPr>
        <w:ind w:firstLine="709"/>
        <w:rPr>
          <w:rFonts w:ascii="Times New Roman" w:hAnsi="Times New Roman"/>
          <w:sz w:val="26"/>
          <w:szCs w:val="26"/>
        </w:rPr>
      </w:pPr>
    </w:p>
    <w:p w14:paraId="330006EF" w14:textId="77777777" w:rsidR="005B7BB9" w:rsidRPr="00AA7FE7" w:rsidRDefault="005B7BB9" w:rsidP="003E7BEF">
      <w:pPr>
        <w:ind w:firstLine="709"/>
        <w:rPr>
          <w:rFonts w:ascii="Times New Roman" w:hAnsi="Times New Roman"/>
          <w:sz w:val="26"/>
          <w:szCs w:val="26"/>
        </w:rPr>
      </w:pPr>
    </w:p>
    <w:p w14:paraId="2316D991" w14:textId="77777777" w:rsidR="005B7BB9" w:rsidRPr="00AA7FE7" w:rsidRDefault="005B7BB9" w:rsidP="003E7BEF">
      <w:pPr>
        <w:ind w:firstLine="709"/>
        <w:rPr>
          <w:rFonts w:ascii="Times New Roman" w:hAnsi="Times New Roman"/>
          <w:sz w:val="26"/>
          <w:szCs w:val="26"/>
        </w:rPr>
      </w:pPr>
    </w:p>
    <w:p w14:paraId="3EA541E1" w14:textId="77777777" w:rsidR="005B7BB9" w:rsidRPr="00AA7FE7" w:rsidRDefault="005B7BB9" w:rsidP="003E7BEF">
      <w:pPr>
        <w:ind w:firstLine="709"/>
        <w:rPr>
          <w:rFonts w:ascii="Times New Roman" w:hAnsi="Times New Roman"/>
          <w:sz w:val="26"/>
          <w:szCs w:val="26"/>
        </w:rPr>
      </w:pPr>
    </w:p>
    <w:p w14:paraId="64DD2309" w14:textId="77777777" w:rsidR="005B7BB9" w:rsidRPr="00AA7FE7" w:rsidRDefault="005B7BB9" w:rsidP="003E7BEF">
      <w:pPr>
        <w:ind w:firstLine="709"/>
        <w:rPr>
          <w:rFonts w:ascii="Times New Roman" w:hAnsi="Times New Roman"/>
          <w:sz w:val="26"/>
          <w:szCs w:val="26"/>
        </w:rPr>
      </w:pPr>
    </w:p>
    <w:p w14:paraId="1296095B" w14:textId="77777777" w:rsidR="005B7BB9" w:rsidRPr="00AA7FE7" w:rsidRDefault="005B7BB9" w:rsidP="003E7BEF">
      <w:pPr>
        <w:ind w:firstLine="709"/>
        <w:rPr>
          <w:rFonts w:ascii="Times New Roman" w:hAnsi="Times New Roman"/>
          <w:sz w:val="26"/>
          <w:szCs w:val="26"/>
        </w:rPr>
      </w:pPr>
    </w:p>
    <w:p w14:paraId="549EC8A0" w14:textId="6A838C5F" w:rsidR="00F163C6" w:rsidRPr="00AA7FE7" w:rsidRDefault="00F163C6" w:rsidP="008D1C89">
      <w:pPr>
        <w:ind w:firstLine="0"/>
        <w:rPr>
          <w:rFonts w:ascii="Times New Roman" w:hAnsi="Times New Roman"/>
          <w:sz w:val="26"/>
          <w:szCs w:val="26"/>
        </w:rPr>
      </w:pPr>
    </w:p>
    <w:p w14:paraId="34B2A464" w14:textId="77777777" w:rsidR="00DD0D4B" w:rsidRPr="00AA7FE7" w:rsidRDefault="00DD0D4B" w:rsidP="00B27012">
      <w:pPr>
        <w:pStyle w:val="2"/>
        <w:ind w:firstLine="0"/>
        <w:jc w:val="both"/>
        <w:rPr>
          <w:rFonts w:ascii="Times New Roman" w:hAnsi="Times New Roman" w:cs="Times New Roman"/>
          <w:b w:val="0"/>
          <w:sz w:val="26"/>
          <w:szCs w:val="26"/>
        </w:rPr>
      </w:pPr>
    </w:p>
    <w:p w14:paraId="5E667CBB"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6</w:t>
      </w:r>
    </w:p>
    <w:p w14:paraId="1CCBF1B2"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5703F262"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4D7686B2" w14:textId="56500E9F" w:rsidR="00DD0D4B" w:rsidRPr="0098680E" w:rsidRDefault="00DD0D4B" w:rsidP="008D1C89">
      <w:pPr>
        <w:pStyle w:val="2"/>
        <w:ind w:left="5812" w:firstLine="0"/>
        <w:jc w:val="left"/>
        <w:rPr>
          <w:rFonts w:ascii="Times New Roman" w:hAnsi="Times New Roman" w:cs="Times New Roman"/>
          <w:b w:val="0"/>
          <w:bCs w:val="0"/>
          <w:sz w:val="26"/>
          <w:szCs w:val="26"/>
        </w:rPr>
      </w:pPr>
      <w:r w:rsidRPr="00AA7FE7">
        <w:rPr>
          <w:rFonts w:ascii="Times New Roman" w:hAnsi="Times New Roman" w:cs="Times New Roman"/>
          <w:b w:val="0"/>
          <w:sz w:val="26"/>
          <w:szCs w:val="26"/>
        </w:rPr>
        <w:t xml:space="preserve">от </w:t>
      </w:r>
      <w:r w:rsidR="0098680E" w:rsidRPr="0098680E">
        <w:rPr>
          <w:rFonts w:ascii="Times New Roman" w:hAnsi="Times New Roman"/>
          <w:b w:val="0"/>
          <w:bCs w:val="0"/>
          <w:sz w:val="26"/>
          <w:szCs w:val="26"/>
        </w:rPr>
        <w:t>31.03.2022 № 475-па-нпа</w:t>
      </w:r>
    </w:p>
    <w:p w14:paraId="571A467C" w14:textId="77777777" w:rsidR="00DD0D4B" w:rsidRPr="00AA7FE7" w:rsidRDefault="00DD0D4B" w:rsidP="008D1C89">
      <w:pPr>
        <w:pStyle w:val="2"/>
        <w:ind w:left="5812" w:firstLine="0"/>
        <w:jc w:val="left"/>
        <w:rPr>
          <w:rFonts w:ascii="Times New Roman" w:hAnsi="Times New Roman" w:cs="Times New Roman"/>
          <w:b w:val="0"/>
          <w:sz w:val="26"/>
          <w:szCs w:val="26"/>
        </w:rPr>
      </w:pPr>
    </w:p>
    <w:p w14:paraId="1714EBDC" w14:textId="5AAD397F"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«Приложение № 6</w:t>
      </w:r>
    </w:p>
    <w:p w14:paraId="18A90D66"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к постановлению администрации</w:t>
      </w:r>
    </w:p>
    <w:p w14:paraId="2873B78E"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Нефтеюганского района</w:t>
      </w:r>
    </w:p>
    <w:p w14:paraId="7A559095" w14:textId="77777777" w:rsidR="00DD0D4B" w:rsidRPr="00AA7FE7" w:rsidRDefault="00DD0D4B" w:rsidP="008D1C89">
      <w:pPr>
        <w:pStyle w:val="2"/>
        <w:ind w:left="5812" w:firstLine="0"/>
        <w:jc w:val="left"/>
        <w:rPr>
          <w:rFonts w:ascii="Times New Roman" w:hAnsi="Times New Roman" w:cs="Times New Roman"/>
          <w:b w:val="0"/>
          <w:sz w:val="26"/>
          <w:szCs w:val="26"/>
        </w:rPr>
      </w:pPr>
      <w:r w:rsidRPr="00AA7FE7">
        <w:rPr>
          <w:rFonts w:ascii="Times New Roman" w:hAnsi="Times New Roman" w:cs="Times New Roman"/>
          <w:b w:val="0"/>
          <w:sz w:val="26"/>
          <w:szCs w:val="26"/>
        </w:rPr>
        <w:t>от 09.03.2021 № 337-па-нпа</w:t>
      </w:r>
    </w:p>
    <w:p w14:paraId="3F98A7B4" w14:textId="46184EAC" w:rsidR="00DD0D4B" w:rsidRDefault="00DD0D4B" w:rsidP="00DD0D4B">
      <w:pPr>
        <w:pStyle w:val="2"/>
        <w:rPr>
          <w:rFonts w:ascii="Times New Roman" w:hAnsi="Times New Roman" w:cs="Times New Roman"/>
          <w:b w:val="0"/>
          <w:sz w:val="26"/>
          <w:szCs w:val="26"/>
        </w:rPr>
      </w:pPr>
    </w:p>
    <w:p w14:paraId="2D8EF1D4" w14:textId="77777777" w:rsidR="008D1C89" w:rsidRPr="00AA7FE7" w:rsidRDefault="008D1C89" w:rsidP="00DD0D4B">
      <w:pPr>
        <w:pStyle w:val="2"/>
        <w:rPr>
          <w:rFonts w:ascii="Times New Roman" w:hAnsi="Times New Roman" w:cs="Times New Roman"/>
          <w:b w:val="0"/>
          <w:sz w:val="26"/>
          <w:szCs w:val="26"/>
        </w:rPr>
      </w:pPr>
    </w:p>
    <w:p w14:paraId="35481965" w14:textId="77777777" w:rsidR="00DD0D4B" w:rsidRPr="00AA7FE7" w:rsidRDefault="00DD0D4B" w:rsidP="00DD0D4B">
      <w:pPr>
        <w:pStyle w:val="2"/>
        <w:rPr>
          <w:rFonts w:ascii="Times New Roman" w:hAnsi="Times New Roman" w:cs="Times New Roman"/>
          <w:b w:val="0"/>
          <w:sz w:val="26"/>
          <w:szCs w:val="26"/>
        </w:rPr>
      </w:pPr>
      <w:r w:rsidRPr="00AA7FE7">
        <w:rPr>
          <w:rFonts w:ascii="Times New Roman" w:hAnsi="Times New Roman" w:cs="Times New Roman"/>
          <w:b w:val="0"/>
          <w:sz w:val="26"/>
          <w:szCs w:val="26"/>
        </w:rPr>
        <w:t>Расчет объема субсидии, подлежащий возврату Получателем в бюджет Нефтеюганского района</w:t>
      </w:r>
    </w:p>
    <w:p w14:paraId="2A03144E" w14:textId="77777777" w:rsidR="00DD0D4B" w:rsidRPr="00AA7FE7" w:rsidRDefault="00DD0D4B" w:rsidP="00DD0D4B">
      <w:pPr>
        <w:jc w:val="center"/>
        <w:rPr>
          <w:rFonts w:ascii="Times New Roman" w:hAnsi="Times New Roman"/>
          <w:bCs/>
          <w:sz w:val="26"/>
          <w:szCs w:val="26"/>
        </w:rPr>
      </w:pPr>
    </w:p>
    <w:p w14:paraId="532EBB4B" w14:textId="4D625BEC" w:rsidR="00DD0D4B" w:rsidRPr="00AA7FE7" w:rsidRDefault="00DD0D4B" w:rsidP="00DD0D4B">
      <w:pPr>
        <w:autoSpaceDE w:val="0"/>
        <w:autoSpaceDN w:val="0"/>
        <w:adjustRightInd w:val="0"/>
        <w:ind w:firstLine="709"/>
        <w:jc w:val="center"/>
        <w:rPr>
          <w:rFonts w:ascii="Times New Roman" w:eastAsia="Calibri" w:hAnsi="Times New Roman"/>
          <w:sz w:val="26"/>
          <w:szCs w:val="26"/>
          <w:lang w:eastAsia="en-US"/>
        </w:rPr>
      </w:pPr>
      <w:r w:rsidRPr="00AA7FE7">
        <w:rPr>
          <w:rFonts w:ascii="Times New Roman" w:eastAsia="Calibri" w:hAnsi="Times New Roman"/>
          <w:sz w:val="26"/>
          <w:szCs w:val="26"/>
          <w:lang w:val="en-US" w:eastAsia="en-US"/>
        </w:rPr>
        <w:t>V</w:t>
      </w:r>
      <w:r w:rsidRPr="00AA7FE7">
        <w:rPr>
          <w:rFonts w:ascii="Times New Roman" w:eastAsia="Calibri" w:hAnsi="Times New Roman"/>
          <w:sz w:val="26"/>
          <w:szCs w:val="26"/>
          <w:vertAlign w:val="superscript"/>
          <w:lang w:eastAsia="en-US"/>
        </w:rPr>
        <w:t>возврат субсидии</w:t>
      </w:r>
      <w:r w:rsidRPr="00AA7FE7">
        <w:rPr>
          <w:rFonts w:ascii="Times New Roman" w:eastAsia="Calibri" w:hAnsi="Times New Roman"/>
          <w:sz w:val="26"/>
          <w:szCs w:val="26"/>
          <w:lang w:eastAsia="en-US"/>
        </w:rPr>
        <w:t xml:space="preserve"> = (</w:t>
      </w:r>
      <w:r w:rsidRPr="00AA7FE7">
        <w:rPr>
          <w:rFonts w:ascii="Times New Roman" w:eastAsia="Calibri" w:hAnsi="Times New Roman"/>
          <w:sz w:val="26"/>
          <w:szCs w:val="26"/>
          <w:lang w:val="en-US" w:eastAsia="en-US"/>
        </w:rPr>
        <w:t>V</w:t>
      </w:r>
      <w:r w:rsidRPr="00AA7FE7">
        <w:rPr>
          <w:rFonts w:ascii="Times New Roman" w:eastAsia="Calibri" w:hAnsi="Times New Roman"/>
          <w:sz w:val="26"/>
          <w:szCs w:val="26"/>
          <w:vertAlign w:val="superscript"/>
          <w:lang w:eastAsia="en-US"/>
        </w:rPr>
        <w:t>субсидии</w:t>
      </w:r>
      <w:r w:rsidR="002B07A0" w:rsidRPr="00AA7FE7">
        <w:rPr>
          <w:rFonts w:ascii="Times New Roman" w:eastAsia="Calibri" w:hAnsi="Times New Roman"/>
          <w:sz w:val="26"/>
          <w:szCs w:val="26"/>
          <w:vertAlign w:val="superscript"/>
          <w:lang w:eastAsia="en-US"/>
        </w:rPr>
        <w:t xml:space="preserve"> </w:t>
      </w:r>
      <w:r w:rsidRPr="00AA7FE7">
        <w:rPr>
          <w:rFonts w:ascii="Times New Roman" w:eastAsia="Calibri" w:hAnsi="Times New Roman"/>
          <w:szCs w:val="26"/>
          <w:lang w:eastAsia="en-US"/>
        </w:rPr>
        <w:t>х</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val="en-US" w:eastAsia="en-US"/>
        </w:rPr>
        <w:t>k</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Cs w:val="26"/>
          <w:lang w:eastAsia="en-US"/>
        </w:rPr>
        <w:t>х</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val="en-US" w:eastAsia="en-US"/>
        </w:rPr>
        <w:t>m</w:t>
      </w:r>
      <w:r w:rsidRPr="00AA7FE7">
        <w:rPr>
          <w:rFonts w:ascii="Times New Roman" w:eastAsia="Calibri" w:hAnsi="Times New Roman"/>
          <w:sz w:val="26"/>
          <w:szCs w:val="26"/>
          <w:lang w:eastAsia="en-US"/>
        </w:rPr>
        <w:t>/</w:t>
      </w:r>
      <w:r w:rsidRPr="00AA7FE7">
        <w:rPr>
          <w:rFonts w:ascii="Times New Roman" w:eastAsia="Calibri" w:hAnsi="Times New Roman"/>
          <w:sz w:val="26"/>
          <w:szCs w:val="26"/>
          <w:lang w:val="en-US" w:eastAsia="en-US"/>
        </w:rPr>
        <w:t>n</w:t>
      </w:r>
      <w:r w:rsidRPr="00AA7FE7">
        <w:rPr>
          <w:rFonts w:ascii="Times New Roman" w:eastAsia="Calibri" w:hAnsi="Times New Roman"/>
          <w:sz w:val="26"/>
          <w:szCs w:val="26"/>
          <w:lang w:eastAsia="en-US"/>
        </w:rPr>
        <w:t xml:space="preserve">) </w:t>
      </w:r>
      <w:r w:rsidRPr="00AA7FE7">
        <w:rPr>
          <w:rFonts w:ascii="Times New Roman" w:eastAsia="Calibri" w:hAnsi="Times New Roman"/>
          <w:szCs w:val="26"/>
          <w:lang w:eastAsia="en-US"/>
        </w:rPr>
        <w:t>х</w:t>
      </w:r>
      <w:r w:rsidRPr="00AA7FE7">
        <w:rPr>
          <w:rFonts w:ascii="Times New Roman" w:eastAsia="Calibri" w:hAnsi="Times New Roman"/>
          <w:sz w:val="26"/>
          <w:szCs w:val="26"/>
          <w:lang w:eastAsia="en-US"/>
        </w:rPr>
        <w:t xml:space="preserve"> 0</w:t>
      </w:r>
      <w:r w:rsidR="002B07A0" w:rsidRPr="00AA7FE7">
        <w:rPr>
          <w:rFonts w:ascii="Times New Roman" w:eastAsia="Calibri" w:hAnsi="Times New Roman"/>
          <w:sz w:val="26"/>
          <w:szCs w:val="26"/>
          <w:lang w:eastAsia="en-US"/>
        </w:rPr>
        <w:t>,1</w:t>
      </w:r>
    </w:p>
    <w:p w14:paraId="42D4069C"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где:</w:t>
      </w:r>
    </w:p>
    <w:p w14:paraId="5B0E6AC2" w14:textId="77777777" w:rsidR="00DD0D4B" w:rsidRPr="00AA7FE7" w:rsidRDefault="00DD0D4B" w:rsidP="00DD0D4B">
      <w:pPr>
        <w:autoSpaceDE w:val="0"/>
        <w:autoSpaceDN w:val="0"/>
        <w:adjustRightInd w:val="0"/>
        <w:rPr>
          <w:rFonts w:ascii="Times New Roman" w:eastAsia="Calibri" w:hAnsi="Times New Roman"/>
          <w:sz w:val="26"/>
          <w:szCs w:val="26"/>
          <w:lang w:eastAsia="en-US"/>
        </w:rPr>
      </w:pPr>
    </w:p>
    <w:p w14:paraId="53227762" w14:textId="600F4E3D"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b/>
          <w:sz w:val="26"/>
          <w:szCs w:val="26"/>
          <w:lang w:val="en-US" w:eastAsia="en-US"/>
        </w:rPr>
        <w:t>V</w:t>
      </w:r>
      <w:r w:rsidRPr="00AA7FE7">
        <w:rPr>
          <w:rFonts w:ascii="Times New Roman" w:eastAsia="Calibri" w:hAnsi="Times New Roman"/>
          <w:sz w:val="26"/>
          <w:szCs w:val="26"/>
          <w:vertAlign w:val="superscript"/>
          <w:lang w:eastAsia="en-US"/>
        </w:rPr>
        <w:t xml:space="preserve">возврат субсидии </w:t>
      </w:r>
      <w:r w:rsidRPr="00AA7FE7">
        <w:rPr>
          <w:rFonts w:ascii="Times New Roman" w:eastAsia="Calibri" w:hAnsi="Times New Roman"/>
          <w:sz w:val="26"/>
          <w:szCs w:val="26"/>
          <w:lang w:eastAsia="en-US"/>
        </w:rPr>
        <w:t>-объем субсидии, подлежащий возврату Получателем в бюджет Нефтеюганского района;</w:t>
      </w:r>
    </w:p>
    <w:p w14:paraId="6C4ABB72" w14:textId="5F2D186F"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noProof/>
          <w:position w:val="-14"/>
          <w:sz w:val="26"/>
          <w:szCs w:val="26"/>
        </w:rPr>
        <w:drawing>
          <wp:inline distT="0" distB="0" distL="0" distR="0" wp14:anchorId="18E6672C" wp14:editId="1CE6CC95">
            <wp:extent cx="548640" cy="274320"/>
            <wp:effectExtent l="0" t="0" r="3810" b="0"/>
            <wp:docPr id="6" name="Рисунок 6" descr="Описание: base_1_220138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_220138_17"/>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rsidRPr="00AA7FE7">
        <w:rPr>
          <w:rFonts w:ascii="Times New Roman" w:eastAsia="Calibri" w:hAnsi="Times New Roman"/>
          <w:sz w:val="26"/>
          <w:szCs w:val="26"/>
          <w:lang w:eastAsia="en-US"/>
        </w:rPr>
        <w:t>- объем субсидии, предоставленный Получателю по видам деятельности в отчетном финансовом году;</w:t>
      </w:r>
    </w:p>
    <w:p w14:paraId="0A06043F" w14:textId="28441125" w:rsidR="00DD0D4B" w:rsidRPr="00AA7FE7" w:rsidRDefault="002B07A0"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val="en-US" w:eastAsia="en-US"/>
        </w:rPr>
        <w:t>m</w:t>
      </w:r>
      <w:r w:rsidRPr="00AA7FE7">
        <w:rPr>
          <w:rFonts w:ascii="Times New Roman" w:eastAsia="Calibri" w:hAnsi="Times New Roman"/>
          <w:sz w:val="26"/>
          <w:szCs w:val="26"/>
          <w:lang w:eastAsia="en-US"/>
        </w:rPr>
        <w:t xml:space="preserve"> </w:t>
      </w:r>
      <w:r w:rsidR="00DD0D4B" w:rsidRPr="00AA7FE7">
        <w:rPr>
          <w:rFonts w:ascii="Times New Roman" w:eastAsia="Calibri" w:hAnsi="Times New Roman"/>
          <w:sz w:val="26"/>
          <w:szCs w:val="26"/>
          <w:lang w:eastAsia="en-US"/>
        </w:rPr>
        <w:t>-</w:t>
      </w:r>
      <w:r w:rsidRPr="00AA7FE7">
        <w:rPr>
          <w:rFonts w:ascii="Times New Roman" w:eastAsia="Calibri" w:hAnsi="Times New Roman"/>
          <w:sz w:val="26"/>
          <w:szCs w:val="26"/>
          <w:lang w:eastAsia="en-US"/>
        </w:rPr>
        <w:t xml:space="preserve"> количество</w:t>
      </w:r>
      <w:r w:rsidR="00DD0D4B"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 xml:space="preserve">значений </w:t>
      </w:r>
      <w:r w:rsidR="00DD0D4B" w:rsidRPr="00AA7FE7">
        <w:rPr>
          <w:rFonts w:ascii="Times New Roman" w:eastAsia="Calibri" w:hAnsi="Times New Roman"/>
          <w:sz w:val="26"/>
          <w:szCs w:val="26"/>
          <w:lang w:eastAsia="en-US"/>
        </w:rPr>
        <w:t xml:space="preserve">результатов, показателей по конкретному виду деятельности предоставления субсидии, по которым индекс, отражающий уровень недостижения i-го </w:t>
      </w:r>
      <w:r w:rsidRPr="00AA7FE7">
        <w:rPr>
          <w:rFonts w:ascii="Times New Roman" w:eastAsia="Calibri" w:hAnsi="Times New Roman"/>
          <w:sz w:val="26"/>
          <w:szCs w:val="26"/>
          <w:lang w:eastAsia="en-US"/>
        </w:rPr>
        <w:t xml:space="preserve">значения </w:t>
      </w:r>
      <w:r w:rsidR="00DD0D4B" w:rsidRPr="00AA7FE7">
        <w:rPr>
          <w:rFonts w:ascii="Times New Roman" w:eastAsia="Calibri" w:hAnsi="Times New Roman"/>
          <w:sz w:val="26"/>
          <w:szCs w:val="26"/>
          <w:lang w:eastAsia="en-US"/>
        </w:rPr>
        <w:t>результата, показателя предоставления субсидии, имеет положительное значение;</w:t>
      </w:r>
    </w:p>
    <w:p w14:paraId="23DD93DE" w14:textId="418BC0F3"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n</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 xml:space="preserve">общее количество </w:t>
      </w:r>
      <w:r w:rsidR="002B07A0" w:rsidRPr="00AA7FE7">
        <w:rPr>
          <w:rFonts w:ascii="Times New Roman" w:eastAsia="Calibri" w:hAnsi="Times New Roman"/>
          <w:sz w:val="26"/>
          <w:szCs w:val="26"/>
          <w:lang w:eastAsia="en-US"/>
        </w:rPr>
        <w:t xml:space="preserve">значений </w:t>
      </w:r>
      <w:r w:rsidRPr="00AA7FE7">
        <w:rPr>
          <w:rFonts w:ascii="Times New Roman" w:eastAsia="Calibri" w:hAnsi="Times New Roman"/>
          <w:sz w:val="26"/>
          <w:szCs w:val="26"/>
          <w:lang w:eastAsia="en-US"/>
        </w:rPr>
        <w:t>результатов, показателей предоставления субсидии в отчетном финансовом году;</w:t>
      </w:r>
    </w:p>
    <w:p w14:paraId="067E8138" w14:textId="385B2A7C"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k</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w:t>
      </w:r>
      <w:r w:rsidR="002B07A0"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коэффициент объема возврата субсидии.</w:t>
      </w:r>
    </w:p>
    <w:p w14:paraId="3E300574"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p>
    <w:p w14:paraId="534E1140"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Коэффициент объема возврата субсидии рассчитывается по формуле:</w:t>
      </w:r>
    </w:p>
    <w:p w14:paraId="74F8A37B"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p>
    <w:p w14:paraId="01A4A0B8" w14:textId="2DA50468" w:rsidR="00DD0D4B" w:rsidRPr="00AA7FE7" w:rsidRDefault="00DD0D4B" w:rsidP="00DD0D4B">
      <w:pPr>
        <w:autoSpaceDE w:val="0"/>
        <w:autoSpaceDN w:val="0"/>
        <w:adjustRightInd w:val="0"/>
        <w:ind w:firstLine="709"/>
        <w:jc w:val="center"/>
        <w:rPr>
          <w:rFonts w:ascii="Times New Roman" w:eastAsia="Calibri" w:hAnsi="Times New Roman"/>
          <w:sz w:val="26"/>
          <w:szCs w:val="26"/>
          <w:lang w:eastAsia="en-US"/>
        </w:rPr>
      </w:pPr>
      <w:r w:rsidRPr="00AA7FE7">
        <w:rPr>
          <w:rFonts w:ascii="Times New Roman" w:eastAsia="Calibri" w:hAnsi="Times New Roman"/>
          <w:noProof/>
          <w:position w:val="-12"/>
          <w:sz w:val="26"/>
          <w:szCs w:val="26"/>
        </w:rPr>
        <w:drawing>
          <wp:inline distT="0" distB="0" distL="0" distR="0" wp14:anchorId="5A10C5BF" wp14:editId="5F4D2583">
            <wp:extent cx="1165860" cy="251460"/>
            <wp:effectExtent l="0" t="0" r="0" b="0"/>
            <wp:docPr id="5" name="Рисунок 5" descr="Описание: base_1_220138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_220138_18"/>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5860" cy="251460"/>
                    </a:xfrm>
                    <a:prstGeom prst="rect">
                      <a:avLst/>
                    </a:prstGeom>
                    <a:noFill/>
                    <a:ln>
                      <a:noFill/>
                    </a:ln>
                  </pic:spPr>
                </pic:pic>
              </a:graphicData>
            </a:graphic>
          </wp:inline>
        </w:drawing>
      </w:r>
      <w:r w:rsidRPr="00AA7FE7">
        <w:rPr>
          <w:rFonts w:ascii="Times New Roman" w:eastAsia="Calibri" w:hAnsi="Times New Roman"/>
          <w:sz w:val="26"/>
          <w:szCs w:val="26"/>
          <w:lang w:eastAsia="en-US"/>
        </w:rPr>
        <w:t>,</w:t>
      </w:r>
    </w:p>
    <w:p w14:paraId="23B67036"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где:</w:t>
      </w:r>
    </w:p>
    <w:p w14:paraId="10FA6A33" w14:textId="0A70DD46" w:rsidR="002B07A0" w:rsidRPr="00AA7FE7" w:rsidRDefault="00DD0D4B" w:rsidP="002B07A0">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noProof/>
          <w:position w:val="-12"/>
          <w:sz w:val="26"/>
          <w:szCs w:val="26"/>
        </w:rPr>
        <w:drawing>
          <wp:inline distT="0" distB="0" distL="0" distR="0" wp14:anchorId="507F0428" wp14:editId="29E3E9AF">
            <wp:extent cx="213360" cy="251460"/>
            <wp:effectExtent l="0" t="0" r="0" b="0"/>
            <wp:docPr id="4" name="Рисунок 4" descr="Описание: base_1_220138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base_1_220138_19"/>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360" cy="251460"/>
                    </a:xfrm>
                    <a:prstGeom prst="rect">
                      <a:avLst/>
                    </a:prstGeom>
                    <a:noFill/>
                    <a:ln>
                      <a:noFill/>
                    </a:ln>
                  </pic:spPr>
                </pic:pic>
              </a:graphicData>
            </a:graphic>
          </wp:inline>
        </w:drawing>
      </w:r>
      <w:r w:rsidRPr="00AA7FE7">
        <w:rPr>
          <w:rFonts w:ascii="Times New Roman" w:eastAsia="Calibri" w:hAnsi="Times New Roman"/>
          <w:sz w:val="26"/>
          <w:szCs w:val="26"/>
          <w:lang w:eastAsia="en-US"/>
        </w:rPr>
        <w:t>-</w:t>
      </w:r>
      <w:r w:rsidR="00151BE3"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 xml:space="preserve">индекс, отражающий уровень недостижения i-го </w:t>
      </w:r>
      <w:r w:rsidR="00151BE3" w:rsidRPr="00AA7FE7">
        <w:rPr>
          <w:rFonts w:ascii="Times New Roman" w:eastAsia="Calibri" w:hAnsi="Times New Roman"/>
          <w:sz w:val="26"/>
          <w:szCs w:val="26"/>
          <w:lang w:eastAsia="en-US"/>
        </w:rPr>
        <w:t xml:space="preserve">значения </w:t>
      </w:r>
      <w:r w:rsidRPr="00AA7FE7">
        <w:rPr>
          <w:rFonts w:ascii="Times New Roman" w:eastAsia="Calibri" w:hAnsi="Times New Roman"/>
          <w:sz w:val="26"/>
          <w:szCs w:val="26"/>
          <w:lang w:eastAsia="en-US"/>
        </w:rPr>
        <w:t>результата, показателя предоставления субсидии</w:t>
      </w:r>
      <w:r w:rsidR="002B07A0" w:rsidRPr="00AA7FE7">
        <w:rPr>
          <w:rFonts w:ascii="Times New Roman" w:eastAsia="Calibri" w:hAnsi="Times New Roman"/>
          <w:sz w:val="26"/>
          <w:szCs w:val="26"/>
          <w:lang w:eastAsia="en-US"/>
        </w:rPr>
        <w:t>, который имеет положительное значение;</w:t>
      </w:r>
    </w:p>
    <w:p w14:paraId="57121253" w14:textId="4BFDEEF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p>
    <w:p w14:paraId="6B55E21D" w14:textId="27C02C3A"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 xml:space="preserve">Индекс, отражающий уровень недостижения i-го </w:t>
      </w:r>
      <w:r w:rsidR="00151BE3" w:rsidRPr="00AA7FE7">
        <w:rPr>
          <w:rFonts w:ascii="Times New Roman" w:eastAsia="Calibri" w:hAnsi="Times New Roman"/>
          <w:sz w:val="26"/>
          <w:szCs w:val="26"/>
          <w:lang w:eastAsia="en-US"/>
        </w:rPr>
        <w:t xml:space="preserve">значения </w:t>
      </w:r>
      <w:r w:rsidRPr="00AA7FE7">
        <w:rPr>
          <w:rFonts w:ascii="Times New Roman" w:eastAsia="Calibri" w:hAnsi="Times New Roman"/>
          <w:sz w:val="26"/>
          <w:szCs w:val="26"/>
          <w:lang w:eastAsia="en-US"/>
        </w:rPr>
        <w:t>результата, показателя предоставления субсидии, определяется по формуле:</w:t>
      </w:r>
    </w:p>
    <w:p w14:paraId="58D06087" w14:textId="77777777" w:rsidR="00DD0D4B" w:rsidRPr="00AA7FE7" w:rsidRDefault="00DD0D4B" w:rsidP="00DD0D4B">
      <w:pPr>
        <w:autoSpaceDE w:val="0"/>
        <w:autoSpaceDN w:val="0"/>
        <w:adjustRightInd w:val="0"/>
        <w:ind w:firstLine="709"/>
        <w:jc w:val="center"/>
        <w:rPr>
          <w:rFonts w:ascii="Times New Roman" w:eastAsia="Calibri" w:hAnsi="Times New Roman"/>
          <w:position w:val="-12"/>
          <w:sz w:val="26"/>
          <w:szCs w:val="26"/>
          <w:lang w:eastAsia="en-US"/>
        </w:rPr>
      </w:pPr>
    </w:p>
    <w:p w14:paraId="4D140DC2" w14:textId="718C3902" w:rsidR="00DD0D4B" w:rsidRPr="00AA7FE7" w:rsidRDefault="00DD0D4B" w:rsidP="00DD0D4B">
      <w:pPr>
        <w:autoSpaceDE w:val="0"/>
        <w:autoSpaceDN w:val="0"/>
        <w:adjustRightInd w:val="0"/>
        <w:ind w:firstLine="709"/>
        <w:jc w:val="center"/>
        <w:rPr>
          <w:rFonts w:ascii="Times New Roman" w:eastAsia="Calibri" w:hAnsi="Times New Roman"/>
          <w:sz w:val="26"/>
          <w:szCs w:val="26"/>
          <w:lang w:eastAsia="en-US"/>
        </w:rPr>
      </w:pPr>
      <w:r w:rsidRPr="00AA7FE7">
        <w:rPr>
          <w:rFonts w:ascii="Times New Roman" w:eastAsia="Calibri" w:hAnsi="Times New Roman"/>
          <w:noProof/>
          <w:position w:val="-12"/>
          <w:sz w:val="26"/>
          <w:szCs w:val="26"/>
        </w:rPr>
        <w:drawing>
          <wp:inline distT="0" distB="0" distL="0" distR="0" wp14:anchorId="33CF4F38" wp14:editId="441B9768">
            <wp:extent cx="1036320" cy="251460"/>
            <wp:effectExtent l="0" t="0" r="0" b="0"/>
            <wp:docPr id="3" name="Рисунок 3" descr="Описание: base_1_220138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base_1_220138_20"/>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6320" cy="251460"/>
                    </a:xfrm>
                    <a:prstGeom prst="rect">
                      <a:avLst/>
                    </a:prstGeom>
                    <a:noFill/>
                    <a:ln>
                      <a:noFill/>
                    </a:ln>
                  </pic:spPr>
                </pic:pic>
              </a:graphicData>
            </a:graphic>
          </wp:inline>
        </w:drawing>
      </w:r>
      <w:r w:rsidRPr="00AA7FE7">
        <w:rPr>
          <w:rFonts w:ascii="Times New Roman" w:eastAsia="Calibri" w:hAnsi="Times New Roman"/>
          <w:sz w:val="26"/>
          <w:szCs w:val="26"/>
          <w:lang w:eastAsia="en-US"/>
        </w:rPr>
        <w:t>,</w:t>
      </w:r>
    </w:p>
    <w:p w14:paraId="1560A8D7" w14:textId="77777777"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sz w:val="26"/>
          <w:szCs w:val="26"/>
          <w:lang w:eastAsia="en-US"/>
        </w:rPr>
        <w:t>где:</w:t>
      </w:r>
    </w:p>
    <w:p w14:paraId="383A0005" w14:textId="126D6964" w:rsidR="00DD0D4B" w:rsidRPr="00AA7FE7"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noProof/>
          <w:position w:val="-12"/>
          <w:sz w:val="26"/>
          <w:szCs w:val="26"/>
        </w:rPr>
        <w:drawing>
          <wp:inline distT="0" distB="0" distL="0" distR="0" wp14:anchorId="331EE545" wp14:editId="27478C24">
            <wp:extent cx="175260" cy="251460"/>
            <wp:effectExtent l="0" t="0" r="0" b="0"/>
            <wp:docPr id="2" name="Рисунок 2" descr="Описание: base_1_220138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Описание: base_1_220138_21"/>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r w:rsidRPr="00AA7FE7">
        <w:rPr>
          <w:rFonts w:ascii="Times New Roman" w:eastAsia="Calibri" w:hAnsi="Times New Roman"/>
          <w:sz w:val="26"/>
          <w:szCs w:val="26"/>
          <w:lang w:eastAsia="en-US"/>
        </w:rPr>
        <w:t>-</w:t>
      </w:r>
      <w:r w:rsidR="00151BE3"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фактически достигнутое значение i-го результата, показателя предоставления субсидии за отчетный финансовый год (или на иную отчетную дату);</w:t>
      </w:r>
    </w:p>
    <w:p w14:paraId="241F9756" w14:textId="26E585E5" w:rsidR="00DD0D4B" w:rsidRPr="006D762F" w:rsidRDefault="00DD0D4B" w:rsidP="00DD0D4B">
      <w:pPr>
        <w:autoSpaceDE w:val="0"/>
        <w:autoSpaceDN w:val="0"/>
        <w:adjustRightInd w:val="0"/>
        <w:ind w:firstLine="709"/>
        <w:rPr>
          <w:rFonts w:ascii="Times New Roman" w:eastAsia="Calibri" w:hAnsi="Times New Roman"/>
          <w:sz w:val="26"/>
          <w:szCs w:val="26"/>
          <w:lang w:eastAsia="en-US"/>
        </w:rPr>
      </w:pPr>
      <w:r w:rsidRPr="00AA7FE7">
        <w:rPr>
          <w:rFonts w:ascii="Times New Roman" w:eastAsia="Calibri" w:hAnsi="Times New Roman"/>
          <w:noProof/>
          <w:position w:val="-12"/>
          <w:sz w:val="26"/>
          <w:szCs w:val="26"/>
        </w:rPr>
        <w:drawing>
          <wp:inline distT="0" distB="0" distL="0" distR="0" wp14:anchorId="434E5E4F" wp14:editId="4F8E3364">
            <wp:extent cx="175260" cy="251460"/>
            <wp:effectExtent l="0" t="0" r="0" b="0"/>
            <wp:docPr id="1" name="Рисунок 1" descr="Описание: base_1_220138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Описание: base_1_220138_22"/>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260" cy="251460"/>
                    </a:xfrm>
                    <a:prstGeom prst="rect">
                      <a:avLst/>
                    </a:prstGeom>
                    <a:noFill/>
                    <a:ln>
                      <a:noFill/>
                    </a:ln>
                  </pic:spPr>
                </pic:pic>
              </a:graphicData>
            </a:graphic>
          </wp:inline>
        </w:drawing>
      </w:r>
      <w:r w:rsidRPr="00AA7FE7">
        <w:rPr>
          <w:rFonts w:ascii="Times New Roman" w:eastAsia="Calibri" w:hAnsi="Times New Roman"/>
          <w:sz w:val="26"/>
          <w:szCs w:val="26"/>
          <w:lang w:eastAsia="en-US"/>
        </w:rPr>
        <w:t>-</w:t>
      </w:r>
      <w:r w:rsidR="00151BE3" w:rsidRPr="00AA7FE7">
        <w:rPr>
          <w:rFonts w:ascii="Times New Roman" w:eastAsia="Calibri" w:hAnsi="Times New Roman"/>
          <w:sz w:val="26"/>
          <w:szCs w:val="26"/>
          <w:lang w:eastAsia="en-US"/>
        </w:rPr>
        <w:t xml:space="preserve"> </w:t>
      </w:r>
      <w:r w:rsidRPr="00AA7FE7">
        <w:rPr>
          <w:rFonts w:ascii="Times New Roman" w:eastAsia="Calibri" w:hAnsi="Times New Roman"/>
          <w:sz w:val="26"/>
          <w:szCs w:val="26"/>
          <w:lang w:eastAsia="en-US"/>
        </w:rPr>
        <w:t>плановое значение i-го результата, показателя предоставления субсидии, установленное Соглашением.».</w:t>
      </w:r>
    </w:p>
    <w:p w14:paraId="620D107D" w14:textId="77777777" w:rsidR="00DD0D4B" w:rsidRPr="006D762F" w:rsidRDefault="00DD0D4B" w:rsidP="008D1C89">
      <w:pPr>
        <w:pStyle w:val="2"/>
        <w:jc w:val="both"/>
        <w:rPr>
          <w:rFonts w:ascii="Times New Roman" w:hAnsi="Times New Roman" w:cs="Times New Roman"/>
          <w:b w:val="0"/>
          <w:sz w:val="26"/>
          <w:szCs w:val="26"/>
        </w:rPr>
      </w:pPr>
    </w:p>
    <w:sectPr w:rsidR="00DD0D4B" w:rsidRPr="006D762F" w:rsidSect="00AB7E55">
      <w:headerReference w:type="default" r:id="rId29"/>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0728" w14:textId="77777777" w:rsidR="00F2059D" w:rsidRDefault="00F2059D" w:rsidP="00284604">
      <w:r>
        <w:separator/>
      </w:r>
    </w:p>
  </w:endnote>
  <w:endnote w:type="continuationSeparator" w:id="0">
    <w:p w14:paraId="612CC910" w14:textId="77777777" w:rsidR="00F2059D" w:rsidRDefault="00F2059D" w:rsidP="0028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D47A" w14:textId="77777777" w:rsidR="00F2059D" w:rsidRDefault="00F2059D" w:rsidP="00284604">
      <w:r>
        <w:separator/>
      </w:r>
    </w:p>
  </w:footnote>
  <w:footnote w:type="continuationSeparator" w:id="0">
    <w:p w14:paraId="63523EC3" w14:textId="77777777" w:rsidR="00F2059D" w:rsidRDefault="00F2059D" w:rsidP="0028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511833"/>
      <w:docPartObj>
        <w:docPartGallery w:val="Page Numbers (Top of Page)"/>
        <w:docPartUnique/>
      </w:docPartObj>
    </w:sdtPr>
    <w:sdtEndPr>
      <w:rPr>
        <w:rFonts w:ascii="Times New Roman" w:hAnsi="Times New Roman"/>
      </w:rPr>
    </w:sdtEndPr>
    <w:sdtContent>
      <w:p w14:paraId="070EDA40" w14:textId="1E92CFFC" w:rsidR="008D1C89" w:rsidRPr="00AB7E55" w:rsidRDefault="008D1C89" w:rsidP="00AB7E55">
        <w:pPr>
          <w:pStyle w:val="af"/>
          <w:jc w:val="center"/>
          <w:rPr>
            <w:rFonts w:ascii="Times New Roman" w:hAnsi="Times New Roman"/>
          </w:rPr>
        </w:pPr>
        <w:r w:rsidRPr="00AB7E55">
          <w:rPr>
            <w:rFonts w:ascii="Times New Roman" w:hAnsi="Times New Roman"/>
          </w:rPr>
          <w:fldChar w:fldCharType="begin"/>
        </w:r>
        <w:r w:rsidRPr="00AB7E55">
          <w:rPr>
            <w:rFonts w:ascii="Times New Roman" w:hAnsi="Times New Roman"/>
          </w:rPr>
          <w:instrText>PAGE   \* MERGEFORMAT</w:instrText>
        </w:r>
        <w:r w:rsidRPr="00AB7E55">
          <w:rPr>
            <w:rFonts w:ascii="Times New Roman" w:hAnsi="Times New Roman"/>
          </w:rPr>
          <w:fldChar w:fldCharType="separate"/>
        </w:r>
        <w:r w:rsidRPr="00AB7E55">
          <w:rPr>
            <w:rFonts w:ascii="Times New Roman" w:hAnsi="Times New Roman"/>
          </w:rPr>
          <w:t>2</w:t>
        </w:r>
        <w:r w:rsidRPr="00AB7E55">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D79"/>
    <w:multiLevelType w:val="hybridMultilevel"/>
    <w:tmpl w:val="0EA407C8"/>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772BFC"/>
    <w:multiLevelType w:val="hybridMultilevel"/>
    <w:tmpl w:val="397CD8BC"/>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F0932"/>
    <w:multiLevelType w:val="hybridMultilevel"/>
    <w:tmpl w:val="C44E7046"/>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064E29"/>
    <w:multiLevelType w:val="hybridMultilevel"/>
    <w:tmpl w:val="A62C7C82"/>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3201CA"/>
    <w:multiLevelType w:val="hybridMultilevel"/>
    <w:tmpl w:val="A8D444B4"/>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0471F8"/>
    <w:multiLevelType w:val="hybridMultilevel"/>
    <w:tmpl w:val="0B8A246E"/>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D53639"/>
    <w:multiLevelType w:val="hybridMultilevel"/>
    <w:tmpl w:val="F1C48F24"/>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490BBC"/>
    <w:multiLevelType w:val="hybridMultilevel"/>
    <w:tmpl w:val="A5B6D730"/>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374C49"/>
    <w:multiLevelType w:val="hybridMultilevel"/>
    <w:tmpl w:val="8716C16C"/>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F74979"/>
    <w:multiLevelType w:val="hybridMultilevel"/>
    <w:tmpl w:val="D36EDA52"/>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446CA7"/>
    <w:multiLevelType w:val="hybridMultilevel"/>
    <w:tmpl w:val="295C34C6"/>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D974FD"/>
    <w:multiLevelType w:val="hybridMultilevel"/>
    <w:tmpl w:val="A648C528"/>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A21BB5"/>
    <w:multiLevelType w:val="hybridMultilevel"/>
    <w:tmpl w:val="4DB0CE14"/>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0B3DD6"/>
    <w:multiLevelType w:val="hybridMultilevel"/>
    <w:tmpl w:val="ED103C9E"/>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F9A2C6B"/>
    <w:multiLevelType w:val="hybridMultilevel"/>
    <w:tmpl w:val="905ECF0E"/>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0776279"/>
    <w:multiLevelType w:val="hybridMultilevel"/>
    <w:tmpl w:val="3322F272"/>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C36722"/>
    <w:multiLevelType w:val="hybridMultilevel"/>
    <w:tmpl w:val="99E4545E"/>
    <w:lvl w:ilvl="0" w:tplc="40BCB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2"/>
  </w:num>
  <w:num w:numId="3">
    <w:abstractNumId w:val="14"/>
  </w:num>
  <w:num w:numId="4">
    <w:abstractNumId w:val="1"/>
  </w:num>
  <w:num w:numId="5">
    <w:abstractNumId w:val="0"/>
  </w:num>
  <w:num w:numId="6">
    <w:abstractNumId w:val="5"/>
  </w:num>
  <w:num w:numId="7">
    <w:abstractNumId w:val="9"/>
  </w:num>
  <w:num w:numId="8">
    <w:abstractNumId w:val="16"/>
  </w:num>
  <w:num w:numId="9">
    <w:abstractNumId w:val="4"/>
  </w:num>
  <w:num w:numId="10">
    <w:abstractNumId w:val="3"/>
  </w:num>
  <w:num w:numId="11">
    <w:abstractNumId w:val="15"/>
  </w:num>
  <w:num w:numId="12">
    <w:abstractNumId w:val="13"/>
  </w:num>
  <w:num w:numId="13">
    <w:abstractNumId w:val="8"/>
  </w:num>
  <w:num w:numId="14">
    <w:abstractNumId w:val="6"/>
  </w:num>
  <w:num w:numId="15">
    <w:abstractNumId w:val="2"/>
  </w:num>
  <w:num w:numId="16">
    <w:abstractNumId w:val="1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47"/>
    <w:rsid w:val="000007EE"/>
    <w:rsid w:val="00001EBD"/>
    <w:rsid w:val="00002605"/>
    <w:rsid w:val="00002957"/>
    <w:rsid w:val="00003389"/>
    <w:rsid w:val="00004276"/>
    <w:rsid w:val="000048A9"/>
    <w:rsid w:val="00004AA8"/>
    <w:rsid w:val="00005B30"/>
    <w:rsid w:val="00006A73"/>
    <w:rsid w:val="000074F2"/>
    <w:rsid w:val="00007650"/>
    <w:rsid w:val="00010628"/>
    <w:rsid w:val="0001164B"/>
    <w:rsid w:val="00012B37"/>
    <w:rsid w:val="0001341F"/>
    <w:rsid w:val="00013C45"/>
    <w:rsid w:val="0001775E"/>
    <w:rsid w:val="000211F9"/>
    <w:rsid w:val="00022985"/>
    <w:rsid w:val="00024619"/>
    <w:rsid w:val="00024B73"/>
    <w:rsid w:val="000251F3"/>
    <w:rsid w:val="00027290"/>
    <w:rsid w:val="000310F2"/>
    <w:rsid w:val="00031ABF"/>
    <w:rsid w:val="00035076"/>
    <w:rsid w:val="0003719B"/>
    <w:rsid w:val="00040A07"/>
    <w:rsid w:val="000412D8"/>
    <w:rsid w:val="00042D68"/>
    <w:rsid w:val="00045BF6"/>
    <w:rsid w:val="00046AED"/>
    <w:rsid w:val="00046FD9"/>
    <w:rsid w:val="0005130F"/>
    <w:rsid w:val="0005212C"/>
    <w:rsid w:val="00052949"/>
    <w:rsid w:val="00052C81"/>
    <w:rsid w:val="000534A6"/>
    <w:rsid w:val="00053C2B"/>
    <w:rsid w:val="00054D73"/>
    <w:rsid w:val="00056114"/>
    <w:rsid w:val="00056648"/>
    <w:rsid w:val="000603E0"/>
    <w:rsid w:val="00063FAB"/>
    <w:rsid w:val="000702CD"/>
    <w:rsid w:val="000708C3"/>
    <w:rsid w:val="000709D2"/>
    <w:rsid w:val="0007172B"/>
    <w:rsid w:val="000733A1"/>
    <w:rsid w:val="00074B38"/>
    <w:rsid w:val="00074D3E"/>
    <w:rsid w:val="0007558D"/>
    <w:rsid w:val="000768B5"/>
    <w:rsid w:val="00077FB4"/>
    <w:rsid w:val="00080380"/>
    <w:rsid w:val="000811A6"/>
    <w:rsid w:val="00083D6D"/>
    <w:rsid w:val="00084643"/>
    <w:rsid w:val="000911BD"/>
    <w:rsid w:val="00092D7D"/>
    <w:rsid w:val="0009334D"/>
    <w:rsid w:val="0009343D"/>
    <w:rsid w:val="000951E4"/>
    <w:rsid w:val="0009532B"/>
    <w:rsid w:val="00095AC2"/>
    <w:rsid w:val="00096662"/>
    <w:rsid w:val="00096C28"/>
    <w:rsid w:val="000A0931"/>
    <w:rsid w:val="000A2E02"/>
    <w:rsid w:val="000A623C"/>
    <w:rsid w:val="000A6B7A"/>
    <w:rsid w:val="000A6D41"/>
    <w:rsid w:val="000B261A"/>
    <w:rsid w:val="000B5AAF"/>
    <w:rsid w:val="000C2D62"/>
    <w:rsid w:val="000C4A52"/>
    <w:rsid w:val="000C5CB7"/>
    <w:rsid w:val="000C61A8"/>
    <w:rsid w:val="000C692B"/>
    <w:rsid w:val="000C6CC3"/>
    <w:rsid w:val="000D2856"/>
    <w:rsid w:val="000D6AA3"/>
    <w:rsid w:val="000E1680"/>
    <w:rsid w:val="000E1B6D"/>
    <w:rsid w:val="000E2307"/>
    <w:rsid w:val="000E27DC"/>
    <w:rsid w:val="000E2E53"/>
    <w:rsid w:val="000E2F30"/>
    <w:rsid w:val="000E5C4B"/>
    <w:rsid w:val="000E6AB7"/>
    <w:rsid w:val="000E7213"/>
    <w:rsid w:val="000E7CC5"/>
    <w:rsid w:val="000F1F21"/>
    <w:rsid w:val="000F261F"/>
    <w:rsid w:val="000F2B66"/>
    <w:rsid w:val="000F311F"/>
    <w:rsid w:val="000F3903"/>
    <w:rsid w:val="000F43FF"/>
    <w:rsid w:val="000F4523"/>
    <w:rsid w:val="000F4C98"/>
    <w:rsid w:val="000F5228"/>
    <w:rsid w:val="00102067"/>
    <w:rsid w:val="001024D4"/>
    <w:rsid w:val="00103827"/>
    <w:rsid w:val="0010469D"/>
    <w:rsid w:val="0010518E"/>
    <w:rsid w:val="00105508"/>
    <w:rsid w:val="0010562F"/>
    <w:rsid w:val="00105B11"/>
    <w:rsid w:val="00106460"/>
    <w:rsid w:val="0010682F"/>
    <w:rsid w:val="00111502"/>
    <w:rsid w:val="0011180D"/>
    <w:rsid w:val="00111CCA"/>
    <w:rsid w:val="00112C46"/>
    <w:rsid w:val="00114E5D"/>
    <w:rsid w:val="00115C9C"/>
    <w:rsid w:val="001213FE"/>
    <w:rsid w:val="00121CC4"/>
    <w:rsid w:val="001230F1"/>
    <w:rsid w:val="001241F8"/>
    <w:rsid w:val="0012471C"/>
    <w:rsid w:val="00125564"/>
    <w:rsid w:val="00125D81"/>
    <w:rsid w:val="00126DCF"/>
    <w:rsid w:val="0013015E"/>
    <w:rsid w:val="00130B76"/>
    <w:rsid w:val="00130BD4"/>
    <w:rsid w:val="001315E1"/>
    <w:rsid w:val="00133CA2"/>
    <w:rsid w:val="00133DD1"/>
    <w:rsid w:val="00134169"/>
    <w:rsid w:val="00144639"/>
    <w:rsid w:val="00151BE3"/>
    <w:rsid w:val="001526B6"/>
    <w:rsid w:val="001531BB"/>
    <w:rsid w:val="00153F31"/>
    <w:rsid w:val="00154E83"/>
    <w:rsid w:val="00155C0E"/>
    <w:rsid w:val="001569CF"/>
    <w:rsid w:val="001573C0"/>
    <w:rsid w:val="00160684"/>
    <w:rsid w:val="0016138E"/>
    <w:rsid w:val="001633E6"/>
    <w:rsid w:val="00163755"/>
    <w:rsid w:val="0016461A"/>
    <w:rsid w:val="0016467C"/>
    <w:rsid w:val="00164AEB"/>
    <w:rsid w:val="00165343"/>
    <w:rsid w:val="001666D7"/>
    <w:rsid w:val="00167241"/>
    <w:rsid w:val="001701BC"/>
    <w:rsid w:val="00171AAD"/>
    <w:rsid w:val="001721DF"/>
    <w:rsid w:val="00172C1E"/>
    <w:rsid w:val="00173689"/>
    <w:rsid w:val="0017606B"/>
    <w:rsid w:val="00176591"/>
    <w:rsid w:val="001765DA"/>
    <w:rsid w:val="001806C3"/>
    <w:rsid w:val="001815C7"/>
    <w:rsid w:val="0018552C"/>
    <w:rsid w:val="00185E5A"/>
    <w:rsid w:val="0018656E"/>
    <w:rsid w:val="00190FA2"/>
    <w:rsid w:val="00192840"/>
    <w:rsid w:val="001A033F"/>
    <w:rsid w:val="001A0AAB"/>
    <w:rsid w:val="001A2A40"/>
    <w:rsid w:val="001A3D8E"/>
    <w:rsid w:val="001A7610"/>
    <w:rsid w:val="001B1803"/>
    <w:rsid w:val="001B2035"/>
    <w:rsid w:val="001B2083"/>
    <w:rsid w:val="001B2D7B"/>
    <w:rsid w:val="001B2D7D"/>
    <w:rsid w:val="001B4C17"/>
    <w:rsid w:val="001B5288"/>
    <w:rsid w:val="001B67BA"/>
    <w:rsid w:val="001B78C5"/>
    <w:rsid w:val="001B7D8D"/>
    <w:rsid w:val="001C0CF4"/>
    <w:rsid w:val="001C10DE"/>
    <w:rsid w:val="001C163A"/>
    <w:rsid w:val="001C1A3E"/>
    <w:rsid w:val="001C4D0E"/>
    <w:rsid w:val="001C5196"/>
    <w:rsid w:val="001C56AE"/>
    <w:rsid w:val="001C71B4"/>
    <w:rsid w:val="001D595D"/>
    <w:rsid w:val="001D7C8A"/>
    <w:rsid w:val="001E261C"/>
    <w:rsid w:val="001E519A"/>
    <w:rsid w:val="001E75E1"/>
    <w:rsid w:val="001F0363"/>
    <w:rsid w:val="001F0839"/>
    <w:rsid w:val="001F1378"/>
    <w:rsid w:val="001F17DD"/>
    <w:rsid w:val="001F1840"/>
    <w:rsid w:val="001F2AC2"/>
    <w:rsid w:val="001F3655"/>
    <w:rsid w:val="001F54FA"/>
    <w:rsid w:val="001F55C1"/>
    <w:rsid w:val="001F6220"/>
    <w:rsid w:val="001F69E3"/>
    <w:rsid w:val="001F7379"/>
    <w:rsid w:val="001F7BBC"/>
    <w:rsid w:val="00200908"/>
    <w:rsid w:val="002018AD"/>
    <w:rsid w:val="00201AF5"/>
    <w:rsid w:val="00201F1F"/>
    <w:rsid w:val="00203A6C"/>
    <w:rsid w:val="0020569D"/>
    <w:rsid w:val="00205A41"/>
    <w:rsid w:val="00205E68"/>
    <w:rsid w:val="002067E4"/>
    <w:rsid w:val="00206A46"/>
    <w:rsid w:val="00207878"/>
    <w:rsid w:val="00210302"/>
    <w:rsid w:val="00214269"/>
    <w:rsid w:val="002142A8"/>
    <w:rsid w:val="00215919"/>
    <w:rsid w:val="0021712C"/>
    <w:rsid w:val="00217AAE"/>
    <w:rsid w:val="00217B24"/>
    <w:rsid w:val="002209D9"/>
    <w:rsid w:val="0022215E"/>
    <w:rsid w:val="00222B04"/>
    <w:rsid w:val="00226CF5"/>
    <w:rsid w:val="002273E9"/>
    <w:rsid w:val="0022789F"/>
    <w:rsid w:val="00230C52"/>
    <w:rsid w:val="002317FA"/>
    <w:rsid w:val="00233751"/>
    <w:rsid w:val="002345F7"/>
    <w:rsid w:val="00236CC8"/>
    <w:rsid w:val="00237713"/>
    <w:rsid w:val="00241A23"/>
    <w:rsid w:val="0024271E"/>
    <w:rsid w:val="00244D60"/>
    <w:rsid w:val="002453E4"/>
    <w:rsid w:val="00245501"/>
    <w:rsid w:val="00245EE2"/>
    <w:rsid w:val="00246020"/>
    <w:rsid w:val="00247F84"/>
    <w:rsid w:val="0025053D"/>
    <w:rsid w:val="00250B7A"/>
    <w:rsid w:val="00252132"/>
    <w:rsid w:val="002533C7"/>
    <w:rsid w:val="00256149"/>
    <w:rsid w:val="00257054"/>
    <w:rsid w:val="0025784B"/>
    <w:rsid w:val="0026146E"/>
    <w:rsid w:val="0026190E"/>
    <w:rsid w:val="00261C11"/>
    <w:rsid w:val="002632D4"/>
    <w:rsid w:val="00266078"/>
    <w:rsid w:val="00274792"/>
    <w:rsid w:val="00274D2C"/>
    <w:rsid w:val="00275D97"/>
    <w:rsid w:val="00276905"/>
    <w:rsid w:val="00276D57"/>
    <w:rsid w:val="002806A7"/>
    <w:rsid w:val="00280779"/>
    <w:rsid w:val="0028171E"/>
    <w:rsid w:val="002823C1"/>
    <w:rsid w:val="00283050"/>
    <w:rsid w:val="00283CE5"/>
    <w:rsid w:val="0028415D"/>
    <w:rsid w:val="0028422B"/>
    <w:rsid w:val="00284604"/>
    <w:rsid w:val="002863E1"/>
    <w:rsid w:val="0029119F"/>
    <w:rsid w:val="00291944"/>
    <w:rsid w:val="00293304"/>
    <w:rsid w:val="00294F61"/>
    <w:rsid w:val="002953D4"/>
    <w:rsid w:val="002955DF"/>
    <w:rsid w:val="0029571D"/>
    <w:rsid w:val="00295F2F"/>
    <w:rsid w:val="002962FA"/>
    <w:rsid w:val="00296884"/>
    <w:rsid w:val="002A130E"/>
    <w:rsid w:val="002A3635"/>
    <w:rsid w:val="002A3963"/>
    <w:rsid w:val="002A4F0B"/>
    <w:rsid w:val="002A6FC3"/>
    <w:rsid w:val="002B07A0"/>
    <w:rsid w:val="002B15C2"/>
    <w:rsid w:val="002B2971"/>
    <w:rsid w:val="002B48F5"/>
    <w:rsid w:val="002B6897"/>
    <w:rsid w:val="002C0AEE"/>
    <w:rsid w:val="002C16C1"/>
    <w:rsid w:val="002C21A7"/>
    <w:rsid w:val="002C25F6"/>
    <w:rsid w:val="002C3C06"/>
    <w:rsid w:val="002C3C90"/>
    <w:rsid w:val="002C481F"/>
    <w:rsid w:val="002D16EF"/>
    <w:rsid w:val="002D320D"/>
    <w:rsid w:val="002D3BC2"/>
    <w:rsid w:val="002D4C2F"/>
    <w:rsid w:val="002D4F9A"/>
    <w:rsid w:val="002D5F9A"/>
    <w:rsid w:val="002E2DCB"/>
    <w:rsid w:val="002E61A2"/>
    <w:rsid w:val="002E6A2D"/>
    <w:rsid w:val="002E7143"/>
    <w:rsid w:val="002F036A"/>
    <w:rsid w:val="002F0544"/>
    <w:rsid w:val="002F2962"/>
    <w:rsid w:val="002F2BDF"/>
    <w:rsid w:val="002F33F6"/>
    <w:rsid w:val="002F3DDC"/>
    <w:rsid w:val="002F6895"/>
    <w:rsid w:val="00300DC3"/>
    <w:rsid w:val="00301574"/>
    <w:rsid w:val="00303CE4"/>
    <w:rsid w:val="003116C9"/>
    <w:rsid w:val="0031341F"/>
    <w:rsid w:val="00314FFF"/>
    <w:rsid w:val="00316BF7"/>
    <w:rsid w:val="003176DA"/>
    <w:rsid w:val="00320B08"/>
    <w:rsid w:val="00321AD3"/>
    <w:rsid w:val="00322281"/>
    <w:rsid w:val="00322508"/>
    <w:rsid w:val="00326CDE"/>
    <w:rsid w:val="003277D0"/>
    <w:rsid w:val="00335C88"/>
    <w:rsid w:val="003366EA"/>
    <w:rsid w:val="00337FE3"/>
    <w:rsid w:val="0034056B"/>
    <w:rsid w:val="003420ED"/>
    <w:rsid w:val="0034211B"/>
    <w:rsid w:val="00342122"/>
    <w:rsid w:val="00342AD8"/>
    <w:rsid w:val="003441AA"/>
    <w:rsid w:val="00344DA7"/>
    <w:rsid w:val="00345042"/>
    <w:rsid w:val="00345167"/>
    <w:rsid w:val="00345579"/>
    <w:rsid w:val="003474E3"/>
    <w:rsid w:val="00347651"/>
    <w:rsid w:val="00350F40"/>
    <w:rsid w:val="003548DA"/>
    <w:rsid w:val="003557E1"/>
    <w:rsid w:val="00360BB6"/>
    <w:rsid w:val="00361D0A"/>
    <w:rsid w:val="00361F03"/>
    <w:rsid w:val="003643BF"/>
    <w:rsid w:val="00366732"/>
    <w:rsid w:val="00366AB3"/>
    <w:rsid w:val="00366DE4"/>
    <w:rsid w:val="00367493"/>
    <w:rsid w:val="003675A8"/>
    <w:rsid w:val="003731C3"/>
    <w:rsid w:val="0037464A"/>
    <w:rsid w:val="00382E85"/>
    <w:rsid w:val="00383C41"/>
    <w:rsid w:val="00383FB0"/>
    <w:rsid w:val="00384CB6"/>
    <w:rsid w:val="00385627"/>
    <w:rsid w:val="0038583C"/>
    <w:rsid w:val="003859F8"/>
    <w:rsid w:val="00386DC0"/>
    <w:rsid w:val="00391058"/>
    <w:rsid w:val="00393F48"/>
    <w:rsid w:val="00394BB3"/>
    <w:rsid w:val="00395174"/>
    <w:rsid w:val="003971DC"/>
    <w:rsid w:val="003A22C4"/>
    <w:rsid w:val="003A24AC"/>
    <w:rsid w:val="003A30B5"/>
    <w:rsid w:val="003A4295"/>
    <w:rsid w:val="003A5795"/>
    <w:rsid w:val="003A6EB8"/>
    <w:rsid w:val="003B048F"/>
    <w:rsid w:val="003B2551"/>
    <w:rsid w:val="003B2E9D"/>
    <w:rsid w:val="003B39A6"/>
    <w:rsid w:val="003B62EF"/>
    <w:rsid w:val="003B7872"/>
    <w:rsid w:val="003B7B2C"/>
    <w:rsid w:val="003C2337"/>
    <w:rsid w:val="003C289B"/>
    <w:rsid w:val="003C5FDA"/>
    <w:rsid w:val="003C61A8"/>
    <w:rsid w:val="003C66E5"/>
    <w:rsid w:val="003C7BEE"/>
    <w:rsid w:val="003D070A"/>
    <w:rsid w:val="003D2ACE"/>
    <w:rsid w:val="003D3C65"/>
    <w:rsid w:val="003D44FA"/>
    <w:rsid w:val="003D5D4C"/>
    <w:rsid w:val="003E1175"/>
    <w:rsid w:val="003E18DD"/>
    <w:rsid w:val="003E38ED"/>
    <w:rsid w:val="003E573B"/>
    <w:rsid w:val="003E6316"/>
    <w:rsid w:val="003E71A0"/>
    <w:rsid w:val="003E7BEF"/>
    <w:rsid w:val="003F0A5E"/>
    <w:rsid w:val="003F12CD"/>
    <w:rsid w:val="003F3D23"/>
    <w:rsid w:val="003F4504"/>
    <w:rsid w:val="003F487C"/>
    <w:rsid w:val="003F4DBF"/>
    <w:rsid w:val="003F5853"/>
    <w:rsid w:val="004019A2"/>
    <w:rsid w:val="00402D29"/>
    <w:rsid w:val="004031B4"/>
    <w:rsid w:val="00404D0A"/>
    <w:rsid w:val="00405BDA"/>
    <w:rsid w:val="00407FA8"/>
    <w:rsid w:val="00410936"/>
    <w:rsid w:val="00410EC0"/>
    <w:rsid w:val="00411B2B"/>
    <w:rsid w:val="0041284D"/>
    <w:rsid w:val="00412F0C"/>
    <w:rsid w:val="0041308A"/>
    <w:rsid w:val="0041363D"/>
    <w:rsid w:val="00414432"/>
    <w:rsid w:val="004157F4"/>
    <w:rsid w:val="00415BD2"/>
    <w:rsid w:val="004167C3"/>
    <w:rsid w:val="004173CE"/>
    <w:rsid w:val="00417575"/>
    <w:rsid w:val="004176B0"/>
    <w:rsid w:val="004209E0"/>
    <w:rsid w:val="00420E70"/>
    <w:rsid w:val="004215DA"/>
    <w:rsid w:val="00423BF2"/>
    <w:rsid w:val="00425B88"/>
    <w:rsid w:val="00426307"/>
    <w:rsid w:val="00427758"/>
    <w:rsid w:val="00427A57"/>
    <w:rsid w:val="00431920"/>
    <w:rsid w:val="004356C9"/>
    <w:rsid w:val="00440706"/>
    <w:rsid w:val="00440B30"/>
    <w:rsid w:val="00441C4B"/>
    <w:rsid w:val="0044302E"/>
    <w:rsid w:val="00450538"/>
    <w:rsid w:val="004526DC"/>
    <w:rsid w:val="00455FEA"/>
    <w:rsid w:val="004617C8"/>
    <w:rsid w:val="00462FC6"/>
    <w:rsid w:val="004671F7"/>
    <w:rsid w:val="0047044F"/>
    <w:rsid w:val="00470453"/>
    <w:rsid w:val="00470C03"/>
    <w:rsid w:val="004712CB"/>
    <w:rsid w:val="004725B8"/>
    <w:rsid w:val="0047310B"/>
    <w:rsid w:val="004736F8"/>
    <w:rsid w:val="00473E3E"/>
    <w:rsid w:val="004744C4"/>
    <w:rsid w:val="00474BD3"/>
    <w:rsid w:val="00474EA4"/>
    <w:rsid w:val="00476E67"/>
    <w:rsid w:val="004776D9"/>
    <w:rsid w:val="00480D2A"/>
    <w:rsid w:val="00482A3E"/>
    <w:rsid w:val="00485510"/>
    <w:rsid w:val="004861FE"/>
    <w:rsid w:val="0048661C"/>
    <w:rsid w:val="00490FD4"/>
    <w:rsid w:val="004915FB"/>
    <w:rsid w:val="00491939"/>
    <w:rsid w:val="00493201"/>
    <w:rsid w:val="0049366A"/>
    <w:rsid w:val="00494808"/>
    <w:rsid w:val="004951D6"/>
    <w:rsid w:val="00495396"/>
    <w:rsid w:val="004A13FF"/>
    <w:rsid w:val="004A445E"/>
    <w:rsid w:val="004A45E6"/>
    <w:rsid w:val="004A4A87"/>
    <w:rsid w:val="004A4B3D"/>
    <w:rsid w:val="004A6DE5"/>
    <w:rsid w:val="004B05A3"/>
    <w:rsid w:val="004B2DCB"/>
    <w:rsid w:val="004B3050"/>
    <w:rsid w:val="004B4F64"/>
    <w:rsid w:val="004B52C0"/>
    <w:rsid w:val="004C08B2"/>
    <w:rsid w:val="004C0B13"/>
    <w:rsid w:val="004C0B58"/>
    <w:rsid w:val="004C1132"/>
    <w:rsid w:val="004C1F95"/>
    <w:rsid w:val="004C38D2"/>
    <w:rsid w:val="004C3E2D"/>
    <w:rsid w:val="004C5612"/>
    <w:rsid w:val="004C603C"/>
    <w:rsid w:val="004D1C3C"/>
    <w:rsid w:val="004D4B70"/>
    <w:rsid w:val="004D6A78"/>
    <w:rsid w:val="004E0191"/>
    <w:rsid w:val="004E0AE3"/>
    <w:rsid w:val="004E16AB"/>
    <w:rsid w:val="004E19E4"/>
    <w:rsid w:val="004E3AFE"/>
    <w:rsid w:val="004E6FCE"/>
    <w:rsid w:val="004E7987"/>
    <w:rsid w:val="004F3614"/>
    <w:rsid w:val="004F4D7F"/>
    <w:rsid w:val="004F668E"/>
    <w:rsid w:val="004F7033"/>
    <w:rsid w:val="005000D8"/>
    <w:rsid w:val="005001F6"/>
    <w:rsid w:val="0050183F"/>
    <w:rsid w:val="00505AE4"/>
    <w:rsid w:val="0051398C"/>
    <w:rsid w:val="00514F66"/>
    <w:rsid w:val="005168F9"/>
    <w:rsid w:val="005176E4"/>
    <w:rsid w:val="005213EC"/>
    <w:rsid w:val="0052693E"/>
    <w:rsid w:val="005304A4"/>
    <w:rsid w:val="00530FF8"/>
    <w:rsid w:val="00532055"/>
    <w:rsid w:val="00532981"/>
    <w:rsid w:val="005334A8"/>
    <w:rsid w:val="005335EC"/>
    <w:rsid w:val="005343EF"/>
    <w:rsid w:val="0054184F"/>
    <w:rsid w:val="0054276C"/>
    <w:rsid w:val="00544C75"/>
    <w:rsid w:val="005469FA"/>
    <w:rsid w:val="00547335"/>
    <w:rsid w:val="00547465"/>
    <w:rsid w:val="00547C28"/>
    <w:rsid w:val="00550832"/>
    <w:rsid w:val="005508DA"/>
    <w:rsid w:val="005510BC"/>
    <w:rsid w:val="0055735D"/>
    <w:rsid w:val="00557FDB"/>
    <w:rsid w:val="005603ED"/>
    <w:rsid w:val="00561D44"/>
    <w:rsid w:val="00562FCB"/>
    <w:rsid w:val="005652C2"/>
    <w:rsid w:val="00566A80"/>
    <w:rsid w:val="005675FF"/>
    <w:rsid w:val="0057334B"/>
    <w:rsid w:val="005754BD"/>
    <w:rsid w:val="00576729"/>
    <w:rsid w:val="0057748D"/>
    <w:rsid w:val="00580017"/>
    <w:rsid w:val="00580440"/>
    <w:rsid w:val="005836C1"/>
    <w:rsid w:val="00583F71"/>
    <w:rsid w:val="005865B3"/>
    <w:rsid w:val="0058785A"/>
    <w:rsid w:val="00590093"/>
    <w:rsid w:val="00591015"/>
    <w:rsid w:val="00591A6F"/>
    <w:rsid w:val="00592712"/>
    <w:rsid w:val="005937C0"/>
    <w:rsid w:val="00594F4C"/>
    <w:rsid w:val="005971BA"/>
    <w:rsid w:val="005976E7"/>
    <w:rsid w:val="005A446C"/>
    <w:rsid w:val="005A454C"/>
    <w:rsid w:val="005A593A"/>
    <w:rsid w:val="005A5ECD"/>
    <w:rsid w:val="005A6EC0"/>
    <w:rsid w:val="005B60F5"/>
    <w:rsid w:val="005B7BB9"/>
    <w:rsid w:val="005C00D1"/>
    <w:rsid w:val="005C0320"/>
    <w:rsid w:val="005C1190"/>
    <w:rsid w:val="005C1747"/>
    <w:rsid w:val="005C2FD6"/>
    <w:rsid w:val="005C3DFE"/>
    <w:rsid w:val="005C3FBE"/>
    <w:rsid w:val="005C5217"/>
    <w:rsid w:val="005C522D"/>
    <w:rsid w:val="005C553B"/>
    <w:rsid w:val="005C5954"/>
    <w:rsid w:val="005C5CD5"/>
    <w:rsid w:val="005D27A5"/>
    <w:rsid w:val="005D2949"/>
    <w:rsid w:val="005D2AF6"/>
    <w:rsid w:val="005D362B"/>
    <w:rsid w:val="005D4A33"/>
    <w:rsid w:val="005D5473"/>
    <w:rsid w:val="005D70CF"/>
    <w:rsid w:val="005D765C"/>
    <w:rsid w:val="005D7DD4"/>
    <w:rsid w:val="005E0EFA"/>
    <w:rsid w:val="005E2289"/>
    <w:rsid w:val="005E3AAD"/>
    <w:rsid w:val="005E75F7"/>
    <w:rsid w:val="005F26C4"/>
    <w:rsid w:val="005F3164"/>
    <w:rsid w:val="005F3CC2"/>
    <w:rsid w:val="005F47ED"/>
    <w:rsid w:val="005F5391"/>
    <w:rsid w:val="005F7696"/>
    <w:rsid w:val="005F7984"/>
    <w:rsid w:val="00600EB7"/>
    <w:rsid w:val="006039F3"/>
    <w:rsid w:val="006049AF"/>
    <w:rsid w:val="006065DF"/>
    <w:rsid w:val="006068E4"/>
    <w:rsid w:val="00613397"/>
    <w:rsid w:val="006146D6"/>
    <w:rsid w:val="00614D8B"/>
    <w:rsid w:val="006154D5"/>
    <w:rsid w:val="00616923"/>
    <w:rsid w:val="006179BA"/>
    <w:rsid w:val="00623B64"/>
    <w:rsid w:val="006251E9"/>
    <w:rsid w:val="00625F96"/>
    <w:rsid w:val="006272C5"/>
    <w:rsid w:val="00627FFB"/>
    <w:rsid w:val="00630CCF"/>
    <w:rsid w:val="00632370"/>
    <w:rsid w:val="006348DE"/>
    <w:rsid w:val="0063765C"/>
    <w:rsid w:val="0063796A"/>
    <w:rsid w:val="00637D4A"/>
    <w:rsid w:val="00641188"/>
    <w:rsid w:val="00641476"/>
    <w:rsid w:val="00641F77"/>
    <w:rsid w:val="00645500"/>
    <w:rsid w:val="006464F9"/>
    <w:rsid w:val="006513ED"/>
    <w:rsid w:val="00652D29"/>
    <w:rsid w:val="00652D37"/>
    <w:rsid w:val="00656A94"/>
    <w:rsid w:val="00657085"/>
    <w:rsid w:val="006601B8"/>
    <w:rsid w:val="0066099B"/>
    <w:rsid w:val="00662FD2"/>
    <w:rsid w:val="006646AA"/>
    <w:rsid w:val="00666C4A"/>
    <w:rsid w:val="00671A1B"/>
    <w:rsid w:val="00672BCC"/>
    <w:rsid w:val="00680642"/>
    <w:rsid w:val="0068117C"/>
    <w:rsid w:val="00681DC1"/>
    <w:rsid w:val="00682606"/>
    <w:rsid w:val="00690DD6"/>
    <w:rsid w:val="00692646"/>
    <w:rsid w:val="00692974"/>
    <w:rsid w:val="00692A17"/>
    <w:rsid w:val="00693210"/>
    <w:rsid w:val="00693D94"/>
    <w:rsid w:val="006947F7"/>
    <w:rsid w:val="00695229"/>
    <w:rsid w:val="00695947"/>
    <w:rsid w:val="00696853"/>
    <w:rsid w:val="00696ECA"/>
    <w:rsid w:val="00697199"/>
    <w:rsid w:val="006979C7"/>
    <w:rsid w:val="006A0EF2"/>
    <w:rsid w:val="006A5A4E"/>
    <w:rsid w:val="006A616B"/>
    <w:rsid w:val="006A642C"/>
    <w:rsid w:val="006A6607"/>
    <w:rsid w:val="006B0574"/>
    <w:rsid w:val="006B13BB"/>
    <w:rsid w:val="006B32EE"/>
    <w:rsid w:val="006B46AC"/>
    <w:rsid w:val="006C11C3"/>
    <w:rsid w:val="006C3753"/>
    <w:rsid w:val="006C3C4C"/>
    <w:rsid w:val="006C3E8A"/>
    <w:rsid w:val="006C75FD"/>
    <w:rsid w:val="006D11F8"/>
    <w:rsid w:val="006D234A"/>
    <w:rsid w:val="006D245A"/>
    <w:rsid w:val="006D2DA4"/>
    <w:rsid w:val="006D34A0"/>
    <w:rsid w:val="006D50C0"/>
    <w:rsid w:val="006D516A"/>
    <w:rsid w:val="006D6673"/>
    <w:rsid w:val="006D6B46"/>
    <w:rsid w:val="006D6C84"/>
    <w:rsid w:val="006D7047"/>
    <w:rsid w:val="006D711F"/>
    <w:rsid w:val="006D762F"/>
    <w:rsid w:val="006D7B55"/>
    <w:rsid w:val="006E1A3C"/>
    <w:rsid w:val="006E1C39"/>
    <w:rsid w:val="006E22D3"/>
    <w:rsid w:val="006E489B"/>
    <w:rsid w:val="006E7CE1"/>
    <w:rsid w:val="006F1000"/>
    <w:rsid w:val="006F1878"/>
    <w:rsid w:val="006F18C6"/>
    <w:rsid w:val="006F1D3F"/>
    <w:rsid w:val="006F263B"/>
    <w:rsid w:val="006F2F61"/>
    <w:rsid w:val="006F5416"/>
    <w:rsid w:val="006F616B"/>
    <w:rsid w:val="006F6D73"/>
    <w:rsid w:val="00700CE6"/>
    <w:rsid w:val="00702ED2"/>
    <w:rsid w:val="00703138"/>
    <w:rsid w:val="0070510D"/>
    <w:rsid w:val="00706B3F"/>
    <w:rsid w:val="00711BF5"/>
    <w:rsid w:val="007160C5"/>
    <w:rsid w:val="00720D39"/>
    <w:rsid w:val="007229BF"/>
    <w:rsid w:val="00723963"/>
    <w:rsid w:val="00723B92"/>
    <w:rsid w:val="007241A4"/>
    <w:rsid w:val="00725DBA"/>
    <w:rsid w:val="0072612B"/>
    <w:rsid w:val="00726B65"/>
    <w:rsid w:val="007272E2"/>
    <w:rsid w:val="007278CB"/>
    <w:rsid w:val="007305C7"/>
    <w:rsid w:val="00732175"/>
    <w:rsid w:val="00732AC1"/>
    <w:rsid w:val="00734D57"/>
    <w:rsid w:val="007364C8"/>
    <w:rsid w:val="00740199"/>
    <w:rsid w:val="007403E9"/>
    <w:rsid w:val="0074246C"/>
    <w:rsid w:val="007451C5"/>
    <w:rsid w:val="00746432"/>
    <w:rsid w:val="0074709B"/>
    <w:rsid w:val="007475C0"/>
    <w:rsid w:val="007479D0"/>
    <w:rsid w:val="00750C78"/>
    <w:rsid w:val="00750E22"/>
    <w:rsid w:val="00752E25"/>
    <w:rsid w:val="0075427A"/>
    <w:rsid w:val="0075447B"/>
    <w:rsid w:val="00756A3A"/>
    <w:rsid w:val="00756ECE"/>
    <w:rsid w:val="00757D52"/>
    <w:rsid w:val="00757D69"/>
    <w:rsid w:val="0076292C"/>
    <w:rsid w:val="00763D9C"/>
    <w:rsid w:val="00764516"/>
    <w:rsid w:val="00764989"/>
    <w:rsid w:val="00765674"/>
    <w:rsid w:val="00765E13"/>
    <w:rsid w:val="00771234"/>
    <w:rsid w:val="00771911"/>
    <w:rsid w:val="00772B1D"/>
    <w:rsid w:val="00774338"/>
    <w:rsid w:val="00774C98"/>
    <w:rsid w:val="00774EFA"/>
    <w:rsid w:val="0078063A"/>
    <w:rsid w:val="00780A93"/>
    <w:rsid w:val="00781854"/>
    <w:rsid w:val="00781B56"/>
    <w:rsid w:val="00783E43"/>
    <w:rsid w:val="007849A7"/>
    <w:rsid w:val="00784AF1"/>
    <w:rsid w:val="00786662"/>
    <w:rsid w:val="007872D3"/>
    <w:rsid w:val="00790818"/>
    <w:rsid w:val="00793657"/>
    <w:rsid w:val="0079550A"/>
    <w:rsid w:val="00796855"/>
    <w:rsid w:val="0079757D"/>
    <w:rsid w:val="007978EA"/>
    <w:rsid w:val="007A2FB7"/>
    <w:rsid w:val="007B06B5"/>
    <w:rsid w:val="007B0CBA"/>
    <w:rsid w:val="007B11D1"/>
    <w:rsid w:val="007B140C"/>
    <w:rsid w:val="007B2EF4"/>
    <w:rsid w:val="007B5658"/>
    <w:rsid w:val="007B5975"/>
    <w:rsid w:val="007C04C3"/>
    <w:rsid w:val="007C0BB8"/>
    <w:rsid w:val="007C142C"/>
    <w:rsid w:val="007C235D"/>
    <w:rsid w:val="007C72CE"/>
    <w:rsid w:val="007D0363"/>
    <w:rsid w:val="007D0CF7"/>
    <w:rsid w:val="007D1B4F"/>
    <w:rsid w:val="007D2D5C"/>
    <w:rsid w:val="007D395F"/>
    <w:rsid w:val="007D74B1"/>
    <w:rsid w:val="007E028B"/>
    <w:rsid w:val="007E0BF6"/>
    <w:rsid w:val="007E0CAA"/>
    <w:rsid w:val="007E5355"/>
    <w:rsid w:val="007E5C67"/>
    <w:rsid w:val="007E6095"/>
    <w:rsid w:val="007E656A"/>
    <w:rsid w:val="007F048C"/>
    <w:rsid w:val="007F09C2"/>
    <w:rsid w:val="007F213F"/>
    <w:rsid w:val="007F2229"/>
    <w:rsid w:val="007F262C"/>
    <w:rsid w:val="007F2D94"/>
    <w:rsid w:val="007F4179"/>
    <w:rsid w:val="007F43DD"/>
    <w:rsid w:val="007F6ABF"/>
    <w:rsid w:val="00800559"/>
    <w:rsid w:val="00800840"/>
    <w:rsid w:val="00801BAB"/>
    <w:rsid w:val="00801BB5"/>
    <w:rsid w:val="00803365"/>
    <w:rsid w:val="008034A7"/>
    <w:rsid w:val="0080359B"/>
    <w:rsid w:val="008035A8"/>
    <w:rsid w:val="00803E2E"/>
    <w:rsid w:val="00804D00"/>
    <w:rsid w:val="008062B1"/>
    <w:rsid w:val="00806414"/>
    <w:rsid w:val="008107A5"/>
    <w:rsid w:val="00811892"/>
    <w:rsid w:val="00811A5C"/>
    <w:rsid w:val="0081425B"/>
    <w:rsid w:val="008145C1"/>
    <w:rsid w:val="00814B10"/>
    <w:rsid w:val="00816BFA"/>
    <w:rsid w:val="00817375"/>
    <w:rsid w:val="0082442D"/>
    <w:rsid w:val="008247EA"/>
    <w:rsid w:val="00826EBF"/>
    <w:rsid w:val="008270BF"/>
    <w:rsid w:val="00827556"/>
    <w:rsid w:val="00830FC3"/>
    <w:rsid w:val="0083120C"/>
    <w:rsid w:val="00832D76"/>
    <w:rsid w:val="00834FBA"/>
    <w:rsid w:val="008352E7"/>
    <w:rsid w:val="008354C8"/>
    <w:rsid w:val="00835891"/>
    <w:rsid w:val="008372BC"/>
    <w:rsid w:val="00837A27"/>
    <w:rsid w:val="00837E0D"/>
    <w:rsid w:val="00847CC2"/>
    <w:rsid w:val="00851750"/>
    <w:rsid w:val="00851AEF"/>
    <w:rsid w:val="0085314B"/>
    <w:rsid w:val="008531BC"/>
    <w:rsid w:val="00853E52"/>
    <w:rsid w:val="00854FA0"/>
    <w:rsid w:val="008551B9"/>
    <w:rsid w:val="008554F2"/>
    <w:rsid w:val="00856AD4"/>
    <w:rsid w:val="00861C8D"/>
    <w:rsid w:val="008631CC"/>
    <w:rsid w:val="00863757"/>
    <w:rsid w:val="0086524B"/>
    <w:rsid w:val="00866296"/>
    <w:rsid w:val="00870F0B"/>
    <w:rsid w:val="00871EF3"/>
    <w:rsid w:val="00872CDC"/>
    <w:rsid w:val="0087302E"/>
    <w:rsid w:val="0087309C"/>
    <w:rsid w:val="008747FF"/>
    <w:rsid w:val="008778AE"/>
    <w:rsid w:val="008833C5"/>
    <w:rsid w:val="00884DC8"/>
    <w:rsid w:val="00885A4B"/>
    <w:rsid w:val="00885E53"/>
    <w:rsid w:val="008872FD"/>
    <w:rsid w:val="00892F2F"/>
    <w:rsid w:val="00893E59"/>
    <w:rsid w:val="00894412"/>
    <w:rsid w:val="00895685"/>
    <w:rsid w:val="00897499"/>
    <w:rsid w:val="008A01EB"/>
    <w:rsid w:val="008A0E02"/>
    <w:rsid w:val="008A13DB"/>
    <w:rsid w:val="008A159C"/>
    <w:rsid w:val="008A2D80"/>
    <w:rsid w:val="008A6082"/>
    <w:rsid w:val="008A6B32"/>
    <w:rsid w:val="008A7A28"/>
    <w:rsid w:val="008A7C98"/>
    <w:rsid w:val="008B04FD"/>
    <w:rsid w:val="008B3B8A"/>
    <w:rsid w:val="008B52E4"/>
    <w:rsid w:val="008B6A30"/>
    <w:rsid w:val="008B6CC5"/>
    <w:rsid w:val="008C3311"/>
    <w:rsid w:val="008C5073"/>
    <w:rsid w:val="008C509F"/>
    <w:rsid w:val="008D0196"/>
    <w:rsid w:val="008D1C89"/>
    <w:rsid w:val="008D41A9"/>
    <w:rsid w:val="008D49AE"/>
    <w:rsid w:val="008D7051"/>
    <w:rsid w:val="008D7504"/>
    <w:rsid w:val="008D792A"/>
    <w:rsid w:val="008E00A2"/>
    <w:rsid w:val="008E12E6"/>
    <w:rsid w:val="008E1B67"/>
    <w:rsid w:val="008E590A"/>
    <w:rsid w:val="008E7427"/>
    <w:rsid w:val="008F03B5"/>
    <w:rsid w:val="008F67F1"/>
    <w:rsid w:val="008F796E"/>
    <w:rsid w:val="00900492"/>
    <w:rsid w:val="009011A8"/>
    <w:rsid w:val="009032AF"/>
    <w:rsid w:val="009035AD"/>
    <w:rsid w:val="00903FF3"/>
    <w:rsid w:val="00905631"/>
    <w:rsid w:val="00906C60"/>
    <w:rsid w:val="009139C2"/>
    <w:rsid w:val="00915071"/>
    <w:rsid w:val="00915428"/>
    <w:rsid w:val="00915494"/>
    <w:rsid w:val="00917CEB"/>
    <w:rsid w:val="0092224C"/>
    <w:rsid w:val="00926005"/>
    <w:rsid w:val="00926932"/>
    <w:rsid w:val="00931455"/>
    <w:rsid w:val="00936290"/>
    <w:rsid w:val="0093725B"/>
    <w:rsid w:val="00937910"/>
    <w:rsid w:val="009403E6"/>
    <w:rsid w:val="009414CE"/>
    <w:rsid w:val="00941541"/>
    <w:rsid w:val="00941F1E"/>
    <w:rsid w:val="00942E22"/>
    <w:rsid w:val="0094380E"/>
    <w:rsid w:val="00944485"/>
    <w:rsid w:val="0094614B"/>
    <w:rsid w:val="009465D0"/>
    <w:rsid w:val="009472D0"/>
    <w:rsid w:val="0094785A"/>
    <w:rsid w:val="009508C2"/>
    <w:rsid w:val="009511AA"/>
    <w:rsid w:val="009514A2"/>
    <w:rsid w:val="00951CD5"/>
    <w:rsid w:val="009543FF"/>
    <w:rsid w:val="00954F8B"/>
    <w:rsid w:val="00956046"/>
    <w:rsid w:val="009569F8"/>
    <w:rsid w:val="00962027"/>
    <w:rsid w:val="00967807"/>
    <w:rsid w:val="00967ACC"/>
    <w:rsid w:val="00971FAA"/>
    <w:rsid w:val="00972CB2"/>
    <w:rsid w:val="00972CC7"/>
    <w:rsid w:val="00973859"/>
    <w:rsid w:val="00973FEE"/>
    <w:rsid w:val="00980BAA"/>
    <w:rsid w:val="00982BD6"/>
    <w:rsid w:val="00983187"/>
    <w:rsid w:val="00985286"/>
    <w:rsid w:val="009856D5"/>
    <w:rsid w:val="009860B5"/>
    <w:rsid w:val="0098680E"/>
    <w:rsid w:val="00987F27"/>
    <w:rsid w:val="00987FAC"/>
    <w:rsid w:val="00991FA2"/>
    <w:rsid w:val="0099280B"/>
    <w:rsid w:val="00992F25"/>
    <w:rsid w:val="00993F07"/>
    <w:rsid w:val="009A0355"/>
    <w:rsid w:val="009A08F1"/>
    <w:rsid w:val="009A0A58"/>
    <w:rsid w:val="009A14BA"/>
    <w:rsid w:val="009A2151"/>
    <w:rsid w:val="009A3D3E"/>
    <w:rsid w:val="009A3E54"/>
    <w:rsid w:val="009B1D46"/>
    <w:rsid w:val="009B2C6D"/>
    <w:rsid w:val="009B46C5"/>
    <w:rsid w:val="009B4805"/>
    <w:rsid w:val="009B51FF"/>
    <w:rsid w:val="009B5823"/>
    <w:rsid w:val="009B6703"/>
    <w:rsid w:val="009B6B34"/>
    <w:rsid w:val="009B6C9E"/>
    <w:rsid w:val="009B7735"/>
    <w:rsid w:val="009C4D50"/>
    <w:rsid w:val="009C76D7"/>
    <w:rsid w:val="009D2972"/>
    <w:rsid w:val="009D3614"/>
    <w:rsid w:val="009D3C71"/>
    <w:rsid w:val="009D4C47"/>
    <w:rsid w:val="009D56AF"/>
    <w:rsid w:val="009D606B"/>
    <w:rsid w:val="009D6AE7"/>
    <w:rsid w:val="009E0D02"/>
    <w:rsid w:val="009E0D9D"/>
    <w:rsid w:val="009E1977"/>
    <w:rsid w:val="009E432E"/>
    <w:rsid w:val="009E498E"/>
    <w:rsid w:val="009F210B"/>
    <w:rsid w:val="009F321F"/>
    <w:rsid w:val="009F3898"/>
    <w:rsid w:val="009F404B"/>
    <w:rsid w:val="009F5B09"/>
    <w:rsid w:val="009F5F9F"/>
    <w:rsid w:val="009F62B3"/>
    <w:rsid w:val="009F6995"/>
    <w:rsid w:val="009F7538"/>
    <w:rsid w:val="00A03E9B"/>
    <w:rsid w:val="00A054DB"/>
    <w:rsid w:val="00A05BBC"/>
    <w:rsid w:val="00A1186F"/>
    <w:rsid w:val="00A13D09"/>
    <w:rsid w:val="00A14548"/>
    <w:rsid w:val="00A14BD6"/>
    <w:rsid w:val="00A157E4"/>
    <w:rsid w:val="00A17358"/>
    <w:rsid w:val="00A17B56"/>
    <w:rsid w:val="00A17C37"/>
    <w:rsid w:val="00A21A00"/>
    <w:rsid w:val="00A233E2"/>
    <w:rsid w:val="00A2345C"/>
    <w:rsid w:val="00A238DA"/>
    <w:rsid w:val="00A2394B"/>
    <w:rsid w:val="00A239B1"/>
    <w:rsid w:val="00A25697"/>
    <w:rsid w:val="00A261E4"/>
    <w:rsid w:val="00A325DB"/>
    <w:rsid w:val="00A33245"/>
    <w:rsid w:val="00A3330C"/>
    <w:rsid w:val="00A33D86"/>
    <w:rsid w:val="00A3451B"/>
    <w:rsid w:val="00A34DF4"/>
    <w:rsid w:val="00A3561F"/>
    <w:rsid w:val="00A35F44"/>
    <w:rsid w:val="00A3650B"/>
    <w:rsid w:val="00A37317"/>
    <w:rsid w:val="00A37C02"/>
    <w:rsid w:val="00A37E31"/>
    <w:rsid w:val="00A40CF6"/>
    <w:rsid w:val="00A50810"/>
    <w:rsid w:val="00A522D8"/>
    <w:rsid w:val="00A52B4A"/>
    <w:rsid w:val="00A55D69"/>
    <w:rsid w:val="00A55E65"/>
    <w:rsid w:val="00A61883"/>
    <w:rsid w:val="00A623BF"/>
    <w:rsid w:val="00A6267E"/>
    <w:rsid w:val="00A6421C"/>
    <w:rsid w:val="00A65976"/>
    <w:rsid w:val="00A669C0"/>
    <w:rsid w:val="00A70921"/>
    <w:rsid w:val="00A72A6F"/>
    <w:rsid w:val="00A7346D"/>
    <w:rsid w:val="00A74814"/>
    <w:rsid w:val="00A74C3C"/>
    <w:rsid w:val="00A74ED5"/>
    <w:rsid w:val="00A75196"/>
    <w:rsid w:val="00A758CF"/>
    <w:rsid w:val="00A76227"/>
    <w:rsid w:val="00A803CF"/>
    <w:rsid w:val="00A8223B"/>
    <w:rsid w:val="00A827DD"/>
    <w:rsid w:val="00A91939"/>
    <w:rsid w:val="00A94254"/>
    <w:rsid w:val="00A95985"/>
    <w:rsid w:val="00A97A2C"/>
    <w:rsid w:val="00AA11F4"/>
    <w:rsid w:val="00AA1D08"/>
    <w:rsid w:val="00AA2071"/>
    <w:rsid w:val="00AA6CB3"/>
    <w:rsid w:val="00AA7FE7"/>
    <w:rsid w:val="00AB23F2"/>
    <w:rsid w:val="00AB4309"/>
    <w:rsid w:val="00AB7CCC"/>
    <w:rsid w:val="00AB7E55"/>
    <w:rsid w:val="00AC0696"/>
    <w:rsid w:val="00AC102F"/>
    <w:rsid w:val="00AC17B1"/>
    <w:rsid w:val="00AC2268"/>
    <w:rsid w:val="00AC293C"/>
    <w:rsid w:val="00AC2E22"/>
    <w:rsid w:val="00AC331F"/>
    <w:rsid w:val="00AC698B"/>
    <w:rsid w:val="00AC782F"/>
    <w:rsid w:val="00AD2B04"/>
    <w:rsid w:val="00AD430C"/>
    <w:rsid w:val="00AD614F"/>
    <w:rsid w:val="00AD6ECE"/>
    <w:rsid w:val="00AE22AC"/>
    <w:rsid w:val="00AE42BC"/>
    <w:rsid w:val="00AE4DD1"/>
    <w:rsid w:val="00AE51DC"/>
    <w:rsid w:val="00AE6BD3"/>
    <w:rsid w:val="00AF25F8"/>
    <w:rsid w:val="00AF5F13"/>
    <w:rsid w:val="00AF6091"/>
    <w:rsid w:val="00AF7207"/>
    <w:rsid w:val="00B01634"/>
    <w:rsid w:val="00B03B94"/>
    <w:rsid w:val="00B07C8C"/>
    <w:rsid w:val="00B12063"/>
    <w:rsid w:val="00B12317"/>
    <w:rsid w:val="00B14024"/>
    <w:rsid w:val="00B1619A"/>
    <w:rsid w:val="00B20B38"/>
    <w:rsid w:val="00B22E20"/>
    <w:rsid w:val="00B22E26"/>
    <w:rsid w:val="00B2362A"/>
    <w:rsid w:val="00B24126"/>
    <w:rsid w:val="00B2499D"/>
    <w:rsid w:val="00B24C03"/>
    <w:rsid w:val="00B24FEF"/>
    <w:rsid w:val="00B25533"/>
    <w:rsid w:val="00B25871"/>
    <w:rsid w:val="00B25A36"/>
    <w:rsid w:val="00B25AA2"/>
    <w:rsid w:val="00B27012"/>
    <w:rsid w:val="00B273B4"/>
    <w:rsid w:val="00B30100"/>
    <w:rsid w:val="00B31E6F"/>
    <w:rsid w:val="00B33304"/>
    <w:rsid w:val="00B339B9"/>
    <w:rsid w:val="00B36290"/>
    <w:rsid w:val="00B40E5F"/>
    <w:rsid w:val="00B42E16"/>
    <w:rsid w:val="00B43FF1"/>
    <w:rsid w:val="00B4500E"/>
    <w:rsid w:val="00B47440"/>
    <w:rsid w:val="00B516BF"/>
    <w:rsid w:val="00B516D7"/>
    <w:rsid w:val="00B52952"/>
    <w:rsid w:val="00B537E5"/>
    <w:rsid w:val="00B5540D"/>
    <w:rsid w:val="00B60A6D"/>
    <w:rsid w:val="00B61B5F"/>
    <w:rsid w:val="00B63108"/>
    <w:rsid w:val="00B6385F"/>
    <w:rsid w:val="00B63F9D"/>
    <w:rsid w:val="00B65EAC"/>
    <w:rsid w:val="00B65EE7"/>
    <w:rsid w:val="00B65F0A"/>
    <w:rsid w:val="00B665B9"/>
    <w:rsid w:val="00B70630"/>
    <w:rsid w:val="00B713E4"/>
    <w:rsid w:val="00B7357B"/>
    <w:rsid w:val="00B77132"/>
    <w:rsid w:val="00B80168"/>
    <w:rsid w:val="00B814BD"/>
    <w:rsid w:val="00B86911"/>
    <w:rsid w:val="00B86A3F"/>
    <w:rsid w:val="00B86F58"/>
    <w:rsid w:val="00B87F3F"/>
    <w:rsid w:val="00B90632"/>
    <w:rsid w:val="00B94250"/>
    <w:rsid w:val="00B95603"/>
    <w:rsid w:val="00B956CE"/>
    <w:rsid w:val="00B96289"/>
    <w:rsid w:val="00B97BB7"/>
    <w:rsid w:val="00BA14B5"/>
    <w:rsid w:val="00BA263F"/>
    <w:rsid w:val="00BA2F8B"/>
    <w:rsid w:val="00BA7A5B"/>
    <w:rsid w:val="00BB06C4"/>
    <w:rsid w:val="00BB1104"/>
    <w:rsid w:val="00BB111C"/>
    <w:rsid w:val="00BB1A13"/>
    <w:rsid w:val="00BB28CC"/>
    <w:rsid w:val="00BB2B14"/>
    <w:rsid w:val="00BB3132"/>
    <w:rsid w:val="00BB328E"/>
    <w:rsid w:val="00BB6080"/>
    <w:rsid w:val="00BB678C"/>
    <w:rsid w:val="00BB6CC2"/>
    <w:rsid w:val="00BB749C"/>
    <w:rsid w:val="00BB7CAB"/>
    <w:rsid w:val="00BC0094"/>
    <w:rsid w:val="00BC02C7"/>
    <w:rsid w:val="00BC0868"/>
    <w:rsid w:val="00BC0EA8"/>
    <w:rsid w:val="00BC1B55"/>
    <w:rsid w:val="00BC6D72"/>
    <w:rsid w:val="00BC6E8C"/>
    <w:rsid w:val="00BC7E09"/>
    <w:rsid w:val="00BD479F"/>
    <w:rsid w:val="00BD6D53"/>
    <w:rsid w:val="00BD7E66"/>
    <w:rsid w:val="00BE3411"/>
    <w:rsid w:val="00BE38A1"/>
    <w:rsid w:val="00BE3D10"/>
    <w:rsid w:val="00BE5262"/>
    <w:rsid w:val="00BE52E1"/>
    <w:rsid w:val="00BE7B47"/>
    <w:rsid w:val="00BF2092"/>
    <w:rsid w:val="00BF763D"/>
    <w:rsid w:val="00BF76C2"/>
    <w:rsid w:val="00BF7B70"/>
    <w:rsid w:val="00BF7FBD"/>
    <w:rsid w:val="00C01169"/>
    <w:rsid w:val="00C028F4"/>
    <w:rsid w:val="00C02EEC"/>
    <w:rsid w:val="00C02FC9"/>
    <w:rsid w:val="00C0367E"/>
    <w:rsid w:val="00C04705"/>
    <w:rsid w:val="00C10874"/>
    <w:rsid w:val="00C10AAA"/>
    <w:rsid w:val="00C113A9"/>
    <w:rsid w:val="00C1162A"/>
    <w:rsid w:val="00C16D84"/>
    <w:rsid w:val="00C17625"/>
    <w:rsid w:val="00C1777C"/>
    <w:rsid w:val="00C1780B"/>
    <w:rsid w:val="00C20597"/>
    <w:rsid w:val="00C20E77"/>
    <w:rsid w:val="00C21068"/>
    <w:rsid w:val="00C21801"/>
    <w:rsid w:val="00C2282E"/>
    <w:rsid w:val="00C23173"/>
    <w:rsid w:val="00C23CB7"/>
    <w:rsid w:val="00C23E48"/>
    <w:rsid w:val="00C30E15"/>
    <w:rsid w:val="00C33D72"/>
    <w:rsid w:val="00C33DCF"/>
    <w:rsid w:val="00C36328"/>
    <w:rsid w:val="00C37651"/>
    <w:rsid w:val="00C379EB"/>
    <w:rsid w:val="00C37B1D"/>
    <w:rsid w:val="00C41FB6"/>
    <w:rsid w:val="00C424EB"/>
    <w:rsid w:val="00C428C0"/>
    <w:rsid w:val="00C42A63"/>
    <w:rsid w:val="00C43D6A"/>
    <w:rsid w:val="00C45560"/>
    <w:rsid w:val="00C45B38"/>
    <w:rsid w:val="00C510A5"/>
    <w:rsid w:val="00C510E5"/>
    <w:rsid w:val="00C51C4B"/>
    <w:rsid w:val="00C521FF"/>
    <w:rsid w:val="00C5661D"/>
    <w:rsid w:val="00C57872"/>
    <w:rsid w:val="00C635BB"/>
    <w:rsid w:val="00C73957"/>
    <w:rsid w:val="00C75697"/>
    <w:rsid w:val="00C76205"/>
    <w:rsid w:val="00C765A0"/>
    <w:rsid w:val="00C80196"/>
    <w:rsid w:val="00C8126E"/>
    <w:rsid w:val="00C81473"/>
    <w:rsid w:val="00C8239C"/>
    <w:rsid w:val="00C84125"/>
    <w:rsid w:val="00C850B8"/>
    <w:rsid w:val="00C8543D"/>
    <w:rsid w:val="00C8586B"/>
    <w:rsid w:val="00C85FF4"/>
    <w:rsid w:val="00C8732B"/>
    <w:rsid w:val="00C952C9"/>
    <w:rsid w:val="00C95534"/>
    <w:rsid w:val="00C9697C"/>
    <w:rsid w:val="00CA096F"/>
    <w:rsid w:val="00CA117B"/>
    <w:rsid w:val="00CA2FA3"/>
    <w:rsid w:val="00CA3636"/>
    <w:rsid w:val="00CA4510"/>
    <w:rsid w:val="00CA70D4"/>
    <w:rsid w:val="00CB0311"/>
    <w:rsid w:val="00CB211B"/>
    <w:rsid w:val="00CB3ABF"/>
    <w:rsid w:val="00CB4D6C"/>
    <w:rsid w:val="00CB516E"/>
    <w:rsid w:val="00CB530F"/>
    <w:rsid w:val="00CB5BA3"/>
    <w:rsid w:val="00CB5DA8"/>
    <w:rsid w:val="00CB6865"/>
    <w:rsid w:val="00CC0AC9"/>
    <w:rsid w:val="00CC1D3D"/>
    <w:rsid w:val="00CC42D6"/>
    <w:rsid w:val="00CC5176"/>
    <w:rsid w:val="00CC52F6"/>
    <w:rsid w:val="00CC7DBB"/>
    <w:rsid w:val="00CD1239"/>
    <w:rsid w:val="00CD1EBE"/>
    <w:rsid w:val="00CD417B"/>
    <w:rsid w:val="00CD7309"/>
    <w:rsid w:val="00CE0EC5"/>
    <w:rsid w:val="00CE137A"/>
    <w:rsid w:val="00CE1B44"/>
    <w:rsid w:val="00CE29AA"/>
    <w:rsid w:val="00CE4590"/>
    <w:rsid w:val="00CE460B"/>
    <w:rsid w:val="00CE6390"/>
    <w:rsid w:val="00CE701F"/>
    <w:rsid w:val="00CE73B4"/>
    <w:rsid w:val="00CE73D0"/>
    <w:rsid w:val="00CE7BB8"/>
    <w:rsid w:val="00CF08D3"/>
    <w:rsid w:val="00CF4873"/>
    <w:rsid w:val="00CF5833"/>
    <w:rsid w:val="00CF58C8"/>
    <w:rsid w:val="00CF648E"/>
    <w:rsid w:val="00D00225"/>
    <w:rsid w:val="00D004A0"/>
    <w:rsid w:val="00D00775"/>
    <w:rsid w:val="00D02D2C"/>
    <w:rsid w:val="00D03738"/>
    <w:rsid w:val="00D0490D"/>
    <w:rsid w:val="00D05080"/>
    <w:rsid w:val="00D06982"/>
    <w:rsid w:val="00D06C71"/>
    <w:rsid w:val="00D07A8C"/>
    <w:rsid w:val="00D119DB"/>
    <w:rsid w:val="00D15131"/>
    <w:rsid w:val="00D153FA"/>
    <w:rsid w:val="00D16318"/>
    <w:rsid w:val="00D20882"/>
    <w:rsid w:val="00D22A92"/>
    <w:rsid w:val="00D24748"/>
    <w:rsid w:val="00D2551C"/>
    <w:rsid w:val="00D27450"/>
    <w:rsid w:val="00D33852"/>
    <w:rsid w:val="00D33D3A"/>
    <w:rsid w:val="00D414D4"/>
    <w:rsid w:val="00D47723"/>
    <w:rsid w:val="00D50CD6"/>
    <w:rsid w:val="00D50FFE"/>
    <w:rsid w:val="00D522CC"/>
    <w:rsid w:val="00D529CD"/>
    <w:rsid w:val="00D60D58"/>
    <w:rsid w:val="00D61414"/>
    <w:rsid w:val="00D61C3D"/>
    <w:rsid w:val="00D62D3C"/>
    <w:rsid w:val="00D64102"/>
    <w:rsid w:val="00D64D03"/>
    <w:rsid w:val="00D652EF"/>
    <w:rsid w:val="00D65610"/>
    <w:rsid w:val="00D66228"/>
    <w:rsid w:val="00D66AC2"/>
    <w:rsid w:val="00D6767B"/>
    <w:rsid w:val="00D709E8"/>
    <w:rsid w:val="00D712F2"/>
    <w:rsid w:val="00D727A2"/>
    <w:rsid w:val="00D75EB9"/>
    <w:rsid w:val="00D846EA"/>
    <w:rsid w:val="00D868FD"/>
    <w:rsid w:val="00D90D89"/>
    <w:rsid w:val="00D90E53"/>
    <w:rsid w:val="00D91D7D"/>
    <w:rsid w:val="00D91E59"/>
    <w:rsid w:val="00D92557"/>
    <w:rsid w:val="00D9320A"/>
    <w:rsid w:val="00D9545E"/>
    <w:rsid w:val="00D96984"/>
    <w:rsid w:val="00DA164C"/>
    <w:rsid w:val="00DA29E9"/>
    <w:rsid w:val="00DA7E4F"/>
    <w:rsid w:val="00DB043B"/>
    <w:rsid w:val="00DB10E4"/>
    <w:rsid w:val="00DB2B60"/>
    <w:rsid w:val="00DB3663"/>
    <w:rsid w:val="00DB3F5F"/>
    <w:rsid w:val="00DB5B2D"/>
    <w:rsid w:val="00DB6141"/>
    <w:rsid w:val="00DB65CF"/>
    <w:rsid w:val="00DB6FF5"/>
    <w:rsid w:val="00DC0D7C"/>
    <w:rsid w:val="00DC2236"/>
    <w:rsid w:val="00DC294A"/>
    <w:rsid w:val="00DC6EA7"/>
    <w:rsid w:val="00DD06DD"/>
    <w:rsid w:val="00DD0D4B"/>
    <w:rsid w:val="00DD1633"/>
    <w:rsid w:val="00DD2058"/>
    <w:rsid w:val="00DD4D13"/>
    <w:rsid w:val="00DD55A8"/>
    <w:rsid w:val="00DD680A"/>
    <w:rsid w:val="00DD7CB6"/>
    <w:rsid w:val="00DE33E3"/>
    <w:rsid w:val="00DE61F1"/>
    <w:rsid w:val="00DF010A"/>
    <w:rsid w:val="00DF0978"/>
    <w:rsid w:val="00DF0AB4"/>
    <w:rsid w:val="00DF32E1"/>
    <w:rsid w:val="00DF36AC"/>
    <w:rsid w:val="00DF5E67"/>
    <w:rsid w:val="00DF6040"/>
    <w:rsid w:val="00DF7DDC"/>
    <w:rsid w:val="00E01A40"/>
    <w:rsid w:val="00E02DE7"/>
    <w:rsid w:val="00E038C4"/>
    <w:rsid w:val="00E03EA0"/>
    <w:rsid w:val="00E040C5"/>
    <w:rsid w:val="00E047CB"/>
    <w:rsid w:val="00E13F1E"/>
    <w:rsid w:val="00E14EFA"/>
    <w:rsid w:val="00E15378"/>
    <w:rsid w:val="00E15B70"/>
    <w:rsid w:val="00E15DB7"/>
    <w:rsid w:val="00E163B1"/>
    <w:rsid w:val="00E169C1"/>
    <w:rsid w:val="00E169D3"/>
    <w:rsid w:val="00E1751C"/>
    <w:rsid w:val="00E17936"/>
    <w:rsid w:val="00E2059E"/>
    <w:rsid w:val="00E208C2"/>
    <w:rsid w:val="00E22BD5"/>
    <w:rsid w:val="00E249F2"/>
    <w:rsid w:val="00E26009"/>
    <w:rsid w:val="00E26862"/>
    <w:rsid w:val="00E27615"/>
    <w:rsid w:val="00E27774"/>
    <w:rsid w:val="00E3033E"/>
    <w:rsid w:val="00E3389A"/>
    <w:rsid w:val="00E33B07"/>
    <w:rsid w:val="00E34D8E"/>
    <w:rsid w:val="00E37EFC"/>
    <w:rsid w:val="00E40926"/>
    <w:rsid w:val="00E43494"/>
    <w:rsid w:val="00E43718"/>
    <w:rsid w:val="00E4459E"/>
    <w:rsid w:val="00E44FF3"/>
    <w:rsid w:val="00E464E7"/>
    <w:rsid w:val="00E52827"/>
    <w:rsid w:val="00E53EA7"/>
    <w:rsid w:val="00E54EAC"/>
    <w:rsid w:val="00E56746"/>
    <w:rsid w:val="00E62E6F"/>
    <w:rsid w:val="00E66056"/>
    <w:rsid w:val="00E67D57"/>
    <w:rsid w:val="00E73CAA"/>
    <w:rsid w:val="00E74F97"/>
    <w:rsid w:val="00E7508F"/>
    <w:rsid w:val="00E761A3"/>
    <w:rsid w:val="00E76940"/>
    <w:rsid w:val="00E802A8"/>
    <w:rsid w:val="00E80A31"/>
    <w:rsid w:val="00E80DE7"/>
    <w:rsid w:val="00E81FF3"/>
    <w:rsid w:val="00E821B5"/>
    <w:rsid w:val="00E8365A"/>
    <w:rsid w:val="00E842AA"/>
    <w:rsid w:val="00E851BD"/>
    <w:rsid w:val="00E864CF"/>
    <w:rsid w:val="00E9163E"/>
    <w:rsid w:val="00E94E1E"/>
    <w:rsid w:val="00E955C5"/>
    <w:rsid w:val="00E957E4"/>
    <w:rsid w:val="00E9610B"/>
    <w:rsid w:val="00E96528"/>
    <w:rsid w:val="00EA69D6"/>
    <w:rsid w:val="00EA6F28"/>
    <w:rsid w:val="00EA773B"/>
    <w:rsid w:val="00EB13E9"/>
    <w:rsid w:val="00EB63C6"/>
    <w:rsid w:val="00EB7A63"/>
    <w:rsid w:val="00EB7DF6"/>
    <w:rsid w:val="00EC246B"/>
    <w:rsid w:val="00EC32C5"/>
    <w:rsid w:val="00EC3A58"/>
    <w:rsid w:val="00EC421B"/>
    <w:rsid w:val="00EC4995"/>
    <w:rsid w:val="00EC5DF6"/>
    <w:rsid w:val="00EC6AEB"/>
    <w:rsid w:val="00ED0305"/>
    <w:rsid w:val="00ED0DC8"/>
    <w:rsid w:val="00ED2404"/>
    <w:rsid w:val="00ED6F51"/>
    <w:rsid w:val="00ED79A8"/>
    <w:rsid w:val="00EE2BBC"/>
    <w:rsid w:val="00EE33DF"/>
    <w:rsid w:val="00EE35F0"/>
    <w:rsid w:val="00EE4CDB"/>
    <w:rsid w:val="00EE54CB"/>
    <w:rsid w:val="00EE55D8"/>
    <w:rsid w:val="00EE7599"/>
    <w:rsid w:val="00EE7D01"/>
    <w:rsid w:val="00EF0BFA"/>
    <w:rsid w:val="00EF0FB0"/>
    <w:rsid w:val="00EF22C8"/>
    <w:rsid w:val="00EF3D94"/>
    <w:rsid w:val="00EF417D"/>
    <w:rsid w:val="00EF4CDC"/>
    <w:rsid w:val="00F00684"/>
    <w:rsid w:val="00F01053"/>
    <w:rsid w:val="00F0145D"/>
    <w:rsid w:val="00F01E9B"/>
    <w:rsid w:val="00F01F3A"/>
    <w:rsid w:val="00F02E9E"/>
    <w:rsid w:val="00F0599E"/>
    <w:rsid w:val="00F06C3B"/>
    <w:rsid w:val="00F103B4"/>
    <w:rsid w:val="00F11278"/>
    <w:rsid w:val="00F11FC5"/>
    <w:rsid w:val="00F12948"/>
    <w:rsid w:val="00F12A44"/>
    <w:rsid w:val="00F14E46"/>
    <w:rsid w:val="00F152E1"/>
    <w:rsid w:val="00F15E77"/>
    <w:rsid w:val="00F163C6"/>
    <w:rsid w:val="00F169EC"/>
    <w:rsid w:val="00F2059D"/>
    <w:rsid w:val="00F2299C"/>
    <w:rsid w:val="00F24A53"/>
    <w:rsid w:val="00F258B7"/>
    <w:rsid w:val="00F26BDB"/>
    <w:rsid w:val="00F3512B"/>
    <w:rsid w:val="00F35352"/>
    <w:rsid w:val="00F36126"/>
    <w:rsid w:val="00F42B6A"/>
    <w:rsid w:val="00F42D6F"/>
    <w:rsid w:val="00F43589"/>
    <w:rsid w:val="00F4419D"/>
    <w:rsid w:val="00F45608"/>
    <w:rsid w:val="00F457EB"/>
    <w:rsid w:val="00F47845"/>
    <w:rsid w:val="00F47B4C"/>
    <w:rsid w:val="00F51D68"/>
    <w:rsid w:val="00F53FE0"/>
    <w:rsid w:val="00F546F7"/>
    <w:rsid w:val="00F54DE4"/>
    <w:rsid w:val="00F55369"/>
    <w:rsid w:val="00F55D8C"/>
    <w:rsid w:val="00F5652E"/>
    <w:rsid w:val="00F60826"/>
    <w:rsid w:val="00F60F14"/>
    <w:rsid w:val="00F6230B"/>
    <w:rsid w:val="00F640FD"/>
    <w:rsid w:val="00F65A9D"/>
    <w:rsid w:val="00F664B9"/>
    <w:rsid w:val="00F664CC"/>
    <w:rsid w:val="00F66F03"/>
    <w:rsid w:val="00F706AE"/>
    <w:rsid w:val="00F735BF"/>
    <w:rsid w:val="00F74113"/>
    <w:rsid w:val="00F80712"/>
    <w:rsid w:val="00F820DD"/>
    <w:rsid w:val="00F8244D"/>
    <w:rsid w:val="00F8376B"/>
    <w:rsid w:val="00F85E41"/>
    <w:rsid w:val="00F863AA"/>
    <w:rsid w:val="00F877F6"/>
    <w:rsid w:val="00F935B2"/>
    <w:rsid w:val="00F93D81"/>
    <w:rsid w:val="00F94DD6"/>
    <w:rsid w:val="00F954A8"/>
    <w:rsid w:val="00F96A51"/>
    <w:rsid w:val="00F975B5"/>
    <w:rsid w:val="00FA09D6"/>
    <w:rsid w:val="00FA378B"/>
    <w:rsid w:val="00FA3A93"/>
    <w:rsid w:val="00FA5009"/>
    <w:rsid w:val="00FA79AD"/>
    <w:rsid w:val="00FB02FF"/>
    <w:rsid w:val="00FB03F2"/>
    <w:rsid w:val="00FB07F4"/>
    <w:rsid w:val="00FB2552"/>
    <w:rsid w:val="00FB4B1B"/>
    <w:rsid w:val="00FB5B82"/>
    <w:rsid w:val="00FB711D"/>
    <w:rsid w:val="00FB7352"/>
    <w:rsid w:val="00FB79D8"/>
    <w:rsid w:val="00FC101F"/>
    <w:rsid w:val="00FC1E67"/>
    <w:rsid w:val="00FC25E4"/>
    <w:rsid w:val="00FC2789"/>
    <w:rsid w:val="00FC6E2D"/>
    <w:rsid w:val="00FC7A8C"/>
    <w:rsid w:val="00FD0A17"/>
    <w:rsid w:val="00FD253E"/>
    <w:rsid w:val="00FD363C"/>
    <w:rsid w:val="00FD484F"/>
    <w:rsid w:val="00FD55B2"/>
    <w:rsid w:val="00FD6037"/>
    <w:rsid w:val="00FE0656"/>
    <w:rsid w:val="00FE10B6"/>
    <w:rsid w:val="00FE1FEC"/>
    <w:rsid w:val="00FE30ED"/>
    <w:rsid w:val="00FE5EA9"/>
    <w:rsid w:val="00FE7789"/>
    <w:rsid w:val="00FF03A9"/>
    <w:rsid w:val="00FF44AA"/>
    <w:rsid w:val="00FF4E3E"/>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CB72"/>
  <w15:chartTrackingRefBased/>
  <w15:docId w15:val="{67F53ED3-7912-4699-8778-9B00D32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B241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4126"/>
    <w:pPr>
      <w:jc w:val="center"/>
      <w:outlineLvl w:val="0"/>
    </w:pPr>
    <w:rPr>
      <w:rFonts w:cs="Arial"/>
      <w:b/>
      <w:bCs/>
      <w:kern w:val="32"/>
      <w:sz w:val="32"/>
      <w:szCs w:val="32"/>
    </w:rPr>
  </w:style>
  <w:style w:type="paragraph" w:styleId="2">
    <w:name w:val="heading 2"/>
    <w:aliases w:val="!Разделы документа"/>
    <w:basedOn w:val="a"/>
    <w:link w:val="20"/>
    <w:qFormat/>
    <w:rsid w:val="00B24126"/>
    <w:pPr>
      <w:jc w:val="center"/>
      <w:outlineLvl w:val="1"/>
    </w:pPr>
    <w:rPr>
      <w:rFonts w:cs="Arial"/>
      <w:b/>
      <w:bCs/>
      <w:iCs/>
      <w:sz w:val="30"/>
      <w:szCs w:val="28"/>
    </w:rPr>
  </w:style>
  <w:style w:type="paragraph" w:styleId="3">
    <w:name w:val="heading 3"/>
    <w:aliases w:val="!Главы документа"/>
    <w:basedOn w:val="a"/>
    <w:link w:val="30"/>
    <w:qFormat/>
    <w:rsid w:val="00B24126"/>
    <w:pPr>
      <w:outlineLvl w:val="2"/>
    </w:pPr>
    <w:rPr>
      <w:rFonts w:cs="Arial"/>
      <w:b/>
      <w:bCs/>
      <w:sz w:val="28"/>
      <w:szCs w:val="26"/>
    </w:rPr>
  </w:style>
  <w:style w:type="paragraph" w:styleId="4">
    <w:name w:val="heading 4"/>
    <w:aliases w:val="!Параграфы/Статьи документа"/>
    <w:basedOn w:val="a"/>
    <w:link w:val="40"/>
    <w:qFormat/>
    <w:rsid w:val="00B24126"/>
    <w:pPr>
      <w:outlineLvl w:val="3"/>
    </w:pPr>
    <w:rPr>
      <w:b/>
      <w:bCs/>
      <w:sz w:val="26"/>
      <w:szCs w:val="28"/>
    </w:rPr>
  </w:style>
  <w:style w:type="paragraph" w:styleId="6">
    <w:name w:val="heading 6"/>
    <w:basedOn w:val="a"/>
    <w:next w:val="a"/>
    <w:link w:val="60"/>
    <w:uiPriority w:val="9"/>
    <w:semiHidden/>
    <w:unhideWhenUsed/>
    <w:qFormat/>
    <w:rsid w:val="007F048C"/>
    <w:pPr>
      <w:keepNext/>
      <w:keepLines/>
      <w:spacing w:before="200"/>
      <w:outlineLvl w:val="5"/>
    </w:pPr>
    <w:rPr>
      <w:rFonts w:ascii="Calibri Light" w:hAnsi="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428C0"/>
    <w:pPr>
      <w:widowControl w:val="0"/>
    </w:pPr>
    <w:rPr>
      <w:rFonts w:eastAsia="Times New Roman" w:cs="Calibri"/>
      <w:sz w:val="22"/>
    </w:rPr>
  </w:style>
  <w:style w:type="paragraph" w:styleId="a3">
    <w:name w:val="List Paragraph"/>
    <w:basedOn w:val="a"/>
    <w:uiPriority w:val="34"/>
    <w:qFormat/>
    <w:rsid w:val="00C428C0"/>
    <w:pPr>
      <w:ind w:left="720"/>
      <w:contextualSpacing/>
    </w:pPr>
  </w:style>
  <w:style w:type="character" w:customStyle="1" w:styleId="FontStyle21">
    <w:name w:val="Font Style21"/>
    <w:uiPriority w:val="99"/>
    <w:rsid w:val="00C428C0"/>
    <w:rPr>
      <w:rFonts w:ascii="Times New Roman" w:hAnsi="Times New Roman"/>
      <w:sz w:val="24"/>
    </w:rPr>
  </w:style>
  <w:style w:type="paragraph" w:customStyle="1" w:styleId="FORMATTEXT">
    <w:name w:val=".FORMATTEXT"/>
    <w:uiPriority w:val="99"/>
    <w:rsid w:val="00C428C0"/>
    <w:pPr>
      <w:widowControl w:val="0"/>
      <w:autoSpaceDE w:val="0"/>
      <w:autoSpaceDN w:val="0"/>
      <w:adjustRightInd w:val="0"/>
    </w:pPr>
    <w:rPr>
      <w:rFonts w:ascii="Arial" w:eastAsia="Times New Roman" w:hAnsi="Arial" w:cs="Arial"/>
    </w:rPr>
  </w:style>
  <w:style w:type="paragraph" w:styleId="a4">
    <w:name w:val="Balloon Text"/>
    <w:basedOn w:val="a"/>
    <w:link w:val="a5"/>
    <w:uiPriority w:val="99"/>
    <w:semiHidden/>
    <w:unhideWhenUsed/>
    <w:rsid w:val="00296884"/>
    <w:rPr>
      <w:rFonts w:ascii="Tahoma" w:hAnsi="Tahoma" w:cs="Tahoma"/>
      <w:sz w:val="16"/>
      <w:szCs w:val="16"/>
    </w:rPr>
  </w:style>
  <w:style w:type="character" w:customStyle="1" w:styleId="a5">
    <w:name w:val="Текст выноски Знак"/>
    <w:link w:val="a4"/>
    <w:uiPriority w:val="99"/>
    <w:semiHidden/>
    <w:rsid w:val="00296884"/>
    <w:rPr>
      <w:rFonts w:ascii="Tahoma" w:eastAsia="Times New Roman" w:hAnsi="Tahoma" w:cs="Tahoma"/>
      <w:sz w:val="16"/>
      <w:szCs w:val="16"/>
      <w:lang w:eastAsia="ru-RU"/>
    </w:rPr>
  </w:style>
  <w:style w:type="character" w:styleId="a6">
    <w:name w:val="annotation reference"/>
    <w:uiPriority w:val="99"/>
    <w:semiHidden/>
    <w:unhideWhenUsed/>
    <w:rsid w:val="008B3B8A"/>
    <w:rPr>
      <w:sz w:val="16"/>
      <w:szCs w:val="16"/>
    </w:rPr>
  </w:style>
  <w:style w:type="paragraph" w:styleId="a7">
    <w:name w:val="annotation text"/>
    <w:aliases w:val="!Равноширинный текст документа"/>
    <w:basedOn w:val="a"/>
    <w:link w:val="a8"/>
    <w:uiPriority w:val="99"/>
    <w:semiHidden/>
    <w:rsid w:val="00B24126"/>
    <w:rPr>
      <w:rFonts w:ascii="Courier" w:hAnsi="Courier"/>
      <w:sz w:val="22"/>
      <w:szCs w:val="20"/>
    </w:rPr>
  </w:style>
  <w:style w:type="character" w:customStyle="1" w:styleId="a8">
    <w:name w:val="Текст примечания Знак"/>
    <w:aliases w:val="!Равноширинный текст документа Знак"/>
    <w:link w:val="a7"/>
    <w:uiPriority w:val="99"/>
    <w:semiHidden/>
    <w:rsid w:val="008B3B8A"/>
    <w:rPr>
      <w:rFonts w:ascii="Courier" w:eastAsia="Times New Roman" w:hAnsi="Courier"/>
      <w:sz w:val="22"/>
    </w:rPr>
  </w:style>
  <w:style w:type="paragraph" w:styleId="a9">
    <w:name w:val="annotation subject"/>
    <w:basedOn w:val="a7"/>
    <w:next w:val="a7"/>
    <w:link w:val="aa"/>
    <w:uiPriority w:val="99"/>
    <w:semiHidden/>
    <w:unhideWhenUsed/>
    <w:rsid w:val="008B3B8A"/>
    <w:rPr>
      <w:b/>
      <w:bCs/>
    </w:rPr>
  </w:style>
  <w:style w:type="character" w:customStyle="1" w:styleId="aa">
    <w:name w:val="Тема примечания Знак"/>
    <w:link w:val="a9"/>
    <w:uiPriority w:val="99"/>
    <w:semiHidden/>
    <w:rsid w:val="008B3B8A"/>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962027"/>
    <w:pPr>
      <w:widowControl w:val="0"/>
      <w:autoSpaceDE w:val="0"/>
      <w:autoSpaceDN w:val="0"/>
      <w:adjustRightInd w:val="0"/>
    </w:pPr>
    <w:rPr>
      <w:rFonts w:ascii="Courier New" w:eastAsia="Times New Roman" w:hAnsi="Courier New" w:cs="Courier New"/>
    </w:rPr>
  </w:style>
  <w:style w:type="character" w:customStyle="1" w:styleId="pt-a1-000057">
    <w:name w:val="pt-a1-000057"/>
    <w:basedOn w:val="a0"/>
    <w:rsid w:val="00A3561F"/>
  </w:style>
  <w:style w:type="character" w:styleId="ab">
    <w:name w:val="Hyperlink"/>
    <w:rsid w:val="00B24126"/>
    <w:rPr>
      <w:color w:val="0000FF"/>
      <w:u w:val="none"/>
    </w:rPr>
  </w:style>
  <w:style w:type="paragraph" w:styleId="ac">
    <w:name w:val="footnote text"/>
    <w:basedOn w:val="a"/>
    <w:link w:val="ad"/>
    <w:uiPriority w:val="99"/>
    <w:semiHidden/>
    <w:unhideWhenUsed/>
    <w:rsid w:val="00284604"/>
  </w:style>
  <w:style w:type="character" w:customStyle="1" w:styleId="ad">
    <w:name w:val="Текст сноски Знак"/>
    <w:link w:val="ac"/>
    <w:uiPriority w:val="99"/>
    <w:semiHidden/>
    <w:rsid w:val="00284604"/>
    <w:rPr>
      <w:rFonts w:ascii="Times New Roman" w:eastAsia="Times New Roman" w:hAnsi="Times New Roman" w:cs="Times New Roman"/>
      <w:sz w:val="20"/>
      <w:szCs w:val="20"/>
      <w:lang w:eastAsia="ru-RU"/>
    </w:rPr>
  </w:style>
  <w:style w:type="character" w:styleId="ae">
    <w:name w:val="footnote reference"/>
    <w:uiPriority w:val="99"/>
    <w:semiHidden/>
    <w:unhideWhenUsed/>
    <w:rsid w:val="00284604"/>
    <w:rPr>
      <w:vertAlign w:val="superscript"/>
    </w:rPr>
  </w:style>
  <w:style w:type="character" w:customStyle="1" w:styleId="10">
    <w:name w:val="Заголовок 1 Знак"/>
    <w:aliases w:val="!Части документа Знак"/>
    <w:link w:val="1"/>
    <w:rsid w:val="0077433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D4C47"/>
    <w:rPr>
      <w:rFonts w:ascii="Arial" w:eastAsia="Times New Roman" w:hAnsi="Arial" w:cs="Arial"/>
      <w:b/>
      <w:bCs/>
      <w:iCs/>
      <w:sz w:val="30"/>
      <w:szCs w:val="28"/>
    </w:rPr>
  </w:style>
  <w:style w:type="paragraph" w:customStyle="1" w:styleId="formattext0">
    <w:name w:val="formattext"/>
    <w:basedOn w:val="a"/>
    <w:rsid w:val="00C8586B"/>
    <w:pPr>
      <w:spacing w:before="100" w:beforeAutospacing="1" w:after="100" w:afterAutospacing="1"/>
    </w:pPr>
  </w:style>
  <w:style w:type="paragraph" w:styleId="af">
    <w:name w:val="header"/>
    <w:basedOn w:val="a"/>
    <w:link w:val="af0"/>
    <w:uiPriority w:val="99"/>
    <w:unhideWhenUsed/>
    <w:rsid w:val="00F640FD"/>
    <w:pPr>
      <w:tabs>
        <w:tab w:val="center" w:pos="4677"/>
        <w:tab w:val="right" w:pos="9355"/>
      </w:tabs>
    </w:pPr>
  </w:style>
  <w:style w:type="character" w:customStyle="1" w:styleId="af0">
    <w:name w:val="Верхний колонтитул Знак"/>
    <w:link w:val="af"/>
    <w:uiPriority w:val="99"/>
    <w:rsid w:val="00F640F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640FD"/>
    <w:pPr>
      <w:tabs>
        <w:tab w:val="center" w:pos="4677"/>
        <w:tab w:val="right" w:pos="9355"/>
      </w:tabs>
    </w:pPr>
  </w:style>
  <w:style w:type="character" w:customStyle="1" w:styleId="af2">
    <w:name w:val="Нижний колонтитул Знак"/>
    <w:link w:val="af1"/>
    <w:uiPriority w:val="99"/>
    <w:rsid w:val="00F640FD"/>
    <w:rPr>
      <w:rFonts w:ascii="Times New Roman" w:eastAsia="Times New Roman" w:hAnsi="Times New Roman" w:cs="Times New Roman"/>
      <w:sz w:val="20"/>
      <w:szCs w:val="20"/>
      <w:lang w:eastAsia="ru-RU"/>
    </w:rPr>
  </w:style>
  <w:style w:type="character" w:customStyle="1" w:styleId="60">
    <w:name w:val="Заголовок 6 Знак"/>
    <w:link w:val="6"/>
    <w:uiPriority w:val="9"/>
    <w:semiHidden/>
    <w:rsid w:val="007F048C"/>
    <w:rPr>
      <w:rFonts w:ascii="Calibri Light" w:eastAsia="Times New Roman" w:hAnsi="Calibri Light" w:cs="Times New Roman"/>
      <w:i/>
      <w:iCs/>
      <w:color w:val="1F4D78"/>
      <w:sz w:val="20"/>
      <w:szCs w:val="20"/>
      <w:lang w:eastAsia="ru-RU"/>
    </w:rPr>
  </w:style>
  <w:style w:type="character" w:customStyle="1" w:styleId="30">
    <w:name w:val="Заголовок 3 Знак"/>
    <w:aliases w:val="!Главы документа Знак"/>
    <w:link w:val="3"/>
    <w:rsid w:val="00E169C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169C1"/>
    <w:rPr>
      <w:rFonts w:ascii="Arial" w:eastAsia="Times New Roman" w:hAnsi="Arial"/>
      <w:b/>
      <w:bCs/>
      <w:sz w:val="26"/>
      <w:szCs w:val="28"/>
    </w:rPr>
  </w:style>
  <w:style w:type="character" w:styleId="HTML">
    <w:name w:val="HTML Variable"/>
    <w:aliases w:val="!Ссылки в документе"/>
    <w:rsid w:val="00B24126"/>
    <w:rPr>
      <w:rFonts w:ascii="Arial" w:hAnsi="Arial"/>
      <w:b w:val="0"/>
      <w:i w:val="0"/>
      <w:iCs/>
      <w:color w:val="0000FF"/>
      <w:sz w:val="24"/>
      <w:u w:val="none"/>
    </w:rPr>
  </w:style>
  <w:style w:type="paragraph" w:customStyle="1" w:styleId="Title">
    <w:name w:val="Title!Название НПА"/>
    <w:basedOn w:val="a"/>
    <w:rsid w:val="00B24126"/>
    <w:pPr>
      <w:spacing w:before="240" w:after="60"/>
      <w:jc w:val="center"/>
      <w:outlineLvl w:val="0"/>
    </w:pPr>
    <w:rPr>
      <w:rFonts w:cs="Arial"/>
      <w:b/>
      <w:bCs/>
      <w:kern w:val="28"/>
      <w:sz w:val="32"/>
      <w:szCs w:val="32"/>
    </w:rPr>
  </w:style>
  <w:style w:type="paragraph" w:customStyle="1" w:styleId="Application">
    <w:name w:val="Application!Приложение"/>
    <w:rsid w:val="00B24126"/>
    <w:pPr>
      <w:spacing w:before="120" w:after="120"/>
      <w:jc w:val="right"/>
    </w:pPr>
    <w:rPr>
      <w:rFonts w:ascii="Arial" w:eastAsia="Times New Roman" w:hAnsi="Arial" w:cs="Arial"/>
      <w:b/>
      <w:bCs/>
      <w:kern w:val="28"/>
      <w:sz w:val="32"/>
      <w:szCs w:val="32"/>
    </w:rPr>
  </w:style>
  <w:style w:type="paragraph" w:customStyle="1" w:styleId="Table">
    <w:name w:val="Table!Таблица"/>
    <w:rsid w:val="00B24126"/>
    <w:rPr>
      <w:rFonts w:ascii="Arial" w:eastAsia="Times New Roman" w:hAnsi="Arial" w:cs="Arial"/>
      <w:bCs/>
      <w:kern w:val="28"/>
      <w:sz w:val="24"/>
      <w:szCs w:val="32"/>
    </w:rPr>
  </w:style>
  <w:style w:type="paragraph" w:customStyle="1" w:styleId="Table0">
    <w:name w:val="Table!"/>
    <w:next w:val="Table"/>
    <w:rsid w:val="00B24126"/>
    <w:pPr>
      <w:jc w:val="center"/>
    </w:pPr>
    <w:rPr>
      <w:rFonts w:ascii="Arial" w:eastAsia="Times New Roman" w:hAnsi="Arial" w:cs="Arial"/>
      <w:b/>
      <w:bCs/>
      <w:kern w:val="28"/>
      <w:sz w:val="24"/>
      <w:szCs w:val="32"/>
    </w:rPr>
  </w:style>
  <w:style w:type="character" w:styleId="af3">
    <w:name w:val="FollowedHyperlink"/>
    <w:uiPriority w:val="99"/>
    <w:semiHidden/>
    <w:unhideWhenUsed/>
    <w:rsid w:val="00B24126"/>
    <w:rPr>
      <w:color w:val="800080"/>
      <w:u w:val="single"/>
    </w:rPr>
  </w:style>
  <w:style w:type="paragraph" w:styleId="af4">
    <w:name w:val="No Spacing"/>
    <w:uiPriority w:val="1"/>
    <w:qFormat/>
    <w:rsid w:val="004C113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0952">
      <w:bodyDiv w:val="1"/>
      <w:marLeft w:val="0"/>
      <w:marRight w:val="0"/>
      <w:marTop w:val="0"/>
      <w:marBottom w:val="0"/>
      <w:divBdr>
        <w:top w:val="none" w:sz="0" w:space="0" w:color="auto"/>
        <w:left w:val="none" w:sz="0" w:space="0" w:color="auto"/>
        <w:bottom w:val="none" w:sz="0" w:space="0" w:color="auto"/>
        <w:right w:val="none" w:sz="0" w:space="0" w:color="auto"/>
      </w:divBdr>
    </w:div>
    <w:div w:id="129640138">
      <w:bodyDiv w:val="1"/>
      <w:marLeft w:val="0"/>
      <w:marRight w:val="0"/>
      <w:marTop w:val="0"/>
      <w:marBottom w:val="0"/>
      <w:divBdr>
        <w:top w:val="none" w:sz="0" w:space="0" w:color="auto"/>
        <w:left w:val="none" w:sz="0" w:space="0" w:color="auto"/>
        <w:bottom w:val="none" w:sz="0" w:space="0" w:color="auto"/>
        <w:right w:val="none" w:sz="0" w:space="0" w:color="auto"/>
      </w:divBdr>
    </w:div>
    <w:div w:id="181671509">
      <w:bodyDiv w:val="1"/>
      <w:marLeft w:val="0"/>
      <w:marRight w:val="0"/>
      <w:marTop w:val="0"/>
      <w:marBottom w:val="0"/>
      <w:divBdr>
        <w:top w:val="none" w:sz="0" w:space="0" w:color="auto"/>
        <w:left w:val="none" w:sz="0" w:space="0" w:color="auto"/>
        <w:bottom w:val="none" w:sz="0" w:space="0" w:color="auto"/>
        <w:right w:val="none" w:sz="0" w:space="0" w:color="auto"/>
      </w:divBdr>
    </w:div>
    <w:div w:id="338629352">
      <w:bodyDiv w:val="1"/>
      <w:marLeft w:val="0"/>
      <w:marRight w:val="0"/>
      <w:marTop w:val="0"/>
      <w:marBottom w:val="0"/>
      <w:divBdr>
        <w:top w:val="none" w:sz="0" w:space="0" w:color="auto"/>
        <w:left w:val="none" w:sz="0" w:space="0" w:color="auto"/>
        <w:bottom w:val="none" w:sz="0" w:space="0" w:color="auto"/>
        <w:right w:val="none" w:sz="0" w:space="0" w:color="auto"/>
      </w:divBdr>
    </w:div>
    <w:div w:id="436994894">
      <w:bodyDiv w:val="1"/>
      <w:marLeft w:val="0"/>
      <w:marRight w:val="0"/>
      <w:marTop w:val="0"/>
      <w:marBottom w:val="0"/>
      <w:divBdr>
        <w:top w:val="none" w:sz="0" w:space="0" w:color="auto"/>
        <w:left w:val="none" w:sz="0" w:space="0" w:color="auto"/>
        <w:bottom w:val="none" w:sz="0" w:space="0" w:color="auto"/>
        <w:right w:val="none" w:sz="0" w:space="0" w:color="auto"/>
      </w:divBdr>
    </w:div>
    <w:div w:id="585766298">
      <w:bodyDiv w:val="1"/>
      <w:marLeft w:val="0"/>
      <w:marRight w:val="0"/>
      <w:marTop w:val="0"/>
      <w:marBottom w:val="0"/>
      <w:divBdr>
        <w:top w:val="none" w:sz="0" w:space="0" w:color="auto"/>
        <w:left w:val="none" w:sz="0" w:space="0" w:color="auto"/>
        <w:bottom w:val="none" w:sz="0" w:space="0" w:color="auto"/>
        <w:right w:val="none" w:sz="0" w:space="0" w:color="auto"/>
      </w:divBdr>
    </w:div>
    <w:div w:id="613638827">
      <w:bodyDiv w:val="1"/>
      <w:marLeft w:val="0"/>
      <w:marRight w:val="0"/>
      <w:marTop w:val="0"/>
      <w:marBottom w:val="0"/>
      <w:divBdr>
        <w:top w:val="none" w:sz="0" w:space="0" w:color="auto"/>
        <w:left w:val="none" w:sz="0" w:space="0" w:color="auto"/>
        <w:bottom w:val="none" w:sz="0" w:space="0" w:color="auto"/>
        <w:right w:val="none" w:sz="0" w:space="0" w:color="auto"/>
      </w:divBdr>
    </w:div>
    <w:div w:id="749739380">
      <w:bodyDiv w:val="1"/>
      <w:marLeft w:val="0"/>
      <w:marRight w:val="0"/>
      <w:marTop w:val="0"/>
      <w:marBottom w:val="0"/>
      <w:divBdr>
        <w:top w:val="none" w:sz="0" w:space="0" w:color="auto"/>
        <w:left w:val="none" w:sz="0" w:space="0" w:color="auto"/>
        <w:bottom w:val="none" w:sz="0" w:space="0" w:color="auto"/>
        <w:right w:val="none" w:sz="0" w:space="0" w:color="auto"/>
      </w:divBdr>
    </w:div>
    <w:div w:id="784620666">
      <w:bodyDiv w:val="1"/>
      <w:marLeft w:val="0"/>
      <w:marRight w:val="0"/>
      <w:marTop w:val="0"/>
      <w:marBottom w:val="0"/>
      <w:divBdr>
        <w:top w:val="none" w:sz="0" w:space="0" w:color="auto"/>
        <w:left w:val="none" w:sz="0" w:space="0" w:color="auto"/>
        <w:bottom w:val="none" w:sz="0" w:space="0" w:color="auto"/>
        <w:right w:val="none" w:sz="0" w:space="0" w:color="auto"/>
      </w:divBdr>
    </w:div>
    <w:div w:id="892348685">
      <w:bodyDiv w:val="1"/>
      <w:marLeft w:val="0"/>
      <w:marRight w:val="0"/>
      <w:marTop w:val="0"/>
      <w:marBottom w:val="0"/>
      <w:divBdr>
        <w:top w:val="none" w:sz="0" w:space="0" w:color="auto"/>
        <w:left w:val="none" w:sz="0" w:space="0" w:color="auto"/>
        <w:bottom w:val="none" w:sz="0" w:space="0" w:color="auto"/>
        <w:right w:val="none" w:sz="0" w:space="0" w:color="auto"/>
      </w:divBdr>
    </w:div>
    <w:div w:id="918099762">
      <w:bodyDiv w:val="1"/>
      <w:marLeft w:val="0"/>
      <w:marRight w:val="0"/>
      <w:marTop w:val="0"/>
      <w:marBottom w:val="0"/>
      <w:divBdr>
        <w:top w:val="none" w:sz="0" w:space="0" w:color="auto"/>
        <w:left w:val="none" w:sz="0" w:space="0" w:color="auto"/>
        <w:bottom w:val="none" w:sz="0" w:space="0" w:color="auto"/>
        <w:right w:val="none" w:sz="0" w:space="0" w:color="auto"/>
      </w:divBdr>
    </w:div>
    <w:div w:id="942418984">
      <w:bodyDiv w:val="1"/>
      <w:marLeft w:val="0"/>
      <w:marRight w:val="0"/>
      <w:marTop w:val="0"/>
      <w:marBottom w:val="0"/>
      <w:divBdr>
        <w:top w:val="none" w:sz="0" w:space="0" w:color="auto"/>
        <w:left w:val="none" w:sz="0" w:space="0" w:color="auto"/>
        <w:bottom w:val="none" w:sz="0" w:space="0" w:color="auto"/>
        <w:right w:val="none" w:sz="0" w:space="0" w:color="auto"/>
      </w:divBdr>
    </w:div>
    <w:div w:id="1061561786">
      <w:bodyDiv w:val="1"/>
      <w:marLeft w:val="0"/>
      <w:marRight w:val="0"/>
      <w:marTop w:val="0"/>
      <w:marBottom w:val="0"/>
      <w:divBdr>
        <w:top w:val="none" w:sz="0" w:space="0" w:color="auto"/>
        <w:left w:val="none" w:sz="0" w:space="0" w:color="auto"/>
        <w:bottom w:val="none" w:sz="0" w:space="0" w:color="auto"/>
        <w:right w:val="none" w:sz="0" w:space="0" w:color="auto"/>
      </w:divBdr>
    </w:div>
    <w:div w:id="1065058243">
      <w:bodyDiv w:val="1"/>
      <w:marLeft w:val="0"/>
      <w:marRight w:val="0"/>
      <w:marTop w:val="0"/>
      <w:marBottom w:val="0"/>
      <w:divBdr>
        <w:top w:val="none" w:sz="0" w:space="0" w:color="auto"/>
        <w:left w:val="none" w:sz="0" w:space="0" w:color="auto"/>
        <w:bottom w:val="none" w:sz="0" w:space="0" w:color="auto"/>
        <w:right w:val="none" w:sz="0" w:space="0" w:color="auto"/>
      </w:divBdr>
    </w:div>
    <w:div w:id="1078140479">
      <w:bodyDiv w:val="1"/>
      <w:marLeft w:val="0"/>
      <w:marRight w:val="0"/>
      <w:marTop w:val="0"/>
      <w:marBottom w:val="0"/>
      <w:divBdr>
        <w:top w:val="none" w:sz="0" w:space="0" w:color="auto"/>
        <w:left w:val="none" w:sz="0" w:space="0" w:color="auto"/>
        <w:bottom w:val="none" w:sz="0" w:space="0" w:color="auto"/>
        <w:right w:val="none" w:sz="0" w:space="0" w:color="auto"/>
      </w:divBdr>
    </w:div>
    <w:div w:id="1090857278">
      <w:bodyDiv w:val="1"/>
      <w:marLeft w:val="0"/>
      <w:marRight w:val="0"/>
      <w:marTop w:val="0"/>
      <w:marBottom w:val="0"/>
      <w:divBdr>
        <w:top w:val="none" w:sz="0" w:space="0" w:color="auto"/>
        <w:left w:val="none" w:sz="0" w:space="0" w:color="auto"/>
        <w:bottom w:val="none" w:sz="0" w:space="0" w:color="auto"/>
        <w:right w:val="none" w:sz="0" w:space="0" w:color="auto"/>
      </w:divBdr>
    </w:div>
    <w:div w:id="1122190602">
      <w:bodyDiv w:val="1"/>
      <w:marLeft w:val="0"/>
      <w:marRight w:val="0"/>
      <w:marTop w:val="0"/>
      <w:marBottom w:val="0"/>
      <w:divBdr>
        <w:top w:val="none" w:sz="0" w:space="0" w:color="auto"/>
        <w:left w:val="none" w:sz="0" w:space="0" w:color="auto"/>
        <w:bottom w:val="none" w:sz="0" w:space="0" w:color="auto"/>
        <w:right w:val="none" w:sz="0" w:space="0" w:color="auto"/>
      </w:divBdr>
    </w:div>
    <w:div w:id="1381707476">
      <w:bodyDiv w:val="1"/>
      <w:marLeft w:val="0"/>
      <w:marRight w:val="0"/>
      <w:marTop w:val="0"/>
      <w:marBottom w:val="0"/>
      <w:divBdr>
        <w:top w:val="none" w:sz="0" w:space="0" w:color="auto"/>
        <w:left w:val="none" w:sz="0" w:space="0" w:color="auto"/>
        <w:bottom w:val="none" w:sz="0" w:space="0" w:color="auto"/>
        <w:right w:val="none" w:sz="0" w:space="0" w:color="auto"/>
      </w:divBdr>
    </w:div>
    <w:div w:id="1466117184">
      <w:bodyDiv w:val="1"/>
      <w:marLeft w:val="0"/>
      <w:marRight w:val="0"/>
      <w:marTop w:val="0"/>
      <w:marBottom w:val="0"/>
      <w:divBdr>
        <w:top w:val="none" w:sz="0" w:space="0" w:color="auto"/>
        <w:left w:val="none" w:sz="0" w:space="0" w:color="auto"/>
        <w:bottom w:val="none" w:sz="0" w:space="0" w:color="auto"/>
        <w:right w:val="none" w:sz="0" w:space="0" w:color="auto"/>
      </w:divBdr>
    </w:div>
    <w:div w:id="1524437588">
      <w:bodyDiv w:val="1"/>
      <w:marLeft w:val="0"/>
      <w:marRight w:val="0"/>
      <w:marTop w:val="0"/>
      <w:marBottom w:val="0"/>
      <w:divBdr>
        <w:top w:val="none" w:sz="0" w:space="0" w:color="auto"/>
        <w:left w:val="none" w:sz="0" w:space="0" w:color="auto"/>
        <w:bottom w:val="none" w:sz="0" w:space="0" w:color="auto"/>
        <w:right w:val="none" w:sz="0" w:space="0" w:color="auto"/>
      </w:divBdr>
    </w:div>
    <w:div w:id="1635402705">
      <w:bodyDiv w:val="1"/>
      <w:marLeft w:val="0"/>
      <w:marRight w:val="0"/>
      <w:marTop w:val="0"/>
      <w:marBottom w:val="0"/>
      <w:divBdr>
        <w:top w:val="none" w:sz="0" w:space="0" w:color="auto"/>
        <w:left w:val="none" w:sz="0" w:space="0" w:color="auto"/>
        <w:bottom w:val="none" w:sz="0" w:space="0" w:color="auto"/>
        <w:right w:val="none" w:sz="0" w:space="0" w:color="auto"/>
      </w:divBdr>
    </w:div>
    <w:div w:id="1735808264">
      <w:bodyDiv w:val="1"/>
      <w:marLeft w:val="0"/>
      <w:marRight w:val="0"/>
      <w:marTop w:val="0"/>
      <w:marBottom w:val="0"/>
      <w:divBdr>
        <w:top w:val="none" w:sz="0" w:space="0" w:color="auto"/>
        <w:left w:val="none" w:sz="0" w:space="0" w:color="auto"/>
        <w:bottom w:val="none" w:sz="0" w:space="0" w:color="auto"/>
        <w:right w:val="none" w:sz="0" w:space="0" w:color="auto"/>
      </w:divBdr>
    </w:div>
    <w:div w:id="1739395665">
      <w:bodyDiv w:val="1"/>
      <w:marLeft w:val="0"/>
      <w:marRight w:val="0"/>
      <w:marTop w:val="0"/>
      <w:marBottom w:val="0"/>
      <w:divBdr>
        <w:top w:val="none" w:sz="0" w:space="0" w:color="auto"/>
        <w:left w:val="none" w:sz="0" w:space="0" w:color="auto"/>
        <w:bottom w:val="none" w:sz="0" w:space="0" w:color="auto"/>
        <w:right w:val="none" w:sz="0" w:space="0" w:color="auto"/>
      </w:divBdr>
    </w:div>
    <w:div w:id="1740516211">
      <w:bodyDiv w:val="1"/>
      <w:marLeft w:val="0"/>
      <w:marRight w:val="0"/>
      <w:marTop w:val="0"/>
      <w:marBottom w:val="0"/>
      <w:divBdr>
        <w:top w:val="none" w:sz="0" w:space="0" w:color="auto"/>
        <w:left w:val="none" w:sz="0" w:space="0" w:color="auto"/>
        <w:bottom w:val="none" w:sz="0" w:space="0" w:color="auto"/>
        <w:right w:val="none" w:sz="0" w:space="0" w:color="auto"/>
      </w:divBdr>
    </w:div>
    <w:div w:id="1756709805">
      <w:bodyDiv w:val="1"/>
      <w:marLeft w:val="0"/>
      <w:marRight w:val="0"/>
      <w:marTop w:val="0"/>
      <w:marBottom w:val="0"/>
      <w:divBdr>
        <w:top w:val="none" w:sz="0" w:space="0" w:color="auto"/>
        <w:left w:val="none" w:sz="0" w:space="0" w:color="auto"/>
        <w:bottom w:val="none" w:sz="0" w:space="0" w:color="auto"/>
        <w:right w:val="none" w:sz="0" w:space="0" w:color="auto"/>
      </w:divBdr>
    </w:div>
    <w:div w:id="1800147740">
      <w:bodyDiv w:val="1"/>
      <w:marLeft w:val="0"/>
      <w:marRight w:val="0"/>
      <w:marTop w:val="0"/>
      <w:marBottom w:val="0"/>
      <w:divBdr>
        <w:top w:val="none" w:sz="0" w:space="0" w:color="auto"/>
        <w:left w:val="none" w:sz="0" w:space="0" w:color="auto"/>
        <w:bottom w:val="none" w:sz="0" w:space="0" w:color="auto"/>
        <w:right w:val="none" w:sz="0" w:space="0" w:color="auto"/>
      </w:divBdr>
    </w:div>
    <w:div w:id="1820459530">
      <w:bodyDiv w:val="1"/>
      <w:marLeft w:val="0"/>
      <w:marRight w:val="0"/>
      <w:marTop w:val="0"/>
      <w:marBottom w:val="0"/>
      <w:divBdr>
        <w:top w:val="none" w:sz="0" w:space="0" w:color="auto"/>
        <w:left w:val="none" w:sz="0" w:space="0" w:color="auto"/>
        <w:bottom w:val="none" w:sz="0" w:space="0" w:color="auto"/>
        <w:right w:val="none" w:sz="0" w:space="0" w:color="auto"/>
      </w:divBdr>
    </w:div>
    <w:div w:id="1856655526">
      <w:bodyDiv w:val="1"/>
      <w:marLeft w:val="0"/>
      <w:marRight w:val="0"/>
      <w:marTop w:val="0"/>
      <w:marBottom w:val="0"/>
      <w:divBdr>
        <w:top w:val="none" w:sz="0" w:space="0" w:color="auto"/>
        <w:left w:val="none" w:sz="0" w:space="0" w:color="auto"/>
        <w:bottom w:val="none" w:sz="0" w:space="0" w:color="auto"/>
        <w:right w:val="none" w:sz="0" w:space="0" w:color="auto"/>
      </w:divBdr>
    </w:div>
    <w:div w:id="1882981022">
      <w:bodyDiv w:val="1"/>
      <w:marLeft w:val="0"/>
      <w:marRight w:val="0"/>
      <w:marTop w:val="0"/>
      <w:marBottom w:val="0"/>
      <w:divBdr>
        <w:top w:val="none" w:sz="0" w:space="0" w:color="auto"/>
        <w:left w:val="none" w:sz="0" w:space="0" w:color="auto"/>
        <w:bottom w:val="none" w:sz="0" w:space="0" w:color="auto"/>
        <w:right w:val="none" w:sz="0" w:space="0" w:color="auto"/>
      </w:divBdr>
    </w:div>
    <w:div w:id="2004551673">
      <w:bodyDiv w:val="1"/>
      <w:marLeft w:val="0"/>
      <w:marRight w:val="0"/>
      <w:marTop w:val="0"/>
      <w:marBottom w:val="0"/>
      <w:divBdr>
        <w:top w:val="none" w:sz="0" w:space="0" w:color="auto"/>
        <w:left w:val="none" w:sz="0" w:space="0" w:color="auto"/>
        <w:bottom w:val="none" w:sz="0" w:space="0" w:color="auto"/>
        <w:right w:val="none" w:sz="0" w:space="0" w:color="auto"/>
      </w:divBdr>
    </w:div>
    <w:div w:id="2107310234">
      <w:bodyDiv w:val="1"/>
      <w:marLeft w:val="0"/>
      <w:marRight w:val="0"/>
      <w:marTop w:val="0"/>
      <w:marBottom w:val="0"/>
      <w:divBdr>
        <w:top w:val="none" w:sz="0" w:space="0" w:color="auto"/>
        <w:left w:val="none" w:sz="0" w:space="0" w:color="auto"/>
        <w:bottom w:val="none" w:sz="0" w:space="0" w:color="auto"/>
        <w:right w:val="none" w:sz="0" w:space="0" w:color="auto"/>
      </w:divBdr>
    </w:div>
    <w:div w:id="2114741834">
      <w:bodyDiv w:val="1"/>
      <w:marLeft w:val="0"/>
      <w:marRight w:val="0"/>
      <w:marTop w:val="0"/>
      <w:marBottom w:val="0"/>
      <w:divBdr>
        <w:top w:val="none" w:sz="0" w:space="0" w:color="auto"/>
        <w:left w:val="none" w:sz="0" w:space="0" w:color="auto"/>
        <w:bottom w:val="none" w:sz="0" w:space="0" w:color="auto"/>
        <w:right w:val="none" w:sz="0" w:space="0" w:color="auto"/>
      </w:divBdr>
    </w:div>
    <w:div w:id="2132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nla-service.scli.ru:8080/rnla-links/ws/content/act/8f21b21c-a408-42c4-b9fe-a939b863c84a.html" TargetMode="External"/><Relationship Id="rId18" Type="http://schemas.openxmlformats.org/officeDocument/2006/relationships/hyperlink" Target="http://rnla-service.scli.ru:8080/rnla-links/ws/content/act/8aec001f-ee97-4f9d-af6f-50c8c8e0946e.html"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rnla-service.scli.ru:8080/rnla-links/ws/content/act/8aec001f-ee97-4f9d-af6f-50c8c8e0946e.html" TargetMode="External"/><Relationship Id="rId7" Type="http://schemas.openxmlformats.org/officeDocument/2006/relationships/endnotes" Target="endnotes.xml"/><Relationship Id="rId12" Type="http://schemas.openxmlformats.org/officeDocument/2006/relationships/hyperlink" Target="file:///C:\content\act\b25cc53a-a6a7-47c4-abc5-3def5e4c3888.docx" TargetMode="External"/><Relationship Id="rId17" Type="http://schemas.openxmlformats.org/officeDocument/2006/relationships/hyperlink" Target="http://rnla-service.scli.ru:8080/rnla-links/ws/content/act/8f21b21c-a408-42c4-b9fe-a939b863c84a.html"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file:///C:\content\act\6eb8c936-f730-46ac-af5f-7c895c762166.html" TargetMode="External"/><Relationship Id="rId20" Type="http://schemas.openxmlformats.org/officeDocument/2006/relationships/hyperlink" Target="http://rnla-service.scli.ru:8080/rnla-links/ws/content/act/8f21b21c-a408-42c4-b9fe-a939b863c84a.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8aec001f-ee97-4f9d-af6f-50c8c8e0946e.html"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file:///C:\content\act\b25cc53a-a6a7-47c4-abc5-3def5e4c3888.docx"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file:///C:\content\act\2dc6bbef-85fe-4926-ae43-5e10c5c5b2ef.html" TargetMode="External"/><Relationship Id="rId19" Type="http://schemas.openxmlformats.org/officeDocument/2006/relationships/hyperlink" Target="file:///C:\content\act\b25cc53a-a6a7-47c4-abc5-3def5e4c3888.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nla-service.scli.ru:8080/rnla-links/ws/content/act/8f21b21c-a408-42c4-b9fe-a939b863c84a.html" TargetMode="External"/><Relationship Id="rId14" Type="http://schemas.openxmlformats.org/officeDocument/2006/relationships/hyperlink" Target="http://rnla-service.scli.ru:8080/rnla-links/ws/content/act/8aec001f-ee97-4f9d-af6f-50c8c8e0946e.html" TargetMode="External"/><Relationship Id="rId22" Type="http://schemas.openxmlformats.org/officeDocument/2006/relationships/hyperlink" Target="file:///C:\content\act\b25cc53a-a6a7-47c4-abc5-3def5e4c3888.docx" TargetMode="External"/><Relationship Id="rId27" Type="http://schemas.openxmlformats.org/officeDocument/2006/relationships/image" Target="media/image6.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2C09-F812-48B2-9042-67CF5BB5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Pages>
  <Words>29847</Words>
  <Characters>170130</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199578</CharactersWithSpaces>
  <SharedDoc>false</SharedDoc>
  <HLinks>
    <vt:vector size="138" baseType="variant">
      <vt:variant>
        <vt:i4>327748</vt:i4>
      </vt:variant>
      <vt:variant>
        <vt:i4>66</vt:i4>
      </vt:variant>
      <vt:variant>
        <vt:i4>0</vt:i4>
      </vt:variant>
      <vt:variant>
        <vt:i4>5</vt:i4>
      </vt:variant>
      <vt:variant>
        <vt:lpwstr/>
      </vt:variant>
      <vt:variant>
        <vt:lpwstr>P2475</vt:lpwstr>
      </vt:variant>
      <vt:variant>
        <vt:i4>327748</vt:i4>
      </vt:variant>
      <vt:variant>
        <vt:i4>63</vt:i4>
      </vt:variant>
      <vt:variant>
        <vt:i4>0</vt:i4>
      </vt:variant>
      <vt:variant>
        <vt:i4>5</vt:i4>
      </vt:variant>
      <vt:variant>
        <vt:lpwstr/>
      </vt:variant>
      <vt:variant>
        <vt:lpwstr>P2475</vt:lpwstr>
      </vt:variant>
      <vt:variant>
        <vt:i4>6946878</vt:i4>
      </vt:variant>
      <vt:variant>
        <vt:i4>60</vt:i4>
      </vt:variant>
      <vt:variant>
        <vt:i4>0</vt:i4>
      </vt:variant>
      <vt:variant>
        <vt:i4>5</vt:i4>
      </vt:variant>
      <vt:variant>
        <vt:lpwstr>/content/act/b25cc53a-a6a7-47c4-abc5-3def5e4c3888.docx</vt:lpwstr>
      </vt:variant>
      <vt:variant>
        <vt:lpwstr/>
      </vt:variant>
      <vt:variant>
        <vt:i4>655449</vt:i4>
      </vt:variant>
      <vt:variant>
        <vt:i4>57</vt:i4>
      </vt:variant>
      <vt:variant>
        <vt:i4>0</vt:i4>
      </vt:variant>
      <vt:variant>
        <vt:i4>5</vt:i4>
      </vt:variant>
      <vt:variant>
        <vt:lpwstr>http://rnla-service.scli.ru:8080/rnla-links/ws/content/act/8aec001f-ee97-4f9d-af6f-50c8c8e0946e.html</vt:lpwstr>
      </vt:variant>
      <vt:variant>
        <vt:lpwstr/>
      </vt:variant>
      <vt:variant>
        <vt:i4>5832786</vt:i4>
      </vt:variant>
      <vt:variant>
        <vt:i4>54</vt:i4>
      </vt:variant>
      <vt:variant>
        <vt:i4>0</vt:i4>
      </vt:variant>
      <vt:variant>
        <vt:i4>5</vt:i4>
      </vt:variant>
      <vt:variant>
        <vt:lpwstr>http://rnla-service.scli.ru:8080/rnla-links/ws/content/act/8f21b21c-a408-42c4-b9fe-a939b863c84a.html</vt:lpwstr>
      </vt:variant>
      <vt:variant>
        <vt:lpwstr/>
      </vt:variant>
      <vt:variant>
        <vt:i4>6946878</vt:i4>
      </vt:variant>
      <vt:variant>
        <vt:i4>51</vt:i4>
      </vt:variant>
      <vt:variant>
        <vt:i4>0</vt:i4>
      </vt:variant>
      <vt:variant>
        <vt:i4>5</vt:i4>
      </vt:variant>
      <vt:variant>
        <vt:lpwstr>/content/act/b25cc53a-a6a7-47c4-abc5-3def5e4c3888.docx</vt:lpwstr>
      </vt:variant>
      <vt:variant>
        <vt:lpwstr/>
      </vt:variant>
      <vt:variant>
        <vt:i4>655449</vt:i4>
      </vt:variant>
      <vt:variant>
        <vt:i4>48</vt:i4>
      </vt:variant>
      <vt:variant>
        <vt:i4>0</vt:i4>
      </vt:variant>
      <vt:variant>
        <vt:i4>5</vt:i4>
      </vt:variant>
      <vt:variant>
        <vt:lpwstr>http://rnla-service.scli.ru:8080/rnla-links/ws/content/act/8aec001f-ee97-4f9d-af6f-50c8c8e0946e.html</vt:lpwstr>
      </vt:variant>
      <vt:variant>
        <vt:lpwstr/>
      </vt:variant>
      <vt:variant>
        <vt:i4>5832786</vt:i4>
      </vt:variant>
      <vt:variant>
        <vt:i4>45</vt:i4>
      </vt:variant>
      <vt:variant>
        <vt:i4>0</vt:i4>
      </vt:variant>
      <vt:variant>
        <vt:i4>5</vt:i4>
      </vt:variant>
      <vt:variant>
        <vt:lpwstr>http://rnla-service.scli.ru:8080/rnla-links/ws/content/act/8f21b21c-a408-42c4-b9fe-a939b863c84a.html</vt:lpwstr>
      </vt:variant>
      <vt:variant>
        <vt:lpwstr/>
      </vt:variant>
      <vt:variant>
        <vt:i4>327748</vt:i4>
      </vt:variant>
      <vt:variant>
        <vt:i4>42</vt:i4>
      </vt:variant>
      <vt:variant>
        <vt:i4>0</vt:i4>
      </vt:variant>
      <vt:variant>
        <vt:i4>5</vt:i4>
      </vt:variant>
      <vt:variant>
        <vt:lpwstr/>
      </vt:variant>
      <vt:variant>
        <vt:lpwstr>P2475</vt:lpwstr>
      </vt:variant>
      <vt:variant>
        <vt:i4>327748</vt:i4>
      </vt:variant>
      <vt:variant>
        <vt:i4>39</vt:i4>
      </vt:variant>
      <vt:variant>
        <vt:i4>0</vt:i4>
      </vt:variant>
      <vt:variant>
        <vt:i4>5</vt:i4>
      </vt:variant>
      <vt:variant>
        <vt:lpwstr/>
      </vt:variant>
      <vt:variant>
        <vt:lpwstr>P2475</vt:lpwstr>
      </vt:variant>
      <vt:variant>
        <vt:i4>327748</vt:i4>
      </vt:variant>
      <vt:variant>
        <vt:i4>36</vt:i4>
      </vt:variant>
      <vt:variant>
        <vt:i4>0</vt:i4>
      </vt:variant>
      <vt:variant>
        <vt:i4>5</vt:i4>
      </vt:variant>
      <vt:variant>
        <vt:lpwstr/>
      </vt:variant>
      <vt:variant>
        <vt:lpwstr>P2475</vt:lpwstr>
      </vt:variant>
      <vt:variant>
        <vt:i4>6291506</vt:i4>
      </vt:variant>
      <vt:variant>
        <vt:i4>33</vt:i4>
      </vt:variant>
      <vt:variant>
        <vt:i4>0</vt:i4>
      </vt:variant>
      <vt:variant>
        <vt:i4>5</vt:i4>
      </vt:variant>
      <vt:variant>
        <vt:lpwstr>/content/act/6eb8c936-f730-46ac-af5f-7c895c762166.html</vt:lpwstr>
      </vt:variant>
      <vt:variant>
        <vt:lpwstr/>
      </vt:variant>
      <vt:variant>
        <vt:i4>327748</vt:i4>
      </vt:variant>
      <vt:variant>
        <vt:i4>30</vt:i4>
      </vt:variant>
      <vt:variant>
        <vt:i4>0</vt:i4>
      </vt:variant>
      <vt:variant>
        <vt:i4>5</vt:i4>
      </vt:variant>
      <vt:variant>
        <vt:lpwstr/>
      </vt:variant>
      <vt:variant>
        <vt:lpwstr>P2475</vt:lpwstr>
      </vt:variant>
      <vt:variant>
        <vt:i4>6946878</vt:i4>
      </vt:variant>
      <vt:variant>
        <vt:i4>27</vt:i4>
      </vt:variant>
      <vt:variant>
        <vt:i4>0</vt:i4>
      </vt:variant>
      <vt:variant>
        <vt:i4>5</vt:i4>
      </vt:variant>
      <vt:variant>
        <vt:lpwstr>/content/act/b25cc53a-a6a7-47c4-abc5-3def5e4c3888.docx</vt:lpwstr>
      </vt:variant>
      <vt:variant>
        <vt:lpwstr/>
      </vt:variant>
      <vt:variant>
        <vt:i4>6684782</vt:i4>
      </vt:variant>
      <vt:variant>
        <vt:i4>24</vt:i4>
      </vt:variant>
      <vt:variant>
        <vt:i4>0</vt:i4>
      </vt:variant>
      <vt:variant>
        <vt:i4>5</vt:i4>
      </vt:variant>
      <vt:variant>
        <vt:lpwstr>/content/act/5ef03388-25c1-4908-8f37-2733b3d5ca44.html</vt:lpwstr>
      </vt:variant>
      <vt:variant>
        <vt:lpwstr/>
      </vt:variant>
      <vt:variant>
        <vt:i4>655449</vt:i4>
      </vt:variant>
      <vt:variant>
        <vt:i4>21</vt:i4>
      </vt:variant>
      <vt:variant>
        <vt:i4>0</vt:i4>
      </vt:variant>
      <vt:variant>
        <vt:i4>5</vt:i4>
      </vt:variant>
      <vt:variant>
        <vt:lpwstr>http://rnla-service.scli.ru:8080/rnla-links/ws/content/act/8aec001f-ee97-4f9d-af6f-50c8c8e0946e.html</vt:lpwstr>
      </vt:variant>
      <vt:variant>
        <vt:lpwstr/>
      </vt:variant>
      <vt:variant>
        <vt:i4>5832786</vt:i4>
      </vt:variant>
      <vt:variant>
        <vt:i4>18</vt:i4>
      </vt:variant>
      <vt:variant>
        <vt:i4>0</vt:i4>
      </vt:variant>
      <vt:variant>
        <vt:i4>5</vt:i4>
      </vt:variant>
      <vt:variant>
        <vt:lpwstr>http://rnla-service.scli.ru:8080/rnla-links/ws/content/act/8f21b21c-a408-42c4-b9fe-a939b863c84a.html</vt:lpwstr>
      </vt:variant>
      <vt:variant>
        <vt:lpwstr/>
      </vt:variant>
      <vt:variant>
        <vt:i4>6946927</vt:i4>
      </vt:variant>
      <vt:variant>
        <vt:i4>15</vt:i4>
      </vt:variant>
      <vt:variant>
        <vt:i4>0</vt:i4>
      </vt:variant>
      <vt:variant>
        <vt:i4>5</vt:i4>
      </vt:variant>
      <vt:variant>
        <vt:lpwstr>/content/act/2dc6bbef-85fe-4926-ae43-5e10c5c5b2ef.html</vt:lpwstr>
      </vt:variant>
      <vt:variant>
        <vt:lpwstr/>
      </vt:variant>
      <vt:variant>
        <vt:i4>6946878</vt:i4>
      </vt:variant>
      <vt:variant>
        <vt:i4>12</vt:i4>
      </vt:variant>
      <vt:variant>
        <vt:i4>0</vt:i4>
      </vt:variant>
      <vt:variant>
        <vt:i4>5</vt:i4>
      </vt:variant>
      <vt:variant>
        <vt:lpwstr>/content/act/b25cc53a-a6a7-47c4-abc5-3def5e4c3888.docx</vt:lpwstr>
      </vt:variant>
      <vt:variant>
        <vt:lpwstr/>
      </vt:variant>
      <vt:variant>
        <vt:i4>6684782</vt:i4>
      </vt:variant>
      <vt:variant>
        <vt:i4>9</vt:i4>
      </vt:variant>
      <vt:variant>
        <vt:i4>0</vt:i4>
      </vt:variant>
      <vt:variant>
        <vt:i4>5</vt:i4>
      </vt:variant>
      <vt:variant>
        <vt:lpwstr>/content/act/5ef03388-25c1-4908-8f37-2733b3d5ca44.html</vt:lpwstr>
      </vt:variant>
      <vt:variant>
        <vt:lpwstr/>
      </vt:variant>
      <vt:variant>
        <vt:i4>6488112</vt:i4>
      </vt:variant>
      <vt:variant>
        <vt:i4>6</vt:i4>
      </vt:variant>
      <vt:variant>
        <vt:i4>0</vt:i4>
      </vt:variant>
      <vt:variant>
        <vt:i4>5</vt:i4>
      </vt:variant>
      <vt:variant>
        <vt:lpwstr>/content/act/8aec001f-ee97-4f9d-af6f-50c8c8e0946e.html</vt:lpwstr>
      </vt:variant>
      <vt:variant>
        <vt:lpwstr/>
      </vt:variant>
      <vt:variant>
        <vt:i4>6946927</vt:i4>
      </vt:variant>
      <vt:variant>
        <vt:i4>3</vt:i4>
      </vt:variant>
      <vt:variant>
        <vt:i4>0</vt:i4>
      </vt:variant>
      <vt:variant>
        <vt:i4>5</vt:i4>
      </vt:variant>
      <vt:variant>
        <vt:lpwstr>/content/act/2dc6bbef-85fe-4926-ae43-5e10c5c5b2ef.html</vt:lpwstr>
      </vt:variant>
      <vt:variant>
        <vt:lpwstr/>
      </vt:variant>
      <vt:variant>
        <vt:i4>5832786</vt:i4>
      </vt:variant>
      <vt:variant>
        <vt:i4>0</vt:i4>
      </vt:variant>
      <vt:variant>
        <vt:i4>0</vt:i4>
      </vt:variant>
      <vt:variant>
        <vt:i4>5</vt:i4>
      </vt:variant>
      <vt:variant>
        <vt:lpwstr>http://rnla-service.scli.ru:8080/rnla-links/ws/content/act/8f21b21c-a408-42c4-b9fe-a939b863c84a.html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Нагуманова Ольга Мунировна</dc:creator>
  <cp:keywords/>
  <dc:description/>
  <cp:lastModifiedBy>Аманалиева Акмоор Айбековна</cp:lastModifiedBy>
  <cp:revision>3</cp:revision>
  <cp:lastPrinted>2022-03-31T06:11:00Z</cp:lastPrinted>
  <dcterms:created xsi:type="dcterms:W3CDTF">2022-03-31T06:12:00Z</dcterms:created>
  <dcterms:modified xsi:type="dcterms:W3CDTF">2022-04-01T11:09:00Z</dcterms:modified>
</cp:coreProperties>
</file>