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FEE9F" w14:textId="27E5E1F1" w:rsidR="00314B43" w:rsidRPr="00113983" w:rsidRDefault="00314B43" w:rsidP="0011398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b/>
          <w:noProof/>
          <w:sz w:val="16"/>
          <w:szCs w:val="24"/>
        </w:rPr>
        <w:drawing>
          <wp:inline distT="0" distB="0" distL="0" distR="0" wp14:anchorId="2255B791" wp14:editId="71356162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22566" w14:textId="77777777" w:rsidR="00314B43" w:rsidRPr="00113983" w:rsidRDefault="00314B43" w:rsidP="001139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B019983" w14:textId="77777777" w:rsidR="00314B43" w:rsidRPr="00113983" w:rsidRDefault="00314B43" w:rsidP="00113983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113983">
        <w:rPr>
          <w:rFonts w:ascii="Times New Roman" w:hAnsi="Times New Roman"/>
          <w:b/>
          <w:sz w:val="42"/>
          <w:szCs w:val="42"/>
        </w:rPr>
        <w:t>АДМИНИСТРАЦИЯ</w:t>
      </w:r>
    </w:p>
    <w:p w14:paraId="376B202A" w14:textId="77777777" w:rsidR="00314B43" w:rsidRPr="00113983" w:rsidRDefault="00314B43" w:rsidP="00113983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113983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23BDC28D" w14:textId="77777777" w:rsidR="00314B43" w:rsidRPr="00113983" w:rsidRDefault="00314B43" w:rsidP="00113983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41DD6627" w14:textId="77777777" w:rsidR="00314B43" w:rsidRPr="00113983" w:rsidRDefault="00314B43" w:rsidP="00113983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113983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65A4B238" w14:textId="77777777" w:rsidR="00314B43" w:rsidRPr="00113983" w:rsidRDefault="00314B43" w:rsidP="00113983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14B43" w:rsidRPr="00113983" w14:paraId="0332E669" w14:textId="77777777" w:rsidTr="006E2185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A55F631" w14:textId="77777777" w:rsidR="00314B43" w:rsidRPr="000A2119" w:rsidRDefault="00314B43" w:rsidP="001139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119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0A2119">
              <w:rPr>
                <w:rFonts w:ascii="Times New Roman" w:hAnsi="Times New Roman"/>
                <w:sz w:val="26"/>
                <w:szCs w:val="26"/>
              </w:rPr>
              <w:t>.12.2022</w:t>
            </w:r>
          </w:p>
        </w:tc>
        <w:tc>
          <w:tcPr>
            <w:tcW w:w="6595" w:type="dxa"/>
            <w:vMerge w:val="restart"/>
          </w:tcPr>
          <w:p w14:paraId="4ED2AC90" w14:textId="78676C15" w:rsidR="00314B43" w:rsidRPr="000A2119" w:rsidRDefault="00314B43" w:rsidP="0011398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0A2119">
              <w:rPr>
                <w:rFonts w:ascii="Times New Roman" w:hAnsi="Times New Roman"/>
                <w:sz w:val="26"/>
                <w:szCs w:val="26"/>
              </w:rPr>
              <w:t>№</w:t>
            </w:r>
            <w:r w:rsidRPr="000A2119">
              <w:rPr>
                <w:rFonts w:ascii="Times New Roman" w:hAnsi="Times New Roman"/>
                <w:sz w:val="26"/>
                <w:szCs w:val="26"/>
                <w:u w:val="single"/>
              </w:rPr>
              <w:t xml:space="preserve"> 2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539</w:t>
            </w:r>
            <w:r w:rsidRPr="000A2119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314B43" w:rsidRPr="00113983" w14:paraId="71839162" w14:textId="77777777" w:rsidTr="006E2185">
        <w:trPr>
          <w:cantSplit/>
          <w:trHeight w:val="70"/>
        </w:trPr>
        <w:tc>
          <w:tcPr>
            <w:tcW w:w="3119" w:type="dxa"/>
          </w:tcPr>
          <w:p w14:paraId="52BDF24E" w14:textId="77777777" w:rsidR="00314B43" w:rsidRPr="00113983" w:rsidRDefault="00314B43" w:rsidP="00113983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5C0581F6" w14:textId="77777777" w:rsidR="00314B43" w:rsidRPr="00113983" w:rsidRDefault="00314B43" w:rsidP="0011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5A57B33A" w14:textId="77777777" w:rsidR="00314B43" w:rsidRPr="00113983" w:rsidRDefault="00314B43" w:rsidP="001139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5F6D4A38" w14:textId="77777777" w:rsidR="00314B43" w:rsidRPr="00113983" w:rsidRDefault="00314B43" w:rsidP="00113983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113983">
        <w:rPr>
          <w:rFonts w:ascii="Times New Roman" w:hAnsi="Times New Roman"/>
          <w:bCs/>
          <w:sz w:val="24"/>
          <w:szCs w:val="24"/>
        </w:rPr>
        <w:t>г.Нефтеюганск</w:t>
      </w:r>
      <w:proofErr w:type="spellEnd"/>
    </w:p>
    <w:p w14:paraId="624644FB" w14:textId="3A8F30F3" w:rsidR="00D36CB7" w:rsidRPr="002A53AF" w:rsidRDefault="00D36CB7" w:rsidP="00E35F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56EB366C" w14:textId="59DD3804" w:rsidR="00E35F5C" w:rsidRDefault="00E35F5C" w:rsidP="00D36CB7">
      <w:pPr>
        <w:pStyle w:val="ConsPlusTitle"/>
        <w:widowControl/>
        <w:ind w:firstLine="142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</w:t>
      </w:r>
      <w:r w:rsidRPr="00B6411B">
        <w:rPr>
          <w:rFonts w:ascii="Times New Roman" w:hAnsi="Times New Roman" w:cs="Times New Roman"/>
          <w:b w:val="0"/>
          <w:sz w:val="26"/>
          <w:szCs w:val="26"/>
        </w:rPr>
        <w:t>в постановление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Нефтеюганского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района </w:t>
      </w:r>
      <w:r w:rsidR="00D36CB7">
        <w:rPr>
          <w:rFonts w:ascii="Times New Roman" w:hAnsi="Times New Roman" w:cs="Times New Roman"/>
          <w:b w:val="0"/>
          <w:sz w:val="26"/>
          <w:szCs w:val="26"/>
        </w:rPr>
        <w:br/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>
        <w:rPr>
          <w:rFonts w:ascii="Times New Roman" w:hAnsi="Times New Roman" w:cs="Times New Roman"/>
          <w:b w:val="0"/>
          <w:sz w:val="26"/>
          <w:szCs w:val="26"/>
        </w:rPr>
        <w:t>29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12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>.201</w:t>
      </w: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>
        <w:rPr>
          <w:rFonts w:ascii="Times New Roman" w:hAnsi="Times New Roman" w:cs="Times New Roman"/>
          <w:b w:val="0"/>
          <w:sz w:val="26"/>
          <w:szCs w:val="26"/>
        </w:rPr>
        <w:t>3224-па-</w:t>
      </w:r>
      <w:r w:rsidRPr="0065107C">
        <w:rPr>
          <w:rFonts w:ascii="Times New Roman" w:hAnsi="Times New Roman" w:cs="Times New Roman"/>
          <w:b w:val="0"/>
          <w:sz w:val="26"/>
          <w:szCs w:val="26"/>
        </w:rPr>
        <w:t>нпа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5107C">
        <w:rPr>
          <w:rFonts w:ascii="Times New Roman" w:hAnsi="Times New Roman" w:cs="Times New Roman"/>
          <w:b w:val="0"/>
          <w:sz w:val="26"/>
          <w:szCs w:val="26"/>
        </w:rPr>
        <w:t>«Об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5107C">
        <w:rPr>
          <w:rFonts w:ascii="Times New Roman" w:hAnsi="Times New Roman" w:cs="Times New Roman"/>
          <w:b w:val="0"/>
          <w:sz w:val="26"/>
          <w:szCs w:val="26"/>
        </w:rPr>
        <w:t>оплате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труда, предоставлении социальных </w:t>
      </w:r>
      <w:r w:rsidR="00D36CB7">
        <w:rPr>
          <w:rFonts w:ascii="Times New Roman" w:hAnsi="Times New Roman" w:cs="Times New Roman"/>
          <w:b w:val="0"/>
          <w:sz w:val="26"/>
          <w:szCs w:val="26"/>
        </w:rPr>
        <w:br/>
      </w:r>
      <w:r>
        <w:rPr>
          <w:rFonts w:ascii="Times New Roman" w:hAnsi="Times New Roman" w:cs="Times New Roman"/>
          <w:b w:val="0"/>
          <w:sz w:val="26"/>
          <w:szCs w:val="26"/>
        </w:rPr>
        <w:t>гарантий и компенсаци</w:t>
      </w:r>
      <w:r w:rsidR="00B93418">
        <w:rPr>
          <w:rFonts w:ascii="Times New Roman" w:hAnsi="Times New Roman" w:cs="Times New Roman"/>
          <w:b w:val="0"/>
          <w:sz w:val="26"/>
          <w:szCs w:val="26"/>
        </w:rPr>
        <w:t>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работникам муниципального казенного учреждения «Управление по обеспечению деятельности учреждений культуры и спорта»</w:t>
      </w:r>
    </w:p>
    <w:p w14:paraId="1893ABCC" w14:textId="77777777" w:rsidR="00E35F5C" w:rsidRDefault="00E35F5C" w:rsidP="00E35F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74326D6C" w14:textId="77777777" w:rsidR="002F1A83" w:rsidRPr="002A53AF" w:rsidRDefault="002F1A83" w:rsidP="00E35F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4D9CD0E7" w14:textId="4F70CEF8" w:rsidR="00947F09" w:rsidRPr="00212992" w:rsidRDefault="00947F09" w:rsidP="00212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A817F0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соответствии </w:t>
      </w:r>
      <w:r w:rsidRPr="00C82EAB">
        <w:rPr>
          <w:rFonts w:ascii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9" w:history="1">
        <w:r w:rsidR="009476E6">
          <w:rPr>
            <w:rFonts w:ascii="Times New Roman" w:hAnsi="Times New Roman" w:cs="Times New Roman"/>
            <w:color w:val="000000"/>
            <w:sz w:val="26"/>
            <w:szCs w:val="26"/>
          </w:rPr>
          <w:t>статьями 130</w:t>
        </w:r>
        <w:r w:rsidRPr="00047357">
          <w:rPr>
            <w:rFonts w:ascii="Times New Roman" w:hAnsi="Times New Roman" w:cs="Times New Roman"/>
            <w:color w:val="000000"/>
            <w:sz w:val="26"/>
            <w:szCs w:val="26"/>
          </w:rPr>
          <w:t>,</w:t>
        </w:r>
        <w:r w:rsidR="00162172">
          <w:rPr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Pr="00047357">
          <w:rPr>
            <w:rFonts w:ascii="Times New Roman" w:hAnsi="Times New Roman" w:cs="Times New Roman"/>
            <w:color w:val="000000"/>
            <w:sz w:val="26"/>
            <w:szCs w:val="26"/>
          </w:rPr>
          <w:t>144</w:t>
        </w:r>
      </w:hyperlink>
      <w:r w:rsidRPr="00047357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47357">
        <w:rPr>
          <w:rFonts w:ascii="Times New Roman" w:hAnsi="Times New Roman" w:cs="Times New Roman"/>
          <w:sz w:val="26"/>
          <w:szCs w:val="26"/>
        </w:rPr>
        <w:t>145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2EAB">
        <w:rPr>
          <w:rFonts w:ascii="Times New Roman" w:hAnsi="Times New Roman" w:cs="Times New Roman"/>
          <w:color w:val="000000"/>
          <w:sz w:val="26"/>
          <w:szCs w:val="26"/>
        </w:rPr>
        <w:t>Трудового</w:t>
      </w:r>
      <w:r w:rsidRPr="00A817F0">
        <w:rPr>
          <w:rFonts w:ascii="Times New Roman" w:hAnsi="Times New Roman" w:cs="Times New Roman"/>
          <w:color w:val="000000"/>
          <w:sz w:val="26"/>
          <w:szCs w:val="26"/>
        </w:rPr>
        <w:t xml:space="preserve"> кодекса Российской Федерации,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статьей 86 Бюджетного кодекса Российской Федерации, Уставом </w:t>
      </w:r>
      <w:r w:rsidRPr="004D4014">
        <w:rPr>
          <w:rFonts w:ascii="Times New Roman" w:hAnsi="Times New Roman" w:cs="Times New Roman"/>
          <w:color w:val="000000"/>
          <w:sz w:val="26"/>
          <w:szCs w:val="26"/>
        </w:rPr>
        <w:t>Нефтеюганского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Ханты</w:t>
      </w:r>
      <w:r w:rsidR="00212992"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>Мансийского автономного округа</w:t>
      </w:r>
      <w:r w:rsidR="009476E6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Югры, </w:t>
      </w:r>
      <w:r w:rsidRPr="00A249D5">
        <w:rPr>
          <w:rFonts w:ascii="Times New Roman" w:hAnsi="Times New Roman"/>
          <w:spacing w:val="-4"/>
          <w:sz w:val="26"/>
          <w:szCs w:val="26"/>
        </w:rPr>
        <w:t xml:space="preserve">с учетом мнения </w:t>
      </w:r>
      <w:r>
        <w:rPr>
          <w:rFonts w:ascii="Times New Roman" w:hAnsi="Times New Roman"/>
          <w:spacing w:val="-4"/>
          <w:sz w:val="26"/>
          <w:szCs w:val="26"/>
        </w:rPr>
        <w:t>п</w:t>
      </w:r>
      <w:r w:rsidRPr="00A249D5">
        <w:rPr>
          <w:rFonts w:ascii="Times New Roman" w:hAnsi="Times New Roman"/>
          <w:spacing w:val="-4"/>
          <w:sz w:val="26"/>
          <w:szCs w:val="26"/>
        </w:rPr>
        <w:t>ервичной профсоюзной организации администрации Нефтеюганского района</w:t>
      </w:r>
      <w:r>
        <w:rPr>
          <w:rFonts w:ascii="Times New Roman" w:hAnsi="Times New Roman"/>
          <w:spacing w:val="-4"/>
          <w:sz w:val="26"/>
          <w:szCs w:val="26"/>
        </w:rPr>
        <w:t xml:space="preserve"> работников госучреждений и общественного обслуживания </w:t>
      </w:r>
      <w:r w:rsidR="00D36CB7">
        <w:rPr>
          <w:rFonts w:ascii="Times New Roman" w:hAnsi="Times New Roman"/>
          <w:spacing w:val="-4"/>
          <w:sz w:val="26"/>
          <w:szCs w:val="26"/>
        </w:rPr>
        <w:br/>
      </w:r>
      <w:r>
        <w:rPr>
          <w:rFonts w:ascii="Times New Roman" w:hAnsi="Times New Roman"/>
          <w:spacing w:val="-4"/>
          <w:sz w:val="26"/>
          <w:szCs w:val="26"/>
        </w:rPr>
        <w:t xml:space="preserve">от </w:t>
      </w:r>
      <w:r w:rsidR="001B448C">
        <w:rPr>
          <w:rFonts w:ascii="Times New Roman" w:hAnsi="Times New Roman"/>
          <w:spacing w:val="-4"/>
          <w:sz w:val="26"/>
          <w:szCs w:val="26"/>
        </w:rPr>
        <w:t>24.11.2022</w:t>
      </w:r>
      <w:r w:rsidRPr="00530EEA">
        <w:rPr>
          <w:rFonts w:ascii="Times New Roman" w:hAnsi="Times New Roman"/>
          <w:spacing w:val="-4"/>
          <w:sz w:val="26"/>
          <w:szCs w:val="26"/>
        </w:rPr>
        <w:t xml:space="preserve"> №</w:t>
      </w:r>
      <w:r w:rsidR="007F5D77" w:rsidRPr="00530EEA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1B448C">
        <w:rPr>
          <w:rFonts w:ascii="Times New Roman" w:hAnsi="Times New Roman"/>
          <w:spacing w:val="-4"/>
          <w:sz w:val="26"/>
          <w:szCs w:val="26"/>
        </w:rPr>
        <w:t>53</w:t>
      </w:r>
      <w:r w:rsidRPr="003261CA">
        <w:rPr>
          <w:rFonts w:ascii="Times New Roman" w:hAnsi="Times New Roman"/>
          <w:spacing w:val="-4"/>
          <w:sz w:val="26"/>
          <w:szCs w:val="26"/>
        </w:rPr>
        <w:t>,</w:t>
      </w:r>
      <w:r w:rsidR="00466B17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466B17" w:rsidRPr="00466B17">
        <w:rPr>
          <w:rFonts w:ascii="Times New Roman" w:hAnsi="Times New Roman" w:cs="Times New Roman"/>
          <w:spacing w:val="-4"/>
          <w:sz w:val="26"/>
          <w:szCs w:val="26"/>
        </w:rPr>
        <w:t xml:space="preserve">в целях приведения </w:t>
      </w:r>
      <w:r w:rsidR="009A609F">
        <w:rPr>
          <w:rFonts w:ascii="Times New Roman" w:hAnsi="Times New Roman" w:cs="Times New Roman"/>
          <w:spacing w:val="-4"/>
          <w:sz w:val="26"/>
          <w:szCs w:val="26"/>
        </w:rPr>
        <w:t>нормативного</w:t>
      </w:r>
      <w:r w:rsidR="00466B17" w:rsidRPr="00466B17">
        <w:rPr>
          <w:rFonts w:ascii="Times New Roman" w:hAnsi="Times New Roman" w:cs="Times New Roman"/>
          <w:spacing w:val="-4"/>
          <w:sz w:val="26"/>
          <w:szCs w:val="26"/>
        </w:rPr>
        <w:t xml:space="preserve"> правового акта в соответствии </w:t>
      </w:r>
      <w:r w:rsidR="00D36CB7">
        <w:rPr>
          <w:rFonts w:ascii="Times New Roman" w:hAnsi="Times New Roman" w:cs="Times New Roman"/>
          <w:spacing w:val="-4"/>
          <w:sz w:val="26"/>
          <w:szCs w:val="26"/>
        </w:rPr>
        <w:br/>
      </w:r>
      <w:r w:rsidR="00466B17" w:rsidRPr="00466B17">
        <w:rPr>
          <w:rFonts w:ascii="Times New Roman" w:hAnsi="Times New Roman" w:cs="Times New Roman"/>
          <w:spacing w:val="-4"/>
          <w:sz w:val="26"/>
          <w:szCs w:val="26"/>
        </w:rPr>
        <w:t>с действующим законодательством</w:t>
      </w:r>
      <w:r w:rsidR="0081115A">
        <w:rPr>
          <w:rFonts w:ascii="Times New Roman" w:hAnsi="Times New Roman" w:cs="Times New Roman"/>
          <w:spacing w:val="-4"/>
          <w:sz w:val="26"/>
          <w:szCs w:val="26"/>
        </w:rPr>
        <w:t xml:space="preserve"> Российской Федерации</w:t>
      </w:r>
      <w:r w:rsidR="00D36CB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D0DF3">
        <w:rPr>
          <w:rFonts w:ascii="Times New Roman" w:hAnsi="Times New Roman" w:cs="Times New Roman"/>
          <w:color w:val="0D0D0D"/>
          <w:sz w:val="26"/>
          <w:szCs w:val="26"/>
        </w:rPr>
        <w:t>п</w:t>
      </w:r>
      <w:r w:rsidRPr="00A817F0">
        <w:rPr>
          <w:rFonts w:ascii="Times New Roman" w:hAnsi="Times New Roman" w:cs="Times New Roman"/>
          <w:color w:val="0D0D0D"/>
          <w:sz w:val="26"/>
          <w:szCs w:val="26"/>
        </w:rPr>
        <w:t xml:space="preserve"> о с т а н о в л я ю:</w:t>
      </w:r>
    </w:p>
    <w:p w14:paraId="140713C0" w14:textId="77777777" w:rsidR="00E35F5C" w:rsidRPr="002A53AF" w:rsidRDefault="00E35F5C" w:rsidP="00E35F5C">
      <w:pPr>
        <w:tabs>
          <w:tab w:val="num" w:pos="1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14:paraId="6E8D5A74" w14:textId="44FF1A45" w:rsidR="003209B4" w:rsidRPr="00AC4ACE" w:rsidRDefault="00E35F5C" w:rsidP="006026A2">
      <w:pPr>
        <w:numPr>
          <w:ilvl w:val="0"/>
          <w:numId w:val="1"/>
        </w:numPr>
        <w:tabs>
          <w:tab w:val="clear" w:pos="183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F342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Внести </w:t>
      </w:r>
      <w:r w:rsidR="00E77FF0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F342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</w:t>
      </w:r>
      <w:r w:rsidR="00E77FF0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B6137F">
        <w:rPr>
          <w:rFonts w:ascii="Times New Roman" w:hAnsi="Times New Roman" w:cs="Times New Roman"/>
          <w:color w:val="0D0D0D"/>
          <w:sz w:val="26"/>
          <w:szCs w:val="26"/>
        </w:rPr>
        <w:t xml:space="preserve"> администрации Нефтеюганского района </w:t>
      </w:r>
      <w:r w:rsidR="00D36CB7">
        <w:rPr>
          <w:rFonts w:ascii="Times New Roman" w:hAnsi="Times New Roman" w:cs="Times New Roman"/>
          <w:color w:val="0D0D0D"/>
          <w:sz w:val="26"/>
          <w:szCs w:val="26"/>
        </w:rPr>
        <w:br/>
      </w:r>
      <w:r w:rsidRPr="00B6137F">
        <w:rPr>
          <w:rFonts w:ascii="Times New Roman" w:hAnsi="Times New Roman" w:cs="Times New Roman"/>
          <w:color w:val="0D0D0D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2A53A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2A53AF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A53AF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 xml:space="preserve">3224-па-нпа </w:t>
      </w:r>
      <w:r w:rsidRPr="002A53A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2A53AF">
        <w:rPr>
          <w:rFonts w:ascii="Times New Roman" w:hAnsi="Times New Roman" w:cs="Times New Roman"/>
          <w:sz w:val="26"/>
          <w:szCs w:val="26"/>
        </w:rPr>
        <w:t xml:space="preserve">б </w:t>
      </w:r>
      <w:r>
        <w:rPr>
          <w:rFonts w:ascii="Times New Roman" w:hAnsi="Times New Roman" w:cs="Times New Roman"/>
          <w:sz w:val="26"/>
          <w:szCs w:val="26"/>
        </w:rPr>
        <w:t>оплате труда, предоставлении социальных гарантий и компенсаци</w:t>
      </w:r>
      <w:r w:rsidR="009A609F">
        <w:rPr>
          <w:rFonts w:ascii="Times New Roman" w:hAnsi="Times New Roman" w:cs="Times New Roman"/>
          <w:sz w:val="26"/>
          <w:szCs w:val="26"/>
        </w:rPr>
        <w:t>й</w:t>
      </w:r>
      <w:r w:rsidR="00DE34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работникам муниципального казенного учреждения «Управление </w:t>
      </w:r>
      <w:r w:rsidR="00D36CB7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по обеспечению деятельности учреждений культуры и спорта»</w:t>
      </w:r>
      <w:r w:rsidR="003209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09B4" w:rsidRPr="003209B4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3209B4">
        <w:rPr>
          <w:rFonts w:ascii="Times New Roman" w:hAnsi="Times New Roman" w:cs="Times New Roman"/>
          <w:b/>
          <w:sz w:val="26"/>
          <w:szCs w:val="26"/>
        </w:rPr>
        <w:t>:</w:t>
      </w:r>
    </w:p>
    <w:p w14:paraId="3FD40CB3" w14:textId="77777777" w:rsidR="003F30C4" w:rsidRDefault="009D6418" w:rsidP="00602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1.1. </w:t>
      </w:r>
      <w:r w:rsidR="003F30C4">
        <w:rPr>
          <w:rFonts w:ascii="Times New Roman" w:hAnsi="Times New Roman" w:cs="Times New Roman"/>
          <w:color w:val="0D0D0D"/>
          <w:sz w:val="26"/>
          <w:szCs w:val="26"/>
        </w:rPr>
        <w:t>В</w:t>
      </w:r>
      <w:r w:rsidR="00563B5A" w:rsidRPr="009D6418">
        <w:rPr>
          <w:rFonts w:ascii="Times New Roman" w:hAnsi="Times New Roman" w:cs="Times New Roman"/>
          <w:color w:val="0D0D0D"/>
          <w:sz w:val="26"/>
          <w:szCs w:val="26"/>
        </w:rPr>
        <w:t xml:space="preserve"> приложении № 1</w:t>
      </w:r>
      <w:r w:rsidR="003F30C4">
        <w:rPr>
          <w:rFonts w:ascii="Times New Roman" w:hAnsi="Times New Roman" w:cs="Times New Roman"/>
          <w:color w:val="0D0D0D"/>
          <w:sz w:val="26"/>
          <w:szCs w:val="26"/>
        </w:rPr>
        <w:t>:</w:t>
      </w:r>
    </w:p>
    <w:p w14:paraId="44F812E8" w14:textId="77777777" w:rsidR="00466DE4" w:rsidRDefault="0001645C" w:rsidP="00D1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1.1.1. </w:t>
      </w:r>
      <w:r w:rsidR="00466DE4">
        <w:rPr>
          <w:rFonts w:ascii="Times New Roman" w:hAnsi="Times New Roman" w:cs="Times New Roman"/>
          <w:color w:val="0D0D0D"/>
          <w:sz w:val="26"/>
          <w:szCs w:val="26"/>
        </w:rPr>
        <w:t>В разделе 3:</w:t>
      </w:r>
    </w:p>
    <w:p w14:paraId="7BFA2CFD" w14:textId="77777777" w:rsidR="00D16AF8" w:rsidRPr="00007020" w:rsidRDefault="00466DE4" w:rsidP="00D1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1.1.1.1. </w:t>
      </w:r>
      <w:r w:rsidR="00D16AF8">
        <w:rPr>
          <w:rFonts w:ascii="Times New Roman" w:hAnsi="Times New Roman" w:cs="Times New Roman"/>
          <w:color w:val="0D0D0D"/>
          <w:sz w:val="26"/>
          <w:szCs w:val="26"/>
        </w:rPr>
        <w:t xml:space="preserve">Подпункт 3.3.1 изложить </w:t>
      </w:r>
      <w:r w:rsidR="00D16AF8" w:rsidRPr="002778C7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14:paraId="479CD687" w14:textId="77777777" w:rsidR="00036B3E" w:rsidRDefault="00D16AF8" w:rsidP="00602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«3.3.1. </w:t>
      </w:r>
      <w:r w:rsidRPr="009C46E6">
        <w:rPr>
          <w:rFonts w:ascii="Times New Roman" w:hAnsi="Times New Roman" w:cs="Times New Roman"/>
          <w:sz w:val="26"/>
          <w:szCs w:val="26"/>
        </w:rPr>
        <w:t xml:space="preserve"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</w:t>
      </w:r>
      <w:r w:rsidR="00036B3E" w:rsidRPr="009C46E6">
        <w:rPr>
          <w:rFonts w:ascii="Times New Roman" w:hAnsi="Times New Roman" w:cs="Times New Roman"/>
          <w:sz w:val="26"/>
          <w:szCs w:val="26"/>
        </w:rPr>
        <w:t xml:space="preserve">работнику производится доплата </w:t>
      </w:r>
      <w:r w:rsidRPr="009C46E6">
        <w:rPr>
          <w:rFonts w:ascii="Times New Roman" w:hAnsi="Times New Roman" w:cs="Times New Roman"/>
          <w:sz w:val="26"/>
          <w:szCs w:val="26"/>
        </w:rPr>
        <w:t xml:space="preserve">в соответствии со статьей 151 </w:t>
      </w:r>
      <w:hyperlink r:id="rId10" w:history="1">
        <w:r w:rsidRPr="00036B3E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Трудового кодекса</w:t>
        </w:r>
      </w:hyperlink>
      <w:r w:rsidRPr="009C46E6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036B3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6DED32E" w14:textId="68C4B700" w:rsidR="0001645C" w:rsidRDefault="00036B3E" w:rsidP="00602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</w:t>
      </w:r>
      <w:r w:rsidR="00D16AF8" w:rsidRPr="009C46E6">
        <w:rPr>
          <w:rFonts w:ascii="Times New Roman" w:hAnsi="Times New Roman" w:cs="Times New Roman"/>
          <w:sz w:val="26"/>
          <w:szCs w:val="26"/>
        </w:rPr>
        <w:t>ер доплаты работнику устанавливается по соглашению сторон в размере</w:t>
      </w:r>
      <w:r w:rsidR="004F796A">
        <w:rPr>
          <w:rFonts w:ascii="Times New Roman" w:hAnsi="Times New Roman" w:cs="Times New Roman"/>
          <w:sz w:val="26"/>
          <w:szCs w:val="26"/>
        </w:rPr>
        <w:t xml:space="preserve"> не более</w:t>
      </w:r>
      <w:r w:rsidR="00D16AF8" w:rsidRPr="009C46E6">
        <w:rPr>
          <w:rFonts w:ascii="Times New Roman" w:hAnsi="Times New Roman" w:cs="Times New Roman"/>
          <w:sz w:val="26"/>
          <w:szCs w:val="26"/>
        </w:rPr>
        <w:t xml:space="preserve"> 50% от должностного оклада с применением районного коэффициента </w:t>
      </w:r>
      <w:r w:rsidR="00D36CB7">
        <w:rPr>
          <w:rFonts w:ascii="Times New Roman" w:hAnsi="Times New Roman" w:cs="Times New Roman"/>
          <w:sz w:val="26"/>
          <w:szCs w:val="26"/>
        </w:rPr>
        <w:br/>
      </w:r>
      <w:r w:rsidR="00D16AF8" w:rsidRPr="009C46E6">
        <w:rPr>
          <w:rFonts w:ascii="Times New Roman" w:hAnsi="Times New Roman" w:cs="Times New Roman"/>
          <w:sz w:val="26"/>
          <w:szCs w:val="26"/>
        </w:rPr>
        <w:t>и процентной надбавки к заработной плате за стаж работы в районах Крайнего Севера и приравненных к ним местностях.</w:t>
      </w:r>
      <w:r w:rsidR="00D16AF8">
        <w:rPr>
          <w:rFonts w:ascii="Times New Roman" w:hAnsi="Times New Roman" w:cs="Times New Roman"/>
          <w:sz w:val="26"/>
          <w:szCs w:val="26"/>
        </w:rPr>
        <w:t>»</w:t>
      </w:r>
      <w:r w:rsidR="00D36CB7">
        <w:rPr>
          <w:rFonts w:ascii="Times New Roman" w:hAnsi="Times New Roman" w:cs="Times New Roman"/>
          <w:sz w:val="26"/>
          <w:szCs w:val="26"/>
        </w:rPr>
        <w:t>.</w:t>
      </w:r>
    </w:p>
    <w:p w14:paraId="0D587942" w14:textId="77777777" w:rsidR="004F796A" w:rsidRDefault="004F796A" w:rsidP="00602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466DE4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2. Пункт 3.3 дополнить подпунктом 3.3.5 следующего содержания:</w:t>
      </w:r>
    </w:p>
    <w:p w14:paraId="1630A1E2" w14:textId="5FF8329E" w:rsidR="004F796A" w:rsidRDefault="004F796A" w:rsidP="004F7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«</w:t>
      </w:r>
      <w:r w:rsidRPr="004F79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3.3.5. </w:t>
      </w:r>
      <w:r w:rsidR="00B22B4D" w:rsidRPr="00632591">
        <w:rPr>
          <w:rFonts w:ascii="Times New Roman" w:hAnsi="Times New Roman" w:cs="Times New Roman"/>
          <w:sz w:val="26"/>
          <w:szCs w:val="26"/>
        </w:rPr>
        <w:t xml:space="preserve">Выплаты, </w:t>
      </w:r>
      <w:r w:rsidR="00B22B4D" w:rsidRPr="003D4BBF">
        <w:rPr>
          <w:rFonts w:ascii="Times New Roman" w:hAnsi="Times New Roman" w:cs="Times New Roman"/>
          <w:sz w:val="26"/>
          <w:szCs w:val="26"/>
        </w:rPr>
        <w:t>указанные в настоящем разделе, за исключением выплат, указанных в подпункте 3.3.2 пункта 3.3</w:t>
      </w:r>
      <w:r w:rsidR="007F2294">
        <w:rPr>
          <w:rFonts w:ascii="Times New Roman" w:hAnsi="Times New Roman" w:cs="Times New Roman"/>
          <w:sz w:val="26"/>
          <w:szCs w:val="26"/>
        </w:rPr>
        <w:t xml:space="preserve"> настоящего раздела</w:t>
      </w:r>
      <w:r w:rsidR="00B22B4D" w:rsidRPr="003D4BBF">
        <w:rPr>
          <w:rFonts w:ascii="Times New Roman" w:hAnsi="Times New Roman" w:cs="Times New Roman"/>
          <w:sz w:val="26"/>
          <w:szCs w:val="26"/>
        </w:rPr>
        <w:t>,</w:t>
      </w:r>
      <w:r w:rsidR="00B22B4D" w:rsidRPr="00632591">
        <w:rPr>
          <w:rFonts w:ascii="Times New Roman" w:hAnsi="Times New Roman" w:cs="Times New Roman"/>
          <w:sz w:val="26"/>
          <w:szCs w:val="26"/>
        </w:rPr>
        <w:t xml:space="preserve"> начисляются </w:t>
      </w:r>
      <w:r w:rsidR="00D36CB7">
        <w:rPr>
          <w:rFonts w:ascii="Times New Roman" w:hAnsi="Times New Roman" w:cs="Times New Roman"/>
          <w:sz w:val="26"/>
          <w:szCs w:val="26"/>
        </w:rPr>
        <w:br/>
      </w:r>
      <w:r w:rsidR="00B22B4D" w:rsidRPr="00632591">
        <w:rPr>
          <w:rFonts w:ascii="Times New Roman" w:hAnsi="Times New Roman" w:cs="Times New Roman"/>
          <w:sz w:val="26"/>
          <w:szCs w:val="26"/>
        </w:rPr>
        <w:t xml:space="preserve">к должностному окладу и не образуют увеличение должностного оклада </w:t>
      </w:r>
      <w:r w:rsidR="00D36CB7">
        <w:rPr>
          <w:rFonts w:ascii="Times New Roman" w:hAnsi="Times New Roman" w:cs="Times New Roman"/>
          <w:sz w:val="26"/>
          <w:szCs w:val="26"/>
        </w:rPr>
        <w:br/>
      </w:r>
      <w:r w:rsidR="00B22B4D" w:rsidRPr="00632591">
        <w:rPr>
          <w:rFonts w:ascii="Times New Roman" w:hAnsi="Times New Roman" w:cs="Times New Roman"/>
          <w:sz w:val="26"/>
          <w:szCs w:val="26"/>
        </w:rPr>
        <w:t xml:space="preserve">для исчисления других выплат, надбавок, доплат, кроме районного коэффициента </w:t>
      </w:r>
      <w:r w:rsidR="00D36CB7">
        <w:rPr>
          <w:rFonts w:ascii="Times New Roman" w:hAnsi="Times New Roman" w:cs="Times New Roman"/>
          <w:sz w:val="26"/>
          <w:szCs w:val="26"/>
        </w:rPr>
        <w:br/>
      </w:r>
      <w:r w:rsidR="00B22B4D" w:rsidRPr="00632591">
        <w:rPr>
          <w:rFonts w:ascii="Times New Roman" w:hAnsi="Times New Roman" w:cs="Times New Roman"/>
          <w:sz w:val="26"/>
          <w:szCs w:val="26"/>
        </w:rPr>
        <w:t xml:space="preserve">и процентной надбавки к заработной плате за работу в районах Крайнего Севера </w:t>
      </w:r>
      <w:r w:rsidR="00D36CB7">
        <w:rPr>
          <w:rFonts w:ascii="Times New Roman" w:hAnsi="Times New Roman" w:cs="Times New Roman"/>
          <w:sz w:val="26"/>
          <w:szCs w:val="26"/>
        </w:rPr>
        <w:br/>
      </w:r>
      <w:r w:rsidR="00B22B4D" w:rsidRPr="00632591">
        <w:rPr>
          <w:rFonts w:ascii="Times New Roman" w:hAnsi="Times New Roman" w:cs="Times New Roman"/>
          <w:sz w:val="26"/>
          <w:szCs w:val="26"/>
        </w:rPr>
        <w:t>и приравненных к ним местностях.</w:t>
      </w:r>
      <w:r>
        <w:rPr>
          <w:rFonts w:ascii="Times New Roman" w:hAnsi="Times New Roman"/>
          <w:color w:val="000000" w:themeColor="text1"/>
          <w:spacing w:val="-6"/>
          <w:sz w:val="26"/>
          <w:szCs w:val="26"/>
        </w:rPr>
        <w:t>»</w:t>
      </w:r>
      <w:r w:rsidR="00D36CB7">
        <w:rPr>
          <w:rFonts w:ascii="Times New Roman" w:hAnsi="Times New Roman"/>
          <w:color w:val="000000" w:themeColor="text1"/>
          <w:spacing w:val="-6"/>
          <w:sz w:val="26"/>
          <w:szCs w:val="26"/>
        </w:rPr>
        <w:t>.</w:t>
      </w:r>
    </w:p>
    <w:p w14:paraId="62BF2AD3" w14:textId="77777777" w:rsidR="00755155" w:rsidRPr="00007020" w:rsidRDefault="003F30C4" w:rsidP="004A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1.1.</w:t>
      </w:r>
      <w:r w:rsidR="00466DE4">
        <w:rPr>
          <w:rFonts w:ascii="Times New Roman" w:hAnsi="Times New Roman" w:cs="Times New Roman"/>
          <w:color w:val="0D0D0D"/>
          <w:sz w:val="26"/>
          <w:szCs w:val="26"/>
        </w:rPr>
        <w:t>1.</w:t>
      </w:r>
      <w:r w:rsidR="004F796A">
        <w:rPr>
          <w:rFonts w:ascii="Times New Roman" w:hAnsi="Times New Roman" w:cs="Times New Roman"/>
          <w:color w:val="0D0D0D"/>
          <w:sz w:val="26"/>
          <w:szCs w:val="26"/>
        </w:rPr>
        <w:t>3</w:t>
      </w:r>
      <w:r>
        <w:rPr>
          <w:rFonts w:ascii="Times New Roman" w:hAnsi="Times New Roman" w:cs="Times New Roman"/>
          <w:color w:val="0D0D0D"/>
          <w:sz w:val="26"/>
          <w:szCs w:val="26"/>
        </w:rPr>
        <w:t xml:space="preserve">. </w:t>
      </w:r>
      <w:r w:rsidR="004A0E44">
        <w:rPr>
          <w:rFonts w:ascii="Times New Roman" w:hAnsi="Times New Roman" w:cs="Times New Roman"/>
          <w:color w:val="0D0D0D"/>
          <w:sz w:val="26"/>
          <w:szCs w:val="26"/>
        </w:rPr>
        <w:t>С</w:t>
      </w:r>
      <w:r w:rsidR="00466B17" w:rsidRPr="009D6418">
        <w:rPr>
          <w:rFonts w:ascii="Times New Roman" w:hAnsi="Times New Roman" w:cs="Times New Roman"/>
          <w:color w:val="0D0D0D"/>
          <w:sz w:val="26"/>
          <w:szCs w:val="26"/>
        </w:rPr>
        <w:t xml:space="preserve">троку </w:t>
      </w:r>
      <w:r w:rsidR="00C26E7F">
        <w:rPr>
          <w:rFonts w:ascii="Times New Roman" w:hAnsi="Times New Roman" w:cs="Times New Roman"/>
          <w:color w:val="0D0D0D"/>
          <w:sz w:val="26"/>
          <w:szCs w:val="26"/>
        </w:rPr>
        <w:t xml:space="preserve">2.1, </w:t>
      </w:r>
      <w:r w:rsidR="00466B17" w:rsidRPr="009D6418">
        <w:rPr>
          <w:rFonts w:ascii="Times New Roman" w:hAnsi="Times New Roman" w:cs="Times New Roman"/>
          <w:color w:val="0D0D0D"/>
          <w:sz w:val="26"/>
          <w:szCs w:val="26"/>
        </w:rPr>
        <w:t xml:space="preserve">2.2 таблицы 1 </w:t>
      </w:r>
      <w:r w:rsidR="00B22B4D">
        <w:rPr>
          <w:rFonts w:ascii="Times New Roman" w:hAnsi="Times New Roman" w:cs="Times New Roman"/>
          <w:color w:val="0D0D0D"/>
          <w:sz w:val="26"/>
          <w:szCs w:val="26"/>
        </w:rPr>
        <w:t xml:space="preserve">пункта 3.4 </w:t>
      </w:r>
      <w:r w:rsidR="00755155">
        <w:rPr>
          <w:rFonts w:ascii="Times New Roman" w:hAnsi="Times New Roman" w:cs="Times New Roman"/>
          <w:color w:val="0D0D0D"/>
          <w:sz w:val="26"/>
          <w:szCs w:val="26"/>
        </w:rPr>
        <w:t xml:space="preserve">изложить </w:t>
      </w:r>
      <w:r w:rsidR="00755155" w:rsidRPr="002778C7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14:paraId="5ADAC4AE" w14:textId="77777777" w:rsidR="00755155" w:rsidRPr="00755155" w:rsidRDefault="00755155" w:rsidP="007551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4935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1870"/>
        <w:gridCol w:w="3455"/>
        <w:gridCol w:w="3598"/>
      </w:tblGrid>
      <w:tr w:rsidR="00C26E7F" w:rsidRPr="007B7B62" w14:paraId="1AC23949" w14:textId="77777777" w:rsidTr="00C26E7F">
        <w:trPr>
          <w:trHeight w:val="155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33DC" w14:textId="77777777" w:rsidR="00C26E7F" w:rsidRPr="007B7B62" w:rsidRDefault="00C26E7F" w:rsidP="00C2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B6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40EF" w14:textId="77777777" w:rsidR="00C26E7F" w:rsidRPr="007B7B62" w:rsidRDefault="00C26E7F" w:rsidP="00C2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B62">
              <w:rPr>
                <w:rFonts w:ascii="Times New Roman" w:hAnsi="Times New Roman" w:cs="Times New Roman"/>
              </w:rPr>
              <w:t>Доплата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EBA3" w14:textId="77777777" w:rsidR="00C26E7F" w:rsidRPr="006D1EA0" w:rsidRDefault="004F796A" w:rsidP="00C2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D16AF8" w:rsidRPr="006D1EA0">
              <w:rPr>
                <w:rFonts w:ascii="Times New Roman" w:hAnsi="Times New Roman" w:cs="Times New Roman"/>
              </w:rPr>
              <w:t>50</w:t>
            </w:r>
            <w:r w:rsidR="00C26E7F" w:rsidRPr="006D1EA0">
              <w:rPr>
                <w:rFonts w:ascii="Times New Roman" w:hAnsi="Times New Roman" w:cs="Times New Roman"/>
              </w:rPr>
              <w:t xml:space="preserve">% от </w:t>
            </w:r>
            <w:r w:rsidR="006D1EA0" w:rsidRPr="006D1EA0">
              <w:rPr>
                <w:rFonts w:ascii="Times New Roman" w:hAnsi="Times New Roman" w:cs="Times New Roman"/>
              </w:rPr>
              <w:t>должностного оклада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</w:t>
            </w:r>
            <w:r w:rsidR="00C26E7F" w:rsidRPr="006D1EA0">
              <w:rPr>
                <w:rFonts w:ascii="Times New Roman" w:hAnsi="Times New Roman" w:cs="Times New Roman"/>
              </w:rPr>
              <w:t xml:space="preserve"> на период отсутствия основного работника на основную занимаемую ставку отсутствующего работника</w:t>
            </w:r>
          </w:p>
          <w:p w14:paraId="3221ABC0" w14:textId="77777777" w:rsidR="00C26E7F" w:rsidRPr="007B7B62" w:rsidRDefault="00C26E7F" w:rsidP="00C2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6AEEE" w14:textId="77777777" w:rsidR="00A702DB" w:rsidRDefault="00A702DB" w:rsidP="00A70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71F0">
              <w:rPr>
                <w:rFonts w:ascii="Times New Roman" w:hAnsi="Times New Roman" w:cs="Times New Roman"/>
              </w:rPr>
              <w:t xml:space="preserve">Статья 151 </w:t>
            </w:r>
            <w:hyperlink r:id="rId11" w:history="1">
              <w:r w:rsidRPr="007C0B49">
                <w:rPr>
                  <w:rFonts w:ascii="Times New Roman" w:hAnsi="Times New Roman" w:cs="Times New Roman"/>
                  <w:color w:val="000000" w:themeColor="text1"/>
                </w:rPr>
                <w:t>Трудового кодекса</w:t>
              </w:r>
            </w:hyperlink>
            <w:r w:rsidR="008C142B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</w:t>
            </w:r>
          </w:p>
          <w:p w14:paraId="7131B38E" w14:textId="77777777" w:rsidR="00A702DB" w:rsidRPr="007B7B62" w:rsidRDefault="00A702DB" w:rsidP="00A70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</w:t>
            </w:r>
            <w:r w:rsidRPr="007C0B4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азмер доплаты устанавливается в зависимости от содержания и объема дополнительной работы</w:t>
            </w:r>
          </w:p>
        </w:tc>
      </w:tr>
      <w:tr w:rsidR="00755155" w:rsidRPr="007B7B62" w14:paraId="3ECD387D" w14:textId="77777777" w:rsidTr="00C26E7F">
        <w:trPr>
          <w:trHeight w:val="3212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722C" w14:textId="77777777" w:rsidR="00755155" w:rsidRPr="007B7B62" w:rsidRDefault="00755155" w:rsidP="006026A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B7B6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D4DA" w14:textId="77777777" w:rsidR="00755155" w:rsidRPr="007B7B62" w:rsidRDefault="00755155" w:rsidP="006026A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B7B62">
              <w:rPr>
                <w:rFonts w:ascii="Times New Roman" w:hAnsi="Times New Roman" w:cs="Times New Roman"/>
              </w:rPr>
              <w:t>Оплата сверхурочной работы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AB5A" w14:textId="77777777" w:rsidR="00755155" w:rsidRPr="007B7B62" w:rsidRDefault="00755155" w:rsidP="0060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B62">
              <w:rPr>
                <w:rFonts w:ascii="Times New Roman" w:hAnsi="Times New Roman" w:cs="Times New Roman"/>
              </w:rPr>
              <w:t>за первые два часа работы не менее чем в полуторном размере;</w:t>
            </w:r>
          </w:p>
          <w:p w14:paraId="669874B5" w14:textId="77777777" w:rsidR="00755155" w:rsidRPr="007B7B62" w:rsidRDefault="00755155" w:rsidP="0060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B62">
              <w:rPr>
                <w:rFonts w:ascii="Times New Roman" w:hAnsi="Times New Roman" w:cs="Times New Roman"/>
              </w:rPr>
              <w:t>за последующие часы - не менее чем в двойном размере</w:t>
            </w:r>
          </w:p>
          <w:p w14:paraId="01C23BDE" w14:textId="77777777" w:rsidR="00755155" w:rsidRPr="007B7B62" w:rsidRDefault="00755155" w:rsidP="006026A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B7B62">
              <w:rPr>
                <w:rFonts w:ascii="Times New Roman" w:hAnsi="Times New Roman" w:cs="Times New Roman"/>
              </w:rPr>
              <w:t>расчет производится от части должностного оклада, приходящейся на один час работы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F6DA5" w14:textId="77777777" w:rsidR="00755155" w:rsidRPr="007B7B62" w:rsidRDefault="00D4365D" w:rsidP="0060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="00755155" w:rsidRPr="007B7B62">
                <w:rPr>
                  <w:rFonts w:ascii="Times New Roman" w:hAnsi="Times New Roman" w:cs="Times New Roman"/>
                </w:rPr>
                <w:t>Статья 152</w:t>
              </w:r>
            </w:hyperlink>
            <w:r w:rsidR="00755155" w:rsidRPr="007B7B62"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="00755155" w:rsidRPr="007B7B62">
                <w:rPr>
                  <w:rFonts w:ascii="Times New Roman" w:hAnsi="Times New Roman" w:cs="Times New Roman"/>
                  <w:color w:val="000000" w:themeColor="text1"/>
                </w:rPr>
                <w:t>Трудового кодекса</w:t>
              </w:r>
            </w:hyperlink>
            <w:r w:rsidR="008C142B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  <w:p w14:paraId="1A9E1D0D" w14:textId="77777777" w:rsidR="00755155" w:rsidRPr="007B7B62" w:rsidRDefault="00755155" w:rsidP="00687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B62">
              <w:rPr>
                <w:rFonts w:ascii="Times New Roman" w:hAnsi="Times New Roman" w:cs="Times New Roman"/>
              </w:rPr>
      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</w:t>
            </w:r>
            <w:r w:rsidRPr="007B7B62">
              <w:rPr>
                <w:rFonts w:ascii="Times New Roman" w:hAnsi="Times New Roman" w:cs="Times New Roman"/>
                <w:color w:val="000000" w:themeColor="text1"/>
              </w:rPr>
              <w:t>рхурочно</w:t>
            </w:r>
            <w:r w:rsidRPr="007B7B6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за исключением случаев, предусмотренных </w:t>
            </w:r>
            <w:hyperlink r:id="rId14" w:history="1">
              <w:r w:rsidR="004F796A" w:rsidRPr="007B7B62">
                <w:rPr>
                  <w:rFonts w:ascii="Times New Roman" w:hAnsi="Times New Roman" w:cs="Times New Roman"/>
                  <w:color w:val="000000" w:themeColor="text1"/>
                </w:rPr>
                <w:t>Трудов</w:t>
              </w:r>
              <w:r w:rsidR="004F796A">
                <w:rPr>
                  <w:rFonts w:ascii="Times New Roman" w:hAnsi="Times New Roman" w:cs="Times New Roman"/>
                  <w:color w:val="000000" w:themeColor="text1"/>
                </w:rPr>
                <w:t>ым</w:t>
              </w:r>
              <w:r w:rsidR="004F796A" w:rsidRPr="007B7B62">
                <w:rPr>
                  <w:rFonts w:ascii="Times New Roman" w:hAnsi="Times New Roman" w:cs="Times New Roman"/>
                  <w:color w:val="000000" w:themeColor="text1"/>
                </w:rPr>
                <w:t xml:space="preserve"> кодекс</w:t>
              </w:r>
              <w:r w:rsidR="004F796A">
                <w:rPr>
                  <w:rFonts w:ascii="Times New Roman" w:hAnsi="Times New Roman" w:cs="Times New Roman"/>
                  <w:color w:val="000000" w:themeColor="text1"/>
                </w:rPr>
                <w:t>ом</w:t>
              </w:r>
            </w:hyperlink>
            <w:r w:rsidR="004F796A" w:rsidRPr="007B7B62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</w:tr>
    </w:tbl>
    <w:p w14:paraId="61FCF929" w14:textId="464FD56A" w:rsidR="00755155" w:rsidRDefault="00D36CB7" w:rsidP="0075515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.</w:t>
      </w:r>
      <w:r w:rsidR="00007020">
        <w:rPr>
          <w:rFonts w:ascii="Times New Roman" w:hAnsi="Times New Roman" w:cs="Times New Roman"/>
          <w:color w:val="0D0D0D"/>
          <w:sz w:val="26"/>
          <w:szCs w:val="26"/>
        </w:rPr>
        <w:t>»</w:t>
      </w:r>
      <w:r>
        <w:rPr>
          <w:rFonts w:ascii="Times New Roman" w:hAnsi="Times New Roman" w:cs="Times New Roman"/>
          <w:color w:val="0D0D0D"/>
          <w:sz w:val="26"/>
          <w:szCs w:val="26"/>
        </w:rPr>
        <w:t>.</w:t>
      </w:r>
    </w:p>
    <w:p w14:paraId="40EF8D5C" w14:textId="77777777" w:rsidR="004B7B82" w:rsidRDefault="00FB5232" w:rsidP="004A0E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1.1</w:t>
      </w:r>
      <w:r w:rsidR="004A0E44">
        <w:rPr>
          <w:rFonts w:ascii="Times New Roman" w:hAnsi="Times New Roman" w:cs="Times New Roman"/>
          <w:color w:val="0D0D0D"/>
          <w:sz w:val="26"/>
          <w:szCs w:val="26"/>
        </w:rPr>
        <w:t>.</w:t>
      </w:r>
      <w:r>
        <w:rPr>
          <w:rFonts w:ascii="Times New Roman" w:hAnsi="Times New Roman" w:cs="Times New Roman"/>
          <w:color w:val="0D0D0D"/>
          <w:sz w:val="26"/>
          <w:szCs w:val="26"/>
        </w:rPr>
        <w:t xml:space="preserve">2. </w:t>
      </w:r>
      <w:r w:rsidR="004B7B82">
        <w:rPr>
          <w:rFonts w:ascii="Times New Roman" w:hAnsi="Times New Roman" w:cs="Times New Roman"/>
          <w:color w:val="0D0D0D"/>
          <w:sz w:val="26"/>
          <w:szCs w:val="26"/>
        </w:rPr>
        <w:t>В разделе 4:</w:t>
      </w:r>
    </w:p>
    <w:p w14:paraId="410ED8BD" w14:textId="77777777" w:rsidR="00FB5232" w:rsidRDefault="004B7B82" w:rsidP="004A0E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1.1.2.1. </w:t>
      </w:r>
      <w:r w:rsidR="00FB5232">
        <w:rPr>
          <w:rFonts w:ascii="Times New Roman" w:hAnsi="Times New Roman" w:cs="Times New Roman"/>
          <w:color w:val="0D0D0D"/>
          <w:sz w:val="26"/>
          <w:szCs w:val="26"/>
        </w:rPr>
        <w:t>В пункте 4.4:</w:t>
      </w:r>
    </w:p>
    <w:p w14:paraId="719DAE16" w14:textId="4AA6A661" w:rsidR="00977EFA" w:rsidRDefault="00FB5232" w:rsidP="004A0E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1.1.2.1.</w:t>
      </w:r>
      <w:r w:rsidR="004B7B82">
        <w:rPr>
          <w:rFonts w:ascii="Times New Roman" w:hAnsi="Times New Roman" w:cs="Times New Roman"/>
          <w:color w:val="0D0D0D"/>
          <w:sz w:val="26"/>
          <w:szCs w:val="26"/>
        </w:rPr>
        <w:t>1.</w:t>
      </w:r>
      <w:r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977EFA">
        <w:rPr>
          <w:rFonts w:ascii="Times New Roman" w:hAnsi="Times New Roman" w:cs="Times New Roman"/>
          <w:color w:val="0D0D0D"/>
          <w:sz w:val="26"/>
          <w:szCs w:val="26"/>
        </w:rPr>
        <w:t xml:space="preserve">В подпункте 4.4.1 слова «до </w:t>
      </w:r>
      <w:proofErr w:type="gramStart"/>
      <w:r w:rsidR="00977EFA">
        <w:rPr>
          <w:rFonts w:ascii="Times New Roman" w:hAnsi="Times New Roman" w:cs="Times New Roman"/>
          <w:color w:val="0D0D0D"/>
          <w:sz w:val="26"/>
          <w:szCs w:val="26"/>
        </w:rPr>
        <w:t>двух</w:t>
      </w:r>
      <w:r w:rsidR="00D36CB7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977EFA">
        <w:rPr>
          <w:rFonts w:ascii="Times New Roman" w:hAnsi="Times New Roman" w:cs="Times New Roman"/>
          <w:color w:val="0D0D0D"/>
          <w:sz w:val="26"/>
          <w:szCs w:val="26"/>
        </w:rPr>
        <w:t>месячных</w:t>
      </w:r>
      <w:proofErr w:type="gramEnd"/>
      <w:r w:rsidR="00977EFA">
        <w:rPr>
          <w:rFonts w:ascii="Times New Roman" w:hAnsi="Times New Roman" w:cs="Times New Roman"/>
          <w:color w:val="0D0D0D"/>
          <w:sz w:val="26"/>
          <w:szCs w:val="26"/>
        </w:rPr>
        <w:t xml:space="preserve"> фондов оплаты труда» заменить словами «од</w:t>
      </w:r>
      <w:r w:rsidR="00D16AF8">
        <w:rPr>
          <w:rFonts w:ascii="Times New Roman" w:hAnsi="Times New Roman" w:cs="Times New Roman"/>
          <w:color w:val="0D0D0D"/>
          <w:sz w:val="26"/>
          <w:szCs w:val="26"/>
        </w:rPr>
        <w:t>ного</w:t>
      </w:r>
      <w:r w:rsidR="00977EFA">
        <w:rPr>
          <w:rFonts w:ascii="Times New Roman" w:hAnsi="Times New Roman" w:cs="Times New Roman"/>
          <w:color w:val="0D0D0D"/>
          <w:sz w:val="26"/>
          <w:szCs w:val="26"/>
        </w:rPr>
        <w:t xml:space="preserve"> месячн</w:t>
      </w:r>
      <w:r w:rsidR="00D16AF8">
        <w:rPr>
          <w:rFonts w:ascii="Times New Roman" w:hAnsi="Times New Roman" w:cs="Times New Roman"/>
          <w:color w:val="0D0D0D"/>
          <w:sz w:val="26"/>
          <w:szCs w:val="26"/>
        </w:rPr>
        <w:t>ого</w:t>
      </w:r>
      <w:r w:rsidR="00977EFA">
        <w:rPr>
          <w:rFonts w:ascii="Times New Roman" w:hAnsi="Times New Roman" w:cs="Times New Roman"/>
          <w:color w:val="0D0D0D"/>
          <w:sz w:val="26"/>
          <w:szCs w:val="26"/>
        </w:rPr>
        <w:t xml:space="preserve"> фонд</w:t>
      </w:r>
      <w:r w:rsidR="00D16AF8">
        <w:rPr>
          <w:rFonts w:ascii="Times New Roman" w:hAnsi="Times New Roman" w:cs="Times New Roman"/>
          <w:color w:val="0D0D0D"/>
          <w:sz w:val="26"/>
          <w:szCs w:val="26"/>
        </w:rPr>
        <w:t>а</w:t>
      </w:r>
      <w:r w:rsidR="00977EFA">
        <w:rPr>
          <w:rFonts w:ascii="Times New Roman" w:hAnsi="Times New Roman" w:cs="Times New Roman"/>
          <w:color w:val="0D0D0D"/>
          <w:sz w:val="26"/>
          <w:szCs w:val="26"/>
        </w:rPr>
        <w:t xml:space="preserve"> оплаты труда»</w:t>
      </w:r>
      <w:r w:rsidR="00D36CB7">
        <w:rPr>
          <w:rFonts w:ascii="Times New Roman" w:hAnsi="Times New Roman" w:cs="Times New Roman"/>
          <w:color w:val="0D0D0D"/>
          <w:sz w:val="26"/>
          <w:szCs w:val="26"/>
        </w:rPr>
        <w:t>.</w:t>
      </w:r>
    </w:p>
    <w:p w14:paraId="492C839E" w14:textId="77777777" w:rsidR="00FB5232" w:rsidRDefault="00FB5232" w:rsidP="00FB52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1.1.2.</w:t>
      </w:r>
      <w:r w:rsidR="00E91AD6">
        <w:rPr>
          <w:rFonts w:ascii="Times New Roman" w:hAnsi="Times New Roman" w:cs="Times New Roman"/>
          <w:color w:val="0D0D0D"/>
          <w:sz w:val="26"/>
          <w:szCs w:val="26"/>
        </w:rPr>
        <w:t>1.</w:t>
      </w:r>
      <w:r>
        <w:rPr>
          <w:rFonts w:ascii="Times New Roman" w:hAnsi="Times New Roman" w:cs="Times New Roman"/>
          <w:color w:val="0D0D0D"/>
          <w:sz w:val="26"/>
          <w:szCs w:val="26"/>
        </w:rPr>
        <w:t xml:space="preserve">2. Подпункт 4.4.2 </w:t>
      </w:r>
      <w:r w:rsidRPr="003C0832">
        <w:rPr>
          <w:rFonts w:ascii="Times New Roman" w:hAnsi="Times New Roman" w:cs="Times New Roman"/>
          <w:color w:val="0D0D0D"/>
          <w:sz w:val="26"/>
          <w:szCs w:val="26"/>
        </w:rPr>
        <w:t>изложить</w:t>
      </w:r>
      <w:r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Pr="002778C7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14:paraId="4BC22787" w14:textId="77777777" w:rsidR="00FB5232" w:rsidRPr="00FB5232" w:rsidRDefault="00FB5232" w:rsidP="00FB523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sz w:val="26"/>
          <w:szCs w:val="26"/>
        </w:rPr>
      </w:pPr>
      <w:r w:rsidRPr="00B512F5">
        <w:rPr>
          <w:sz w:val="26"/>
          <w:szCs w:val="26"/>
        </w:rPr>
        <w:t>«4.4.2. Премия по результатам</w:t>
      </w:r>
      <w:r w:rsidRPr="009F554C">
        <w:rPr>
          <w:sz w:val="26"/>
          <w:szCs w:val="26"/>
        </w:rPr>
        <w:t xml:space="preserve"> работы за год выплачивается рабо</w:t>
      </w:r>
      <w:r w:rsidR="00B512F5">
        <w:rPr>
          <w:sz w:val="26"/>
          <w:szCs w:val="26"/>
        </w:rPr>
        <w:t>тникам</w:t>
      </w:r>
      <w:r w:rsidRPr="009F554C">
        <w:rPr>
          <w:sz w:val="26"/>
          <w:szCs w:val="26"/>
        </w:rPr>
        <w:t xml:space="preserve"> за счет фонда оплаты труда в первые два месяца года, следующие за отчетным, на основании приказа директора Учреждения.».</w:t>
      </w:r>
    </w:p>
    <w:p w14:paraId="72734BCB" w14:textId="77777777" w:rsidR="00977EFA" w:rsidRPr="00007020" w:rsidRDefault="007F1E3F" w:rsidP="00977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1.1.2.2</w:t>
      </w:r>
      <w:r w:rsidR="00977EFA">
        <w:rPr>
          <w:rFonts w:ascii="Times New Roman" w:hAnsi="Times New Roman" w:cs="Times New Roman"/>
          <w:color w:val="0D0D0D"/>
          <w:sz w:val="26"/>
          <w:szCs w:val="26"/>
        </w:rPr>
        <w:t>. С</w:t>
      </w:r>
      <w:r w:rsidR="00977EFA" w:rsidRPr="009D6418">
        <w:rPr>
          <w:rFonts w:ascii="Times New Roman" w:hAnsi="Times New Roman" w:cs="Times New Roman"/>
          <w:color w:val="0D0D0D"/>
          <w:sz w:val="26"/>
          <w:szCs w:val="26"/>
        </w:rPr>
        <w:t xml:space="preserve">троку </w:t>
      </w:r>
      <w:r w:rsidR="00977EFA">
        <w:rPr>
          <w:rFonts w:ascii="Times New Roman" w:hAnsi="Times New Roman" w:cs="Times New Roman"/>
          <w:color w:val="0D0D0D"/>
          <w:sz w:val="26"/>
          <w:szCs w:val="26"/>
        </w:rPr>
        <w:t>3</w:t>
      </w:r>
      <w:r w:rsidR="00977EFA" w:rsidRPr="009D6418">
        <w:rPr>
          <w:rFonts w:ascii="Times New Roman" w:hAnsi="Times New Roman" w:cs="Times New Roman"/>
          <w:color w:val="0D0D0D"/>
          <w:sz w:val="26"/>
          <w:szCs w:val="26"/>
        </w:rPr>
        <w:t xml:space="preserve"> таблицы </w:t>
      </w:r>
      <w:r w:rsidR="00977EFA">
        <w:rPr>
          <w:rFonts w:ascii="Times New Roman" w:hAnsi="Times New Roman" w:cs="Times New Roman"/>
          <w:color w:val="0D0D0D"/>
          <w:sz w:val="26"/>
          <w:szCs w:val="26"/>
        </w:rPr>
        <w:t>2</w:t>
      </w:r>
      <w:r w:rsidR="00977EFA" w:rsidRPr="009D6418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D0D0D"/>
          <w:sz w:val="26"/>
          <w:szCs w:val="26"/>
        </w:rPr>
        <w:t xml:space="preserve">пункта 4.6 </w:t>
      </w:r>
      <w:r w:rsidR="00977EFA">
        <w:rPr>
          <w:rFonts w:ascii="Times New Roman" w:hAnsi="Times New Roman" w:cs="Times New Roman"/>
          <w:color w:val="0D0D0D"/>
          <w:sz w:val="26"/>
          <w:szCs w:val="26"/>
        </w:rPr>
        <w:t xml:space="preserve">изложить </w:t>
      </w:r>
      <w:r w:rsidR="00977EFA" w:rsidRPr="002778C7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14:paraId="4C2F9E36" w14:textId="77777777" w:rsidR="00977EFA" w:rsidRDefault="00977EFA" w:rsidP="00977E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9"/>
        <w:gridCol w:w="2636"/>
        <w:gridCol w:w="1563"/>
        <w:gridCol w:w="2989"/>
        <w:gridCol w:w="1815"/>
      </w:tblGrid>
      <w:tr w:rsidR="009D7E74" w:rsidRPr="009D7E74" w14:paraId="583DD2A0" w14:textId="77777777" w:rsidTr="00FE3DE7"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5402" w14:textId="77777777" w:rsidR="009D7E74" w:rsidRPr="009D7E74" w:rsidRDefault="009D7E74" w:rsidP="009D7E74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6"/>
                <w:szCs w:val="26"/>
              </w:rPr>
            </w:pPr>
            <w:r w:rsidRPr="009D7E74">
              <w:rPr>
                <w:rFonts w:ascii="Times New Roman" w:hAnsi="Times New Roman" w:cs="Times New Roman"/>
                <w:color w:val="000000"/>
                <w:spacing w:val="-6"/>
                <w:szCs w:val="26"/>
              </w:rPr>
              <w:t>3.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BB1F" w14:textId="77777777" w:rsidR="009D7E74" w:rsidRPr="009D7E74" w:rsidRDefault="009D7E74" w:rsidP="009D7E74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6"/>
                <w:szCs w:val="26"/>
              </w:rPr>
            </w:pPr>
            <w:r w:rsidRPr="009D7E74">
              <w:rPr>
                <w:rFonts w:ascii="Times New Roman" w:hAnsi="Times New Roman" w:cs="Times New Roman"/>
                <w:color w:val="000000"/>
                <w:szCs w:val="26"/>
              </w:rPr>
              <w:t>Премия по результатам работы за год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91C5" w14:textId="77777777" w:rsidR="009D7E74" w:rsidRPr="009D7E74" w:rsidRDefault="009D7E74" w:rsidP="00D16AF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6"/>
                <w:szCs w:val="26"/>
              </w:rPr>
            </w:pPr>
            <w:r w:rsidRPr="009D7E74">
              <w:rPr>
                <w:rFonts w:ascii="Times New Roman" w:hAnsi="Times New Roman" w:cs="Times New Roman"/>
                <w:color w:val="000000"/>
                <w:szCs w:val="26"/>
              </w:rPr>
              <w:t xml:space="preserve">В размере </w:t>
            </w:r>
            <w:r>
              <w:rPr>
                <w:rFonts w:ascii="Times New Roman" w:hAnsi="Times New Roman" w:cs="Times New Roman"/>
                <w:color w:val="000000"/>
                <w:szCs w:val="26"/>
              </w:rPr>
              <w:t>од</w:t>
            </w:r>
            <w:r w:rsidR="00D16AF8">
              <w:rPr>
                <w:rFonts w:ascii="Times New Roman" w:hAnsi="Times New Roman" w:cs="Times New Roman"/>
                <w:color w:val="000000"/>
                <w:szCs w:val="26"/>
              </w:rPr>
              <w:t xml:space="preserve">ного </w:t>
            </w:r>
            <w:r w:rsidRPr="009D7E74">
              <w:rPr>
                <w:rFonts w:ascii="Times New Roman" w:hAnsi="Times New Roman" w:cs="Times New Roman"/>
                <w:color w:val="000000"/>
                <w:szCs w:val="26"/>
              </w:rPr>
              <w:t>месячн</w:t>
            </w:r>
            <w:r w:rsidR="00D16AF8">
              <w:rPr>
                <w:rFonts w:ascii="Times New Roman" w:hAnsi="Times New Roman" w:cs="Times New Roman"/>
                <w:color w:val="000000"/>
                <w:szCs w:val="26"/>
              </w:rPr>
              <w:t xml:space="preserve">ого </w:t>
            </w:r>
            <w:r w:rsidRPr="009D7E74">
              <w:rPr>
                <w:rFonts w:ascii="Times New Roman" w:hAnsi="Times New Roman" w:cs="Times New Roman"/>
                <w:color w:val="000000"/>
                <w:szCs w:val="26"/>
              </w:rPr>
              <w:t>фонд</w:t>
            </w:r>
            <w:r w:rsidR="00D16AF8">
              <w:rPr>
                <w:rFonts w:ascii="Times New Roman" w:hAnsi="Times New Roman" w:cs="Times New Roman"/>
                <w:color w:val="000000"/>
                <w:szCs w:val="26"/>
              </w:rPr>
              <w:t>а</w:t>
            </w:r>
            <w:r w:rsidRPr="009D7E74">
              <w:rPr>
                <w:rFonts w:ascii="Times New Roman" w:hAnsi="Times New Roman" w:cs="Times New Roman"/>
                <w:color w:val="000000"/>
                <w:szCs w:val="26"/>
              </w:rPr>
              <w:t xml:space="preserve"> оплаты труда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EF8F" w14:textId="77777777" w:rsidR="009D7E74" w:rsidRPr="009D7E74" w:rsidRDefault="009D7E74" w:rsidP="009D7E74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9D7E74">
              <w:rPr>
                <w:rFonts w:ascii="Times New Roman" w:hAnsi="Times New Roman" w:cs="Times New Roman"/>
                <w:color w:val="000000"/>
                <w:spacing w:val="-2"/>
                <w:szCs w:val="26"/>
              </w:rPr>
              <w:t>Порядок и условия выплаты ежемесячного премирования определяются согласно</w:t>
            </w:r>
            <w:r w:rsidRPr="009D7E74">
              <w:rPr>
                <w:rFonts w:ascii="Times New Roman" w:hAnsi="Times New Roman" w:cs="Times New Roman"/>
                <w:color w:val="000000"/>
                <w:szCs w:val="26"/>
              </w:rPr>
              <w:t xml:space="preserve"> приложению № 3 к постановлению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EA153E" w14:textId="77777777" w:rsidR="009D7E74" w:rsidRPr="00D86381" w:rsidRDefault="00D86381" w:rsidP="009D7E74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86381">
              <w:rPr>
                <w:rFonts w:ascii="Times New Roman" w:hAnsi="Times New Roman"/>
              </w:rPr>
              <w:t>Премия по результатам работы за год выплачивается работникам за счет фонда оплаты труда в первые два месяца года, следующие за отчетным, на основании приказа директора Учреждения</w:t>
            </w:r>
          </w:p>
        </w:tc>
      </w:tr>
    </w:tbl>
    <w:p w14:paraId="56C61B91" w14:textId="0567A1AE" w:rsidR="00977EFA" w:rsidRPr="009D7E74" w:rsidRDefault="00D36CB7" w:rsidP="009D7E7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  <w:r w:rsidR="009D7E7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91C628B" w14:textId="77777777" w:rsidR="003C0832" w:rsidRDefault="00977EFA" w:rsidP="004A0E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1.1.</w:t>
      </w:r>
      <w:r w:rsidR="007F1E3F">
        <w:rPr>
          <w:rFonts w:ascii="Times New Roman" w:hAnsi="Times New Roman" w:cs="Times New Roman"/>
          <w:color w:val="0D0D0D"/>
          <w:sz w:val="26"/>
          <w:szCs w:val="26"/>
        </w:rPr>
        <w:t>3</w:t>
      </w:r>
      <w:r w:rsidR="00382276">
        <w:rPr>
          <w:rFonts w:ascii="Times New Roman" w:hAnsi="Times New Roman" w:cs="Times New Roman"/>
          <w:color w:val="0D0D0D"/>
          <w:sz w:val="26"/>
          <w:szCs w:val="26"/>
        </w:rPr>
        <w:t xml:space="preserve">. </w:t>
      </w:r>
      <w:r w:rsidR="003C0832">
        <w:rPr>
          <w:rFonts w:ascii="Times New Roman" w:hAnsi="Times New Roman" w:cs="Times New Roman"/>
          <w:color w:val="0D0D0D"/>
          <w:sz w:val="26"/>
          <w:szCs w:val="26"/>
        </w:rPr>
        <w:t xml:space="preserve">В </w:t>
      </w:r>
      <w:r w:rsidR="003D6FC9">
        <w:rPr>
          <w:rFonts w:ascii="Times New Roman" w:hAnsi="Times New Roman" w:cs="Times New Roman"/>
          <w:color w:val="0D0D0D"/>
          <w:sz w:val="26"/>
          <w:szCs w:val="26"/>
        </w:rPr>
        <w:t xml:space="preserve">пункте 5.1 </w:t>
      </w:r>
      <w:r w:rsidR="003C0832">
        <w:rPr>
          <w:rFonts w:ascii="Times New Roman" w:hAnsi="Times New Roman" w:cs="Times New Roman"/>
          <w:color w:val="0D0D0D"/>
          <w:sz w:val="26"/>
          <w:szCs w:val="26"/>
        </w:rPr>
        <w:t>раздел</w:t>
      </w:r>
      <w:r w:rsidR="003D6FC9">
        <w:rPr>
          <w:rFonts w:ascii="Times New Roman" w:hAnsi="Times New Roman" w:cs="Times New Roman"/>
          <w:color w:val="0D0D0D"/>
          <w:sz w:val="26"/>
          <w:szCs w:val="26"/>
        </w:rPr>
        <w:t>а</w:t>
      </w:r>
      <w:r w:rsidR="003C0832">
        <w:rPr>
          <w:rFonts w:ascii="Times New Roman" w:hAnsi="Times New Roman" w:cs="Times New Roman"/>
          <w:color w:val="0D0D0D"/>
          <w:sz w:val="26"/>
          <w:szCs w:val="26"/>
        </w:rPr>
        <w:t xml:space="preserve"> 5:</w:t>
      </w:r>
    </w:p>
    <w:p w14:paraId="20FD324F" w14:textId="77777777" w:rsidR="00D86381" w:rsidRDefault="003C0832" w:rsidP="004A0E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832">
        <w:rPr>
          <w:rFonts w:ascii="Times New Roman" w:hAnsi="Times New Roman" w:cs="Times New Roman"/>
          <w:color w:val="0D0D0D"/>
          <w:sz w:val="26"/>
          <w:szCs w:val="26"/>
        </w:rPr>
        <w:t>1.1.</w:t>
      </w:r>
      <w:r w:rsidR="007F1E3F">
        <w:rPr>
          <w:rFonts w:ascii="Times New Roman" w:hAnsi="Times New Roman" w:cs="Times New Roman"/>
          <w:color w:val="0D0D0D"/>
          <w:sz w:val="26"/>
          <w:szCs w:val="26"/>
        </w:rPr>
        <w:t>3</w:t>
      </w:r>
      <w:r w:rsidRPr="003C0832">
        <w:rPr>
          <w:rFonts w:ascii="Times New Roman" w:hAnsi="Times New Roman" w:cs="Times New Roman"/>
          <w:color w:val="0D0D0D"/>
          <w:sz w:val="26"/>
          <w:szCs w:val="26"/>
        </w:rPr>
        <w:t xml:space="preserve">.1. </w:t>
      </w:r>
      <w:r w:rsidR="004367BD" w:rsidRPr="003C0832">
        <w:rPr>
          <w:rFonts w:ascii="Times New Roman" w:hAnsi="Times New Roman" w:cs="Times New Roman"/>
          <w:color w:val="0D0D0D"/>
          <w:sz w:val="26"/>
          <w:szCs w:val="26"/>
        </w:rPr>
        <w:t>Подпункт 5.1.4</w:t>
      </w:r>
      <w:r w:rsidR="003D6FC9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4367BD" w:rsidRPr="003C0832">
        <w:rPr>
          <w:rFonts w:ascii="Times New Roman" w:hAnsi="Times New Roman" w:cs="Times New Roman"/>
          <w:color w:val="0D0D0D"/>
          <w:sz w:val="26"/>
          <w:szCs w:val="26"/>
        </w:rPr>
        <w:t>изложить</w:t>
      </w:r>
      <w:r w:rsidR="004367BD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4367BD" w:rsidRPr="002778C7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14:paraId="2C7FC2F0" w14:textId="77777777" w:rsidR="004367BD" w:rsidRPr="003A5098" w:rsidRDefault="004367BD" w:rsidP="004367B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«5.1.4. </w:t>
      </w:r>
      <w:r w:rsidRPr="003A5098">
        <w:rPr>
          <w:rFonts w:ascii="Times New Roman" w:hAnsi="Times New Roman"/>
          <w:sz w:val="26"/>
          <w:szCs w:val="26"/>
        </w:rPr>
        <w:t xml:space="preserve">Работникам, проработавшим </w:t>
      </w:r>
      <w:r w:rsidRPr="003A5098">
        <w:rPr>
          <w:rFonts w:ascii="Times New Roman" w:hAnsi="Times New Roman" w:cs="Arial"/>
          <w:sz w:val="26"/>
          <w:szCs w:val="26"/>
        </w:rPr>
        <w:t xml:space="preserve">в учреждении </w:t>
      </w:r>
      <w:r w:rsidRPr="003A5098">
        <w:rPr>
          <w:rFonts w:ascii="Times New Roman" w:hAnsi="Times New Roman"/>
          <w:sz w:val="26"/>
          <w:szCs w:val="26"/>
        </w:rPr>
        <w:t xml:space="preserve">менее года, единовременная выплата при предоставлении ежегодного оплачиваемого отпуска за первый год работы производится пропорционально отработанному времени на дату предоставления отпуска. </w:t>
      </w:r>
    </w:p>
    <w:p w14:paraId="3C663A8B" w14:textId="77777777" w:rsidR="004367BD" w:rsidRPr="003A5098" w:rsidRDefault="004367BD" w:rsidP="004367B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A5098">
        <w:rPr>
          <w:rFonts w:ascii="Times New Roman" w:hAnsi="Times New Roman"/>
          <w:sz w:val="26"/>
          <w:szCs w:val="26"/>
        </w:rPr>
        <w:t xml:space="preserve">В отработанное время включаются периоды времени, когда за работниками сохранялось место работы. </w:t>
      </w:r>
    </w:p>
    <w:p w14:paraId="38E0B9AB" w14:textId="73B255E4" w:rsidR="004367BD" w:rsidRPr="003A5098" w:rsidRDefault="004367BD" w:rsidP="00436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A5098">
        <w:rPr>
          <w:rFonts w:ascii="Times New Roman" w:hAnsi="Times New Roman"/>
          <w:sz w:val="26"/>
          <w:szCs w:val="26"/>
        </w:rPr>
        <w:t xml:space="preserve">Работникам ранее работавшим в органах местного самоуправления Нефтеюганского района, их структурных подразделениях, муниципальных учреждениях Нефтеюганского района,  единовременная выплата к отпуску производится при предоставлении справки о том, что данному работнику единовременная выплата к отпуску в текущем календарном году не производилась </w:t>
      </w:r>
      <w:r w:rsidR="00D36CB7">
        <w:rPr>
          <w:rFonts w:ascii="Times New Roman" w:hAnsi="Times New Roman"/>
          <w:sz w:val="26"/>
          <w:szCs w:val="26"/>
        </w:rPr>
        <w:br/>
      </w:r>
      <w:r w:rsidRPr="003A5098">
        <w:rPr>
          <w:rFonts w:ascii="Times New Roman" w:hAnsi="Times New Roman"/>
          <w:sz w:val="26"/>
          <w:szCs w:val="26"/>
        </w:rPr>
        <w:t xml:space="preserve">в органах местного самоуправления Нефтеюганского района, их структурных подразделениях, муниципальных учреждениях. </w:t>
      </w:r>
    </w:p>
    <w:p w14:paraId="203FA06D" w14:textId="1B960930" w:rsidR="004367BD" w:rsidRDefault="004367BD" w:rsidP="003218A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A5098">
        <w:rPr>
          <w:rFonts w:ascii="Times New Roman" w:hAnsi="Times New Roman"/>
          <w:sz w:val="26"/>
          <w:szCs w:val="26"/>
        </w:rPr>
        <w:t>Переведенным из одного органа местного самоуправления, муниципального учреждения (организации)  Нефтеюганского района в другой орган местного самоуправления, учреждение (организацию) Нефтеюганского района, в стаж работы для получения единовременной выплаты при предоставлении ежегодного оплачиваемого отпуска включается время работы в органах местного самоуправления Нефтеюганского района, их структурных подразделениях, муниципальных учреждениях (организациях) Нефтеюганского района, в которых работник осуществлял трудовую деятельность, на основании представленной справки о том, что данному работнику единовременная выплата к отпуску не производил</w:t>
      </w:r>
      <w:r>
        <w:rPr>
          <w:rFonts w:ascii="Times New Roman" w:hAnsi="Times New Roman"/>
          <w:sz w:val="26"/>
          <w:szCs w:val="26"/>
        </w:rPr>
        <w:t xml:space="preserve">ась </w:t>
      </w:r>
      <w:r w:rsidR="00D36CB7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в текущем календарном году.</w:t>
      </w:r>
    </w:p>
    <w:p w14:paraId="43FA3E21" w14:textId="77777777" w:rsidR="004367BD" w:rsidRPr="004367BD" w:rsidRDefault="004367BD" w:rsidP="003218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367BD">
        <w:rPr>
          <w:rFonts w:ascii="Times New Roman" w:hAnsi="Times New Roman" w:cs="Times New Roman"/>
          <w:sz w:val="26"/>
          <w:szCs w:val="26"/>
        </w:rPr>
        <w:t>Единовременная выплата не выплачивается:</w:t>
      </w:r>
    </w:p>
    <w:p w14:paraId="722E4B3B" w14:textId="77777777" w:rsidR="004367BD" w:rsidRPr="0098226C" w:rsidRDefault="004367BD" w:rsidP="0098226C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8226C">
        <w:rPr>
          <w:sz w:val="26"/>
          <w:szCs w:val="26"/>
        </w:rPr>
        <w:t>работникам, принятым на работу по совместительству;</w:t>
      </w:r>
    </w:p>
    <w:p w14:paraId="75090F11" w14:textId="77777777" w:rsidR="004367BD" w:rsidRPr="0098226C" w:rsidRDefault="004367BD" w:rsidP="0098226C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8226C">
        <w:rPr>
          <w:sz w:val="26"/>
          <w:szCs w:val="26"/>
        </w:rPr>
        <w:t>работникам, заключившим срочный трудовой договор (сроком до двух месяцев);</w:t>
      </w:r>
    </w:p>
    <w:p w14:paraId="7793EA18" w14:textId="77777777" w:rsidR="004367BD" w:rsidRPr="0098226C" w:rsidRDefault="004367BD" w:rsidP="0098226C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8226C">
        <w:rPr>
          <w:sz w:val="26"/>
          <w:szCs w:val="26"/>
        </w:rPr>
        <w:t>работникам, уволенным в течение календарного года по собственному желанию и за виновные действия.»;</w:t>
      </w:r>
    </w:p>
    <w:p w14:paraId="0088A2B8" w14:textId="090D0F2F" w:rsidR="004A0E44" w:rsidRDefault="003C0832" w:rsidP="00321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1.1.</w:t>
      </w:r>
      <w:r w:rsidR="0098226C">
        <w:rPr>
          <w:rFonts w:ascii="Times New Roman" w:hAnsi="Times New Roman" w:cs="Times New Roman"/>
          <w:color w:val="0D0D0D"/>
          <w:sz w:val="26"/>
          <w:szCs w:val="26"/>
        </w:rPr>
        <w:t>3</w:t>
      </w:r>
      <w:r>
        <w:rPr>
          <w:rFonts w:ascii="Times New Roman" w:hAnsi="Times New Roman" w:cs="Times New Roman"/>
          <w:color w:val="0D0D0D"/>
          <w:sz w:val="26"/>
          <w:szCs w:val="26"/>
        </w:rPr>
        <w:t>.2.</w:t>
      </w:r>
      <w:r w:rsidR="00D86381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4A0E44" w:rsidRPr="003C0832">
        <w:rPr>
          <w:rFonts w:ascii="Times New Roman" w:hAnsi="Times New Roman" w:cs="Times New Roman"/>
          <w:color w:val="0D0D0D"/>
          <w:sz w:val="26"/>
          <w:szCs w:val="26"/>
        </w:rPr>
        <w:t>В подпункте 5.1.5</w:t>
      </w:r>
      <w:r w:rsidR="003D6FC9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4A0E44" w:rsidRPr="003C0832">
        <w:rPr>
          <w:rFonts w:ascii="Times New Roman" w:hAnsi="Times New Roman" w:cs="Times New Roman"/>
          <w:color w:val="0D0D0D"/>
          <w:sz w:val="26"/>
          <w:szCs w:val="26"/>
        </w:rPr>
        <w:t>слова</w:t>
      </w:r>
      <w:r w:rsidR="004A0E44">
        <w:rPr>
          <w:rFonts w:ascii="Times New Roman" w:hAnsi="Times New Roman" w:cs="Times New Roman"/>
          <w:color w:val="0D0D0D"/>
          <w:sz w:val="26"/>
          <w:szCs w:val="26"/>
        </w:rPr>
        <w:t xml:space="preserve"> «не менее 14</w:t>
      </w:r>
      <w:r w:rsidR="001128E8">
        <w:rPr>
          <w:rFonts w:ascii="Times New Roman" w:hAnsi="Times New Roman" w:cs="Times New Roman"/>
          <w:color w:val="0D0D0D"/>
          <w:sz w:val="26"/>
          <w:szCs w:val="26"/>
        </w:rPr>
        <w:t xml:space="preserve"> календарных дней</w:t>
      </w:r>
      <w:r w:rsidR="004A0E44">
        <w:rPr>
          <w:rFonts w:ascii="Times New Roman" w:hAnsi="Times New Roman" w:cs="Times New Roman"/>
          <w:color w:val="0D0D0D"/>
          <w:sz w:val="26"/>
          <w:szCs w:val="26"/>
        </w:rPr>
        <w:t>» заменить словами «не менее 12</w:t>
      </w:r>
      <w:r w:rsidR="001128E8">
        <w:rPr>
          <w:rFonts w:ascii="Times New Roman" w:hAnsi="Times New Roman" w:cs="Times New Roman"/>
          <w:color w:val="0D0D0D"/>
          <w:sz w:val="26"/>
          <w:szCs w:val="26"/>
        </w:rPr>
        <w:t xml:space="preserve"> календарных дней</w:t>
      </w:r>
      <w:r w:rsidR="004A0E44">
        <w:rPr>
          <w:rFonts w:ascii="Times New Roman" w:hAnsi="Times New Roman" w:cs="Times New Roman"/>
          <w:color w:val="0D0D0D"/>
          <w:sz w:val="26"/>
          <w:szCs w:val="26"/>
        </w:rPr>
        <w:t>»</w:t>
      </w:r>
      <w:r w:rsidR="00D36CB7">
        <w:rPr>
          <w:rFonts w:ascii="Times New Roman" w:hAnsi="Times New Roman" w:cs="Times New Roman"/>
          <w:color w:val="0D0D0D"/>
          <w:sz w:val="26"/>
          <w:szCs w:val="26"/>
        </w:rPr>
        <w:t>.</w:t>
      </w:r>
    </w:p>
    <w:p w14:paraId="14D71409" w14:textId="77777777" w:rsidR="003D6FC9" w:rsidRDefault="003D6FC9" w:rsidP="00321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1.1.</w:t>
      </w:r>
      <w:r w:rsidR="0098226C">
        <w:rPr>
          <w:rFonts w:ascii="Times New Roman" w:hAnsi="Times New Roman" w:cs="Times New Roman"/>
          <w:color w:val="0D0D0D"/>
          <w:sz w:val="26"/>
          <w:szCs w:val="26"/>
        </w:rPr>
        <w:t>3</w:t>
      </w:r>
      <w:r>
        <w:rPr>
          <w:rFonts w:ascii="Times New Roman" w:hAnsi="Times New Roman" w:cs="Times New Roman"/>
          <w:color w:val="0D0D0D"/>
          <w:sz w:val="26"/>
          <w:szCs w:val="26"/>
        </w:rPr>
        <w:t xml:space="preserve">.3. Подпункт 5.1.6 </w:t>
      </w:r>
      <w:r w:rsidR="001128E8">
        <w:rPr>
          <w:rFonts w:ascii="Times New Roman" w:hAnsi="Times New Roman" w:cs="Times New Roman"/>
          <w:color w:val="0D0D0D"/>
          <w:sz w:val="26"/>
          <w:szCs w:val="26"/>
        </w:rPr>
        <w:t>признать утратившим силу</w:t>
      </w:r>
      <w:r w:rsidR="00212992">
        <w:rPr>
          <w:rFonts w:ascii="Times New Roman" w:hAnsi="Times New Roman" w:cs="Times New Roman"/>
          <w:color w:val="0D0D0D"/>
          <w:sz w:val="26"/>
          <w:szCs w:val="26"/>
        </w:rPr>
        <w:t>.</w:t>
      </w:r>
    </w:p>
    <w:p w14:paraId="1A2850AD" w14:textId="14FDE157" w:rsidR="00FE3DE7" w:rsidRPr="00FE3DE7" w:rsidRDefault="00497356" w:rsidP="00321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356">
        <w:rPr>
          <w:rFonts w:ascii="Times New Roman" w:hAnsi="Times New Roman" w:cs="Times New Roman"/>
          <w:sz w:val="26"/>
          <w:szCs w:val="26"/>
        </w:rPr>
        <w:t xml:space="preserve">1.2. </w:t>
      </w:r>
      <w:r w:rsidR="0051464E" w:rsidRPr="00497356">
        <w:rPr>
          <w:rFonts w:ascii="Times New Roman" w:hAnsi="Times New Roman" w:cs="Times New Roman"/>
          <w:sz w:val="26"/>
          <w:szCs w:val="26"/>
        </w:rPr>
        <w:t>Приложение № 2 изложить в редакции согласно приложению</w:t>
      </w:r>
      <w:r w:rsidR="006C29AB">
        <w:rPr>
          <w:rFonts w:ascii="Times New Roman" w:hAnsi="Times New Roman" w:cs="Times New Roman"/>
          <w:sz w:val="26"/>
          <w:szCs w:val="26"/>
        </w:rPr>
        <w:t xml:space="preserve"> </w:t>
      </w:r>
      <w:r w:rsidR="004A0E44">
        <w:rPr>
          <w:rFonts w:ascii="Times New Roman" w:hAnsi="Times New Roman" w:cs="Times New Roman"/>
          <w:sz w:val="26"/>
          <w:szCs w:val="26"/>
        </w:rPr>
        <w:t xml:space="preserve">№ 1 </w:t>
      </w:r>
      <w:r w:rsidR="00D36CB7">
        <w:rPr>
          <w:rFonts w:ascii="Times New Roman" w:hAnsi="Times New Roman" w:cs="Times New Roman"/>
          <w:sz w:val="26"/>
          <w:szCs w:val="26"/>
        </w:rPr>
        <w:br/>
      </w:r>
      <w:r w:rsidR="004A0E44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="00D36CB7">
        <w:rPr>
          <w:rFonts w:ascii="Times New Roman" w:hAnsi="Times New Roman" w:cs="Times New Roman"/>
          <w:sz w:val="26"/>
          <w:szCs w:val="26"/>
        </w:rPr>
        <w:t>.</w:t>
      </w:r>
    </w:p>
    <w:p w14:paraId="17ABACB1" w14:textId="77777777" w:rsidR="00FE3DE7" w:rsidRDefault="00FE3DE7" w:rsidP="00321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1128E8">
        <w:rPr>
          <w:rFonts w:ascii="Times New Roman" w:hAnsi="Times New Roman" w:cs="Times New Roman"/>
          <w:color w:val="0D0D0D"/>
          <w:sz w:val="26"/>
          <w:szCs w:val="26"/>
        </w:rPr>
        <w:t xml:space="preserve">1.3. В </w:t>
      </w:r>
      <w:r w:rsidR="00B53C1F" w:rsidRPr="001128E8">
        <w:rPr>
          <w:rFonts w:ascii="Times New Roman" w:hAnsi="Times New Roman" w:cs="Times New Roman"/>
          <w:color w:val="0D0D0D"/>
          <w:sz w:val="26"/>
          <w:szCs w:val="26"/>
        </w:rPr>
        <w:t>раздел</w:t>
      </w:r>
      <w:r w:rsidR="00B53C1F">
        <w:rPr>
          <w:rFonts w:ascii="Times New Roman" w:hAnsi="Times New Roman" w:cs="Times New Roman"/>
          <w:color w:val="0D0D0D"/>
          <w:sz w:val="26"/>
          <w:szCs w:val="26"/>
        </w:rPr>
        <w:t>е</w:t>
      </w:r>
      <w:r w:rsidR="00B53C1F" w:rsidRPr="001128E8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97056C">
        <w:rPr>
          <w:rFonts w:ascii="Times New Roman" w:hAnsi="Times New Roman" w:cs="Times New Roman"/>
          <w:color w:val="0D0D0D"/>
          <w:sz w:val="26"/>
          <w:szCs w:val="26"/>
        </w:rPr>
        <w:t xml:space="preserve">5 </w:t>
      </w:r>
      <w:r w:rsidRPr="001128E8">
        <w:rPr>
          <w:rFonts w:ascii="Times New Roman" w:hAnsi="Times New Roman" w:cs="Times New Roman"/>
          <w:color w:val="0D0D0D"/>
          <w:sz w:val="26"/>
          <w:szCs w:val="26"/>
        </w:rPr>
        <w:t>приложени</w:t>
      </w:r>
      <w:r w:rsidR="00B53C1F">
        <w:rPr>
          <w:rFonts w:ascii="Times New Roman" w:hAnsi="Times New Roman" w:cs="Times New Roman"/>
          <w:color w:val="0D0D0D"/>
          <w:sz w:val="26"/>
          <w:szCs w:val="26"/>
        </w:rPr>
        <w:t>я</w:t>
      </w:r>
      <w:r w:rsidR="001128E8" w:rsidRPr="001128E8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Pr="001128E8">
        <w:rPr>
          <w:rFonts w:ascii="Times New Roman" w:hAnsi="Times New Roman" w:cs="Times New Roman"/>
          <w:color w:val="0D0D0D"/>
          <w:sz w:val="26"/>
          <w:szCs w:val="26"/>
        </w:rPr>
        <w:t>№ 3:</w:t>
      </w:r>
    </w:p>
    <w:p w14:paraId="300CC819" w14:textId="0DB6B724" w:rsidR="00831670" w:rsidRDefault="00831670" w:rsidP="00321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1.3.1. В пункте 5.1 слова «до </w:t>
      </w:r>
      <w:proofErr w:type="gramStart"/>
      <w:r>
        <w:rPr>
          <w:rFonts w:ascii="Times New Roman" w:hAnsi="Times New Roman" w:cs="Times New Roman"/>
          <w:color w:val="0D0D0D"/>
          <w:sz w:val="26"/>
          <w:szCs w:val="26"/>
        </w:rPr>
        <w:t>двух месячных</w:t>
      </w:r>
      <w:proofErr w:type="gramEnd"/>
      <w:r>
        <w:rPr>
          <w:rFonts w:ascii="Times New Roman" w:hAnsi="Times New Roman" w:cs="Times New Roman"/>
          <w:color w:val="0D0D0D"/>
          <w:sz w:val="26"/>
          <w:szCs w:val="26"/>
        </w:rPr>
        <w:t xml:space="preserve"> фондов оплаты труда» заменить словами «</w:t>
      </w:r>
      <w:r w:rsidR="00D86381">
        <w:rPr>
          <w:rFonts w:ascii="Times New Roman" w:hAnsi="Times New Roman" w:cs="Times New Roman"/>
          <w:color w:val="0D0D0D"/>
          <w:sz w:val="26"/>
          <w:szCs w:val="26"/>
        </w:rPr>
        <w:t>одного месячного фонда оплаты труда</w:t>
      </w:r>
      <w:r>
        <w:rPr>
          <w:rFonts w:ascii="Times New Roman" w:hAnsi="Times New Roman" w:cs="Times New Roman"/>
          <w:color w:val="0D0D0D"/>
          <w:sz w:val="26"/>
          <w:szCs w:val="26"/>
        </w:rPr>
        <w:t>»</w:t>
      </w:r>
      <w:r w:rsidR="00D36CB7">
        <w:rPr>
          <w:rFonts w:ascii="Times New Roman" w:hAnsi="Times New Roman" w:cs="Times New Roman"/>
          <w:color w:val="0D0D0D"/>
          <w:sz w:val="26"/>
          <w:szCs w:val="26"/>
        </w:rPr>
        <w:t>.</w:t>
      </w:r>
    </w:p>
    <w:p w14:paraId="75653557" w14:textId="77777777" w:rsidR="003218A8" w:rsidRDefault="003218A8" w:rsidP="00321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1.3.2. Пункт 5.2 </w:t>
      </w:r>
      <w:r w:rsidRPr="003C0832">
        <w:rPr>
          <w:rFonts w:ascii="Times New Roman" w:hAnsi="Times New Roman" w:cs="Times New Roman"/>
          <w:color w:val="0D0D0D"/>
          <w:sz w:val="26"/>
          <w:szCs w:val="26"/>
        </w:rPr>
        <w:t>изложить</w:t>
      </w:r>
      <w:r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Pr="002778C7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14:paraId="46BC5363" w14:textId="77777777" w:rsidR="003218A8" w:rsidRDefault="003218A8" w:rsidP="00321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«5.2. </w:t>
      </w:r>
      <w:r w:rsidRPr="003E0FD4">
        <w:rPr>
          <w:rFonts w:ascii="Times New Roman" w:hAnsi="Times New Roman"/>
          <w:sz w:val="26"/>
          <w:szCs w:val="26"/>
        </w:rPr>
        <w:t>Премия по результатам работы за год выплачивается работникам за счет фонда оплаты труда в первые два месяца года, следующие за отчетным, на основании приказа директора Учреждения.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212992">
        <w:rPr>
          <w:rFonts w:ascii="Times New Roman" w:hAnsi="Times New Roman" w:cs="Times New Roman"/>
          <w:sz w:val="26"/>
          <w:szCs w:val="26"/>
        </w:rPr>
        <w:t>.</w:t>
      </w:r>
    </w:p>
    <w:p w14:paraId="41D7DA1A" w14:textId="77777777" w:rsidR="00176388" w:rsidRDefault="0082296B" w:rsidP="00321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1128E8">
        <w:rPr>
          <w:rFonts w:ascii="Times New Roman" w:hAnsi="Times New Roman" w:cs="Times New Roman"/>
          <w:color w:val="0D0D0D"/>
          <w:sz w:val="26"/>
          <w:szCs w:val="26"/>
        </w:rPr>
        <w:t>1.</w:t>
      </w:r>
      <w:r w:rsidR="00FE3DE7" w:rsidRPr="001128E8">
        <w:rPr>
          <w:rFonts w:ascii="Times New Roman" w:hAnsi="Times New Roman" w:cs="Times New Roman"/>
          <w:color w:val="0D0D0D"/>
          <w:sz w:val="26"/>
          <w:szCs w:val="26"/>
        </w:rPr>
        <w:t>4</w:t>
      </w:r>
      <w:r w:rsidRPr="001128E8">
        <w:rPr>
          <w:rFonts w:ascii="Times New Roman" w:hAnsi="Times New Roman" w:cs="Times New Roman"/>
          <w:color w:val="0D0D0D"/>
          <w:sz w:val="26"/>
          <w:szCs w:val="26"/>
        </w:rPr>
        <w:t>. В приложении № 5</w:t>
      </w:r>
      <w:r w:rsidR="00176388">
        <w:rPr>
          <w:rFonts w:ascii="Times New Roman" w:hAnsi="Times New Roman" w:cs="Times New Roman"/>
          <w:color w:val="0D0D0D"/>
          <w:sz w:val="26"/>
          <w:szCs w:val="26"/>
        </w:rPr>
        <w:t>:</w:t>
      </w:r>
    </w:p>
    <w:p w14:paraId="10D6E8D2" w14:textId="77777777" w:rsidR="0060301F" w:rsidRDefault="00176388" w:rsidP="00321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1.4.1. В </w:t>
      </w:r>
      <w:r w:rsidR="001128E8" w:rsidRPr="001128E8">
        <w:rPr>
          <w:rFonts w:ascii="Times New Roman" w:hAnsi="Times New Roman" w:cs="Times New Roman"/>
          <w:color w:val="0D0D0D"/>
          <w:sz w:val="26"/>
          <w:szCs w:val="26"/>
        </w:rPr>
        <w:t>раздел</w:t>
      </w:r>
      <w:r>
        <w:rPr>
          <w:rFonts w:ascii="Times New Roman" w:hAnsi="Times New Roman" w:cs="Times New Roman"/>
          <w:color w:val="0D0D0D"/>
          <w:sz w:val="26"/>
          <w:szCs w:val="26"/>
        </w:rPr>
        <w:t>е</w:t>
      </w:r>
      <w:r w:rsidR="001128E8" w:rsidRPr="001128E8">
        <w:rPr>
          <w:rFonts w:ascii="Times New Roman" w:hAnsi="Times New Roman" w:cs="Times New Roman"/>
          <w:color w:val="0D0D0D"/>
          <w:sz w:val="26"/>
          <w:szCs w:val="26"/>
        </w:rPr>
        <w:t xml:space="preserve"> 3</w:t>
      </w:r>
      <w:r w:rsidR="0060301F" w:rsidRPr="001128E8">
        <w:rPr>
          <w:rFonts w:ascii="Times New Roman" w:hAnsi="Times New Roman" w:cs="Times New Roman"/>
          <w:color w:val="0D0D0D"/>
          <w:sz w:val="26"/>
          <w:szCs w:val="26"/>
        </w:rPr>
        <w:t>:</w:t>
      </w:r>
    </w:p>
    <w:p w14:paraId="1FAE7DCF" w14:textId="77777777" w:rsidR="00B02E85" w:rsidRPr="00007020" w:rsidRDefault="0060301F" w:rsidP="00B02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1.</w:t>
      </w:r>
      <w:r w:rsidR="00FE3DE7">
        <w:rPr>
          <w:rFonts w:ascii="Times New Roman" w:hAnsi="Times New Roman" w:cs="Times New Roman"/>
          <w:color w:val="0D0D0D"/>
          <w:sz w:val="26"/>
          <w:szCs w:val="26"/>
        </w:rPr>
        <w:t>4</w:t>
      </w:r>
      <w:r>
        <w:rPr>
          <w:rFonts w:ascii="Times New Roman" w:hAnsi="Times New Roman" w:cs="Times New Roman"/>
          <w:color w:val="0D0D0D"/>
          <w:sz w:val="26"/>
          <w:szCs w:val="26"/>
        </w:rPr>
        <w:t>.</w:t>
      </w:r>
      <w:r w:rsidR="00977EFA">
        <w:rPr>
          <w:rFonts w:ascii="Times New Roman" w:hAnsi="Times New Roman" w:cs="Times New Roman"/>
          <w:color w:val="0D0D0D"/>
          <w:sz w:val="26"/>
          <w:szCs w:val="26"/>
        </w:rPr>
        <w:t>1</w:t>
      </w:r>
      <w:r>
        <w:rPr>
          <w:rFonts w:ascii="Times New Roman" w:hAnsi="Times New Roman" w:cs="Times New Roman"/>
          <w:color w:val="0D0D0D"/>
          <w:sz w:val="26"/>
          <w:szCs w:val="26"/>
        </w:rPr>
        <w:t>.</w:t>
      </w:r>
      <w:r w:rsidR="00176388">
        <w:rPr>
          <w:rFonts w:ascii="Times New Roman" w:hAnsi="Times New Roman" w:cs="Times New Roman"/>
          <w:color w:val="0D0D0D"/>
          <w:sz w:val="26"/>
          <w:szCs w:val="26"/>
        </w:rPr>
        <w:t>1.</w:t>
      </w:r>
      <w:r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B02E85">
        <w:rPr>
          <w:rFonts w:ascii="Times New Roman" w:hAnsi="Times New Roman" w:cs="Times New Roman"/>
          <w:color w:val="0D0D0D"/>
          <w:sz w:val="26"/>
          <w:szCs w:val="26"/>
        </w:rPr>
        <w:t>Подпункт 3.4.1 пункта 3.</w:t>
      </w:r>
      <w:r w:rsidR="00CB1BD6">
        <w:rPr>
          <w:rFonts w:ascii="Times New Roman" w:hAnsi="Times New Roman" w:cs="Times New Roman"/>
          <w:color w:val="0D0D0D"/>
          <w:sz w:val="26"/>
          <w:szCs w:val="26"/>
        </w:rPr>
        <w:t>4</w:t>
      </w:r>
      <w:r w:rsidR="00B02E85">
        <w:rPr>
          <w:rFonts w:ascii="Times New Roman" w:hAnsi="Times New Roman" w:cs="Times New Roman"/>
          <w:color w:val="0D0D0D"/>
          <w:sz w:val="26"/>
          <w:szCs w:val="26"/>
        </w:rPr>
        <w:t xml:space="preserve"> изложить </w:t>
      </w:r>
      <w:r w:rsidR="00B02E85" w:rsidRPr="002778C7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14:paraId="041D268D" w14:textId="77777777" w:rsidR="00036B3E" w:rsidRDefault="00B02E85" w:rsidP="00036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«3.4.1. </w:t>
      </w:r>
      <w:r w:rsidR="00036B3E" w:rsidRPr="009C46E6">
        <w:rPr>
          <w:rFonts w:ascii="Times New Roman" w:hAnsi="Times New Roman" w:cs="Times New Roman"/>
          <w:sz w:val="26"/>
          <w:szCs w:val="26"/>
        </w:rPr>
        <w:t xml:space="preserve"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работнику производится доплата в соответствии со статьей 151 </w:t>
      </w:r>
      <w:hyperlink r:id="rId15" w:history="1">
        <w:r w:rsidR="00036B3E" w:rsidRPr="00036B3E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Трудового кодекса</w:t>
        </w:r>
      </w:hyperlink>
      <w:r w:rsidR="00036B3E" w:rsidRPr="009C46E6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036B3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D5C931C" w14:textId="60F869C4" w:rsidR="00B02E85" w:rsidRDefault="00036B3E" w:rsidP="00036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</w:t>
      </w:r>
      <w:r w:rsidRPr="009C46E6">
        <w:rPr>
          <w:rFonts w:ascii="Times New Roman" w:hAnsi="Times New Roman" w:cs="Times New Roman"/>
          <w:sz w:val="26"/>
          <w:szCs w:val="26"/>
        </w:rPr>
        <w:t>ер доплаты работнику устанавливается по соглашению сторон в размере</w:t>
      </w:r>
      <w:r>
        <w:rPr>
          <w:rFonts w:ascii="Times New Roman" w:hAnsi="Times New Roman" w:cs="Times New Roman"/>
          <w:sz w:val="26"/>
          <w:szCs w:val="26"/>
        </w:rPr>
        <w:t xml:space="preserve"> не более</w:t>
      </w:r>
      <w:r w:rsidRPr="009C46E6">
        <w:rPr>
          <w:rFonts w:ascii="Times New Roman" w:hAnsi="Times New Roman" w:cs="Times New Roman"/>
          <w:sz w:val="26"/>
          <w:szCs w:val="26"/>
        </w:rPr>
        <w:t xml:space="preserve"> 50% от должностного оклада с применением районного коэффициента </w:t>
      </w:r>
      <w:r w:rsidR="00D36CB7">
        <w:rPr>
          <w:rFonts w:ascii="Times New Roman" w:hAnsi="Times New Roman" w:cs="Times New Roman"/>
          <w:sz w:val="26"/>
          <w:szCs w:val="26"/>
        </w:rPr>
        <w:br/>
      </w:r>
      <w:r w:rsidRPr="009C46E6">
        <w:rPr>
          <w:rFonts w:ascii="Times New Roman" w:hAnsi="Times New Roman" w:cs="Times New Roman"/>
          <w:sz w:val="26"/>
          <w:szCs w:val="26"/>
        </w:rPr>
        <w:t>и процентной надбавки к заработной плате за стаж работы в районах Крайнего Севера и приравненных к ним местностях</w:t>
      </w:r>
      <w:r w:rsidR="00B02E85" w:rsidRPr="009C46E6">
        <w:rPr>
          <w:rFonts w:ascii="Times New Roman" w:hAnsi="Times New Roman" w:cs="Times New Roman"/>
          <w:sz w:val="26"/>
          <w:szCs w:val="26"/>
        </w:rPr>
        <w:t>.</w:t>
      </w:r>
      <w:r w:rsidR="00B02E85">
        <w:rPr>
          <w:rFonts w:ascii="Times New Roman" w:hAnsi="Times New Roman" w:cs="Times New Roman"/>
          <w:sz w:val="26"/>
          <w:szCs w:val="26"/>
        </w:rPr>
        <w:t>»</w:t>
      </w:r>
      <w:r w:rsidR="00D36CB7">
        <w:rPr>
          <w:rFonts w:ascii="Times New Roman" w:hAnsi="Times New Roman" w:cs="Times New Roman"/>
          <w:sz w:val="26"/>
          <w:szCs w:val="26"/>
        </w:rPr>
        <w:t>.</w:t>
      </w:r>
      <w:r w:rsidR="00D36CB7">
        <w:rPr>
          <w:rFonts w:ascii="Times New Roman" w:hAnsi="Times New Roman" w:cs="Times New Roman"/>
          <w:sz w:val="26"/>
          <w:szCs w:val="26"/>
        </w:rPr>
        <w:br/>
      </w:r>
    </w:p>
    <w:p w14:paraId="1384999A" w14:textId="77777777" w:rsidR="00160567" w:rsidRPr="00007020" w:rsidRDefault="00B02E85" w:rsidP="00160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1.4.</w:t>
      </w:r>
      <w:r w:rsidR="00176388">
        <w:rPr>
          <w:rFonts w:ascii="Times New Roman" w:hAnsi="Times New Roman" w:cs="Times New Roman"/>
          <w:color w:val="0D0D0D"/>
          <w:sz w:val="26"/>
          <w:szCs w:val="26"/>
        </w:rPr>
        <w:t>1.</w:t>
      </w:r>
      <w:r>
        <w:rPr>
          <w:rFonts w:ascii="Times New Roman" w:hAnsi="Times New Roman" w:cs="Times New Roman"/>
          <w:color w:val="0D0D0D"/>
          <w:sz w:val="26"/>
          <w:szCs w:val="26"/>
        </w:rPr>
        <w:t xml:space="preserve">2. </w:t>
      </w:r>
      <w:r w:rsidR="00160567">
        <w:rPr>
          <w:rFonts w:ascii="Times New Roman" w:hAnsi="Times New Roman" w:cs="Times New Roman"/>
          <w:color w:val="0D0D0D"/>
          <w:sz w:val="26"/>
          <w:szCs w:val="26"/>
        </w:rPr>
        <w:t>С</w:t>
      </w:r>
      <w:r w:rsidR="00160567" w:rsidRPr="009D6418">
        <w:rPr>
          <w:rFonts w:ascii="Times New Roman" w:hAnsi="Times New Roman" w:cs="Times New Roman"/>
          <w:color w:val="0D0D0D"/>
          <w:sz w:val="26"/>
          <w:szCs w:val="26"/>
        </w:rPr>
        <w:t xml:space="preserve">троку </w:t>
      </w:r>
      <w:r w:rsidR="00160567">
        <w:rPr>
          <w:rFonts w:ascii="Times New Roman" w:hAnsi="Times New Roman" w:cs="Times New Roman"/>
          <w:color w:val="0D0D0D"/>
          <w:sz w:val="26"/>
          <w:szCs w:val="26"/>
        </w:rPr>
        <w:t xml:space="preserve">2.1, </w:t>
      </w:r>
      <w:r w:rsidR="00160567" w:rsidRPr="009D6418">
        <w:rPr>
          <w:rFonts w:ascii="Times New Roman" w:hAnsi="Times New Roman" w:cs="Times New Roman"/>
          <w:color w:val="0D0D0D"/>
          <w:sz w:val="26"/>
          <w:szCs w:val="26"/>
        </w:rPr>
        <w:t>2.2 таблицы 1</w:t>
      </w:r>
      <w:r w:rsidR="00160567">
        <w:rPr>
          <w:rFonts w:ascii="Times New Roman" w:hAnsi="Times New Roman" w:cs="Times New Roman"/>
          <w:color w:val="0D0D0D"/>
          <w:sz w:val="26"/>
          <w:szCs w:val="26"/>
        </w:rPr>
        <w:t xml:space="preserve"> пункта 3.7</w:t>
      </w:r>
      <w:r w:rsidR="00160567" w:rsidRPr="009D6418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160567">
        <w:rPr>
          <w:rFonts w:ascii="Times New Roman" w:hAnsi="Times New Roman" w:cs="Times New Roman"/>
          <w:color w:val="0D0D0D"/>
          <w:sz w:val="26"/>
          <w:szCs w:val="26"/>
        </w:rPr>
        <w:t xml:space="preserve">изложить </w:t>
      </w:r>
      <w:r w:rsidR="00160567" w:rsidRPr="002778C7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14:paraId="6105694F" w14:textId="77777777" w:rsidR="00160567" w:rsidRPr="00755155" w:rsidRDefault="00160567" w:rsidP="00160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4935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9"/>
        <w:gridCol w:w="3020"/>
        <w:gridCol w:w="3600"/>
        <w:gridCol w:w="2304"/>
      </w:tblGrid>
      <w:tr w:rsidR="00160567" w:rsidRPr="007B7B62" w14:paraId="676E450A" w14:textId="77777777" w:rsidTr="00D36CB7">
        <w:trPr>
          <w:trHeight w:val="2943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D6AA" w14:textId="77777777" w:rsidR="00160567" w:rsidRPr="007B7B62" w:rsidRDefault="00160567" w:rsidP="0052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B6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FEDE" w14:textId="77777777" w:rsidR="00160567" w:rsidRPr="007B7B62" w:rsidRDefault="00160567" w:rsidP="0052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B62">
              <w:rPr>
                <w:rFonts w:ascii="Times New Roman" w:hAnsi="Times New Roman" w:cs="Times New Roman"/>
              </w:rPr>
              <w:t>Доплата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4C95" w14:textId="77777777" w:rsidR="00160567" w:rsidRPr="006D1EA0" w:rsidRDefault="00160567" w:rsidP="0052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Pr="006D1EA0">
              <w:rPr>
                <w:rFonts w:ascii="Times New Roman" w:hAnsi="Times New Roman" w:cs="Times New Roman"/>
              </w:rPr>
              <w:t>50% от должностного оклада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 на период отсутствия основного работника на основную занимаемую ставку отсутствующего работника</w:t>
            </w:r>
          </w:p>
          <w:p w14:paraId="5574EA56" w14:textId="77777777" w:rsidR="00160567" w:rsidRPr="007B7B62" w:rsidRDefault="00160567" w:rsidP="0052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4EC8E7" w14:textId="77777777" w:rsidR="00160567" w:rsidRDefault="00160567" w:rsidP="0052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71F0">
              <w:rPr>
                <w:rFonts w:ascii="Times New Roman" w:hAnsi="Times New Roman" w:cs="Times New Roman"/>
              </w:rPr>
              <w:t xml:space="preserve">Статья 151 </w:t>
            </w:r>
            <w:hyperlink r:id="rId16" w:history="1">
              <w:r w:rsidRPr="007C0B49">
                <w:rPr>
                  <w:rFonts w:ascii="Times New Roman" w:hAnsi="Times New Roman" w:cs="Times New Roman"/>
                  <w:color w:val="000000" w:themeColor="text1"/>
                </w:rPr>
                <w:t>Трудового кодекса</w:t>
              </w:r>
            </w:hyperlink>
            <w:r w:rsidRPr="007C0B49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 </w:t>
            </w:r>
          </w:p>
          <w:p w14:paraId="467DE95C" w14:textId="77777777" w:rsidR="00160567" w:rsidRPr="007B7B62" w:rsidRDefault="00160567" w:rsidP="0052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</w:t>
            </w:r>
            <w:r w:rsidRPr="007C0B4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азмер доплаты устанавливается в зависимости от содержания и объема дополнительной работы</w:t>
            </w:r>
          </w:p>
        </w:tc>
      </w:tr>
      <w:tr w:rsidR="00160567" w:rsidRPr="007B7B62" w14:paraId="086D7E7E" w14:textId="77777777" w:rsidTr="00524CAB">
        <w:trPr>
          <w:trHeight w:val="3212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750A" w14:textId="77777777" w:rsidR="00160567" w:rsidRPr="007B7B62" w:rsidRDefault="00160567" w:rsidP="00524C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B7B6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C365" w14:textId="77777777" w:rsidR="00160567" w:rsidRPr="007B7B62" w:rsidRDefault="00160567" w:rsidP="00524C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B7B62">
              <w:rPr>
                <w:rFonts w:ascii="Times New Roman" w:hAnsi="Times New Roman" w:cs="Times New Roman"/>
              </w:rPr>
              <w:t>Оплата сверхурочной работы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CD77" w14:textId="77777777" w:rsidR="00160567" w:rsidRPr="007B7B62" w:rsidRDefault="00160567" w:rsidP="0052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B62">
              <w:rPr>
                <w:rFonts w:ascii="Times New Roman" w:hAnsi="Times New Roman" w:cs="Times New Roman"/>
              </w:rPr>
              <w:t>за первые два часа работы не менее чем в полуторном размере;</w:t>
            </w:r>
          </w:p>
          <w:p w14:paraId="3DE8048E" w14:textId="77777777" w:rsidR="00160567" w:rsidRPr="007B7B62" w:rsidRDefault="00160567" w:rsidP="0052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B62">
              <w:rPr>
                <w:rFonts w:ascii="Times New Roman" w:hAnsi="Times New Roman" w:cs="Times New Roman"/>
              </w:rPr>
              <w:t>за последующие часы - не менее чем в двойном размере</w:t>
            </w:r>
          </w:p>
          <w:p w14:paraId="09038984" w14:textId="77777777" w:rsidR="00160567" w:rsidRPr="007B7B62" w:rsidRDefault="00160567" w:rsidP="00524C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B7B62">
              <w:rPr>
                <w:rFonts w:ascii="Times New Roman" w:hAnsi="Times New Roman" w:cs="Times New Roman"/>
              </w:rPr>
              <w:t>расчет производится от части должностного оклада, приходящейся на один час работы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BF3CD5" w14:textId="77777777" w:rsidR="00160567" w:rsidRPr="007B7B62" w:rsidRDefault="00D4365D" w:rsidP="0052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7" w:history="1">
              <w:r w:rsidR="00160567" w:rsidRPr="007B7B62">
                <w:rPr>
                  <w:rFonts w:ascii="Times New Roman" w:hAnsi="Times New Roman" w:cs="Times New Roman"/>
                </w:rPr>
                <w:t>Статья 152</w:t>
              </w:r>
            </w:hyperlink>
            <w:r w:rsidR="00160567" w:rsidRPr="007B7B62">
              <w:rPr>
                <w:rFonts w:ascii="Times New Roman" w:hAnsi="Times New Roman" w:cs="Times New Roman"/>
              </w:rPr>
              <w:t xml:space="preserve"> </w:t>
            </w:r>
            <w:hyperlink r:id="rId18" w:history="1">
              <w:r w:rsidR="00160567" w:rsidRPr="007B7B62">
                <w:rPr>
                  <w:rFonts w:ascii="Times New Roman" w:hAnsi="Times New Roman" w:cs="Times New Roman"/>
                  <w:color w:val="000000" w:themeColor="text1"/>
                </w:rPr>
                <w:t>Трудового кодекса</w:t>
              </w:r>
            </w:hyperlink>
            <w:r w:rsidR="00160567" w:rsidRPr="007B7B62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  <w:p w14:paraId="2E8D93D8" w14:textId="77777777" w:rsidR="00160567" w:rsidRPr="007B7B62" w:rsidRDefault="00160567" w:rsidP="0052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B62">
              <w:rPr>
                <w:rFonts w:ascii="Times New Roman" w:hAnsi="Times New Roman" w:cs="Times New Roman"/>
              </w:rPr>
      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</w:t>
            </w:r>
            <w:r w:rsidRPr="007B7B62">
              <w:rPr>
                <w:rFonts w:ascii="Times New Roman" w:hAnsi="Times New Roman" w:cs="Times New Roman"/>
                <w:color w:val="000000" w:themeColor="text1"/>
              </w:rPr>
              <w:t>рхурочно</w:t>
            </w:r>
            <w:r w:rsidRPr="007B7B6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за исключением случаев, предусмотренных </w:t>
            </w:r>
            <w:hyperlink r:id="rId19" w:history="1">
              <w:r w:rsidRPr="007B7B62">
                <w:rPr>
                  <w:rFonts w:ascii="Times New Roman" w:hAnsi="Times New Roman" w:cs="Times New Roman"/>
                  <w:color w:val="000000" w:themeColor="text1"/>
                </w:rPr>
                <w:t>Трудов</w:t>
              </w:r>
              <w:r>
                <w:rPr>
                  <w:rFonts w:ascii="Times New Roman" w:hAnsi="Times New Roman" w:cs="Times New Roman"/>
                  <w:color w:val="000000" w:themeColor="text1"/>
                </w:rPr>
                <w:t>ым</w:t>
              </w:r>
              <w:r w:rsidRPr="007B7B62">
                <w:rPr>
                  <w:rFonts w:ascii="Times New Roman" w:hAnsi="Times New Roman" w:cs="Times New Roman"/>
                  <w:color w:val="000000" w:themeColor="text1"/>
                </w:rPr>
                <w:t xml:space="preserve"> кодекс</w:t>
              </w:r>
              <w:r>
                <w:rPr>
                  <w:rFonts w:ascii="Times New Roman" w:hAnsi="Times New Roman" w:cs="Times New Roman"/>
                  <w:color w:val="000000" w:themeColor="text1"/>
                </w:rPr>
                <w:t>ом</w:t>
              </w:r>
            </w:hyperlink>
            <w:r w:rsidRPr="007B7B62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</w:tr>
    </w:tbl>
    <w:p w14:paraId="6B9A6403" w14:textId="77777777" w:rsidR="00160567" w:rsidRDefault="00160567" w:rsidP="001605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»;</w:t>
      </w:r>
    </w:p>
    <w:p w14:paraId="1CFBC8CB" w14:textId="77777777" w:rsidR="00160567" w:rsidRPr="00D36CB7" w:rsidRDefault="00160567" w:rsidP="008A3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10"/>
          <w:szCs w:val="10"/>
        </w:rPr>
      </w:pPr>
    </w:p>
    <w:p w14:paraId="0252D769" w14:textId="77777777" w:rsidR="008A3BE5" w:rsidRPr="00160567" w:rsidRDefault="00160567" w:rsidP="00160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1.4.1.3. </w:t>
      </w:r>
      <w:r w:rsidR="00176388">
        <w:rPr>
          <w:rFonts w:ascii="Times New Roman" w:hAnsi="Times New Roman" w:cs="Times New Roman"/>
          <w:color w:val="0D0D0D"/>
          <w:sz w:val="26"/>
          <w:szCs w:val="26"/>
        </w:rPr>
        <w:t>Д</w:t>
      </w:r>
      <w:r w:rsidR="008A3BE5">
        <w:rPr>
          <w:rFonts w:ascii="Times New Roman" w:hAnsi="Times New Roman" w:cs="Times New Roman"/>
          <w:color w:val="0D0D0D"/>
          <w:sz w:val="26"/>
          <w:szCs w:val="26"/>
        </w:rPr>
        <w:t xml:space="preserve">ополнить пунктом </w:t>
      </w:r>
      <w:r w:rsidR="008A3BE5" w:rsidRPr="008A3BE5">
        <w:rPr>
          <w:rFonts w:ascii="Times New Roman" w:hAnsi="Times New Roman" w:cs="Times New Roman"/>
          <w:color w:val="000000" w:themeColor="text1"/>
          <w:sz w:val="26"/>
          <w:szCs w:val="26"/>
        </w:rPr>
        <w:t>3.8 следующего содержания:</w:t>
      </w:r>
    </w:p>
    <w:p w14:paraId="3F1E8B72" w14:textId="36F8DB0C" w:rsidR="008A3BE5" w:rsidRDefault="008A3BE5" w:rsidP="008A3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8A3BE5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8A3BE5">
        <w:rPr>
          <w:rFonts w:ascii="Times New Roman" w:hAnsi="Times New Roman"/>
          <w:color w:val="000000" w:themeColor="text1"/>
          <w:sz w:val="26"/>
          <w:szCs w:val="26"/>
        </w:rPr>
        <w:t xml:space="preserve">3.8. </w:t>
      </w:r>
      <w:r w:rsidR="00E91AD6" w:rsidRPr="00632591">
        <w:rPr>
          <w:rFonts w:ascii="Times New Roman" w:hAnsi="Times New Roman" w:cs="Times New Roman"/>
          <w:sz w:val="26"/>
          <w:szCs w:val="26"/>
        </w:rPr>
        <w:t xml:space="preserve">Выплаты, указанные в настоящем разделе, за исключением выплат, </w:t>
      </w:r>
      <w:r w:rsidR="00E91AD6" w:rsidRPr="003D4BBF">
        <w:rPr>
          <w:rFonts w:ascii="Times New Roman" w:hAnsi="Times New Roman" w:cs="Times New Roman"/>
          <w:sz w:val="26"/>
          <w:szCs w:val="26"/>
        </w:rPr>
        <w:t>указанных в подпункте 3.3.2 пункта 3.3</w:t>
      </w:r>
      <w:r w:rsidR="00A46B24">
        <w:rPr>
          <w:rFonts w:ascii="Times New Roman" w:hAnsi="Times New Roman" w:cs="Times New Roman"/>
          <w:sz w:val="26"/>
          <w:szCs w:val="26"/>
        </w:rPr>
        <w:t xml:space="preserve"> настоящего раздела</w:t>
      </w:r>
      <w:r w:rsidR="00E91AD6" w:rsidRPr="003D4BBF">
        <w:rPr>
          <w:rFonts w:ascii="Times New Roman" w:hAnsi="Times New Roman" w:cs="Times New Roman"/>
          <w:sz w:val="26"/>
          <w:szCs w:val="26"/>
        </w:rPr>
        <w:t>, начисляются</w:t>
      </w:r>
      <w:r w:rsidR="00E91AD6" w:rsidRPr="00632591">
        <w:rPr>
          <w:rFonts w:ascii="Times New Roman" w:hAnsi="Times New Roman" w:cs="Times New Roman"/>
          <w:sz w:val="26"/>
          <w:szCs w:val="26"/>
        </w:rPr>
        <w:t xml:space="preserve"> </w:t>
      </w:r>
      <w:r w:rsidR="00D36CB7">
        <w:rPr>
          <w:rFonts w:ascii="Times New Roman" w:hAnsi="Times New Roman" w:cs="Times New Roman"/>
          <w:sz w:val="26"/>
          <w:szCs w:val="26"/>
        </w:rPr>
        <w:br/>
      </w:r>
      <w:r w:rsidR="00E91AD6" w:rsidRPr="00632591">
        <w:rPr>
          <w:rFonts w:ascii="Times New Roman" w:hAnsi="Times New Roman" w:cs="Times New Roman"/>
          <w:sz w:val="26"/>
          <w:szCs w:val="26"/>
        </w:rPr>
        <w:t xml:space="preserve">к должностному окладу и не образуют увеличение должностного оклада </w:t>
      </w:r>
      <w:r w:rsidR="00D36CB7">
        <w:rPr>
          <w:rFonts w:ascii="Times New Roman" w:hAnsi="Times New Roman" w:cs="Times New Roman"/>
          <w:sz w:val="26"/>
          <w:szCs w:val="26"/>
        </w:rPr>
        <w:br/>
      </w:r>
      <w:r w:rsidR="00E91AD6" w:rsidRPr="00632591">
        <w:rPr>
          <w:rFonts w:ascii="Times New Roman" w:hAnsi="Times New Roman" w:cs="Times New Roman"/>
          <w:sz w:val="26"/>
          <w:szCs w:val="26"/>
        </w:rPr>
        <w:t xml:space="preserve">для исчисления других выплат, надбавок, доплат, кроме районного коэффициента </w:t>
      </w:r>
      <w:r w:rsidR="00D36CB7">
        <w:rPr>
          <w:rFonts w:ascii="Times New Roman" w:hAnsi="Times New Roman" w:cs="Times New Roman"/>
          <w:sz w:val="26"/>
          <w:szCs w:val="26"/>
        </w:rPr>
        <w:br/>
      </w:r>
      <w:r w:rsidR="00E91AD6" w:rsidRPr="00632591">
        <w:rPr>
          <w:rFonts w:ascii="Times New Roman" w:hAnsi="Times New Roman" w:cs="Times New Roman"/>
          <w:sz w:val="26"/>
          <w:szCs w:val="26"/>
        </w:rPr>
        <w:t xml:space="preserve">и процентной надбавки к заработной плате за работу в районах Крайнего Севера </w:t>
      </w:r>
      <w:r w:rsidR="00D36CB7">
        <w:rPr>
          <w:rFonts w:ascii="Times New Roman" w:hAnsi="Times New Roman" w:cs="Times New Roman"/>
          <w:sz w:val="26"/>
          <w:szCs w:val="26"/>
        </w:rPr>
        <w:br/>
      </w:r>
      <w:r w:rsidR="00E91AD6" w:rsidRPr="00632591">
        <w:rPr>
          <w:rFonts w:ascii="Times New Roman" w:hAnsi="Times New Roman" w:cs="Times New Roman"/>
          <w:sz w:val="26"/>
          <w:szCs w:val="26"/>
        </w:rPr>
        <w:t>и приравненных к ним местностях.</w:t>
      </w:r>
      <w:r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D36CB7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11D86604" w14:textId="77777777" w:rsidR="00D2476F" w:rsidRPr="00D2476F" w:rsidRDefault="0060301F" w:rsidP="00B02E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D2476F">
        <w:rPr>
          <w:rFonts w:ascii="Times New Roman" w:hAnsi="Times New Roman" w:cs="Times New Roman"/>
          <w:color w:val="0D0D0D"/>
          <w:sz w:val="26"/>
          <w:szCs w:val="26"/>
        </w:rPr>
        <w:t>1.</w:t>
      </w:r>
      <w:r w:rsidR="00FE3DE7" w:rsidRPr="00D2476F">
        <w:rPr>
          <w:rFonts w:ascii="Times New Roman" w:hAnsi="Times New Roman" w:cs="Times New Roman"/>
          <w:color w:val="0D0D0D"/>
          <w:sz w:val="26"/>
          <w:szCs w:val="26"/>
        </w:rPr>
        <w:t>4</w:t>
      </w:r>
      <w:r w:rsidRPr="00D2476F">
        <w:rPr>
          <w:rFonts w:ascii="Times New Roman" w:hAnsi="Times New Roman" w:cs="Times New Roman"/>
          <w:color w:val="0D0D0D"/>
          <w:sz w:val="26"/>
          <w:szCs w:val="26"/>
        </w:rPr>
        <w:t>.</w:t>
      </w:r>
      <w:r w:rsidR="00D2476F" w:rsidRPr="00D2476F">
        <w:rPr>
          <w:rFonts w:ascii="Times New Roman" w:hAnsi="Times New Roman" w:cs="Times New Roman"/>
          <w:color w:val="0D0D0D"/>
          <w:sz w:val="26"/>
          <w:szCs w:val="26"/>
        </w:rPr>
        <w:t>2</w:t>
      </w:r>
      <w:r w:rsidRPr="00D2476F">
        <w:rPr>
          <w:rFonts w:ascii="Times New Roman" w:hAnsi="Times New Roman" w:cs="Times New Roman"/>
          <w:color w:val="0D0D0D"/>
          <w:sz w:val="26"/>
          <w:szCs w:val="26"/>
        </w:rPr>
        <w:t xml:space="preserve">. </w:t>
      </w:r>
      <w:r w:rsidR="00D2476F" w:rsidRPr="00D2476F">
        <w:rPr>
          <w:rFonts w:ascii="Times New Roman" w:hAnsi="Times New Roman" w:cs="Times New Roman"/>
          <w:color w:val="0D0D0D"/>
          <w:sz w:val="26"/>
          <w:szCs w:val="26"/>
        </w:rPr>
        <w:t>В разделе 5:</w:t>
      </w:r>
    </w:p>
    <w:p w14:paraId="35CE6A84" w14:textId="77777777" w:rsidR="00B02E85" w:rsidRDefault="00D2476F" w:rsidP="00B02E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76F">
        <w:rPr>
          <w:rFonts w:ascii="Times New Roman" w:hAnsi="Times New Roman" w:cs="Times New Roman"/>
          <w:color w:val="0D0D0D"/>
          <w:sz w:val="26"/>
          <w:szCs w:val="26"/>
        </w:rPr>
        <w:t xml:space="preserve">1.4.2.1. </w:t>
      </w:r>
      <w:r w:rsidR="00B02E85" w:rsidRPr="00D2476F">
        <w:rPr>
          <w:rFonts w:ascii="Times New Roman" w:hAnsi="Times New Roman" w:cs="Times New Roman"/>
          <w:color w:val="0D0D0D"/>
          <w:sz w:val="26"/>
          <w:szCs w:val="26"/>
        </w:rPr>
        <w:t xml:space="preserve">Подпункт 5.1.4 </w:t>
      </w:r>
      <w:r w:rsidR="00C7251E" w:rsidRPr="00D2476F">
        <w:rPr>
          <w:rFonts w:ascii="Times New Roman" w:hAnsi="Times New Roman" w:cs="Times New Roman"/>
          <w:color w:val="0D0D0D"/>
          <w:sz w:val="26"/>
          <w:szCs w:val="26"/>
        </w:rPr>
        <w:t xml:space="preserve">пункта 5.1 </w:t>
      </w:r>
      <w:r w:rsidR="00B02E85" w:rsidRPr="00D2476F">
        <w:rPr>
          <w:rFonts w:ascii="Times New Roman" w:hAnsi="Times New Roman" w:cs="Times New Roman"/>
          <w:color w:val="0D0D0D"/>
          <w:sz w:val="26"/>
          <w:szCs w:val="26"/>
        </w:rPr>
        <w:t xml:space="preserve">изложить </w:t>
      </w:r>
      <w:r w:rsidR="00B02E85" w:rsidRPr="00D2476F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14:paraId="4AD9133C" w14:textId="77777777" w:rsidR="00B02E85" w:rsidRPr="003A5098" w:rsidRDefault="00B02E85" w:rsidP="00B02E8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«5.1.4. </w:t>
      </w:r>
      <w:r w:rsidRPr="003A5098">
        <w:rPr>
          <w:rFonts w:ascii="Times New Roman" w:hAnsi="Times New Roman"/>
          <w:sz w:val="26"/>
          <w:szCs w:val="26"/>
        </w:rPr>
        <w:t xml:space="preserve">Работникам, проработавшим </w:t>
      </w:r>
      <w:r w:rsidRPr="003A5098">
        <w:rPr>
          <w:rFonts w:ascii="Times New Roman" w:hAnsi="Times New Roman" w:cs="Arial"/>
          <w:sz w:val="26"/>
          <w:szCs w:val="26"/>
        </w:rPr>
        <w:t xml:space="preserve">в учреждении </w:t>
      </w:r>
      <w:r w:rsidRPr="003A5098">
        <w:rPr>
          <w:rFonts w:ascii="Times New Roman" w:hAnsi="Times New Roman"/>
          <w:sz w:val="26"/>
          <w:szCs w:val="26"/>
        </w:rPr>
        <w:t xml:space="preserve">менее года, единовременная выплата при предоставлении ежегодного оплачиваемого отпуска за первый год работы производится пропорционально отработанному времени на дату предоставления отпуска. </w:t>
      </w:r>
    </w:p>
    <w:p w14:paraId="04C3B101" w14:textId="77777777" w:rsidR="00B02E85" w:rsidRPr="003A5098" w:rsidRDefault="00B02E85" w:rsidP="00B02E8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A5098">
        <w:rPr>
          <w:rFonts w:ascii="Times New Roman" w:hAnsi="Times New Roman"/>
          <w:sz w:val="26"/>
          <w:szCs w:val="26"/>
        </w:rPr>
        <w:t xml:space="preserve">В отработанное время включаются периоды времени, когда за работниками сохранялось место работы. </w:t>
      </w:r>
    </w:p>
    <w:p w14:paraId="626A1C6C" w14:textId="03F824A5" w:rsidR="00B02E85" w:rsidRPr="003A5098" w:rsidRDefault="00B02E85" w:rsidP="00B02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A5098">
        <w:rPr>
          <w:rFonts w:ascii="Times New Roman" w:hAnsi="Times New Roman"/>
          <w:sz w:val="26"/>
          <w:szCs w:val="26"/>
        </w:rPr>
        <w:t xml:space="preserve">Работникам ранее работавшим в органах местного самоуправления Нефтеюганского района, их структурных подразделениях, муниципальных учреждениях Нефтеюганского района,  единовременная выплата к отпуску производится при предоставлении справки о том, что данному работнику единовременная выплата к отпуску в текущем календарном году не производилась </w:t>
      </w:r>
      <w:r w:rsidR="00D36CB7">
        <w:rPr>
          <w:rFonts w:ascii="Times New Roman" w:hAnsi="Times New Roman"/>
          <w:sz w:val="26"/>
          <w:szCs w:val="26"/>
        </w:rPr>
        <w:br/>
      </w:r>
      <w:r w:rsidRPr="003A5098">
        <w:rPr>
          <w:rFonts w:ascii="Times New Roman" w:hAnsi="Times New Roman"/>
          <w:sz w:val="26"/>
          <w:szCs w:val="26"/>
        </w:rPr>
        <w:t xml:space="preserve">в органах местного самоуправления Нефтеюганского района, их структурных подразделениях, муниципальных учреждениях. </w:t>
      </w:r>
    </w:p>
    <w:p w14:paraId="1BD149C2" w14:textId="61A273C7" w:rsidR="00B02E85" w:rsidRDefault="00B02E85" w:rsidP="00B02E8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A5098">
        <w:rPr>
          <w:rFonts w:ascii="Times New Roman" w:hAnsi="Times New Roman"/>
          <w:sz w:val="26"/>
          <w:szCs w:val="26"/>
        </w:rPr>
        <w:t>Переведенным из одного органа местного самоуправления, муниципального учреждения (организации)  Нефтеюганского района в другой орган местного самоуправления, учреждение (организацию) Нефтеюганского района, в стаж работы для получения единовременной выплаты при предоставлении ежегодного оплачиваемого отпуска включается время работы в органах местного самоуправления Нефтеюганского района, их структурных подразделениях, муниципальных учреждениях (организациях) Нефтеюганского района, в которых работник осуществлял трудовую деятельность, на основании представленной справки о том, что данному работнику единовременная выплата к отпуску не производил</w:t>
      </w:r>
      <w:r>
        <w:rPr>
          <w:rFonts w:ascii="Times New Roman" w:hAnsi="Times New Roman"/>
          <w:sz w:val="26"/>
          <w:szCs w:val="26"/>
        </w:rPr>
        <w:t xml:space="preserve">ась </w:t>
      </w:r>
      <w:r w:rsidR="00D36CB7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в текущем календарном году.</w:t>
      </w:r>
    </w:p>
    <w:p w14:paraId="470747E1" w14:textId="77777777" w:rsidR="00B02E85" w:rsidRPr="004367BD" w:rsidRDefault="00B02E85" w:rsidP="00B02E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367BD">
        <w:rPr>
          <w:rFonts w:ascii="Times New Roman" w:hAnsi="Times New Roman" w:cs="Times New Roman"/>
          <w:sz w:val="26"/>
          <w:szCs w:val="26"/>
        </w:rPr>
        <w:t>Единовременная выплата не выплачивается:</w:t>
      </w:r>
    </w:p>
    <w:p w14:paraId="7D5D699D" w14:textId="77777777" w:rsidR="00B02E85" w:rsidRPr="00C75EEC" w:rsidRDefault="00B02E85" w:rsidP="00D36CB7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75EEC">
        <w:rPr>
          <w:sz w:val="26"/>
          <w:szCs w:val="26"/>
        </w:rPr>
        <w:t>работникам, принятым на работу по совместительству;</w:t>
      </w:r>
    </w:p>
    <w:p w14:paraId="03A994F0" w14:textId="77777777" w:rsidR="00B02E85" w:rsidRPr="00C75EEC" w:rsidRDefault="00B02E85" w:rsidP="00D36CB7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75EEC">
        <w:rPr>
          <w:sz w:val="26"/>
          <w:szCs w:val="26"/>
        </w:rPr>
        <w:t>работникам, заключившим срочный трудовой договор (сроком до двух месяцев);</w:t>
      </w:r>
    </w:p>
    <w:p w14:paraId="1BC37A0E" w14:textId="40DEC817" w:rsidR="00B02E85" w:rsidRPr="00C75EEC" w:rsidRDefault="00B02E85" w:rsidP="00D36CB7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D0D0D"/>
          <w:sz w:val="26"/>
          <w:szCs w:val="26"/>
        </w:rPr>
      </w:pPr>
      <w:r w:rsidRPr="00C75EEC">
        <w:rPr>
          <w:sz w:val="26"/>
          <w:szCs w:val="26"/>
        </w:rPr>
        <w:t>работникам, уволенным в течение календарного года по собственному желанию и за виновные действия.»</w:t>
      </w:r>
      <w:r w:rsidR="00D36CB7">
        <w:rPr>
          <w:sz w:val="26"/>
          <w:szCs w:val="26"/>
        </w:rPr>
        <w:t>.</w:t>
      </w:r>
    </w:p>
    <w:p w14:paraId="352E2DC6" w14:textId="7D8FE02D" w:rsidR="0060301F" w:rsidRDefault="00B02E85" w:rsidP="006030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1.4.</w:t>
      </w:r>
      <w:r w:rsidR="00D2476F">
        <w:rPr>
          <w:rFonts w:ascii="Times New Roman" w:hAnsi="Times New Roman" w:cs="Times New Roman"/>
          <w:color w:val="0D0D0D"/>
          <w:sz w:val="26"/>
          <w:szCs w:val="26"/>
        </w:rPr>
        <w:t>2.2</w:t>
      </w:r>
      <w:r>
        <w:rPr>
          <w:rFonts w:ascii="Times New Roman" w:hAnsi="Times New Roman" w:cs="Times New Roman"/>
          <w:color w:val="0D0D0D"/>
          <w:sz w:val="26"/>
          <w:szCs w:val="26"/>
        </w:rPr>
        <w:t xml:space="preserve">. </w:t>
      </w:r>
      <w:r w:rsidR="0060301F">
        <w:rPr>
          <w:rFonts w:ascii="Times New Roman" w:hAnsi="Times New Roman" w:cs="Times New Roman"/>
          <w:color w:val="0D0D0D"/>
          <w:sz w:val="26"/>
          <w:szCs w:val="26"/>
        </w:rPr>
        <w:t>В подпункте 5.1.6 пункта 5.1</w:t>
      </w:r>
      <w:r w:rsidR="00196CEA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60301F">
        <w:rPr>
          <w:rFonts w:ascii="Times New Roman" w:hAnsi="Times New Roman" w:cs="Times New Roman"/>
          <w:color w:val="0D0D0D"/>
          <w:sz w:val="26"/>
          <w:szCs w:val="26"/>
        </w:rPr>
        <w:t>слова «не менее 14</w:t>
      </w:r>
      <w:r w:rsidR="008A3BE5">
        <w:rPr>
          <w:rFonts w:ascii="Times New Roman" w:hAnsi="Times New Roman" w:cs="Times New Roman"/>
          <w:color w:val="0D0D0D"/>
          <w:sz w:val="26"/>
          <w:szCs w:val="26"/>
        </w:rPr>
        <w:t xml:space="preserve"> календарных дней</w:t>
      </w:r>
      <w:r w:rsidR="0060301F">
        <w:rPr>
          <w:rFonts w:ascii="Times New Roman" w:hAnsi="Times New Roman" w:cs="Times New Roman"/>
          <w:color w:val="0D0D0D"/>
          <w:sz w:val="26"/>
          <w:szCs w:val="26"/>
        </w:rPr>
        <w:t>»</w:t>
      </w:r>
      <w:r w:rsidR="00327419">
        <w:rPr>
          <w:rFonts w:ascii="Times New Roman" w:hAnsi="Times New Roman" w:cs="Times New Roman"/>
          <w:color w:val="0D0D0D"/>
          <w:sz w:val="26"/>
          <w:szCs w:val="26"/>
        </w:rPr>
        <w:t xml:space="preserve"> заменить словами «не менее 12</w:t>
      </w:r>
      <w:r w:rsidR="008A3BE5">
        <w:rPr>
          <w:rFonts w:ascii="Times New Roman" w:hAnsi="Times New Roman" w:cs="Times New Roman"/>
          <w:color w:val="0D0D0D"/>
          <w:sz w:val="26"/>
          <w:szCs w:val="26"/>
        </w:rPr>
        <w:t xml:space="preserve"> календарных дней</w:t>
      </w:r>
      <w:r w:rsidR="00327419">
        <w:rPr>
          <w:rFonts w:ascii="Times New Roman" w:hAnsi="Times New Roman" w:cs="Times New Roman"/>
          <w:color w:val="0D0D0D"/>
          <w:sz w:val="26"/>
          <w:szCs w:val="26"/>
        </w:rPr>
        <w:t>»</w:t>
      </w:r>
      <w:r w:rsidR="00D36CB7">
        <w:rPr>
          <w:rFonts w:ascii="Times New Roman" w:hAnsi="Times New Roman" w:cs="Times New Roman"/>
          <w:color w:val="0D0D0D"/>
          <w:sz w:val="26"/>
          <w:szCs w:val="26"/>
        </w:rPr>
        <w:t>.</w:t>
      </w:r>
    </w:p>
    <w:p w14:paraId="479ED1BB" w14:textId="77777777" w:rsidR="00327419" w:rsidRDefault="00327419" w:rsidP="006030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1.4.</w:t>
      </w:r>
      <w:r w:rsidR="00D2476F">
        <w:rPr>
          <w:rFonts w:ascii="Times New Roman" w:hAnsi="Times New Roman" w:cs="Times New Roman"/>
          <w:color w:val="0D0D0D"/>
          <w:sz w:val="26"/>
          <w:szCs w:val="26"/>
        </w:rPr>
        <w:t>2</w:t>
      </w:r>
      <w:r>
        <w:rPr>
          <w:rFonts w:ascii="Times New Roman" w:hAnsi="Times New Roman" w:cs="Times New Roman"/>
          <w:color w:val="0D0D0D"/>
          <w:sz w:val="26"/>
          <w:szCs w:val="26"/>
        </w:rPr>
        <w:t>.</w:t>
      </w:r>
      <w:r w:rsidR="00D2476F">
        <w:rPr>
          <w:rFonts w:ascii="Times New Roman" w:hAnsi="Times New Roman" w:cs="Times New Roman"/>
          <w:color w:val="0D0D0D"/>
          <w:sz w:val="26"/>
          <w:szCs w:val="26"/>
        </w:rPr>
        <w:t>3.</w:t>
      </w:r>
      <w:r>
        <w:rPr>
          <w:rFonts w:ascii="Times New Roman" w:hAnsi="Times New Roman" w:cs="Times New Roman"/>
          <w:color w:val="0D0D0D"/>
          <w:sz w:val="26"/>
          <w:szCs w:val="26"/>
        </w:rPr>
        <w:t xml:space="preserve"> Подпункт 5.1.7 </w:t>
      </w:r>
      <w:r w:rsidR="008A3BE5">
        <w:rPr>
          <w:rFonts w:ascii="Times New Roman" w:hAnsi="Times New Roman" w:cs="Times New Roman"/>
          <w:color w:val="0D0D0D"/>
          <w:sz w:val="26"/>
          <w:szCs w:val="26"/>
        </w:rPr>
        <w:t>признать утратившим силу</w:t>
      </w:r>
      <w:r w:rsidR="00196CEA">
        <w:rPr>
          <w:rFonts w:ascii="Times New Roman" w:hAnsi="Times New Roman" w:cs="Times New Roman"/>
          <w:color w:val="0D0D0D"/>
          <w:sz w:val="26"/>
          <w:szCs w:val="26"/>
        </w:rPr>
        <w:t>.</w:t>
      </w:r>
    </w:p>
    <w:p w14:paraId="32E0D3BE" w14:textId="13981184" w:rsidR="00D2476F" w:rsidRDefault="00497356" w:rsidP="000B138E">
      <w:pPr>
        <w:pStyle w:val="a3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color w:val="0D0D0D"/>
          <w:sz w:val="26"/>
          <w:szCs w:val="26"/>
        </w:rPr>
        <w:t>1.</w:t>
      </w:r>
      <w:r w:rsidR="00FE3DE7">
        <w:rPr>
          <w:color w:val="0D0D0D"/>
          <w:sz w:val="26"/>
          <w:szCs w:val="26"/>
        </w:rPr>
        <w:t>5</w:t>
      </w:r>
      <w:r>
        <w:rPr>
          <w:color w:val="0D0D0D"/>
          <w:sz w:val="26"/>
          <w:szCs w:val="26"/>
        </w:rPr>
        <w:t xml:space="preserve">. </w:t>
      </w:r>
      <w:r>
        <w:rPr>
          <w:sz w:val="26"/>
          <w:szCs w:val="26"/>
        </w:rPr>
        <w:t xml:space="preserve">Приложение № 6 изложить в редакции согласно </w:t>
      </w:r>
      <w:r w:rsidRPr="00B60F07">
        <w:rPr>
          <w:sz w:val="26"/>
          <w:szCs w:val="26"/>
        </w:rPr>
        <w:t>приложению №</w:t>
      </w:r>
      <w:r>
        <w:rPr>
          <w:sz w:val="26"/>
          <w:szCs w:val="26"/>
        </w:rPr>
        <w:t xml:space="preserve"> 2</w:t>
      </w:r>
      <w:r w:rsidRPr="00B60F07">
        <w:rPr>
          <w:sz w:val="26"/>
          <w:szCs w:val="26"/>
        </w:rPr>
        <w:t xml:space="preserve"> </w:t>
      </w:r>
      <w:r w:rsidR="00D36CB7">
        <w:rPr>
          <w:sz w:val="26"/>
          <w:szCs w:val="26"/>
        </w:rPr>
        <w:br/>
      </w:r>
      <w:r w:rsidRPr="00B60F07">
        <w:rPr>
          <w:sz w:val="26"/>
          <w:szCs w:val="26"/>
        </w:rPr>
        <w:t>к настоящему постановлению.</w:t>
      </w:r>
    </w:p>
    <w:p w14:paraId="7627ED92" w14:textId="77777777" w:rsidR="009F554C" w:rsidRPr="009F554C" w:rsidRDefault="009F554C" w:rsidP="009F55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54C">
        <w:rPr>
          <w:rFonts w:ascii="Times New Roman" w:hAnsi="Times New Roman" w:cs="Times New Roman"/>
          <w:sz w:val="26"/>
          <w:szCs w:val="26"/>
        </w:rPr>
        <w:t xml:space="preserve">1.6. Пункт 5.3 раздела 5 приложения № 7 </w:t>
      </w:r>
      <w:r w:rsidRPr="009F554C">
        <w:rPr>
          <w:rFonts w:ascii="Times New Roman" w:hAnsi="Times New Roman" w:cs="Times New Roman"/>
          <w:color w:val="0D0D0D"/>
          <w:sz w:val="26"/>
          <w:szCs w:val="26"/>
        </w:rPr>
        <w:t xml:space="preserve">изложить </w:t>
      </w:r>
      <w:r w:rsidRPr="009F554C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14:paraId="74D1FA2A" w14:textId="77777777" w:rsidR="009F554C" w:rsidRPr="009F554C" w:rsidRDefault="009F554C" w:rsidP="009F554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sz w:val="26"/>
          <w:szCs w:val="26"/>
        </w:rPr>
      </w:pPr>
      <w:r w:rsidRPr="009F554C">
        <w:rPr>
          <w:sz w:val="26"/>
          <w:szCs w:val="26"/>
        </w:rPr>
        <w:t>«5.3. Премия по результатам работы за год выплачивается рабочим за счет фонда оплаты труда в первые два месяца года, следующие за отчетным, на основании приказа директора Учреждения.».</w:t>
      </w:r>
    </w:p>
    <w:p w14:paraId="36770E7A" w14:textId="77777777" w:rsidR="00DD7851" w:rsidRPr="006F5D12" w:rsidRDefault="00DD7851" w:rsidP="006026A2">
      <w:pPr>
        <w:numPr>
          <w:ilvl w:val="0"/>
          <w:numId w:val="1"/>
        </w:numPr>
        <w:tabs>
          <w:tab w:val="clear" w:pos="183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6F5D12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6F5D12">
        <w:rPr>
          <w:rFonts w:ascii="Times New Roman" w:hAnsi="Times New Roman" w:cs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1073237B" w14:textId="77777777" w:rsidR="007E3D2E" w:rsidRPr="00915264" w:rsidRDefault="007E3D2E" w:rsidP="007E3D2E">
      <w:pPr>
        <w:pStyle w:val="ConsPlusTitle"/>
        <w:widowControl/>
        <w:numPr>
          <w:ilvl w:val="0"/>
          <w:numId w:val="1"/>
        </w:numPr>
        <w:tabs>
          <w:tab w:val="clear" w:pos="1835"/>
          <w:tab w:val="num" w:pos="0"/>
          <w:tab w:val="left" w:pos="1316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15264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вступает в силу после 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фициального </w:t>
      </w:r>
      <w:r w:rsidRPr="00126732">
        <w:rPr>
          <w:rFonts w:ascii="Times New Roman" w:hAnsi="Times New Roman" w:cs="Times New Roman"/>
          <w:b w:val="0"/>
          <w:sz w:val="26"/>
          <w:szCs w:val="26"/>
        </w:rPr>
        <w:t>опубликования</w:t>
      </w:r>
      <w:r w:rsidR="00126732" w:rsidRPr="00126732">
        <w:rPr>
          <w:rFonts w:ascii="Times New Roman" w:hAnsi="Times New Roman" w:cs="Times New Roman"/>
          <w:b w:val="0"/>
          <w:sz w:val="26"/>
          <w:szCs w:val="26"/>
        </w:rPr>
        <w:t xml:space="preserve"> в газете «Югорское обозрение»</w:t>
      </w:r>
      <w:r w:rsidR="00196CEA">
        <w:rPr>
          <w:rFonts w:ascii="Times New Roman" w:hAnsi="Times New Roman" w:cs="Times New Roman"/>
          <w:b w:val="0"/>
          <w:sz w:val="26"/>
          <w:szCs w:val="26"/>
        </w:rPr>
        <w:t xml:space="preserve">, но не раннее </w:t>
      </w:r>
      <w:r w:rsidRPr="00126732">
        <w:rPr>
          <w:rFonts w:ascii="Times New Roman" w:hAnsi="Times New Roman" w:cs="Times New Roman"/>
          <w:b w:val="0"/>
          <w:sz w:val="26"/>
          <w:szCs w:val="26"/>
        </w:rPr>
        <w:t>01.01</w:t>
      </w:r>
      <w:r w:rsidRPr="00915264">
        <w:rPr>
          <w:rFonts w:ascii="Times New Roman" w:hAnsi="Times New Roman" w:cs="Times New Roman"/>
          <w:b w:val="0"/>
          <w:sz w:val="26"/>
          <w:szCs w:val="26"/>
        </w:rPr>
        <w:t>.20</w:t>
      </w:r>
      <w:r>
        <w:rPr>
          <w:rFonts w:ascii="Times New Roman" w:hAnsi="Times New Roman" w:cs="Times New Roman"/>
          <w:b w:val="0"/>
          <w:sz w:val="26"/>
          <w:szCs w:val="26"/>
        </w:rPr>
        <w:t>23</w:t>
      </w:r>
      <w:r w:rsidRPr="00915264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2C24F243" w14:textId="77777777" w:rsidR="00FE60A8" w:rsidRPr="00FE60A8" w:rsidRDefault="00FE60A8" w:rsidP="006026A2">
      <w:pPr>
        <w:numPr>
          <w:ilvl w:val="0"/>
          <w:numId w:val="1"/>
        </w:numPr>
        <w:tabs>
          <w:tab w:val="clear" w:pos="183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60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r w:rsidR="00BA0779">
        <w:rPr>
          <w:rFonts w:ascii="Times New Roman" w:hAnsi="Times New Roman" w:cs="Times New Roman"/>
          <w:color w:val="000000" w:themeColor="text1"/>
          <w:sz w:val="26"/>
          <w:szCs w:val="26"/>
        </w:rPr>
        <w:t>Михалева В.Г</w:t>
      </w:r>
      <w:r w:rsidRPr="00FE60A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06EC03F" w14:textId="77777777" w:rsidR="00E23E6B" w:rsidRPr="003A2D92" w:rsidRDefault="00E23E6B" w:rsidP="006026A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14:paraId="53D1E470" w14:textId="77777777" w:rsidR="00710FE8" w:rsidRDefault="00710FE8" w:rsidP="003A2D92">
      <w:pPr>
        <w:tabs>
          <w:tab w:val="num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357554" w14:textId="77777777" w:rsidR="00514510" w:rsidRDefault="00514510" w:rsidP="003A2D92">
      <w:pPr>
        <w:tabs>
          <w:tab w:val="num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0D3C0D" w14:textId="77777777" w:rsidR="00D36CB7" w:rsidRPr="00B516D7" w:rsidRDefault="00D36CB7" w:rsidP="00FF1DA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38C56982" w14:textId="77777777" w:rsidR="00D36CB7" w:rsidRDefault="00D36CB7" w:rsidP="00FF1DAE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BE2ECC9" w14:textId="19952731" w:rsidR="00497356" w:rsidRDefault="00497356" w:rsidP="0082296B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0BA2A99F" w14:textId="77777777" w:rsidR="00EE0018" w:rsidRDefault="00EE0018" w:rsidP="00C75EE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A5200FD" w14:textId="086D6F34" w:rsidR="00C75EEC" w:rsidRDefault="00C75EEC" w:rsidP="00C75EE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94FE299" w14:textId="38B4F713" w:rsidR="00D36CB7" w:rsidRDefault="00D36CB7" w:rsidP="00C75EE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1777889" w14:textId="2F57D113" w:rsidR="00D36CB7" w:rsidRDefault="00D36CB7" w:rsidP="00C75EE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FC8D4F" w14:textId="31C5ED83" w:rsidR="00D36CB7" w:rsidRDefault="00D36CB7" w:rsidP="00C75EE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1357DF4" w14:textId="4C2DB86E" w:rsidR="00D36CB7" w:rsidRDefault="00D36CB7" w:rsidP="00C75EE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109360C" w14:textId="296B14EC" w:rsidR="00D36CB7" w:rsidRDefault="00D36CB7" w:rsidP="00C75EE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C0E5BCF" w14:textId="1DE4BEE9" w:rsidR="00D36CB7" w:rsidRDefault="00D36CB7" w:rsidP="00C75EE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B7CB8A6" w14:textId="2AC4A780" w:rsidR="00D36CB7" w:rsidRDefault="00D36CB7" w:rsidP="00C75EE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55AA241" w14:textId="110F7FC4" w:rsidR="00D36CB7" w:rsidRDefault="00D36CB7" w:rsidP="00C75EE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AA5481D" w14:textId="51CC4611" w:rsidR="00D36CB7" w:rsidRDefault="00D36CB7" w:rsidP="00C75EE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4A8E999" w14:textId="7F1649E0" w:rsidR="00D36CB7" w:rsidRDefault="00D36CB7" w:rsidP="00C75EE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51D1887" w14:textId="1842BA27" w:rsidR="00D36CB7" w:rsidRDefault="00D36CB7" w:rsidP="00C75EE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2EC2C1B" w14:textId="4964DBA7" w:rsidR="00D36CB7" w:rsidRDefault="00D36CB7" w:rsidP="00C75EE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D4B7953" w14:textId="137A2EF6" w:rsidR="00D36CB7" w:rsidRDefault="00D36CB7" w:rsidP="00C75EE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4F2E02C" w14:textId="248EEE00" w:rsidR="00D36CB7" w:rsidRDefault="00D36CB7" w:rsidP="00C75EE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A4D2CC6" w14:textId="77777777" w:rsidR="00D36CB7" w:rsidRPr="00C75EEC" w:rsidRDefault="00D36CB7" w:rsidP="00C75EE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6FCEE02" w14:textId="77777777" w:rsidR="00497356" w:rsidRDefault="00497356" w:rsidP="00497356">
      <w:pPr>
        <w:pStyle w:val="a3"/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14:paraId="2043A58F" w14:textId="77777777" w:rsidR="00497356" w:rsidRDefault="00497356" w:rsidP="00497356">
      <w:pPr>
        <w:pStyle w:val="a3"/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14:paraId="5E3328D4" w14:textId="77777777" w:rsidR="00497356" w:rsidRDefault="00497356" w:rsidP="00497356">
      <w:pPr>
        <w:pStyle w:val="a3"/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</w:p>
    <w:p w14:paraId="6BB22A99" w14:textId="04A579FE" w:rsidR="00497356" w:rsidRDefault="00497356" w:rsidP="00497356">
      <w:pPr>
        <w:pStyle w:val="a3"/>
        <w:autoSpaceDE w:val="0"/>
        <w:autoSpaceDN w:val="0"/>
        <w:adjustRightInd w:val="0"/>
        <w:ind w:left="5245"/>
        <w:jc w:val="both"/>
      </w:pPr>
      <w:r w:rsidRPr="00286BBC">
        <w:t xml:space="preserve">от </w:t>
      </w:r>
      <w:r w:rsidR="00314B43">
        <w:t xml:space="preserve">26.12.2022 </w:t>
      </w:r>
      <w:r w:rsidRPr="00286BBC">
        <w:t>№</w:t>
      </w:r>
      <w:r>
        <w:t xml:space="preserve"> </w:t>
      </w:r>
      <w:r w:rsidR="00314B43">
        <w:t>2539-па-нпа</w:t>
      </w:r>
    </w:p>
    <w:p w14:paraId="2D192AC4" w14:textId="77777777" w:rsidR="00497356" w:rsidRDefault="00497356" w:rsidP="00497356">
      <w:pPr>
        <w:pStyle w:val="a3"/>
        <w:autoSpaceDE w:val="0"/>
        <w:autoSpaceDN w:val="0"/>
        <w:adjustRightInd w:val="0"/>
        <w:ind w:left="5245"/>
        <w:jc w:val="both"/>
      </w:pPr>
    </w:p>
    <w:p w14:paraId="398A6C5B" w14:textId="77777777" w:rsidR="00497356" w:rsidRDefault="00497356" w:rsidP="00497356">
      <w:pPr>
        <w:pStyle w:val="a3"/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 w:rsidRPr="00291A7E">
        <w:rPr>
          <w:sz w:val="26"/>
          <w:szCs w:val="26"/>
        </w:rPr>
        <w:t>«При</w:t>
      </w:r>
      <w:r>
        <w:rPr>
          <w:sz w:val="26"/>
          <w:szCs w:val="26"/>
        </w:rPr>
        <w:t>ложение № 2</w:t>
      </w:r>
    </w:p>
    <w:p w14:paraId="0E6BC005" w14:textId="77777777" w:rsidR="00497356" w:rsidRDefault="00497356" w:rsidP="00497356">
      <w:pPr>
        <w:pStyle w:val="a3"/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14:paraId="56B234F1" w14:textId="77777777" w:rsidR="00497356" w:rsidRDefault="00497356" w:rsidP="00497356">
      <w:pPr>
        <w:pStyle w:val="a3"/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</w:p>
    <w:p w14:paraId="0DA5D313" w14:textId="77777777" w:rsidR="00497356" w:rsidRPr="00291A7E" w:rsidRDefault="00497356" w:rsidP="00497356">
      <w:pPr>
        <w:pStyle w:val="a3"/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>от 29.12.2014 № 3224-па-нпа</w:t>
      </w:r>
    </w:p>
    <w:p w14:paraId="2D9F4B5B" w14:textId="77777777" w:rsidR="00497356" w:rsidRDefault="00497356" w:rsidP="00497356">
      <w:pPr>
        <w:pStyle w:val="a3"/>
        <w:autoSpaceDE w:val="0"/>
        <w:autoSpaceDN w:val="0"/>
        <w:adjustRightInd w:val="0"/>
        <w:ind w:left="0"/>
        <w:jc w:val="right"/>
        <w:rPr>
          <w:sz w:val="26"/>
          <w:szCs w:val="26"/>
        </w:rPr>
      </w:pPr>
    </w:p>
    <w:p w14:paraId="531AB886" w14:textId="77777777" w:rsidR="00497356" w:rsidRDefault="00497356" w:rsidP="00497356">
      <w:pPr>
        <w:pStyle w:val="a3"/>
        <w:autoSpaceDE w:val="0"/>
        <w:autoSpaceDN w:val="0"/>
        <w:adjustRightInd w:val="0"/>
        <w:ind w:left="0"/>
        <w:jc w:val="right"/>
        <w:rPr>
          <w:sz w:val="26"/>
          <w:szCs w:val="26"/>
        </w:rPr>
      </w:pPr>
    </w:p>
    <w:p w14:paraId="4325DE0C" w14:textId="77777777" w:rsidR="00497356" w:rsidRPr="004B655C" w:rsidRDefault="00497356" w:rsidP="00497356">
      <w:pPr>
        <w:pStyle w:val="a3"/>
        <w:autoSpaceDE w:val="0"/>
        <w:autoSpaceDN w:val="0"/>
        <w:adjustRightInd w:val="0"/>
        <w:ind w:left="0"/>
        <w:jc w:val="center"/>
        <w:rPr>
          <w:sz w:val="16"/>
          <w:szCs w:val="16"/>
        </w:rPr>
      </w:pPr>
      <w:r w:rsidRPr="004B655C">
        <w:rPr>
          <w:sz w:val="26"/>
          <w:szCs w:val="26"/>
        </w:rPr>
        <w:t>РАЗМЕРЫ</w:t>
      </w:r>
    </w:p>
    <w:p w14:paraId="1EC44562" w14:textId="77777777" w:rsidR="00497356" w:rsidRDefault="00497356" w:rsidP="00497356">
      <w:pPr>
        <w:pStyle w:val="a3"/>
        <w:autoSpaceDE w:val="0"/>
        <w:autoSpaceDN w:val="0"/>
        <w:adjustRightInd w:val="0"/>
        <w:ind w:left="0"/>
        <w:jc w:val="center"/>
        <w:rPr>
          <w:sz w:val="26"/>
          <w:szCs w:val="26"/>
        </w:rPr>
      </w:pPr>
      <w:r w:rsidRPr="004B655C">
        <w:rPr>
          <w:sz w:val="26"/>
          <w:szCs w:val="26"/>
        </w:rPr>
        <w:t xml:space="preserve">должностных окладов </w:t>
      </w:r>
      <w:r>
        <w:rPr>
          <w:sz w:val="26"/>
          <w:szCs w:val="26"/>
        </w:rPr>
        <w:t>руководителей и специалистов</w:t>
      </w:r>
      <w:r w:rsidRPr="004B655C">
        <w:rPr>
          <w:sz w:val="26"/>
          <w:szCs w:val="26"/>
        </w:rPr>
        <w:t xml:space="preserve"> </w:t>
      </w:r>
    </w:p>
    <w:p w14:paraId="6AA67DF7" w14:textId="1DBB794E" w:rsidR="00497356" w:rsidRPr="003049BF" w:rsidRDefault="00497356" w:rsidP="00497356">
      <w:pPr>
        <w:pStyle w:val="a3"/>
        <w:autoSpaceDE w:val="0"/>
        <w:autoSpaceDN w:val="0"/>
        <w:adjustRightInd w:val="0"/>
        <w:ind w:left="0"/>
        <w:jc w:val="center"/>
        <w:rPr>
          <w:bCs/>
          <w:sz w:val="26"/>
          <w:szCs w:val="26"/>
        </w:rPr>
      </w:pPr>
      <w:r w:rsidRPr="004B655C">
        <w:rPr>
          <w:bCs/>
          <w:sz w:val="26"/>
          <w:szCs w:val="26"/>
        </w:rPr>
        <w:t>муниципального казенного учреждения</w:t>
      </w:r>
      <w:r>
        <w:rPr>
          <w:bCs/>
          <w:sz w:val="26"/>
          <w:szCs w:val="26"/>
        </w:rPr>
        <w:t xml:space="preserve"> </w:t>
      </w:r>
      <w:r w:rsidRPr="004B655C">
        <w:rPr>
          <w:bCs/>
          <w:sz w:val="26"/>
          <w:szCs w:val="26"/>
        </w:rPr>
        <w:t xml:space="preserve">«Управление </w:t>
      </w:r>
      <w:r w:rsidR="00D36CB7">
        <w:rPr>
          <w:bCs/>
          <w:sz w:val="26"/>
          <w:szCs w:val="26"/>
        </w:rPr>
        <w:br/>
      </w:r>
      <w:r w:rsidRPr="004B655C">
        <w:rPr>
          <w:bCs/>
          <w:sz w:val="26"/>
          <w:szCs w:val="26"/>
        </w:rPr>
        <w:t>по обеспечению деятельности учреждений культуры и спорта»</w:t>
      </w:r>
    </w:p>
    <w:p w14:paraId="103B63DF" w14:textId="77777777" w:rsidR="00497356" w:rsidRPr="003049BF" w:rsidRDefault="00497356" w:rsidP="00497356">
      <w:pPr>
        <w:pStyle w:val="a3"/>
        <w:autoSpaceDE w:val="0"/>
        <w:autoSpaceDN w:val="0"/>
        <w:adjustRightInd w:val="0"/>
        <w:ind w:left="1835"/>
        <w:rPr>
          <w:sz w:val="26"/>
          <w:szCs w:val="26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3969"/>
        <w:gridCol w:w="1701"/>
      </w:tblGrid>
      <w:tr w:rsidR="00497356" w:rsidRPr="003049BF" w14:paraId="51F34DA1" w14:textId="77777777" w:rsidTr="00A27B77">
        <w:trPr>
          <w:trHeight w:val="247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51730E25" w14:textId="77777777" w:rsidR="00497356" w:rsidRPr="003049BF" w:rsidRDefault="00497356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9B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45F27AC2" w14:textId="77777777" w:rsidR="00497356" w:rsidRPr="003049BF" w:rsidRDefault="00497356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9BF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25C2BBD" w14:textId="77777777" w:rsidR="00497356" w:rsidRPr="003049BF" w:rsidRDefault="00497356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9BF">
              <w:rPr>
                <w:rFonts w:ascii="Times New Roman" w:hAnsi="Times New Roman" w:cs="Times New Roman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25069B2C" w14:textId="77777777" w:rsidR="00497356" w:rsidRPr="003049BF" w:rsidRDefault="00497356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9B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14:paraId="097BB298" w14:textId="77777777" w:rsidR="00497356" w:rsidRPr="003049BF" w:rsidRDefault="00497356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9BF">
              <w:rPr>
                <w:rFonts w:ascii="Times New Roman" w:hAnsi="Times New Roman" w:cs="Times New Roman"/>
                <w:sz w:val="26"/>
                <w:szCs w:val="26"/>
              </w:rPr>
              <w:t>должностей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97F1FE6" w14:textId="77777777" w:rsidR="00497356" w:rsidRPr="003049BF" w:rsidRDefault="00497356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9BF">
              <w:rPr>
                <w:rFonts w:ascii="Times New Roman" w:hAnsi="Times New Roman" w:cs="Times New Roman"/>
                <w:sz w:val="26"/>
                <w:szCs w:val="26"/>
              </w:rPr>
              <w:t>Должностные оклады,</w:t>
            </w:r>
          </w:p>
          <w:p w14:paraId="4CF79A9D" w14:textId="77777777" w:rsidR="00497356" w:rsidRPr="003049BF" w:rsidRDefault="00497356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9BF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497356" w:rsidRPr="003049BF" w14:paraId="706EEBDB" w14:textId="77777777" w:rsidTr="00A27B77">
        <w:trPr>
          <w:trHeight w:val="596"/>
          <w:jc w:val="center"/>
        </w:trPr>
        <w:tc>
          <w:tcPr>
            <w:tcW w:w="709" w:type="dxa"/>
            <w:shd w:val="clear" w:color="auto" w:fill="FFFFFF"/>
          </w:tcPr>
          <w:p w14:paraId="7DF5F619" w14:textId="77777777" w:rsidR="00497356" w:rsidRPr="003049BF" w:rsidRDefault="00497356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9B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63" w:type="dxa"/>
            <w:gridSpan w:val="3"/>
            <w:shd w:val="clear" w:color="auto" w:fill="FFFFFF"/>
          </w:tcPr>
          <w:p w14:paraId="5FEF0A67" w14:textId="77777777" w:rsidR="00497356" w:rsidRPr="003049BF" w:rsidRDefault="00497356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Профессиональные квалификационные группы </w:t>
            </w:r>
            <w:r w:rsidRPr="003049BF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общеотраслевых должностей работников</w:t>
            </w:r>
          </w:p>
        </w:tc>
      </w:tr>
      <w:tr w:rsidR="00497356" w:rsidRPr="003049BF" w14:paraId="565D7C50" w14:textId="77777777" w:rsidTr="00A27B77">
        <w:trPr>
          <w:trHeight w:val="611"/>
          <w:jc w:val="center"/>
        </w:trPr>
        <w:tc>
          <w:tcPr>
            <w:tcW w:w="709" w:type="dxa"/>
            <w:shd w:val="clear" w:color="auto" w:fill="FFFFFF"/>
          </w:tcPr>
          <w:p w14:paraId="6A5B139D" w14:textId="77777777" w:rsidR="00497356" w:rsidRPr="003049BF" w:rsidRDefault="00497356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9BF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8363" w:type="dxa"/>
            <w:gridSpan w:val="3"/>
            <w:shd w:val="clear" w:color="auto" w:fill="FFFFFF"/>
          </w:tcPr>
          <w:p w14:paraId="430C4CF8" w14:textId="77777777" w:rsidR="00497356" w:rsidRPr="003049BF" w:rsidRDefault="00497356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49BF">
              <w:rPr>
                <w:rFonts w:ascii="Times New Roman" w:hAnsi="Times New Roman" w:cs="Times New Roman"/>
                <w:bCs/>
                <w:sz w:val="26"/>
                <w:szCs w:val="26"/>
              </w:rPr>
              <w:t>Профессиональная квалификационная группа</w:t>
            </w:r>
          </w:p>
          <w:p w14:paraId="49F1A541" w14:textId="77777777" w:rsidR="00497356" w:rsidRPr="003049BF" w:rsidRDefault="00497356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9BF">
              <w:rPr>
                <w:rFonts w:ascii="Times New Roman" w:hAnsi="Times New Roman" w:cs="Times New Roman"/>
                <w:bCs/>
                <w:sz w:val="26"/>
                <w:szCs w:val="26"/>
              </w:rPr>
              <w:t>«Общеотраслевые должности служащих первого уровня»</w:t>
            </w:r>
          </w:p>
        </w:tc>
      </w:tr>
      <w:tr w:rsidR="00497356" w:rsidRPr="007F117D" w14:paraId="644FE14B" w14:textId="77777777" w:rsidTr="00A27B77">
        <w:trPr>
          <w:trHeight w:val="327"/>
          <w:jc w:val="center"/>
        </w:trPr>
        <w:tc>
          <w:tcPr>
            <w:tcW w:w="709" w:type="dxa"/>
            <w:shd w:val="clear" w:color="auto" w:fill="FFFFFF"/>
          </w:tcPr>
          <w:p w14:paraId="5B76F0C3" w14:textId="77777777" w:rsidR="00497356" w:rsidRPr="007F117D" w:rsidRDefault="00497356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CFF51A9" w14:textId="77777777" w:rsidR="00497356" w:rsidRPr="007F117D" w:rsidRDefault="00497356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969" w:type="dxa"/>
            <w:shd w:val="clear" w:color="auto" w:fill="FFFFFF"/>
          </w:tcPr>
          <w:p w14:paraId="69ECC504" w14:textId="77777777" w:rsidR="00497356" w:rsidRPr="007F117D" w:rsidRDefault="00814FB3" w:rsidP="00A27B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дежурный по зданию, </w:t>
            </w:r>
            <w:r w:rsidR="00497356" w:rsidRPr="007F117D">
              <w:rPr>
                <w:rFonts w:ascii="Times New Roman" w:hAnsi="Times New Roman" w:cs="Times New Roman"/>
                <w:bCs/>
                <w:sz w:val="26"/>
                <w:szCs w:val="26"/>
              </w:rPr>
              <w:t>делопроизводитель</w:t>
            </w:r>
            <w:r w:rsidR="005D2F0A">
              <w:rPr>
                <w:rFonts w:ascii="Times New Roman" w:hAnsi="Times New Roman" w:cs="Times New Roman"/>
                <w:bCs/>
                <w:sz w:val="26"/>
                <w:szCs w:val="26"/>
              </w:rPr>
              <w:t>, инспектор по учету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B4F17C6" w14:textId="77777777" w:rsidR="00497356" w:rsidRPr="007F117D" w:rsidRDefault="00497356" w:rsidP="003B47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3B470D" w:rsidRPr="007F1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540</w:t>
            </w:r>
          </w:p>
        </w:tc>
      </w:tr>
      <w:tr w:rsidR="00497356" w:rsidRPr="007F117D" w14:paraId="4A7FF61D" w14:textId="77777777" w:rsidTr="00A27B77">
        <w:trPr>
          <w:trHeight w:val="596"/>
          <w:jc w:val="center"/>
        </w:trPr>
        <w:tc>
          <w:tcPr>
            <w:tcW w:w="709" w:type="dxa"/>
            <w:shd w:val="clear" w:color="auto" w:fill="FFFFFF"/>
          </w:tcPr>
          <w:p w14:paraId="6782D655" w14:textId="77777777" w:rsidR="00497356" w:rsidRPr="007F117D" w:rsidRDefault="00497356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8363" w:type="dxa"/>
            <w:gridSpan w:val="3"/>
            <w:shd w:val="clear" w:color="auto" w:fill="FFFFFF"/>
            <w:vAlign w:val="center"/>
          </w:tcPr>
          <w:p w14:paraId="21655DC9" w14:textId="77777777" w:rsidR="00497356" w:rsidRPr="007F117D" w:rsidRDefault="00497356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Профессиональная квалификационная группа</w:t>
            </w:r>
          </w:p>
          <w:p w14:paraId="48CBB8DE" w14:textId="77777777" w:rsidR="00497356" w:rsidRPr="007F117D" w:rsidRDefault="00497356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«Общеотраслевые должности служащих второго уровня»</w:t>
            </w:r>
          </w:p>
        </w:tc>
      </w:tr>
      <w:tr w:rsidR="00497356" w:rsidRPr="007F117D" w14:paraId="2AD08411" w14:textId="77777777" w:rsidTr="00A27B77">
        <w:trPr>
          <w:trHeight w:val="145"/>
          <w:jc w:val="center"/>
        </w:trPr>
        <w:tc>
          <w:tcPr>
            <w:tcW w:w="709" w:type="dxa"/>
            <w:shd w:val="clear" w:color="auto" w:fill="FFFFFF"/>
          </w:tcPr>
          <w:p w14:paraId="2A118BBB" w14:textId="77777777" w:rsidR="00497356" w:rsidRPr="007F117D" w:rsidRDefault="00497356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sz w:val="26"/>
                <w:szCs w:val="26"/>
              </w:rPr>
              <w:t>1.2.1.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E2A4C90" w14:textId="77777777" w:rsidR="00497356" w:rsidRPr="007F117D" w:rsidRDefault="00497356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969" w:type="dxa"/>
            <w:shd w:val="clear" w:color="auto" w:fill="FFFFFF"/>
          </w:tcPr>
          <w:p w14:paraId="37C82307" w14:textId="77777777" w:rsidR="00497356" w:rsidRPr="007F117D" w:rsidRDefault="00497356" w:rsidP="00A27B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bCs/>
                <w:sz w:val="26"/>
                <w:szCs w:val="26"/>
              </w:rPr>
              <w:t>секретарь руководителя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3F4A0FB" w14:textId="77777777" w:rsidR="00497356" w:rsidRPr="007F117D" w:rsidRDefault="0090181B" w:rsidP="003B47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7440</w:t>
            </w:r>
          </w:p>
        </w:tc>
      </w:tr>
      <w:tr w:rsidR="00497356" w:rsidRPr="007F117D" w14:paraId="682E2C3D" w14:textId="77777777" w:rsidTr="00A27B77">
        <w:trPr>
          <w:trHeight w:val="611"/>
          <w:jc w:val="center"/>
        </w:trPr>
        <w:tc>
          <w:tcPr>
            <w:tcW w:w="709" w:type="dxa"/>
            <w:shd w:val="clear" w:color="auto" w:fill="FFFFFF"/>
          </w:tcPr>
          <w:p w14:paraId="1C675393" w14:textId="77777777" w:rsidR="00497356" w:rsidRPr="007F117D" w:rsidRDefault="00497356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8363" w:type="dxa"/>
            <w:gridSpan w:val="3"/>
            <w:shd w:val="clear" w:color="auto" w:fill="FFFFFF"/>
            <w:vAlign w:val="center"/>
          </w:tcPr>
          <w:p w14:paraId="42FDE83F" w14:textId="77777777" w:rsidR="00497356" w:rsidRPr="007F117D" w:rsidRDefault="00497356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Профессиональная квалификационная группа</w:t>
            </w:r>
          </w:p>
          <w:p w14:paraId="21C39B6B" w14:textId="77777777" w:rsidR="00497356" w:rsidRPr="007F117D" w:rsidRDefault="00497356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«Общеотраслевые должности служащих третьего уровня»</w:t>
            </w:r>
          </w:p>
        </w:tc>
      </w:tr>
      <w:tr w:rsidR="00497356" w:rsidRPr="007F117D" w14:paraId="172F6E33" w14:textId="77777777" w:rsidTr="00A27B77">
        <w:trPr>
          <w:trHeight w:val="596"/>
          <w:jc w:val="center"/>
        </w:trPr>
        <w:tc>
          <w:tcPr>
            <w:tcW w:w="709" w:type="dxa"/>
            <w:shd w:val="clear" w:color="auto" w:fill="FFFFFF"/>
          </w:tcPr>
          <w:p w14:paraId="4E640E3B" w14:textId="77777777" w:rsidR="00497356" w:rsidRPr="007F117D" w:rsidRDefault="00497356" w:rsidP="00D205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  <w:r w:rsidR="00D205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F11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14:paraId="6F82C0C0" w14:textId="77777777" w:rsidR="00497356" w:rsidRPr="007F117D" w:rsidRDefault="00497356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3969" w:type="dxa"/>
            <w:shd w:val="clear" w:color="auto" w:fill="FFFFFF"/>
          </w:tcPr>
          <w:p w14:paraId="0629855B" w14:textId="77777777" w:rsidR="00497356" w:rsidRPr="007F117D" w:rsidRDefault="00497356" w:rsidP="00A27B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sz w:val="26"/>
                <w:szCs w:val="26"/>
              </w:rPr>
              <w:t xml:space="preserve">ведущий юрисконсульт, ведущий </w:t>
            </w:r>
            <w:r w:rsidRPr="007F117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бухгалтер, ведущий экономист, </w:t>
            </w:r>
            <w:r w:rsidRPr="007F117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ведущий специалист по кадрам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1EDB46D" w14:textId="77777777" w:rsidR="00497356" w:rsidRPr="007F117D" w:rsidRDefault="003B470D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12252</w:t>
            </w:r>
          </w:p>
        </w:tc>
      </w:tr>
      <w:tr w:rsidR="00497356" w:rsidRPr="007F117D" w14:paraId="38AC9B2E" w14:textId="77777777" w:rsidTr="00A27B77">
        <w:trPr>
          <w:trHeight w:val="627"/>
          <w:jc w:val="center"/>
        </w:trPr>
        <w:tc>
          <w:tcPr>
            <w:tcW w:w="709" w:type="dxa"/>
            <w:shd w:val="clear" w:color="auto" w:fill="FFFFFF"/>
          </w:tcPr>
          <w:p w14:paraId="11A361A4" w14:textId="77777777" w:rsidR="00497356" w:rsidRPr="007F117D" w:rsidRDefault="00497356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8363" w:type="dxa"/>
            <w:gridSpan w:val="3"/>
            <w:shd w:val="clear" w:color="auto" w:fill="FFFFFF"/>
            <w:vAlign w:val="center"/>
          </w:tcPr>
          <w:p w14:paraId="43E58328" w14:textId="77777777" w:rsidR="00497356" w:rsidRPr="007F117D" w:rsidRDefault="00497356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Профессиональная квалификационная группа</w:t>
            </w:r>
          </w:p>
          <w:p w14:paraId="56E5604F" w14:textId="77777777" w:rsidR="00497356" w:rsidRPr="007F117D" w:rsidRDefault="00497356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«Общеотраслевые должности служащих четвертого уровня»</w:t>
            </w:r>
          </w:p>
        </w:tc>
      </w:tr>
      <w:tr w:rsidR="00497356" w:rsidRPr="007F117D" w14:paraId="7FCDF937" w14:textId="77777777" w:rsidTr="00A27B77">
        <w:trPr>
          <w:trHeight w:val="208"/>
          <w:jc w:val="center"/>
        </w:trPr>
        <w:tc>
          <w:tcPr>
            <w:tcW w:w="709" w:type="dxa"/>
            <w:shd w:val="clear" w:color="auto" w:fill="FFFFFF"/>
          </w:tcPr>
          <w:p w14:paraId="50C9FD71" w14:textId="77777777" w:rsidR="00497356" w:rsidRPr="007F117D" w:rsidRDefault="00497356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bCs/>
                <w:sz w:val="26"/>
                <w:szCs w:val="26"/>
              </w:rPr>
              <w:t>1.4.1.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00CA7B2" w14:textId="77777777" w:rsidR="00497356" w:rsidRPr="007F117D" w:rsidRDefault="00497356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969" w:type="dxa"/>
            <w:shd w:val="clear" w:color="auto" w:fill="FFFFFF"/>
          </w:tcPr>
          <w:p w14:paraId="308A5B17" w14:textId="77777777" w:rsidR="00497356" w:rsidRPr="007F117D" w:rsidRDefault="00497356" w:rsidP="00A27B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6D54BE9" w14:textId="77777777" w:rsidR="00497356" w:rsidRPr="007F117D" w:rsidRDefault="003B470D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13796</w:t>
            </w:r>
          </w:p>
        </w:tc>
      </w:tr>
    </w:tbl>
    <w:p w14:paraId="1BDEAF70" w14:textId="77777777" w:rsidR="00497356" w:rsidRPr="007F117D" w:rsidRDefault="00497356" w:rsidP="00497356">
      <w:pPr>
        <w:pStyle w:val="a3"/>
        <w:ind w:left="0" w:firstLine="851"/>
        <w:jc w:val="both"/>
      </w:pPr>
    </w:p>
    <w:p w14:paraId="48FD2A49" w14:textId="77777777" w:rsidR="00497356" w:rsidRPr="007F117D" w:rsidRDefault="00497356" w:rsidP="00497356">
      <w:pPr>
        <w:pStyle w:val="a3"/>
        <w:ind w:left="0" w:firstLine="851"/>
        <w:jc w:val="center"/>
        <w:rPr>
          <w:sz w:val="26"/>
          <w:szCs w:val="26"/>
        </w:rPr>
      </w:pPr>
      <w:r w:rsidRPr="007F117D">
        <w:rPr>
          <w:sz w:val="26"/>
          <w:szCs w:val="26"/>
        </w:rPr>
        <w:t xml:space="preserve">Должности руководителей и специалистов, не отнесенных </w:t>
      </w:r>
    </w:p>
    <w:p w14:paraId="334C211D" w14:textId="77777777" w:rsidR="00497356" w:rsidRPr="007F117D" w:rsidRDefault="00497356" w:rsidP="00497356">
      <w:pPr>
        <w:pStyle w:val="a3"/>
        <w:ind w:left="0" w:firstLine="851"/>
        <w:jc w:val="center"/>
        <w:rPr>
          <w:sz w:val="26"/>
          <w:szCs w:val="26"/>
        </w:rPr>
      </w:pPr>
      <w:r w:rsidRPr="007F117D">
        <w:rPr>
          <w:sz w:val="26"/>
          <w:szCs w:val="26"/>
        </w:rPr>
        <w:t>к профессиональным квалификационным группам</w:t>
      </w:r>
    </w:p>
    <w:p w14:paraId="0A9F3346" w14:textId="36FAA405" w:rsidR="00497356" w:rsidRDefault="00497356" w:rsidP="00497356">
      <w:pPr>
        <w:pStyle w:val="a3"/>
        <w:ind w:left="1835"/>
        <w:jc w:val="both"/>
        <w:rPr>
          <w:sz w:val="26"/>
          <w:szCs w:val="26"/>
        </w:rPr>
      </w:pPr>
    </w:p>
    <w:p w14:paraId="48733483" w14:textId="77777777" w:rsidR="00D36CB7" w:rsidRPr="007F117D" w:rsidRDefault="00D36CB7" w:rsidP="00497356">
      <w:pPr>
        <w:pStyle w:val="a3"/>
        <w:ind w:left="1835"/>
        <w:jc w:val="both"/>
        <w:rPr>
          <w:sz w:val="26"/>
          <w:szCs w:val="26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662"/>
        <w:gridCol w:w="1701"/>
      </w:tblGrid>
      <w:tr w:rsidR="00497356" w:rsidRPr="007F117D" w14:paraId="28F3B0A7" w14:textId="77777777" w:rsidTr="00A27B77">
        <w:trPr>
          <w:trHeight w:val="321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187EC0D3" w14:textId="77777777" w:rsidR="00497356" w:rsidRPr="007F117D" w:rsidRDefault="00497356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17D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51B82190" w14:textId="77777777" w:rsidR="00497356" w:rsidRPr="007F117D" w:rsidRDefault="00497356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F117D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1FEC7305" w14:textId="77777777" w:rsidR="00497356" w:rsidRPr="007F117D" w:rsidRDefault="00497356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17D">
              <w:rPr>
                <w:rFonts w:ascii="Times New Roman" w:hAnsi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18AE803" w14:textId="2738668A" w:rsidR="00497356" w:rsidRPr="007F117D" w:rsidRDefault="00497356" w:rsidP="00D36C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F117D">
              <w:rPr>
                <w:rFonts w:ascii="Times New Roman" w:hAnsi="Times New Roman"/>
                <w:sz w:val="26"/>
                <w:szCs w:val="26"/>
              </w:rPr>
              <w:t>Должностныеоклады</w:t>
            </w:r>
            <w:proofErr w:type="spellEnd"/>
            <w:r w:rsidRPr="007F117D">
              <w:rPr>
                <w:rFonts w:ascii="Times New Roman" w:hAnsi="Times New Roman"/>
                <w:sz w:val="26"/>
                <w:szCs w:val="26"/>
              </w:rPr>
              <w:t>, рублей</w:t>
            </w:r>
          </w:p>
        </w:tc>
      </w:tr>
    </w:tbl>
    <w:p w14:paraId="0E4C7BDC" w14:textId="77777777" w:rsidR="00D36CB7" w:rsidRPr="00D36CB7" w:rsidRDefault="00D36CB7" w:rsidP="00D36CB7">
      <w:pPr>
        <w:spacing w:after="0" w:line="240" w:lineRule="auto"/>
        <w:rPr>
          <w:sz w:val="2"/>
          <w:szCs w:val="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662"/>
        <w:gridCol w:w="1701"/>
      </w:tblGrid>
      <w:tr w:rsidR="00D36CB7" w:rsidRPr="007F117D" w14:paraId="74F52920" w14:textId="77777777" w:rsidTr="00A27B77">
        <w:trPr>
          <w:trHeight w:val="321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7DC072D4" w14:textId="7C37940D" w:rsidR="00D36CB7" w:rsidRPr="007F117D" w:rsidRDefault="00D36CB7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5B023BF4" w14:textId="7B37B86C" w:rsidR="00D36CB7" w:rsidRPr="007F117D" w:rsidRDefault="00D36CB7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FC2F31A" w14:textId="23AAF143" w:rsidR="00D36CB7" w:rsidRPr="007F117D" w:rsidRDefault="00D36CB7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497356" w:rsidRPr="007F117D" w14:paraId="0953EDAF" w14:textId="77777777" w:rsidTr="00A27B77">
        <w:trPr>
          <w:trHeight w:val="9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27CCD049" w14:textId="77777777" w:rsidR="00497356" w:rsidRPr="007F117D" w:rsidRDefault="00497356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17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775F3D49" w14:textId="77777777" w:rsidR="00497356" w:rsidRPr="007F117D" w:rsidRDefault="00497356" w:rsidP="00A27B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17D">
              <w:rPr>
                <w:rFonts w:ascii="Times New Roman" w:hAnsi="Times New Roman"/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BBEFF46" w14:textId="77777777" w:rsidR="00497356" w:rsidRPr="007F117D" w:rsidRDefault="00497356" w:rsidP="00370F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11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  <w:r w:rsidR="00370F7B" w:rsidRPr="007F11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720</w:t>
            </w:r>
          </w:p>
        </w:tc>
      </w:tr>
      <w:tr w:rsidR="00497356" w:rsidRPr="007F117D" w14:paraId="112AEDEA" w14:textId="77777777" w:rsidTr="00A27B77">
        <w:trPr>
          <w:trHeight w:val="9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73D21076" w14:textId="77777777" w:rsidR="00497356" w:rsidRPr="007F117D" w:rsidRDefault="00497356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17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5CCE806B" w14:textId="77777777" w:rsidR="00497356" w:rsidRPr="007F117D" w:rsidRDefault="00497356" w:rsidP="00A27B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17D">
              <w:rPr>
                <w:rFonts w:ascii="Times New Roman" w:hAnsi="Times New Roman"/>
                <w:sz w:val="26"/>
                <w:szCs w:val="26"/>
              </w:rPr>
              <w:t>Специалист по закупкам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92164F4" w14:textId="77777777" w:rsidR="00497356" w:rsidRPr="007F117D" w:rsidRDefault="00370F7B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11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12252</w:t>
            </w:r>
          </w:p>
        </w:tc>
      </w:tr>
      <w:tr w:rsidR="00497356" w:rsidRPr="007F117D" w14:paraId="4F71D6B0" w14:textId="77777777" w:rsidTr="00A27B77">
        <w:trPr>
          <w:trHeight w:val="130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36F5D47E" w14:textId="77777777" w:rsidR="00497356" w:rsidRPr="007F117D" w:rsidRDefault="00497356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17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0FE5BF3E" w14:textId="77777777" w:rsidR="00497356" w:rsidRPr="007F117D" w:rsidRDefault="00497356" w:rsidP="00A27B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17D">
              <w:rPr>
                <w:rFonts w:ascii="Times New Roman" w:hAnsi="Times New Roman"/>
                <w:sz w:val="26"/>
                <w:szCs w:val="26"/>
              </w:rPr>
              <w:t>Начальник финансово-экономической службы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BE65C5A" w14:textId="77777777" w:rsidR="00497356" w:rsidRPr="007F117D" w:rsidRDefault="00370F7B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11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13796</w:t>
            </w:r>
          </w:p>
        </w:tc>
      </w:tr>
      <w:tr w:rsidR="00497356" w:rsidRPr="007F117D" w14:paraId="261B8DCF" w14:textId="77777777" w:rsidTr="00A27B77">
        <w:trPr>
          <w:trHeight w:val="130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5D4610A7" w14:textId="77777777" w:rsidR="00497356" w:rsidRPr="007F117D" w:rsidRDefault="00497356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17D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63F9B407" w14:textId="77777777" w:rsidR="00497356" w:rsidRPr="007F117D" w:rsidRDefault="00497356" w:rsidP="00A27B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17D">
              <w:rPr>
                <w:rFonts w:ascii="Times New Roman" w:hAnsi="Times New Roman"/>
                <w:sz w:val="26"/>
                <w:szCs w:val="26"/>
              </w:rPr>
              <w:t>Заместитель начальника финансово-экономической службы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D7C56D1" w14:textId="77777777" w:rsidR="00497356" w:rsidRPr="007F117D" w:rsidRDefault="005D2F0A" w:rsidP="00D205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13601</w:t>
            </w:r>
          </w:p>
        </w:tc>
      </w:tr>
      <w:tr w:rsidR="00497356" w:rsidRPr="007F117D" w14:paraId="32F82C47" w14:textId="77777777" w:rsidTr="00A27B77">
        <w:trPr>
          <w:trHeight w:val="70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0A1BF7AC" w14:textId="77777777" w:rsidR="00497356" w:rsidRPr="007F117D" w:rsidRDefault="00497356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17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6DF9412C" w14:textId="77777777" w:rsidR="00497356" w:rsidRPr="007F117D" w:rsidRDefault="00497356" w:rsidP="00A27B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17D">
              <w:rPr>
                <w:rFonts w:ascii="Times New Roman" w:hAnsi="Times New Roman"/>
                <w:sz w:val="26"/>
                <w:szCs w:val="26"/>
              </w:rPr>
              <w:t>Руководитель контрактной службы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E461DF6" w14:textId="77777777" w:rsidR="00497356" w:rsidRPr="007F117D" w:rsidRDefault="00370F7B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11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13796</w:t>
            </w:r>
          </w:p>
        </w:tc>
      </w:tr>
      <w:tr w:rsidR="00497356" w:rsidRPr="007F117D" w14:paraId="54D924C2" w14:textId="77777777" w:rsidTr="00A27B77">
        <w:trPr>
          <w:trHeight w:val="70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75C76553" w14:textId="77777777" w:rsidR="00497356" w:rsidRPr="007F117D" w:rsidRDefault="00497356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17D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7D871091" w14:textId="77777777" w:rsidR="00497356" w:rsidRPr="007F117D" w:rsidRDefault="00497356" w:rsidP="00A27B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17D">
              <w:rPr>
                <w:rFonts w:ascii="Times New Roman" w:hAnsi="Times New Roman"/>
                <w:sz w:val="26"/>
                <w:szCs w:val="26"/>
              </w:rPr>
              <w:t>Заместитель главного бухгалтера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1938EC6" w14:textId="77777777" w:rsidR="00497356" w:rsidRPr="007F117D" w:rsidRDefault="00370F7B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11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15472</w:t>
            </w:r>
          </w:p>
        </w:tc>
      </w:tr>
      <w:tr w:rsidR="00497356" w:rsidRPr="007F117D" w14:paraId="2E4531D0" w14:textId="77777777" w:rsidTr="00A27B77">
        <w:trPr>
          <w:trHeight w:val="84"/>
          <w:jc w:val="center"/>
        </w:trPr>
        <w:tc>
          <w:tcPr>
            <w:tcW w:w="709" w:type="dxa"/>
            <w:shd w:val="clear" w:color="auto" w:fill="FFFFFF"/>
          </w:tcPr>
          <w:p w14:paraId="296416B9" w14:textId="77777777" w:rsidR="00497356" w:rsidRPr="007F117D" w:rsidRDefault="00497356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F117D">
              <w:rPr>
                <w:rFonts w:ascii="Times New Roman" w:hAnsi="Times New Roman"/>
                <w:bCs/>
                <w:sz w:val="26"/>
                <w:szCs w:val="26"/>
              </w:rPr>
              <w:t>7.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7FC86E6D" w14:textId="77777777" w:rsidR="00497356" w:rsidRPr="007F117D" w:rsidRDefault="00497356" w:rsidP="00A27B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17D">
              <w:rPr>
                <w:rFonts w:ascii="Times New Roman" w:hAnsi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74146C8" w14:textId="77777777" w:rsidR="00497356" w:rsidRPr="007F117D" w:rsidRDefault="00370F7B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11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18788</w:t>
            </w:r>
          </w:p>
        </w:tc>
      </w:tr>
      <w:tr w:rsidR="00497356" w:rsidRPr="007F117D" w14:paraId="680C2B0E" w14:textId="77777777" w:rsidTr="00A27B77">
        <w:trPr>
          <w:trHeight w:val="70"/>
          <w:jc w:val="center"/>
        </w:trPr>
        <w:tc>
          <w:tcPr>
            <w:tcW w:w="709" w:type="dxa"/>
            <w:shd w:val="clear" w:color="auto" w:fill="FFFFFF"/>
          </w:tcPr>
          <w:p w14:paraId="2F94B328" w14:textId="77777777" w:rsidR="00497356" w:rsidRPr="007F117D" w:rsidRDefault="00497356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F117D">
              <w:rPr>
                <w:rFonts w:ascii="Times New Roman" w:hAnsi="Times New Roman"/>
                <w:bCs/>
                <w:sz w:val="26"/>
                <w:szCs w:val="26"/>
              </w:rPr>
              <w:t>8.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76A9E104" w14:textId="77777777" w:rsidR="00497356" w:rsidRPr="007F117D" w:rsidRDefault="00497356" w:rsidP="00A27B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17D">
              <w:rPr>
                <w:rFonts w:ascii="Times New Roman" w:hAnsi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E2A4E56" w14:textId="77777777" w:rsidR="00497356" w:rsidRPr="007F117D" w:rsidRDefault="00370F7B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11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18788</w:t>
            </w:r>
          </w:p>
        </w:tc>
      </w:tr>
      <w:tr w:rsidR="00497356" w:rsidRPr="007F117D" w14:paraId="1F56DC33" w14:textId="77777777" w:rsidTr="00A27B77">
        <w:trPr>
          <w:trHeight w:val="70"/>
          <w:jc w:val="center"/>
        </w:trPr>
        <w:tc>
          <w:tcPr>
            <w:tcW w:w="709" w:type="dxa"/>
            <w:shd w:val="clear" w:color="auto" w:fill="FFFFFF"/>
          </w:tcPr>
          <w:p w14:paraId="35DCB4FE" w14:textId="77777777" w:rsidR="00497356" w:rsidRPr="007F117D" w:rsidRDefault="00497356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F117D">
              <w:rPr>
                <w:rFonts w:ascii="Times New Roman" w:hAnsi="Times New Roman"/>
                <w:bCs/>
                <w:sz w:val="26"/>
                <w:szCs w:val="26"/>
              </w:rPr>
              <w:t>9.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6F18463E" w14:textId="77777777" w:rsidR="00497356" w:rsidRPr="007F117D" w:rsidRDefault="00497356" w:rsidP="00A27B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17D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14BADCA" w14:textId="77777777" w:rsidR="00497356" w:rsidRPr="007F117D" w:rsidRDefault="00370F7B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11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23602</w:t>
            </w:r>
          </w:p>
        </w:tc>
      </w:tr>
    </w:tbl>
    <w:p w14:paraId="624A64BF" w14:textId="06B25BE9" w:rsidR="00497356" w:rsidRPr="007F117D" w:rsidRDefault="00497356" w:rsidP="00497356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  <w:r w:rsidRPr="007F117D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 w:rsidR="00D36CB7">
        <w:rPr>
          <w:rFonts w:ascii="Times New Roman" w:hAnsi="Times New Roman"/>
          <w:sz w:val="26"/>
          <w:szCs w:val="26"/>
        </w:rPr>
        <w:t>.</w:t>
      </w:r>
      <w:r w:rsidRPr="007F117D">
        <w:rPr>
          <w:rFonts w:ascii="Times New Roman" w:hAnsi="Times New Roman"/>
          <w:sz w:val="26"/>
          <w:szCs w:val="26"/>
        </w:rPr>
        <w:t>».</w:t>
      </w:r>
    </w:p>
    <w:p w14:paraId="5B07D385" w14:textId="77777777" w:rsidR="00497356" w:rsidRPr="007F117D" w:rsidRDefault="00497356" w:rsidP="00497356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564A70E1" w14:textId="77777777" w:rsidR="00497356" w:rsidRPr="007F117D" w:rsidRDefault="00497356" w:rsidP="00497356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00D9403C" w14:textId="77777777" w:rsidR="00497356" w:rsidRPr="007F117D" w:rsidRDefault="00497356" w:rsidP="00497356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2981DEC4" w14:textId="77777777" w:rsidR="00497356" w:rsidRPr="007F117D" w:rsidRDefault="00497356" w:rsidP="00497356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764BDC0B" w14:textId="77777777" w:rsidR="00497356" w:rsidRPr="007F117D" w:rsidRDefault="00497356" w:rsidP="00497356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57458B57" w14:textId="77777777" w:rsidR="00497356" w:rsidRPr="007F117D" w:rsidRDefault="00497356" w:rsidP="00497356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21FF7C12" w14:textId="77777777" w:rsidR="00497356" w:rsidRPr="007F117D" w:rsidRDefault="00497356" w:rsidP="00497356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614794DB" w14:textId="77777777" w:rsidR="00497356" w:rsidRPr="007F117D" w:rsidRDefault="00497356" w:rsidP="00497356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122678FE" w14:textId="77777777" w:rsidR="00497356" w:rsidRPr="007F117D" w:rsidRDefault="00497356" w:rsidP="00497356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68FC5D2C" w14:textId="77777777" w:rsidR="00497356" w:rsidRPr="007F117D" w:rsidRDefault="00497356" w:rsidP="00497356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348F43F7" w14:textId="77777777" w:rsidR="00497356" w:rsidRPr="007F117D" w:rsidRDefault="00497356" w:rsidP="00497356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772F328B" w14:textId="77777777" w:rsidR="00497356" w:rsidRPr="007F117D" w:rsidRDefault="00497356" w:rsidP="00497356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68B2FA33" w14:textId="77777777" w:rsidR="00497356" w:rsidRPr="007F117D" w:rsidRDefault="00497356" w:rsidP="00497356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35357289" w14:textId="77777777" w:rsidR="00497356" w:rsidRPr="007F117D" w:rsidRDefault="00497356" w:rsidP="00497356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5E77BCD9" w14:textId="77777777" w:rsidR="00497356" w:rsidRPr="007F117D" w:rsidRDefault="00497356" w:rsidP="00497356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3294AAD2" w14:textId="77777777" w:rsidR="00497356" w:rsidRPr="007F117D" w:rsidRDefault="00497356" w:rsidP="00497356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0C6A19E7" w14:textId="77777777" w:rsidR="00497356" w:rsidRPr="007F117D" w:rsidRDefault="00497356" w:rsidP="00497356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5D705DB3" w14:textId="77777777" w:rsidR="00497356" w:rsidRPr="007F117D" w:rsidRDefault="00497356" w:rsidP="00497356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3AC7915E" w14:textId="77777777" w:rsidR="00497356" w:rsidRPr="007F117D" w:rsidRDefault="00497356" w:rsidP="00497356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152087DC" w14:textId="77777777" w:rsidR="00497356" w:rsidRPr="007F117D" w:rsidRDefault="00497356" w:rsidP="00497356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1C08CC0E" w14:textId="77777777" w:rsidR="00497356" w:rsidRPr="007F117D" w:rsidRDefault="00497356" w:rsidP="00497356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1888F35B" w14:textId="77777777" w:rsidR="00497356" w:rsidRPr="007F117D" w:rsidRDefault="00497356" w:rsidP="00497356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58EC9B5C" w14:textId="77777777" w:rsidR="00497356" w:rsidRPr="007F117D" w:rsidRDefault="00497356" w:rsidP="00497356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08110632" w14:textId="77777777" w:rsidR="00497356" w:rsidRPr="007F117D" w:rsidRDefault="00497356" w:rsidP="00497356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1027639D" w14:textId="77777777" w:rsidR="00497356" w:rsidRPr="007F117D" w:rsidRDefault="00497356" w:rsidP="00497356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52254165" w14:textId="77777777" w:rsidR="00497356" w:rsidRPr="007F117D" w:rsidRDefault="00497356" w:rsidP="00497356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7A4AA4D7" w14:textId="77777777" w:rsidR="00497356" w:rsidRPr="007F117D" w:rsidRDefault="00497356" w:rsidP="00497356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1CA2D48D" w14:textId="77777777" w:rsidR="00497356" w:rsidRPr="007F117D" w:rsidRDefault="00497356" w:rsidP="00497356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2DC0F639" w14:textId="77777777" w:rsidR="00497356" w:rsidRPr="007F117D" w:rsidRDefault="00497356" w:rsidP="00497356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5EB2A9BE" w14:textId="77777777" w:rsidR="00497356" w:rsidRPr="007F117D" w:rsidRDefault="00497356" w:rsidP="00497356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0726D158" w14:textId="77777777" w:rsidR="00497356" w:rsidRPr="007F117D" w:rsidRDefault="00497356" w:rsidP="00497356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7739BEFC" w14:textId="77777777" w:rsidR="00497356" w:rsidRPr="007F117D" w:rsidRDefault="00497356" w:rsidP="00497356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7D60B537" w14:textId="77777777" w:rsidR="00497356" w:rsidRPr="007F117D" w:rsidRDefault="00497356" w:rsidP="00497356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0214FFF0" w14:textId="77777777" w:rsidR="00497356" w:rsidRPr="007F117D" w:rsidRDefault="00497356" w:rsidP="00497356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125E38F5" w14:textId="77777777" w:rsidR="00C02EE9" w:rsidRPr="00D36CB7" w:rsidRDefault="00C02EE9" w:rsidP="00D36CB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3BBD357" w14:textId="77777777" w:rsidR="00497356" w:rsidRPr="007F117D" w:rsidRDefault="00497356" w:rsidP="00D36CB7">
      <w:pPr>
        <w:pStyle w:val="a3"/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  <w:r w:rsidRPr="007F117D">
        <w:rPr>
          <w:sz w:val="26"/>
          <w:szCs w:val="26"/>
        </w:rPr>
        <w:t>Приложение № 2</w:t>
      </w:r>
    </w:p>
    <w:p w14:paraId="17A77D43" w14:textId="77777777" w:rsidR="00497356" w:rsidRPr="007F117D" w:rsidRDefault="00497356" w:rsidP="00D36CB7">
      <w:pPr>
        <w:pStyle w:val="a3"/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  <w:r w:rsidRPr="007F117D">
        <w:rPr>
          <w:sz w:val="26"/>
          <w:szCs w:val="26"/>
        </w:rPr>
        <w:t xml:space="preserve">к постановлению администрации </w:t>
      </w:r>
    </w:p>
    <w:p w14:paraId="0F7D1FDA" w14:textId="77777777" w:rsidR="00497356" w:rsidRPr="007F117D" w:rsidRDefault="00497356" w:rsidP="00D36CB7">
      <w:pPr>
        <w:pStyle w:val="a3"/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  <w:r w:rsidRPr="007F117D">
        <w:rPr>
          <w:sz w:val="26"/>
          <w:szCs w:val="26"/>
        </w:rPr>
        <w:t>Нефтеюганского района</w:t>
      </w:r>
    </w:p>
    <w:p w14:paraId="601ADC23" w14:textId="66148808" w:rsidR="00497356" w:rsidRDefault="00497356" w:rsidP="00D36CB7">
      <w:pPr>
        <w:pStyle w:val="a3"/>
        <w:autoSpaceDE w:val="0"/>
        <w:autoSpaceDN w:val="0"/>
        <w:adjustRightInd w:val="0"/>
        <w:ind w:left="5670"/>
        <w:jc w:val="both"/>
      </w:pPr>
      <w:r w:rsidRPr="007F117D">
        <w:t xml:space="preserve">от </w:t>
      </w:r>
      <w:r w:rsidR="00314B43" w:rsidRPr="00314B43">
        <w:t>26.12.2022 № 2539-па-нпа</w:t>
      </w:r>
    </w:p>
    <w:p w14:paraId="3CB37F63" w14:textId="77777777" w:rsidR="00314B43" w:rsidRPr="007F117D" w:rsidRDefault="00314B43" w:rsidP="00D36CB7">
      <w:pPr>
        <w:pStyle w:val="a3"/>
        <w:autoSpaceDE w:val="0"/>
        <w:autoSpaceDN w:val="0"/>
        <w:adjustRightInd w:val="0"/>
        <w:ind w:left="5670"/>
        <w:jc w:val="both"/>
      </w:pPr>
    </w:p>
    <w:p w14:paraId="017C22D4" w14:textId="77777777" w:rsidR="00497356" w:rsidRPr="007F117D" w:rsidRDefault="00497356" w:rsidP="00D36CB7">
      <w:pPr>
        <w:pStyle w:val="a3"/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  <w:r w:rsidRPr="007F117D">
        <w:rPr>
          <w:sz w:val="26"/>
          <w:szCs w:val="26"/>
        </w:rPr>
        <w:t>«Приложение № 6</w:t>
      </w:r>
    </w:p>
    <w:p w14:paraId="1250D903" w14:textId="77777777" w:rsidR="00497356" w:rsidRPr="007F117D" w:rsidRDefault="00497356" w:rsidP="00D36CB7">
      <w:pPr>
        <w:pStyle w:val="a3"/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  <w:r w:rsidRPr="007F117D">
        <w:rPr>
          <w:sz w:val="26"/>
          <w:szCs w:val="26"/>
        </w:rPr>
        <w:t>к постановлению администрации</w:t>
      </w:r>
    </w:p>
    <w:p w14:paraId="42A21232" w14:textId="77777777" w:rsidR="00497356" w:rsidRPr="007F117D" w:rsidRDefault="00497356" w:rsidP="00D36CB7">
      <w:pPr>
        <w:pStyle w:val="a3"/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  <w:r w:rsidRPr="007F117D">
        <w:rPr>
          <w:sz w:val="26"/>
          <w:szCs w:val="26"/>
        </w:rPr>
        <w:t>Нефтеюганского района</w:t>
      </w:r>
    </w:p>
    <w:p w14:paraId="5EA0DFCB" w14:textId="77777777" w:rsidR="00497356" w:rsidRPr="007F117D" w:rsidRDefault="00497356" w:rsidP="00D36CB7">
      <w:pPr>
        <w:pStyle w:val="a3"/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  <w:r w:rsidRPr="007F117D">
        <w:rPr>
          <w:sz w:val="26"/>
          <w:szCs w:val="26"/>
        </w:rPr>
        <w:t>от 29.12.2014 № 3224-па-нпа</w:t>
      </w:r>
    </w:p>
    <w:p w14:paraId="5CB645D0" w14:textId="77777777" w:rsidR="00497356" w:rsidRPr="007F117D" w:rsidRDefault="00497356" w:rsidP="00497356">
      <w:pPr>
        <w:pStyle w:val="a3"/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</w:p>
    <w:p w14:paraId="57A118F3" w14:textId="77777777" w:rsidR="00497356" w:rsidRPr="007F117D" w:rsidRDefault="00497356" w:rsidP="00497356">
      <w:pPr>
        <w:pStyle w:val="a3"/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</w:p>
    <w:p w14:paraId="5A46FAB1" w14:textId="77777777" w:rsidR="00497356" w:rsidRPr="007F117D" w:rsidRDefault="00497356" w:rsidP="00497356">
      <w:pPr>
        <w:pStyle w:val="a3"/>
        <w:ind w:left="0" w:firstLine="709"/>
        <w:jc w:val="center"/>
        <w:rPr>
          <w:sz w:val="26"/>
          <w:szCs w:val="26"/>
        </w:rPr>
      </w:pPr>
      <w:r w:rsidRPr="007F117D">
        <w:rPr>
          <w:sz w:val="26"/>
          <w:szCs w:val="26"/>
        </w:rPr>
        <w:t>РАЗМЕРЫ</w:t>
      </w:r>
    </w:p>
    <w:p w14:paraId="700C3F06" w14:textId="5674CE4C" w:rsidR="00497356" w:rsidRPr="007F117D" w:rsidRDefault="00497356" w:rsidP="00497356">
      <w:pPr>
        <w:pStyle w:val="a3"/>
        <w:ind w:left="0" w:firstLine="709"/>
        <w:jc w:val="center"/>
        <w:rPr>
          <w:sz w:val="26"/>
          <w:szCs w:val="26"/>
        </w:rPr>
      </w:pPr>
      <w:r w:rsidRPr="007F117D">
        <w:rPr>
          <w:sz w:val="26"/>
          <w:szCs w:val="26"/>
        </w:rPr>
        <w:t xml:space="preserve">должностных окладов рабочих </w:t>
      </w:r>
      <w:r w:rsidRPr="007F117D">
        <w:rPr>
          <w:bCs/>
          <w:sz w:val="26"/>
          <w:szCs w:val="26"/>
        </w:rPr>
        <w:t>муниципального казенного учреждения «Управление по обеспечению деятельности учреждений культуры и спорта»</w:t>
      </w:r>
    </w:p>
    <w:p w14:paraId="20DACA82" w14:textId="77777777" w:rsidR="00497356" w:rsidRPr="007F117D" w:rsidRDefault="00497356" w:rsidP="00497356">
      <w:pPr>
        <w:pStyle w:val="a3"/>
        <w:ind w:left="1835"/>
        <w:jc w:val="both"/>
        <w:rPr>
          <w:sz w:val="26"/>
          <w:szCs w:val="26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1"/>
        <w:gridCol w:w="2621"/>
        <w:gridCol w:w="3475"/>
        <w:gridCol w:w="1842"/>
        <w:gridCol w:w="1134"/>
      </w:tblGrid>
      <w:tr w:rsidR="00E1231F" w:rsidRPr="007F117D" w14:paraId="72DB2CA4" w14:textId="77777777" w:rsidTr="005D2F0A">
        <w:trPr>
          <w:trHeight w:val="807"/>
          <w:jc w:val="center"/>
        </w:trPr>
        <w:tc>
          <w:tcPr>
            <w:tcW w:w="781" w:type="dxa"/>
            <w:shd w:val="clear" w:color="auto" w:fill="FFFFFF"/>
            <w:vAlign w:val="center"/>
          </w:tcPr>
          <w:p w14:paraId="0497A47D" w14:textId="77777777" w:rsidR="00E1231F" w:rsidRPr="007F117D" w:rsidRDefault="00E1231F" w:rsidP="00A27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488DF8EC" w14:textId="77777777" w:rsidR="00E1231F" w:rsidRPr="007F117D" w:rsidRDefault="00E1231F" w:rsidP="00A27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621" w:type="dxa"/>
            <w:shd w:val="clear" w:color="auto" w:fill="FFFFFF"/>
            <w:vAlign w:val="center"/>
          </w:tcPr>
          <w:p w14:paraId="09934157" w14:textId="77777777" w:rsidR="00E1231F" w:rsidRPr="007F117D" w:rsidRDefault="00E1231F" w:rsidP="00A27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sz w:val="26"/>
                <w:szCs w:val="26"/>
              </w:rPr>
              <w:t>Квалификационный</w:t>
            </w:r>
          </w:p>
          <w:p w14:paraId="713E64A5" w14:textId="77777777" w:rsidR="00E1231F" w:rsidRPr="007F117D" w:rsidRDefault="00E1231F" w:rsidP="00A27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</w:p>
        </w:tc>
        <w:tc>
          <w:tcPr>
            <w:tcW w:w="3475" w:type="dxa"/>
            <w:shd w:val="clear" w:color="auto" w:fill="FFFFFF"/>
            <w:vAlign w:val="center"/>
          </w:tcPr>
          <w:p w14:paraId="01A7F712" w14:textId="77777777" w:rsidR="00E1231F" w:rsidRPr="007F117D" w:rsidRDefault="00E1231F" w:rsidP="00A27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3BE1B06" w14:textId="77777777" w:rsidR="00E1231F" w:rsidRPr="00E1231F" w:rsidRDefault="00E1231F" w:rsidP="00E123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31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Разряд в соответствии с </w:t>
            </w:r>
            <w:hyperlink r:id="rId20" w:anchor="/document/108186/entry/0" w:history="1">
              <w:r w:rsidRPr="00E1231F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ЕТКС</w:t>
              </w:r>
            </w:hyperlink>
            <w:r w:rsidRPr="00E1231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работ и профессий рабочих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1F7279" w14:textId="77777777" w:rsidR="00E1231F" w:rsidRPr="007F117D" w:rsidRDefault="00E1231F" w:rsidP="00A2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sz w:val="26"/>
                <w:szCs w:val="26"/>
              </w:rPr>
              <w:t>Должностные оклады,</w:t>
            </w:r>
          </w:p>
          <w:p w14:paraId="04776144" w14:textId="77777777" w:rsidR="00E1231F" w:rsidRPr="007F117D" w:rsidRDefault="00E1231F" w:rsidP="00A27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D22248" w:rsidRPr="007F117D" w14:paraId="00BB089B" w14:textId="77777777" w:rsidTr="005D2F0A">
        <w:trPr>
          <w:jc w:val="center"/>
        </w:trPr>
        <w:tc>
          <w:tcPr>
            <w:tcW w:w="781" w:type="dxa"/>
            <w:shd w:val="clear" w:color="auto" w:fill="FFFFFF"/>
          </w:tcPr>
          <w:p w14:paraId="5D4C7F98" w14:textId="77777777" w:rsidR="00D22248" w:rsidRPr="007F117D" w:rsidRDefault="00D22248" w:rsidP="00A27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072" w:type="dxa"/>
            <w:gridSpan w:val="4"/>
            <w:shd w:val="clear" w:color="auto" w:fill="FFFFFF"/>
          </w:tcPr>
          <w:p w14:paraId="5AC7D956" w14:textId="77777777" w:rsidR="00D22248" w:rsidRPr="007F117D" w:rsidRDefault="00D22248" w:rsidP="00A27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</w:t>
            </w:r>
          </w:p>
          <w:p w14:paraId="3FE9A065" w14:textId="77777777" w:rsidR="00D22248" w:rsidRPr="007F117D" w:rsidRDefault="00D22248" w:rsidP="00A27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sz w:val="26"/>
                <w:szCs w:val="26"/>
              </w:rPr>
              <w:t>«Общеотраслевые профессии рабочих первого уровня»</w:t>
            </w:r>
          </w:p>
        </w:tc>
      </w:tr>
      <w:tr w:rsidR="00E1231F" w:rsidRPr="007F117D" w14:paraId="177E8AA0" w14:textId="77777777" w:rsidTr="005D2F0A">
        <w:trPr>
          <w:trHeight w:val="376"/>
          <w:jc w:val="center"/>
        </w:trPr>
        <w:tc>
          <w:tcPr>
            <w:tcW w:w="781" w:type="dxa"/>
            <w:shd w:val="clear" w:color="auto" w:fill="FFFFFF"/>
          </w:tcPr>
          <w:p w14:paraId="2245C17B" w14:textId="77777777" w:rsidR="00E1231F" w:rsidRPr="007F117D" w:rsidRDefault="00E1231F" w:rsidP="00A27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621" w:type="dxa"/>
            <w:shd w:val="clear" w:color="auto" w:fill="FFFFFF"/>
          </w:tcPr>
          <w:p w14:paraId="691C54BD" w14:textId="77777777" w:rsidR="00E1231F" w:rsidRPr="007F117D" w:rsidRDefault="00E1231F" w:rsidP="00A27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475" w:type="dxa"/>
            <w:shd w:val="clear" w:color="auto" w:fill="FFFFFF"/>
          </w:tcPr>
          <w:p w14:paraId="7EEBBFD2" w14:textId="77777777" w:rsidR="00E1231F" w:rsidRPr="007F117D" w:rsidRDefault="00E1231F" w:rsidP="00DF1E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sz w:val="26"/>
                <w:szCs w:val="26"/>
              </w:rPr>
              <w:t>гардеробщик, дворник, рабочий,</w:t>
            </w:r>
            <w:r w:rsidRPr="007F117D">
              <w:rPr>
                <w:rFonts w:ascii="Times New Roman" w:hAnsi="Times New Roman" w:cs="Times New Roman"/>
                <w:sz w:val="26"/>
                <w:szCs w:val="26"/>
              </w:rPr>
              <w:br/>
              <w:t>сторож (вахтер), уборщик служебных помещений</w:t>
            </w:r>
            <w:r w:rsidR="0001645C">
              <w:rPr>
                <w:rFonts w:ascii="Times New Roman" w:hAnsi="Times New Roman" w:cs="Times New Roman"/>
                <w:sz w:val="26"/>
                <w:szCs w:val="26"/>
              </w:rPr>
              <w:t>, плотник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52AC5B0" w14:textId="77777777" w:rsidR="00E1231F" w:rsidRPr="007F117D" w:rsidRDefault="00E1231F" w:rsidP="00E123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разряд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EEC814" w14:textId="77777777" w:rsidR="00E1231F" w:rsidRPr="007F117D" w:rsidRDefault="00E1231F" w:rsidP="00A27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5473</w:t>
            </w:r>
          </w:p>
        </w:tc>
      </w:tr>
      <w:tr w:rsidR="00E1231F" w:rsidRPr="007F117D" w14:paraId="666BA73D" w14:textId="77777777" w:rsidTr="005D2F0A">
        <w:trPr>
          <w:jc w:val="center"/>
        </w:trPr>
        <w:tc>
          <w:tcPr>
            <w:tcW w:w="781" w:type="dxa"/>
            <w:shd w:val="clear" w:color="auto" w:fill="FFFFFF"/>
          </w:tcPr>
          <w:p w14:paraId="6C98CA0E" w14:textId="77777777" w:rsidR="00E1231F" w:rsidRPr="007F117D" w:rsidRDefault="00E1231F" w:rsidP="00DF1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621" w:type="dxa"/>
            <w:shd w:val="clear" w:color="auto" w:fill="FFFFFF"/>
          </w:tcPr>
          <w:p w14:paraId="3C8C6230" w14:textId="77777777" w:rsidR="00E1231F" w:rsidRPr="007F117D" w:rsidRDefault="00E1231F" w:rsidP="00A27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475" w:type="dxa"/>
            <w:shd w:val="clear" w:color="auto" w:fill="FFFFFF"/>
          </w:tcPr>
          <w:p w14:paraId="709FA2E0" w14:textId="77777777" w:rsidR="00E1231F" w:rsidRPr="007F117D" w:rsidRDefault="00E1231F" w:rsidP="00E123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sz w:val="26"/>
                <w:szCs w:val="26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7386A9B" w14:textId="77777777" w:rsidR="00E1231F" w:rsidRPr="007F117D" w:rsidRDefault="00E1231F" w:rsidP="00E12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разряд</w:t>
            </w:r>
          </w:p>
        </w:tc>
        <w:tc>
          <w:tcPr>
            <w:tcW w:w="1134" w:type="dxa"/>
            <w:shd w:val="clear" w:color="auto" w:fill="FFFFFF"/>
          </w:tcPr>
          <w:p w14:paraId="0A5E8046" w14:textId="77777777" w:rsidR="00E1231F" w:rsidRPr="007F117D" w:rsidRDefault="00E1231F" w:rsidP="00A27B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5824</w:t>
            </w:r>
          </w:p>
        </w:tc>
      </w:tr>
      <w:tr w:rsidR="00E1231F" w:rsidRPr="007F117D" w14:paraId="6F2CBAB7" w14:textId="77777777" w:rsidTr="005D2F0A">
        <w:trPr>
          <w:jc w:val="center"/>
        </w:trPr>
        <w:tc>
          <w:tcPr>
            <w:tcW w:w="781" w:type="dxa"/>
            <w:shd w:val="clear" w:color="auto" w:fill="FFFFFF"/>
          </w:tcPr>
          <w:p w14:paraId="4AFBB6A3" w14:textId="77777777" w:rsidR="00E1231F" w:rsidRPr="007F117D" w:rsidRDefault="00E1231F" w:rsidP="00E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F11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21" w:type="dxa"/>
            <w:shd w:val="clear" w:color="auto" w:fill="FFFFFF"/>
          </w:tcPr>
          <w:p w14:paraId="359A5F23" w14:textId="77777777" w:rsidR="00E1231F" w:rsidRPr="007F117D" w:rsidRDefault="00E1231F" w:rsidP="00A27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475" w:type="dxa"/>
            <w:shd w:val="clear" w:color="auto" w:fill="FFFFFF"/>
          </w:tcPr>
          <w:p w14:paraId="7E4085F9" w14:textId="77777777" w:rsidR="00E1231F" w:rsidRPr="007F117D" w:rsidRDefault="00E1231F" w:rsidP="00E123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sz w:val="26"/>
                <w:szCs w:val="26"/>
              </w:rPr>
              <w:t xml:space="preserve">слесарь-сантехник 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C608D82" w14:textId="77777777" w:rsidR="00E1231F" w:rsidRPr="007F117D" w:rsidRDefault="00E1231F" w:rsidP="00E12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разряд</w:t>
            </w:r>
          </w:p>
        </w:tc>
        <w:tc>
          <w:tcPr>
            <w:tcW w:w="1134" w:type="dxa"/>
            <w:shd w:val="clear" w:color="auto" w:fill="FFFFFF"/>
          </w:tcPr>
          <w:p w14:paraId="6F216501" w14:textId="77777777" w:rsidR="00E1231F" w:rsidRPr="007F117D" w:rsidRDefault="00E1231F" w:rsidP="00A27B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5824</w:t>
            </w:r>
          </w:p>
        </w:tc>
      </w:tr>
      <w:tr w:rsidR="00E1231F" w:rsidRPr="007F117D" w14:paraId="3E46C84F" w14:textId="77777777" w:rsidTr="00D36CB7">
        <w:trPr>
          <w:jc w:val="center"/>
        </w:trPr>
        <w:tc>
          <w:tcPr>
            <w:tcW w:w="781" w:type="dxa"/>
            <w:tcBorders>
              <w:bottom w:val="single" w:sz="4" w:space="0" w:color="auto"/>
            </w:tcBorders>
            <w:shd w:val="clear" w:color="auto" w:fill="FFFFFF"/>
          </w:tcPr>
          <w:p w14:paraId="2203F94A" w14:textId="77777777" w:rsidR="00E1231F" w:rsidRPr="007F117D" w:rsidRDefault="00E1231F" w:rsidP="00A27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D7F5AA3" w14:textId="77777777" w:rsidR="00E1231F" w:rsidRPr="007F117D" w:rsidRDefault="00E1231F" w:rsidP="00A27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Профессиональная квалификационная группа</w:t>
            </w:r>
          </w:p>
          <w:p w14:paraId="69C4CF04" w14:textId="77777777" w:rsidR="00E1231F" w:rsidRPr="007F117D" w:rsidRDefault="00E1231F" w:rsidP="00A27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1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«Общеотраслевые профессии рабочих второго уровня»</w:t>
            </w:r>
          </w:p>
        </w:tc>
      </w:tr>
      <w:tr w:rsidR="00E1231F" w:rsidRPr="007F117D" w14:paraId="7426CF79" w14:textId="77777777" w:rsidTr="00D36CB7">
        <w:trPr>
          <w:jc w:val="center"/>
        </w:trPr>
        <w:tc>
          <w:tcPr>
            <w:tcW w:w="7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7F6234" w14:textId="77777777" w:rsidR="00E1231F" w:rsidRPr="0001645C" w:rsidRDefault="00E1231F" w:rsidP="007E4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45C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E7471E" w14:textId="77777777" w:rsidR="00E1231F" w:rsidRPr="0001645C" w:rsidRDefault="00E1231F" w:rsidP="007E4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45C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4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A04F1F" w14:textId="77777777" w:rsidR="00E1231F" w:rsidRPr="0001645C" w:rsidRDefault="005D2F0A" w:rsidP="007E43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117D">
              <w:rPr>
                <w:rFonts w:ascii="Times New Roman" w:hAnsi="Times New Roman"/>
                <w:sz w:val="26"/>
                <w:szCs w:val="26"/>
              </w:rPr>
              <w:t>контролер</w:t>
            </w:r>
            <w:r>
              <w:rPr>
                <w:rFonts w:ascii="Times New Roman" w:hAnsi="Times New Roman"/>
                <w:sz w:val="26"/>
                <w:szCs w:val="26"/>
              </w:rPr>
              <w:t>-к</w:t>
            </w:r>
            <w:r w:rsidRPr="007F117D">
              <w:rPr>
                <w:rFonts w:ascii="Times New Roman" w:hAnsi="Times New Roman"/>
                <w:sz w:val="26"/>
                <w:szCs w:val="26"/>
              </w:rPr>
              <w:t>ассир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1231F" w:rsidRPr="0001645C">
              <w:rPr>
                <w:rFonts w:ascii="Times New Roman" w:hAnsi="Times New Roman" w:cs="Times New Roman"/>
                <w:sz w:val="26"/>
                <w:szCs w:val="26"/>
              </w:rPr>
              <w:t>плотник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08309B" w14:textId="77777777" w:rsidR="00E1231F" w:rsidRPr="0001645C" w:rsidRDefault="007E4381" w:rsidP="007E4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64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 разряд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3D63B4" w14:textId="77777777" w:rsidR="00E1231F" w:rsidRPr="0001645C" w:rsidRDefault="00E1231F" w:rsidP="007E4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64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5883</w:t>
            </w:r>
          </w:p>
        </w:tc>
      </w:tr>
    </w:tbl>
    <w:p w14:paraId="0FF2420E" w14:textId="5A1B2B93" w:rsidR="00497356" w:rsidRPr="00280EBE" w:rsidRDefault="00D36CB7" w:rsidP="005D2F0A">
      <w:pPr>
        <w:ind w:right="-28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  <w:r w:rsidR="00497356" w:rsidRPr="007F117D">
        <w:rPr>
          <w:rFonts w:ascii="Times New Roman" w:hAnsi="Times New Roman" w:cs="Times New Roman"/>
          <w:sz w:val="26"/>
          <w:szCs w:val="26"/>
        </w:rPr>
        <w:t>».</w:t>
      </w:r>
    </w:p>
    <w:p w14:paraId="5BDCD88B" w14:textId="77777777" w:rsidR="00497356" w:rsidRDefault="00497356" w:rsidP="0082296B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426C34F2" w14:textId="77777777" w:rsidR="00497356" w:rsidRDefault="00497356" w:rsidP="0082296B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4C3809B2" w14:textId="77777777" w:rsidR="00497356" w:rsidRDefault="00497356" w:rsidP="0082296B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1CD8CD14" w14:textId="77777777" w:rsidR="00497356" w:rsidRPr="0082296B" w:rsidRDefault="00497356" w:rsidP="0082296B">
      <w:pPr>
        <w:ind w:right="-2"/>
        <w:jc w:val="both"/>
        <w:rPr>
          <w:rFonts w:ascii="Times New Roman" w:hAnsi="Times New Roman"/>
          <w:sz w:val="26"/>
          <w:szCs w:val="26"/>
        </w:rPr>
      </w:pPr>
    </w:p>
    <w:sectPr w:rsidR="00497356" w:rsidRPr="0082296B" w:rsidSect="00314B43">
      <w:headerReference w:type="default" r:id="rId21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F5E05" w14:textId="77777777" w:rsidR="00D4365D" w:rsidRDefault="00D4365D" w:rsidP="00D36CB7">
      <w:pPr>
        <w:spacing w:after="0" w:line="240" w:lineRule="auto"/>
      </w:pPr>
      <w:r>
        <w:separator/>
      </w:r>
    </w:p>
  </w:endnote>
  <w:endnote w:type="continuationSeparator" w:id="0">
    <w:p w14:paraId="7CCA81C6" w14:textId="77777777" w:rsidR="00D4365D" w:rsidRDefault="00D4365D" w:rsidP="00D3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96ABE" w14:textId="77777777" w:rsidR="00D4365D" w:rsidRDefault="00D4365D" w:rsidP="00D36CB7">
      <w:pPr>
        <w:spacing w:after="0" w:line="240" w:lineRule="auto"/>
      </w:pPr>
      <w:r>
        <w:separator/>
      </w:r>
    </w:p>
  </w:footnote>
  <w:footnote w:type="continuationSeparator" w:id="0">
    <w:p w14:paraId="27829289" w14:textId="77777777" w:rsidR="00D4365D" w:rsidRDefault="00D4365D" w:rsidP="00D3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62131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187118E" w14:textId="7124FBB7" w:rsidR="00D36CB7" w:rsidRPr="00D36CB7" w:rsidRDefault="00D36CB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36CB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6CB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36CB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36CB7">
          <w:rPr>
            <w:rFonts w:ascii="Times New Roman" w:hAnsi="Times New Roman" w:cs="Times New Roman"/>
            <w:sz w:val="24"/>
            <w:szCs w:val="24"/>
          </w:rPr>
          <w:t>2</w:t>
        </w:r>
        <w:r w:rsidRPr="00D36CB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0DFC7D9" w14:textId="77777777" w:rsidR="00D36CB7" w:rsidRDefault="00D36CB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801B5"/>
    <w:multiLevelType w:val="hybridMultilevel"/>
    <w:tmpl w:val="013C9922"/>
    <w:lvl w:ilvl="0" w:tplc="EC04E672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8B8854C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56F7660"/>
    <w:multiLevelType w:val="hybridMultilevel"/>
    <w:tmpl w:val="190C23D2"/>
    <w:lvl w:ilvl="0" w:tplc="4086BB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9A1B2C"/>
    <w:multiLevelType w:val="multilevel"/>
    <w:tmpl w:val="9E801BB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57F6695"/>
    <w:multiLevelType w:val="hybridMultilevel"/>
    <w:tmpl w:val="3B7EBD1C"/>
    <w:lvl w:ilvl="0" w:tplc="4086BB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59822B8"/>
    <w:multiLevelType w:val="hybridMultilevel"/>
    <w:tmpl w:val="3E86F4D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CB75144"/>
    <w:multiLevelType w:val="hybridMultilevel"/>
    <w:tmpl w:val="BD78161A"/>
    <w:lvl w:ilvl="0" w:tplc="62EA154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5C"/>
    <w:rsid w:val="00007020"/>
    <w:rsid w:val="00010EF9"/>
    <w:rsid w:val="0001362F"/>
    <w:rsid w:val="0001645C"/>
    <w:rsid w:val="00033DF3"/>
    <w:rsid w:val="00036B3E"/>
    <w:rsid w:val="000666C8"/>
    <w:rsid w:val="00066F49"/>
    <w:rsid w:val="000B120A"/>
    <w:rsid w:val="000B138E"/>
    <w:rsid w:val="000B53A1"/>
    <w:rsid w:val="000B61D1"/>
    <w:rsid w:val="001128E8"/>
    <w:rsid w:val="001259F8"/>
    <w:rsid w:val="00126732"/>
    <w:rsid w:val="001520D7"/>
    <w:rsid w:val="00160567"/>
    <w:rsid w:val="00162172"/>
    <w:rsid w:val="00170B47"/>
    <w:rsid w:val="00176388"/>
    <w:rsid w:val="00186B69"/>
    <w:rsid w:val="00196CEA"/>
    <w:rsid w:val="001B361E"/>
    <w:rsid w:val="001B448C"/>
    <w:rsid w:val="001B5DA9"/>
    <w:rsid w:val="00212992"/>
    <w:rsid w:val="00212CAF"/>
    <w:rsid w:val="00222FD5"/>
    <w:rsid w:val="0022586C"/>
    <w:rsid w:val="00280EBE"/>
    <w:rsid w:val="00283FBC"/>
    <w:rsid w:val="00291A7E"/>
    <w:rsid w:val="002B70C2"/>
    <w:rsid w:val="002C36B7"/>
    <w:rsid w:val="002F1A83"/>
    <w:rsid w:val="003049BF"/>
    <w:rsid w:val="00314B43"/>
    <w:rsid w:val="003209B4"/>
    <w:rsid w:val="003218A8"/>
    <w:rsid w:val="00327419"/>
    <w:rsid w:val="00334D47"/>
    <w:rsid w:val="00370F7B"/>
    <w:rsid w:val="00371836"/>
    <w:rsid w:val="00382276"/>
    <w:rsid w:val="003826F2"/>
    <w:rsid w:val="003A2D92"/>
    <w:rsid w:val="003B470D"/>
    <w:rsid w:val="003C0832"/>
    <w:rsid w:val="003C37F5"/>
    <w:rsid w:val="003D2D9A"/>
    <w:rsid w:val="003D4BBF"/>
    <w:rsid w:val="003D4EA2"/>
    <w:rsid w:val="003D6FC9"/>
    <w:rsid w:val="003E154F"/>
    <w:rsid w:val="003E536A"/>
    <w:rsid w:val="003F27E8"/>
    <w:rsid w:val="003F30C4"/>
    <w:rsid w:val="00435FA1"/>
    <w:rsid w:val="004367BD"/>
    <w:rsid w:val="00451BD8"/>
    <w:rsid w:val="00466B17"/>
    <w:rsid w:val="00466DE4"/>
    <w:rsid w:val="00480810"/>
    <w:rsid w:val="00497356"/>
    <w:rsid w:val="004A0E44"/>
    <w:rsid w:val="004B7B82"/>
    <w:rsid w:val="004C46B4"/>
    <w:rsid w:val="004F5B87"/>
    <w:rsid w:val="004F796A"/>
    <w:rsid w:val="00513FC3"/>
    <w:rsid w:val="00514510"/>
    <w:rsid w:val="0051464E"/>
    <w:rsid w:val="00525F74"/>
    <w:rsid w:val="00530EEA"/>
    <w:rsid w:val="00530F1A"/>
    <w:rsid w:val="00540F6B"/>
    <w:rsid w:val="00547128"/>
    <w:rsid w:val="00563B5A"/>
    <w:rsid w:val="005B4996"/>
    <w:rsid w:val="005D2F0A"/>
    <w:rsid w:val="005F0DBD"/>
    <w:rsid w:val="006026A2"/>
    <w:rsid w:val="0060301F"/>
    <w:rsid w:val="00624566"/>
    <w:rsid w:val="00684F71"/>
    <w:rsid w:val="006879D1"/>
    <w:rsid w:val="006A2AF4"/>
    <w:rsid w:val="006C29AB"/>
    <w:rsid w:val="006D05D1"/>
    <w:rsid w:val="006D1EA0"/>
    <w:rsid w:val="0070232A"/>
    <w:rsid w:val="00710FE8"/>
    <w:rsid w:val="007247F9"/>
    <w:rsid w:val="00726A8C"/>
    <w:rsid w:val="00741E5E"/>
    <w:rsid w:val="00746BBB"/>
    <w:rsid w:val="00755155"/>
    <w:rsid w:val="007637C6"/>
    <w:rsid w:val="00775917"/>
    <w:rsid w:val="00781BE6"/>
    <w:rsid w:val="00793C43"/>
    <w:rsid w:val="007A7E8B"/>
    <w:rsid w:val="007B7B62"/>
    <w:rsid w:val="007B7E63"/>
    <w:rsid w:val="007C5CB2"/>
    <w:rsid w:val="007E3D2E"/>
    <w:rsid w:val="007E4381"/>
    <w:rsid w:val="007E59E8"/>
    <w:rsid w:val="007F117D"/>
    <w:rsid w:val="007F1E3F"/>
    <w:rsid w:val="007F2294"/>
    <w:rsid w:val="007F5D77"/>
    <w:rsid w:val="00800B90"/>
    <w:rsid w:val="0081115A"/>
    <w:rsid w:val="00814FB3"/>
    <w:rsid w:val="00816664"/>
    <w:rsid w:val="008208CA"/>
    <w:rsid w:val="0082296B"/>
    <w:rsid w:val="00831670"/>
    <w:rsid w:val="00860C8B"/>
    <w:rsid w:val="00862B72"/>
    <w:rsid w:val="00884CCD"/>
    <w:rsid w:val="0088672B"/>
    <w:rsid w:val="008868B4"/>
    <w:rsid w:val="00891443"/>
    <w:rsid w:val="008A3BE5"/>
    <w:rsid w:val="008B1581"/>
    <w:rsid w:val="008C142B"/>
    <w:rsid w:val="008E6A3E"/>
    <w:rsid w:val="0090181B"/>
    <w:rsid w:val="00940378"/>
    <w:rsid w:val="009476E6"/>
    <w:rsid w:val="00947F09"/>
    <w:rsid w:val="00951347"/>
    <w:rsid w:val="00954773"/>
    <w:rsid w:val="0097056C"/>
    <w:rsid w:val="0097498F"/>
    <w:rsid w:val="00977EFA"/>
    <w:rsid w:val="0098226C"/>
    <w:rsid w:val="009A609F"/>
    <w:rsid w:val="009B77CC"/>
    <w:rsid w:val="009C312B"/>
    <w:rsid w:val="009D07B8"/>
    <w:rsid w:val="009D4F48"/>
    <w:rsid w:val="009D6418"/>
    <w:rsid w:val="009D7E74"/>
    <w:rsid w:val="009F554C"/>
    <w:rsid w:val="00A40D0D"/>
    <w:rsid w:val="00A46B24"/>
    <w:rsid w:val="00A46F66"/>
    <w:rsid w:val="00A51785"/>
    <w:rsid w:val="00A702DB"/>
    <w:rsid w:val="00A75420"/>
    <w:rsid w:val="00A83F2C"/>
    <w:rsid w:val="00AC4ACE"/>
    <w:rsid w:val="00AD4905"/>
    <w:rsid w:val="00B02E85"/>
    <w:rsid w:val="00B12323"/>
    <w:rsid w:val="00B22B4D"/>
    <w:rsid w:val="00B3514C"/>
    <w:rsid w:val="00B4343E"/>
    <w:rsid w:val="00B512F5"/>
    <w:rsid w:val="00B53C1F"/>
    <w:rsid w:val="00B83689"/>
    <w:rsid w:val="00B8501D"/>
    <w:rsid w:val="00B93418"/>
    <w:rsid w:val="00BA0779"/>
    <w:rsid w:val="00BB7177"/>
    <w:rsid w:val="00BC4499"/>
    <w:rsid w:val="00BD6ADE"/>
    <w:rsid w:val="00C02EE9"/>
    <w:rsid w:val="00C107B2"/>
    <w:rsid w:val="00C14160"/>
    <w:rsid w:val="00C26E7F"/>
    <w:rsid w:val="00C3188B"/>
    <w:rsid w:val="00C60508"/>
    <w:rsid w:val="00C7251E"/>
    <w:rsid w:val="00C75EEC"/>
    <w:rsid w:val="00C951BF"/>
    <w:rsid w:val="00CA4C4E"/>
    <w:rsid w:val="00CB1BD6"/>
    <w:rsid w:val="00CB430F"/>
    <w:rsid w:val="00CD7782"/>
    <w:rsid w:val="00CE5CA3"/>
    <w:rsid w:val="00D16AF8"/>
    <w:rsid w:val="00D205CD"/>
    <w:rsid w:val="00D2117A"/>
    <w:rsid w:val="00D22248"/>
    <w:rsid w:val="00D2476F"/>
    <w:rsid w:val="00D2618D"/>
    <w:rsid w:val="00D36A86"/>
    <w:rsid w:val="00D36CB7"/>
    <w:rsid w:val="00D4365D"/>
    <w:rsid w:val="00D56B9F"/>
    <w:rsid w:val="00D86381"/>
    <w:rsid w:val="00D94D4C"/>
    <w:rsid w:val="00DD7851"/>
    <w:rsid w:val="00DE34B3"/>
    <w:rsid w:val="00DF1E07"/>
    <w:rsid w:val="00DF651B"/>
    <w:rsid w:val="00E1231F"/>
    <w:rsid w:val="00E152A3"/>
    <w:rsid w:val="00E23E6B"/>
    <w:rsid w:val="00E35588"/>
    <w:rsid w:val="00E35F5C"/>
    <w:rsid w:val="00E644D9"/>
    <w:rsid w:val="00E7023C"/>
    <w:rsid w:val="00E77FF0"/>
    <w:rsid w:val="00E91AD6"/>
    <w:rsid w:val="00E92F97"/>
    <w:rsid w:val="00ED468E"/>
    <w:rsid w:val="00EE0018"/>
    <w:rsid w:val="00F11591"/>
    <w:rsid w:val="00F342D3"/>
    <w:rsid w:val="00F66841"/>
    <w:rsid w:val="00F955E6"/>
    <w:rsid w:val="00FA3DDF"/>
    <w:rsid w:val="00FB07C1"/>
    <w:rsid w:val="00FB5232"/>
    <w:rsid w:val="00FD061B"/>
    <w:rsid w:val="00FE3DE7"/>
    <w:rsid w:val="00FE60A8"/>
    <w:rsid w:val="00FF0A05"/>
    <w:rsid w:val="00FF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041DC"/>
  <w15:docId w15:val="{FF5E1A00-F248-4246-862C-A5012499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F5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35F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35F5C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1231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F5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HTML0">
    <w:name w:val="Стандартный HTML Знак"/>
    <w:basedOn w:val="a0"/>
    <w:link w:val="HTML"/>
    <w:uiPriority w:val="99"/>
    <w:rsid w:val="009F554C"/>
    <w:rPr>
      <w:rFonts w:ascii="Times New Roman" w:eastAsiaTheme="minorEastAsia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D36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6CB7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D36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6CB7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stup.scli.ru:8111/content/act/b11798ff-43b9-49db-b06c-4223f9d555e2.html" TargetMode="External"/><Relationship Id="rId18" Type="http://schemas.openxmlformats.org/officeDocument/2006/relationships/hyperlink" Target="http://dostup.scli.ru:8111/content/act/b11798ff-43b9-49db-b06c-4223f9d555e2.htm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B73122961A138905B09899F4C2BDEE19ADB34D20DEEC0968E59B1FEAFE8EED4B1A598E9BHAnEJ" TargetMode="External"/><Relationship Id="rId17" Type="http://schemas.openxmlformats.org/officeDocument/2006/relationships/hyperlink" Target="consultantplus://offline/ref=DCB73122961A138905B09899F4C2BDEE19ADB34D20DEEC0968E59B1FEAFE8EED4B1A598E9BHAnE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stup.scli.ru:8111/content/act/b11798ff-43b9-49db-b06c-4223f9d555e2.html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stup.scli.ru:8111/content/act/b11798ff-43b9-49db-b06c-4223f9d555e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a-service.minjust.ru:8080/rnla-links/ws/content/act/b11798ff-43b9-49db-b06c-4223f9d555e2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a-service.minjust.ru:8080/rnla-links/ws/content/act/b11798ff-43b9-49db-b06c-4223f9d555e2.html" TargetMode="External"/><Relationship Id="rId19" Type="http://schemas.openxmlformats.org/officeDocument/2006/relationships/hyperlink" Target="http://dostup.scli.ru:8111/content/act/b11798ff-43b9-49db-b06c-4223f9d555e2.htm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BB3296277738A68FF7E174762DEFEFE7707044B542A72AB263C0605322CF3B409B1CCAED27c6G" TargetMode="External"/><Relationship Id="rId14" Type="http://schemas.openxmlformats.org/officeDocument/2006/relationships/hyperlink" Target="http://dostup.scli.ru:8111/content/act/b11798ff-43b9-49db-b06c-4223f9d555e2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49851-8F0C-40A2-AF7E-C8C4B67D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2454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Аманалиева Акмоор Айбековна</cp:lastModifiedBy>
  <cp:revision>4</cp:revision>
  <cp:lastPrinted>2022-12-26T08:50:00Z</cp:lastPrinted>
  <dcterms:created xsi:type="dcterms:W3CDTF">2022-12-26T08:52:00Z</dcterms:created>
  <dcterms:modified xsi:type="dcterms:W3CDTF">2022-12-27T05:23:00Z</dcterms:modified>
</cp:coreProperties>
</file>