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1455A" w14:textId="77777777" w:rsidR="00E73E2C" w:rsidRPr="00224B7D" w:rsidRDefault="00E73E2C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6C21B49" wp14:editId="2F9D7877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E5E2B" w14:textId="77777777" w:rsidR="00E73E2C" w:rsidRPr="00224B7D" w:rsidRDefault="00E73E2C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BF749B" w14:textId="77777777" w:rsidR="00E73E2C" w:rsidRPr="00224B7D" w:rsidRDefault="00E73E2C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6FE9481B" w14:textId="77777777" w:rsidR="00E73E2C" w:rsidRPr="00224B7D" w:rsidRDefault="00E73E2C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3801FEE" w14:textId="77777777" w:rsidR="00E73E2C" w:rsidRPr="00224B7D" w:rsidRDefault="00E73E2C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555CB7F" w14:textId="77777777" w:rsidR="00E73E2C" w:rsidRPr="00224B7D" w:rsidRDefault="00E73E2C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76C9F68" w14:textId="77777777" w:rsidR="00E73E2C" w:rsidRPr="00224B7D" w:rsidRDefault="00E73E2C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73E2C" w:rsidRPr="008303B8" w14:paraId="79DB1C39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D2C0B35" w14:textId="09E0C3E8" w:rsidR="00E73E2C" w:rsidRPr="008303B8" w:rsidRDefault="00E73E2C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3B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8303B8">
              <w:rPr>
                <w:rFonts w:ascii="Times New Roman" w:hAnsi="Times New Roman"/>
                <w:sz w:val="26"/>
                <w:szCs w:val="26"/>
              </w:rPr>
              <w:t>.09.2022</w:t>
            </w:r>
          </w:p>
        </w:tc>
        <w:tc>
          <w:tcPr>
            <w:tcW w:w="6595" w:type="dxa"/>
            <w:vMerge w:val="restart"/>
          </w:tcPr>
          <w:p w14:paraId="4DB6D375" w14:textId="73D2E0AF" w:rsidR="00E73E2C" w:rsidRPr="008303B8" w:rsidRDefault="00E73E2C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303B8">
              <w:rPr>
                <w:rFonts w:ascii="Times New Roman" w:hAnsi="Times New Roman"/>
                <w:sz w:val="26"/>
                <w:szCs w:val="26"/>
              </w:rPr>
              <w:t>№</w:t>
            </w:r>
            <w:r w:rsidRPr="008303B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831</w:t>
            </w:r>
            <w:r w:rsidRPr="008303B8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E73E2C" w:rsidRPr="008303B8" w14:paraId="36CA2C76" w14:textId="77777777" w:rsidTr="00797A71">
        <w:trPr>
          <w:cantSplit/>
          <w:trHeight w:val="70"/>
        </w:trPr>
        <w:tc>
          <w:tcPr>
            <w:tcW w:w="3119" w:type="dxa"/>
          </w:tcPr>
          <w:p w14:paraId="65D6A60C" w14:textId="77777777" w:rsidR="00E73E2C" w:rsidRPr="008303B8" w:rsidRDefault="00E73E2C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76AD1790" w14:textId="77777777" w:rsidR="00E73E2C" w:rsidRPr="008303B8" w:rsidRDefault="00E73E2C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96DDD28" w14:textId="77777777" w:rsidR="00E73E2C" w:rsidRPr="008303B8" w:rsidRDefault="00E73E2C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518780C" w14:textId="77777777" w:rsidR="00E73E2C" w:rsidRPr="008303B8" w:rsidRDefault="00E73E2C" w:rsidP="0089568D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303B8">
        <w:rPr>
          <w:rFonts w:ascii="Times New Roman" w:hAnsi="Times New Roman"/>
          <w:bCs/>
        </w:rPr>
        <w:t>г.Нефтеюганск</w:t>
      </w:r>
      <w:proofErr w:type="spellEnd"/>
    </w:p>
    <w:p w14:paraId="2FAF4C1C" w14:textId="77777777" w:rsidR="00E73E2C" w:rsidRDefault="00E73E2C" w:rsidP="00D716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277840C" w14:textId="472348DE" w:rsidR="006A367D" w:rsidRPr="00D716B5" w:rsidRDefault="00930968" w:rsidP="00D716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16B5">
        <w:rPr>
          <w:rFonts w:ascii="Times New Roman" w:hAnsi="Times New Roman" w:cs="Times New Roman"/>
          <w:sz w:val="26"/>
          <w:szCs w:val="26"/>
        </w:rPr>
        <w:t>О</w:t>
      </w:r>
      <w:r w:rsidR="00AA6DA7" w:rsidRPr="00D716B5">
        <w:rPr>
          <w:rFonts w:ascii="Times New Roman" w:hAnsi="Times New Roman" w:cs="Times New Roman"/>
          <w:sz w:val="26"/>
          <w:szCs w:val="26"/>
        </w:rPr>
        <w:t xml:space="preserve"> назначении</w:t>
      </w:r>
      <w:r w:rsidR="006A367D" w:rsidRPr="00D716B5">
        <w:rPr>
          <w:rFonts w:ascii="Times New Roman" w:hAnsi="Times New Roman" w:cs="Times New Roman"/>
          <w:sz w:val="26"/>
          <w:szCs w:val="26"/>
        </w:rPr>
        <w:t xml:space="preserve"> </w:t>
      </w:r>
      <w:r w:rsidR="004C40C5" w:rsidRPr="00D716B5">
        <w:rPr>
          <w:rFonts w:ascii="Times New Roman" w:hAnsi="Times New Roman" w:cs="Times New Roman"/>
          <w:sz w:val="26"/>
          <w:szCs w:val="26"/>
        </w:rPr>
        <w:t>ответственн</w:t>
      </w:r>
      <w:r w:rsidR="00701222" w:rsidRPr="00D716B5">
        <w:rPr>
          <w:rFonts w:ascii="Times New Roman" w:hAnsi="Times New Roman" w:cs="Times New Roman"/>
          <w:sz w:val="26"/>
          <w:szCs w:val="26"/>
        </w:rPr>
        <w:t>ых</w:t>
      </w:r>
      <w:r w:rsidR="00AA6DA7" w:rsidRPr="00D716B5">
        <w:rPr>
          <w:rFonts w:ascii="Times New Roman" w:hAnsi="Times New Roman" w:cs="Times New Roman"/>
          <w:sz w:val="26"/>
          <w:szCs w:val="26"/>
        </w:rPr>
        <w:t xml:space="preserve"> лиц</w:t>
      </w:r>
      <w:r w:rsidR="00D716B5">
        <w:rPr>
          <w:rFonts w:ascii="Times New Roman" w:hAnsi="Times New Roman" w:cs="Times New Roman"/>
          <w:sz w:val="26"/>
          <w:szCs w:val="26"/>
        </w:rPr>
        <w:t xml:space="preserve"> </w:t>
      </w:r>
      <w:r w:rsidR="00DB36A5" w:rsidRPr="00D716B5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985AA1" w:rsidRPr="00D716B5">
        <w:rPr>
          <w:rFonts w:ascii="Times New Roman" w:hAnsi="Times New Roman" w:cs="Times New Roman"/>
          <w:color w:val="000000"/>
          <w:sz w:val="26"/>
          <w:szCs w:val="26"/>
        </w:rPr>
        <w:t xml:space="preserve">а организацию работы и контроля </w:t>
      </w:r>
      <w:r w:rsidR="00D716B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85AA1" w:rsidRPr="00D716B5">
        <w:rPr>
          <w:rFonts w:ascii="Times New Roman" w:hAnsi="Times New Roman" w:cs="Times New Roman"/>
          <w:color w:val="000000"/>
          <w:sz w:val="26"/>
          <w:szCs w:val="26"/>
        </w:rPr>
        <w:t>над исполнением</w:t>
      </w:r>
      <w:r w:rsidR="00DB36A5" w:rsidRPr="00D716B5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положений </w:t>
      </w:r>
      <w:r w:rsidR="00985AA1" w:rsidRPr="00D716B5">
        <w:rPr>
          <w:rFonts w:ascii="Times New Roman" w:hAnsi="Times New Roman" w:cs="Times New Roman"/>
          <w:sz w:val="26"/>
          <w:szCs w:val="26"/>
        </w:rPr>
        <w:t xml:space="preserve">Федерального закона от 09.02.2009 № 8-ФЗ </w:t>
      </w:r>
      <w:r w:rsidR="00D716B5">
        <w:rPr>
          <w:rFonts w:ascii="Times New Roman" w:hAnsi="Times New Roman" w:cs="Times New Roman"/>
          <w:sz w:val="26"/>
          <w:szCs w:val="26"/>
        </w:rPr>
        <w:br/>
      </w:r>
      <w:r w:rsidR="00985AA1" w:rsidRPr="00D716B5">
        <w:rPr>
          <w:rFonts w:ascii="Times New Roman" w:hAnsi="Times New Roman" w:cs="Times New Roman"/>
          <w:sz w:val="26"/>
          <w:szCs w:val="26"/>
        </w:rPr>
        <w:t xml:space="preserve">«Об обеспечении доступа к информации о деятельности </w:t>
      </w:r>
      <w:r w:rsidR="00D716B5">
        <w:rPr>
          <w:rFonts w:ascii="Times New Roman" w:hAnsi="Times New Roman" w:cs="Times New Roman"/>
          <w:sz w:val="26"/>
          <w:szCs w:val="26"/>
        </w:rPr>
        <w:br/>
      </w:r>
      <w:r w:rsidR="00985AA1" w:rsidRPr="00D716B5">
        <w:rPr>
          <w:rFonts w:ascii="Times New Roman" w:hAnsi="Times New Roman" w:cs="Times New Roman"/>
          <w:sz w:val="26"/>
          <w:szCs w:val="26"/>
        </w:rPr>
        <w:t>государственных органов и органов местного самоуправления»</w:t>
      </w:r>
    </w:p>
    <w:p w14:paraId="32095B51" w14:textId="20FE19AE" w:rsidR="00DB36A5" w:rsidRDefault="00DB36A5" w:rsidP="006A36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F2BFD2E" w14:textId="77777777" w:rsidR="00D716B5" w:rsidRPr="00D716B5" w:rsidRDefault="00D716B5" w:rsidP="006A36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8EC02F" w14:textId="06D62143" w:rsidR="004C40C5" w:rsidRPr="00D716B5" w:rsidRDefault="004C40C5" w:rsidP="0037087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6B5">
        <w:rPr>
          <w:rFonts w:ascii="Times New Roman" w:hAnsi="Times New Roman" w:cs="Times New Roman"/>
          <w:sz w:val="26"/>
          <w:szCs w:val="26"/>
        </w:rPr>
        <w:t xml:space="preserve">В </w:t>
      </w:r>
      <w:r w:rsidR="00701222" w:rsidRPr="00D716B5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976BDD" w:rsidRPr="00D716B5">
        <w:rPr>
          <w:rFonts w:ascii="Times New Roman" w:hAnsi="Times New Roman" w:cs="Times New Roman"/>
          <w:sz w:val="26"/>
          <w:szCs w:val="26"/>
        </w:rPr>
        <w:t xml:space="preserve">обеспечения исполнения положений </w:t>
      </w:r>
      <w:r w:rsidR="005B2EB4" w:rsidRPr="00D716B5">
        <w:rPr>
          <w:rFonts w:ascii="Times New Roman" w:hAnsi="Times New Roman" w:cs="Times New Roman"/>
          <w:sz w:val="26"/>
          <w:szCs w:val="26"/>
        </w:rPr>
        <w:t>Федерального закона от 09.02.</w:t>
      </w:r>
      <w:r w:rsidR="00976BDD" w:rsidRPr="00D716B5">
        <w:rPr>
          <w:rFonts w:ascii="Times New Roman" w:hAnsi="Times New Roman" w:cs="Times New Roman"/>
          <w:sz w:val="26"/>
          <w:szCs w:val="26"/>
        </w:rPr>
        <w:t>2009 № 8-ФЗ «Об обеспечении доступа к информации о деятельности государственных органов и органов местного самоуправления»</w:t>
      </w:r>
      <w:r w:rsidR="008B0642" w:rsidRPr="00D716B5">
        <w:rPr>
          <w:rFonts w:ascii="Times New Roman" w:hAnsi="Times New Roman" w:cs="Times New Roman"/>
          <w:sz w:val="26"/>
          <w:szCs w:val="26"/>
        </w:rPr>
        <w:t xml:space="preserve"> </w:t>
      </w:r>
      <w:r w:rsidR="00976BDD" w:rsidRPr="00D716B5">
        <w:rPr>
          <w:rFonts w:ascii="Times New Roman" w:hAnsi="Times New Roman" w:cs="Times New Roman"/>
          <w:sz w:val="26"/>
          <w:szCs w:val="26"/>
        </w:rPr>
        <w:t xml:space="preserve">в </w:t>
      </w:r>
      <w:r w:rsidR="00DB36A5" w:rsidRPr="00D716B5">
        <w:rPr>
          <w:rFonts w:ascii="Times New Roman" w:hAnsi="Times New Roman" w:cs="Times New Roman"/>
          <w:sz w:val="26"/>
          <w:szCs w:val="26"/>
        </w:rPr>
        <w:t xml:space="preserve">Нефтеюганском </w:t>
      </w:r>
      <w:r w:rsidR="005B2EB4" w:rsidRPr="00D716B5">
        <w:rPr>
          <w:rFonts w:ascii="Times New Roman" w:hAnsi="Times New Roman" w:cs="Times New Roman"/>
          <w:sz w:val="26"/>
          <w:szCs w:val="26"/>
        </w:rPr>
        <w:t>муниципальном районе Ханты</w:t>
      </w:r>
      <w:r w:rsidR="00D716B5">
        <w:rPr>
          <w:rFonts w:ascii="Times New Roman" w:hAnsi="Times New Roman" w:cs="Times New Roman"/>
          <w:sz w:val="26"/>
          <w:szCs w:val="26"/>
        </w:rPr>
        <w:t>-</w:t>
      </w:r>
      <w:r w:rsidR="00DB36A5" w:rsidRPr="00D716B5">
        <w:rPr>
          <w:rFonts w:ascii="Times New Roman" w:hAnsi="Times New Roman" w:cs="Times New Roman"/>
          <w:sz w:val="26"/>
          <w:szCs w:val="26"/>
        </w:rPr>
        <w:t>Мансийского</w:t>
      </w:r>
      <w:r w:rsidR="005B2EB4" w:rsidRPr="00D716B5">
        <w:rPr>
          <w:rFonts w:ascii="Times New Roman" w:hAnsi="Times New Roman" w:cs="Times New Roman"/>
          <w:sz w:val="26"/>
          <w:szCs w:val="26"/>
        </w:rPr>
        <w:t xml:space="preserve"> </w:t>
      </w:r>
      <w:r w:rsidR="00DB36A5" w:rsidRPr="00D716B5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69662A" w:rsidRPr="00D716B5">
        <w:rPr>
          <w:rFonts w:ascii="Times New Roman" w:hAnsi="Times New Roman" w:cs="Times New Roman"/>
          <w:sz w:val="26"/>
          <w:szCs w:val="26"/>
        </w:rPr>
        <w:t xml:space="preserve"> </w:t>
      </w:r>
      <w:r w:rsidR="00D716B5">
        <w:rPr>
          <w:rFonts w:ascii="Times New Roman" w:hAnsi="Times New Roman" w:cs="Times New Roman"/>
          <w:sz w:val="26"/>
          <w:szCs w:val="26"/>
        </w:rPr>
        <w:t>–</w:t>
      </w:r>
      <w:r w:rsidR="0069662A" w:rsidRPr="00D716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36A5" w:rsidRPr="00D716B5">
        <w:rPr>
          <w:rFonts w:ascii="Times New Roman" w:hAnsi="Times New Roman" w:cs="Times New Roman"/>
          <w:sz w:val="26"/>
          <w:szCs w:val="26"/>
        </w:rPr>
        <w:t>Югры</w:t>
      </w:r>
      <w:r w:rsidR="00D716B5">
        <w:rPr>
          <w:rFonts w:ascii="Times New Roman" w:hAnsi="Times New Roman" w:cs="Times New Roman"/>
          <w:sz w:val="26"/>
          <w:szCs w:val="26"/>
        </w:rPr>
        <w:t xml:space="preserve">  п</w:t>
      </w:r>
      <w:proofErr w:type="gramEnd"/>
      <w:r w:rsidR="00D716B5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D716B5">
        <w:rPr>
          <w:rFonts w:ascii="Times New Roman" w:hAnsi="Times New Roman" w:cs="Times New Roman"/>
          <w:sz w:val="26"/>
          <w:szCs w:val="26"/>
        </w:rPr>
        <w:t>:</w:t>
      </w:r>
    </w:p>
    <w:p w14:paraId="276A16E5" w14:textId="77777777" w:rsidR="004C40C5" w:rsidRPr="00D716B5" w:rsidRDefault="004C40C5" w:rsidP="003708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F4562B1" w14:textId="7869855C" w:rsidR="00192D62" w:rsidRPr="00D716B5" w:rsidRDefault="008B0642" w:rsidP="00D716B5">
      <w:pPr>
        <w:pStyle w:val="a3"/>
        <w:numPr>
          <w:ilvl w:val="0"/>
          <w:numId w:val="4"/>
        </w:numPr>
        <w:tabs>
          <w:tab w:val="left" w:pos="120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16B5">
        <w:rPr>
          <w:rFonts w:ascii="Times New Roman" w:hAnsi="Times New Roman" w:cs="Times New Roman"/>
          <w:sz w:val="26"/>
          <w:szCs w:val="26"/>
        </w:rPr>
        <w:t>Определить</w:t>
      </w:r>
      <w:r w:rsidR="008075CF" w:rsidRPr="00D716B5">
        <w:rPr>
          <w:rFonts w:ascii="Times New Roman" w:hAnsi="Times New Roman" w:cs="Times New Roman"/>
          <w:sz w:val="26"/>
          <w:szCs w:val="26"/>
        </w:rPr>
        <w:t xml:space="preserve"> </w:t>
      </w:r>
      <w:r w:rsidR="00B05DF3" w:rsidRPr="00D716B5">
        <w:rPr>
          <w:rFonts w:ascii="Times New Roman" w:hAnsi="Times New Roman" w:cs="Times New Roman"/>
          <w:sz w:val="26"/>
          <w:szCs w:val="26"/>
        </w:rPr>
        <w:t>ответственным должностным лицом</w:t>
      </w:r>
      <w:r w:rsidR="00192D62" w:rsidRPr="00D716B5">
        <w:rPr>
          <w:rFonts w:ascii="Times New Roman" w:hAnsi="Times New Roman" w:cs="Times New Roman"/>
          <w:sz w:val="26"/>
          <w:szCs w:val="26"/>
        </w:rPr>
        <w:t>:</w:t>
      </w:r>
    </w:p>
    <w:p w14:paraId="67353D99" w14:textId="20AB3167" w:rsidR="00370870" w:rsidRPr="00D716B5" w:rsidRDefault="00D716B5" w:rsidP="00D716B5">
      <w:pPr>
        <w:pStyle w:val="a3"/>
        <w:numPr>
          <w:ilvl w:val="1"/>
          <w:numId w:val="4"/>
        </w:numPr>
        <w:tabs>
          <w:tab w:val="left" w:pos="120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C713F" w:rsidRPr="00D716B5">
        <w:rPr>
          <w:rFonts w:ascii="Times New Roman" w:hAnsi="Times New Roman" w:cs="Times New Roman"/>
          <w:sz w:val="26"/>
          <w:szCs w:val="26"/>
        </w:rPr>
        <w:t>а исполнение положений Ф</w:t>
      </w:r>
      <w:r w:rsidR="008B0642" w:rsidRPr="00D716B5">
        <w:rPr>
          <w:rFonts w:ascii="Times New Roman" w:hAnsi="Times New Roman" w:cs="Times New Roman"/>
          <w:sz w:val="26"/>
          <w:szCs w:val="26"/>
        </w:rPr>
        <w:t xml:space="preserve">едерального закона Федерального закона </w:t>
      </w:r>
      <w:r>
        <w:rPr>
          <w:rFonts w:ascii="Times New Roman" w:hAnsi="Times New Roman" w:cs="Times New Roman"/>
          <w:sz w:val="26"/>
          <w:szCs w:val="26"/>
        </w:rPr>
        <w:br/>
      </w:r>
      <w:r w:rsidR="008B0642" w:rsidRPr="00D716B5">
        <w:rPr>
          <w:rFonts w:ascii="Times New Roman" w:hAnsi="Times New Roman" w:cs="Times New Roman"/>
          <w:sz w:val="26"/>
          <w:szCs w:val="26"/>
        </w:rPr>
        <w:t>от 09.02.2009 № 8-ФЗ «Об обеспечении доступа к информации о деятельности государственных органов и органов местного самоуправления»</w:t>
      </w:r>
      <w:r w:rsidR="008075CF" w:rsidRPr="00D716B5">
        <w:rPr>
          <w:rFonts w:ascii="Times New Roman" w:hAnsi="Times New Roman" w:cs="Times New Roman"/>
          <w:sz w:val="26"/>
          <w:szCs w:val="26"/>
        </w:rPr>
        <w:t xml:space="preserve"> </w:t>
      </w:r>
      <w:r w:rsidR="008B0642" w:rsidRPr="00D716B5">
        <w:rPr>
          <w:rFonts w:ascii="Times New Roman" w:hAnsi="Times New Roman" w:cs="Times New Roman"/>
          <w:sz w:val="26"/>
          <w:szCs w:val="26"/>
        </w:rPr>
        <w:t xml:space="preserve">первого заместителя Главы Нефтеюганского района </w:t>
      </w:r>
      <w:proofErr w:type="spellStart"/>
      <w:r w:rsidR="00C644CF" w:rsidRPr="00D716B5">
        <w:rPr>
          <w:rFonts w:ascii="Times New Roman" w:hAnsi="Times New Roman" w:cs="Times New Roman"/>
          <w:sz w:val="26"/>
          <w:szCs w:val="26"/>
        </w:rPr>
        <w:t>Кудашкин</w:t>
      </w:r>
      <w:r w:rsidR="00370870" w:rsidRPr="00D716B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370870" w:rsidRPr="00D716B5">
        <w:rPr>
          <w:rFonts w:ascii="Times New Roman" w:hAnsi="Times New Roman" w:cs="Times New Roman"/>
          <w:sz w:val="26"/>
          <w:szCs w:val="26"/>
        </w:rPr>
        <w:t xml:space="preserve"> Сергея</w:t>
      </w:r>
      <w:r w:rsidR="00C644CF" w:rsidRPr="00D716B5">
        <w:rPr>
          <w:rFonts w:ascii="Times New Roman" w:hAnsi="Times New Roman" w:cs="Times New Roman"/>
          <w:sz w:val="26"/>
          <w:szCs w:val="26"/>
        </w:rPr>
        <w:t xml:space="preserve"> Андреевич</w:t>
      </w:r>
      <w:r w:rsidR="006C02B8" w:rsidRPr="00D716B5">
        <w:rPr>
          <w:rFonts w:ascii="Times New Roman" w:hAnsi="Times New Roman" w:cs="Times New Roman"/>
          <w:sz w:val="26"/>
          <w:szCs w:val="26"/>
        </w:rPr>
        <w:t>а.</w:t>
      </w:r>
    </w:p>
    <w:p w14:paraId="468F090F" w14:textId="2D30FA65" w:rsidR="008B0642" w:rsidRPr="00D716B5" w:rsidRDefault="00D716B5" w:rsidP="00D716B5">
      <w:pPr>
        <w:pStyle w:val="a3"/>
        <w:numPr>
          <w:ilvl w:val="1"/>
          <w:numId w:val="4"/>
        </w:numPr>
        <w:tabs>
          <w:tab w:val="left" w:pos="120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85AA1" w:rsidRPr="00D716B5">
        <w:rPr>
          <w:rFonts w:ascii="Times New Roman" w:hAnsi="Times New Roman" w:cs="Times New Roman"/>
          <w:sz w:val="26"/>
          <w:szCs w:val="26"/>
        </w:rPr>
        <w:t>а</w:t>
      </w:r>
      <w:r w:rsidR="008B0642" w:rsidRPr="00D716B5">
        <w:rPr>
          <w:rFonts w:ascii="Times New Roman" w:hAnsi="Times New Roman" w:cs="Times New Roman"/>
          <w:sz w:val="26"/>
          <w:szCs w:val="26"/>
        </w:rPr>
        <w:t xml:space="preserve"> ведение официальных сообществ органов местного самоуправления</w:t>
      </w:r>
      <w:r w:rsidR="006C02B8" w:rsidRPr="00D716B5">
        <w:rPr>
          <w:rFonts w:ascii="Times New Roman" w:hAnsi="Times New Roman" w:cs="Times New Roman"/>
          <w:sz w:val="26"/>
          <w:szCs w:val="26"/>
        </w:rPr>
        <w:t xml:space="preserve"> Нефтеюганского муниципального района Ханты</w:t>
      </w:r>
      <w:r>
        <w:rPr>
          <w:rFonts w:ascii="Times New Roman" w:hAnsi="Times New Roman" w:cs="Times New Roman"/>
          <w:sz w:val="26"/>
          <w:szCs w:val="26"/>
        </w:rPr>
        <w:t>-</w:t>
      </w:r>
      <w:r w:rsidR="006C02B8" w:rsidRPr="00D716B5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</w:t>
      </w:r>
      <w:r w:rsidR="008075CF" w:rsidRPr="00D716B5">
        <w:rPr>
          <w:rFonts w:ascii="Times New Roman" w:hAnsi="Times New Roman" w:cs="Times New Roman"/>
          <w:sz w:val="26"/>
          <w:szCs w:val="26"/>
        </w:rPr>
        <w:t>–</w:t>
      </w:r>
      <w:r w:rsidR="006C02B8" w:rsidRPr="00D716B5">
        <w:rPr>
          <w:rFonts w:ascii="Times New Roman" w:hAnsi="Times New Roman" w:cs="Times New Roman"/>
          <w:sz w:val="26"/>
          <w:szCs w:val="26"/>
        </w:rPr>
        <w:t xml:space="preserve"> Югры</w:t>
      </w:r>
      <w:r w:rsidR="008075CF" w:rsidRPr="00D716B5">
        <w:rPr>
          <w:rFonts w:ascii="Times New Roman" w:hAnsi="Times New Roman" w:cs="Times New Roman"/>
          <w:sz w:val="26"/>
          <w:szCs w:val="26"/>
        </w:rPr>
        <w:t xml:space="preserve"> в социальных сетях</w:t>
      </w:r>
      <w:r w:rsidR="006C02B8" w:rsidRPr="00D716B5">
        <w:rPr>
          <w:rFonts w:ascii="Times New Roman" w:hAnsi="Times New Roman" w:cs="Times New Roman"/>
          <w:sz w:val="26"/>
          <w:szCs w:val="26"/>
        </w:rPr>
        <w:t xml:space="preserve"> Курбанову Анну Юрьевну, заместителя начальника отдела информационной политики МКУ «Управление по делам администрации Нефтеюганского района».</w:t>
      </w:r>
    </w:p>
    <w:p w14:paraId="76F0F38B" w14:textId="78EF5066" w:rsidR="006C02B8" w:rsidRPr="00D716B5" w:rsidRDefault="00D716B5" w:rsidP="00D716B5">
      <w:pPr>
        <w:pStyle w:val="a3"/>
        <w:numPr>
          <w:ilvl w:val="1"/>
          <w:numId w:val="4"/>
        </w:numPr>
        <w:tabs>
          <w:tab w:val="left" w:pos="120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C02B8" w:rsidRPr="00D716B5">
        <w:rPr>
          <w:rFonts w:ascii="Times New Roman" w:hAnsi="Times New Roman" w:cs="Times New Roman"/>
          <w:sz w:val="26"/>
          <w:szCs w:val="26"/>
        </w:rPr>
        <w:t>о осуществлению контроля за организацией работы в социальных сетях, функционированием официальных сообществ органов местного самоуправления Нефтеюганского муниципального района Хант</w:t>
      </w:r>
      <w:r>
        <w:rPr>
          <w:rFonts w:ascii="Times New Roman" w:hAnsi="Times New Roman" w:cs="Times New Roman"/>
          <w:sz w:val="26"/>
          <w:szCs w:val="26"/>
        </w:rPr>
        <w:t>ы-</w:t>
      </w:r>
      <w:r w:rsidR="006C02B8" w:rsidRPr="00D716B5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02B8" w:rsidRPr="00D716B5">
        <w:rPr>
          <w:rFonts w:ascii="Times New Roman" w:hAnsi="Times New Roman" w:cs="Times New Roman"/>
          <w:sz w:val="26"/>
          <w:szCs w:val="26"/>
        </w:rPr>
        <w:t xml:space="preserve">Сиротину Елену Федоровну, начальника управления по связям </w:t>
      </w:r>
      <w:r>
        <w:rPr>
          <w:rFonts w:ascii="Times New Roman" w:hAnsi="Times New Roman" w:cs="Times New Roman"/>
          <w:sz w:val="26"/>
          <w:szCs w:val="26"/>
        </w:rPr>
        <w:br/>
      </w:r>
      <w:r w:rsidR="006C02B8" w:rsidRPr="00D716B5">
        <w:rPr>
          <w:rFonts w:ascii="Times New Roman" w:hAnsi="Times New Roman" w:cs="Times New Roman"/>
          <w:sz w:val="26"/>
          <w:szCs w:val="26"/>
        </w:rPr>
        <w:t>с общественностью.</w:t>
      </w:r>
    </w:p>
    <w:p w14:paraId="02969541" w14:textId="3487A6F5" w:rsidR="006C02B8" w:rsidRPr="00D716B5" w:rsidRDefault="006C02B8" w:rsidP="00D716B5">
      <w:pPr>
        <w:pStyle w:val="a3"/>
        <w:numPr>
          <w:ilvl w:val="0"/>
          <w:numId w:val="4"/>
        </w:numPr>
        <w:tabs>
          <w:tab w:val="left" w:pos="120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16B5">
        <w:rPr>
          <w:rFonts w:ascii="Times New Roman" w:hAnsi="Times New Roman" w:cs="Times New Roman"/>
          <w:sz w:val="26"/>
          <w:szCs w:val="26"/>
        </w:rPr>
        <w:t>Структурным подразделениям администрации Нефтеюганского района: Департаменту культуры и спорта Нефтеюганского района и Департаменту образования и молодежной политики Нефтеюганского района</w:t>
      </w:r>
      <w:r w:rsidR="008075CF" w:rsidRPr="00D716B5">
        <w:rPr>
          <w:rFonts w:ascii="Times New Roman" w:hAnsi="Times New Roman" w:cs="Times New Roman"/>
          <w:sz w:val="26"/>
          <w:szCs w:val="26"/>
        </w:rPr>
        <w:t xml:space="preserve"> обеспечить принятие аналогичных правовых актов подведомственными им учреждениями, осуществляющими социально значимую деятельность, в срок до </w:t>
      </w:r>
      <w:r w:rsidR="00D716B5">
        <w:rPr>
          <w:rFonts w:ascii="Times New Roman" w:hAnsi="Times New Roman" w:cs="Times New Roman"/>
          <w:sz w:val="26"/>
          <w:szCs w:val="26"/>
        </w:rPr>
        <w:t>05.10</w:t>
      </w:r>
      <w:r w:rsidR="008075CF" w:rsidRPr="00D716B5">
        <w:rPr>
          <w:rFonts w:ascii="Times New Roman" w:hAnsi="Times New Roman" w:cs="Times New Roman"/>
          <w:sz w:val="26"/>
          <w:szCs w:val="26"/>
        </w:rPr>
        <w:t>.2022.</w:t>
      </w:r>
    </w:p>
    <w:p w14:paraId="752A35DC" w14:textId="0B360057" w:rsidR="008075CF" w:rsidRPr="00D716B5" w:rsidRDefault="008075CF" w:rsidP="00D716B5">
      <w:pPr>
        <w:pStyle w:val="a3"/>
        <w:numPr>
          <w:ilvl w:val="0"/>
          <w:numId w:val="4"/>
        </w:numPr>
        <w:tabs>
          <w:tab w:val="left" w:pos="120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16B5">
        <w:rPr>
          <w:rFonts w:ascii="Times New Roman" w:hAnsi="Times New Roman" w:cs="Times New Roman"/>
          <w:sz w:val="26"/>
          <w:szCs w:val="26"/>
        </w:rPr>
        <w:t>Рекомендовать главам городского и сельских поселений Нефтеюганского муниципального района Хант</w:t>
      </w:r>
      <w:r w:rsidR="00D716B5">
        <w:rPr>
          <w:rFonts w:ascii="Times New Roman" w:hAnsi="Times New Roman" w:cs="Times New Roman"/>
          <w:sz w:val="26"/>
          <w:szCs w:val="26"/>
        </w:rPr>
        <w:t>ы-</w:t>
      </w:r>
      <w:r w:rsidRPr="00D716B5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</w:t>
      </w:r>
      <w:r w:rsidR="00D716B5">
        <w:rPr>
          <w:rFonts w:ascii="Times New Roman" w:hAnsi="Times New Roman" w:cs="Times New Roman"/>
          <w:sz w:val="26"/>
          <w:szCs w:val="26"/>
        </w:rPr>
        <w:t>–</w:t>
      </w:r>
      <w:r w:rsidRPr="00D716B5">
        <w:rPr>
          <w:rFonts w:ascii="Times New Roman" w:hAnsi="Times New Roman" w:cs="Times New Roman"/>
          <w:sz w:val="26"/>
          <w:szCs w:val="26"/>
        </w:rPr>
        <w:t xml:space="preserve"> Югры принять аналогичные правовые акты в срок до </w:t>
      </w:r>
      <w:r w:rsidR="00D716B5">
        <w:rPr>
          <w:rFonts w:ascii="Times New Roman" w:hAnsi="Times New Roman" w:cs="Times New Roman"/>
          <w:sz w:val="26"/>
          <w:szCs w:val="26"/>
        </w:rPr>
        <w:t>05.10.</w:t>
      </w:r>
      <w:r w:rsidRPr="00D716B5">
        <w:rPr>
          <w:rFonts w:ascii="Times New Roman" w:hAnsi="Times New Roman" w:cs="Times New Roman"/>
          <w:sz w:val="26"/>
          <w:szCs w:val="26"/>
        </w:rPr>
        <w:t>2022.</w:t>
      </w:r>
    </w:p>
    <w:p w14:paraId="10EC4B97" w14:textId="19271CFD" w:rsidR="00A52090" w:rsidRPr="00D716B5" w:rsidRDefault="00A52090" w:rsidP="00D716B5">
      <w:pPr>
        <w:pStyle w:val="a3"/>
        <w:numPr>
          <w:ilvl w:val="0"/>
          <w:numId w:val="4"/>
        </w:numPr>
        <w:tabs>
          <w:tab w:val="left" w:pos="120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16B5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671E2" w:rsidRPr="00D716B5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D716B5">
        <w:rPr>
          <w:rFonts w:ascii="Times New Roman" w:hAnsi="Times New Roman" w:cs="Times New Roman"/>
          <w:sz w:val="26"/>
          <w:szCs w:val="26"/>
        </w:rPr>
        <w:t xml:space="preserve">подлежит размещению на официальном сайте органов местного самоуправления Нефтеюганского района. </w:t>
      </w:r>
    </w:p>
    <w:p w14:paraId="26A0D1AC" w14:textId="4AEDE00E" w:rsidR="004C40C5" w:rsidRPr="00D716B5" w:rsidRDefault="004C40C5" w:rsidP="00D716B5">
      <w:pPr>
        <w:pStyle w:val="a3"/>
        <w:numPr>
          <w:ilvl w:val="0"/>
          <w:numId w:val="4"/>
        </w:numPr>
        <w:tabs>
          <w:tab w:val="left" w:pos="1204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16B5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D671E2" w:rsidRPr="00D716B5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D716B5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976BDD" w:rsidRPr="00D716B5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D716B5">
        <w:rPr>
          <w:rFonts w:ascii="Times New Roman" w:hAnsi="Times New Roman" w:cs="Times New Roman"/>
          <w:sz w:val="26"/>
          <w:szCs w:val="26"/>
        </w:rPr>
        <w:t xml:space="preserve">заместителя главы Нефтеюганского района </w:t>
      </w:r>
      <w:proofErr w:type="spellStart"/>
      <w:r w:rsidR="00976BDD" w:rsidRPr="00D716B5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="00976BDD" w:rsidRPr="00D716B5">
        <w:rPr>
          <w:rFonts w:ascii="Times New Roman" w:hAnsi="Times New Roman" w:cs="Times New Roman"/>
          <w:sz w:val="26"/>
          <w:szCs w:val="26"/>
        </w:rPr>
        <w:t xml:space="preserve"> С.А.</w:t>
      </w:r>
    </w:p>
    <w:p w14:paraId="5FB99A8E" w14:textId="77777777" w:rsidR="00D671E2" w:rsidRPr="00D716B5" w:rsidRDefault="00D671E2" w:rsidP="00D671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5C29E6" w14:textId="22B960CA" w:rsidR="004C40C5" w:rsidRDefault="004C40C5" w:rsidP="009453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C2E7D8" w14:textId="77777777" w:rsidR="00D716B5" w:rsidRPr="00D716B5" w:rsidRDefault="00D716B5" w:rsidP="009453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D5ACDD" w14:textId="77777777" w:rsidR="00D716B5" w:rsidRPr="00D716B5" w:rsidRDefault="00D716B5" w:rsidP="00616B2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16B5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D716B5">
        <w:rPr>
          <w:rFonts w:ascii="Times New Roman" w:eastAsia="Calibri" w:hAnsi="Times New Roman" w:cs="Times New Roman"/>
          <w:sz w:val="26"/>
          <w:szCs w:val="26"/>
        </w:rPr>
        <w:tab/>
      </w:r>
      <w:r w:rsidRPr="00D716B5">
        <w:rPr>
          <w:rFonts w:ascii="Times New Roman" w:eastAsia="Calibri" w:hAnsi="Times New Roman" w:cs="Times New Roman"/>
          <w:sz w:val="26"/>
          <w:szCs w:val="26"/>
        </w:rPr>
        <w:tab/>
      </w:r>
      <w:r w:rsidRPr="00D716B5">
        <w:rPr>
          <w:rFonts w:ascii="Times New Roman" w:eastAsia="Calibri" w:hAnsi="Times New Roman" w:cs="Times New Roman"/>
          <w:sz w:val="26"/>
          <w:szCs w:val="26"/>
        </w:rPr>
        <w:tab/>
      </w:r>
      <w:r w:rsidRPr="00D716B5">
        <w:rPr>
          <w:rFonts w:ascii="Times New Roman" w:eastAsia="Calibri" w:hAnsi="Times New Roman" w:cs="Times New Roman"/>
          <w:sz w:val="26"/>
          <w:szCs w:val="26"/>
        </w:rPr>
        <w:tab/>
      </w:r>
      <w:r w:rsidRPr="00D716B5">
        <w:rPr>
          <w:rFonts w:ascii="Times New Roman" w:eastAsia="Calibri" w:hAnsi="Times New Roman" w:cs="Times New Roman"/>
          <w:sz w:val="26"/>
          <w:szCs w:val="26"/>
        </w:rPr>
        <w:tab/>
      </w:r>
      <w:r w:rsidRPr="00D716B5">
        <w:rPr>
          <w:rFonts w:ascii="Times New Roman" w:eastAsia="Calibri" w:hAnsi="Times New Roman" w:cs="Times New Roman"/>
          <w:sz w:val="26"/>
          <w:szCs w:val="26"/>
        </w:rPr>
        <w:tab/>
      </w:r>
      <w:r w:rsidRPr="00D716B5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D716B5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0124CC95" w14:textId="3481A64D" w:rsidR="00BE3FD4" w:rsidRPr="00D716B5" w:rsidRDefault="00BE3FD4" w:rsidP="009453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D8E8B7" w14:textId="77777777" w:rsidR="00996DBC" w:rsidRPr="00D716B5" w:rsidRDefault="00996DBC" w:rsidP="009453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64852E" w14:textId="77777777" w:rsidR="00996DBC" w:rsidRPr="00D716B5" w:rsidRDefault="00996DBC" w:rsidP="009453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48DAA0" w14:textId="66825638" w:rsidR="00996DBC" w:rsidRDefault="00996DBC" w:rsidP="009453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1AC57C" w14:textId="57A4BA00" w:rsidR="00996DBC" w:rsidRDefault="00996DBC" w:rsidP="00996D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125519" w14:textId="77777777" w:rsidR="00A52090" w:rsidRDefault="00A52090" w:rsidP="00A5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52090" w:rsidSect="00E73E2C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A2195" w14:textId="77777777" w:rsidR="008E532E" w:rsidRDefault="008E532E" w:rsidP="009453E6">
      <w:pPr>
        <w:spacing w:after="0" w:line="240" w:lineRule="auto"/>
      </w:pPr>
      <w:r>
        <w:separator/>
      </w:r>
    </w:p>
  </w:endnote>
  <w:endnote w:type="continuationSeparator" w:id="0">
    <w:p w14:paraId="7FC4E183" w14:textId="77777777" w:rsidR="008E532E" w:rsidRDefault="008E532E" w:rsidP="0094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BE1FE" w14:textId="77777777" w:rsidR="008E532E" w:rsidRDefault="008E532E" w:rsidP="009453E6">
      <w:pPr>
        <w:spacing w:after="0" w:line="240" w:lineRule="auto"/>
      </w:pPr>
      <w:r>
        <w:separator/>
      </w:r>
    </w:p>
  </w:footnote>
  <w:footnote w:type="continuationSeparator" w:id="0">
    <w:p w14:paraId="4BEBC5BE" w14:textId="77777777" w:rsidR="008E532E" w:rsidRDefault="008E532E" w:rsidP="0094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276641713"/>
      <w:docPartObj>
        <w:docPartGallery w:val="Page Numbers (Top of Page)"/>
        <w:docPartUnique/>
      </w:docPartObj>
    </w:sdtPr>
    <w:sdtEndPr/>
    <w:sdtContent>
      <w:p w14:paraId="2D0E85C5" w14:textId="343A12EB" w:rsidR="009453E6" w:rsidRPr="009453E6" w:rsidRDefault="009453E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53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53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53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7F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53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D9336C" w14:textId="77777777" w:rsidR="009453E6" w:rsidRPr="009453E6" w:rsidRDefault="009453E6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1A89"/>
    <w:multiLevelType w:val="multilevel"/>
    <w:tmpl w:val="9EF48A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2EA36B4"/>
    <w:multiLevelType w:val="hybridMultilevel"/>
    <w:tmpl w:val="AF1C34B0"/>
    <w:lvl w:ilvl="0" w:tplc="C74C52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983763"/>
    <w:multiLevelType w:val="hybridMultilevel"/>
    <w:tmpl w:val="5D306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580377"/>
    <w:multiLevelType w:val="hybridMultilevel"/>
    <w:tmpl w:val="1422D2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69"/>
    <w:rsid w:val="001005D3"/>
    <w:rsid w:val="00135437"/>
    <w:rsid w:val="00161C9D"/>
    <w:rsid w:val="00170B51"/>
    <w:rsid w:val="00192D62"/>
    <w:rsid w:val="001D5469"/>
    <w:rsid w:val="002533E4"/>
    <w:rsid w:val="00294505"/>
    <w:rsid w:val="00295FB6"/>
    <w:rsid w:val="00307F58"/>
    <w:rsid w:val="00370870"/>
    <w:rsid w:val="003B1713"/>
    <w:rsid w:val="003B7441"/>
    <w:rsid w:val="00482A1F"/>
    <w:rsid w:val="004C40C5"/>
    <w:rsid w:val="004C713F"/>
    <w:rsid w:val="00504537"/>
    <w:rsid w:val="005427EB"/>
    <w:rsid w:val="0056152E"/>
    <w:rsid w:val="00567786"/>
    <w:rsid w:val="0057560F"/>
    <w:rsid w:val="005B2EB4"/>
    <w:rsid w:val="00650320"/>
    <w:rsid w:val="0069662A"/>
    <w:rsid w:val="006A367D"/>
    <w:rsid w:val="006A7389"/>
    <w:rsid w:val="006C02B8"/>
    <w:rsid w:val="00701222"/>
    <w:rsid w:val="00742287"/>
    <w:rsid w:val="00757398"/>
    <w:rsid w:val="008075CF"/>
    <w:rsid w:val="00807F44"/>
    <w:rsid w:val="008354AE"/>
    <w:rsid w:val="00836EC6"/>
    <w:rsid w:val="00881206"/>
    <w:rsid w:val="008B0642"/>
    <w:rsid w:val="008B6532"/>
    <w:rsid w:val="008D7D41"/>
    <w:rsid w:val="008E532E"/>
    <w:rsid w:val="00930968"/>
    <w:rsid w:val="009453E6"/>
    <w:rsid w:val="00976BDD"/>
    <w:rsid w:val="00985AA1"/>
    <w:rsid w:val="00996DBC"/>
    <w:rsid w:val="009C7FAE"/>
    <w:rsid w:val="009E436A"/>
    <w:rsid w:val="00A52090"/>
    <w:rsid w:val="00AA6DA7"/>
    <w:rsid w:val="00AD78E6"/>
    <w:rsid w:val="00B05DF3"/>
    <w:rsid w:val="00B83E39"/>
    <w:rsid w:val="00B908E7"/>
    <w:rsid w:val="00BE3FD4"/>
    <w:rsid w:val="00BE6167"/>
    <w:rsid w:val="00C026C6"/>
    <w:rsid w:val="00C36582"/>
    <w:rsid w:val="00C644CF"/>
    <w:rsid w:val="00C83939"/>
    <w:rsid w:val="00CA3F99"/>
    <w:rsid w:val="00D2018B"/>
    <w:rsid w:val="00D671E2"/>
    <w:rsid w:val="00D716B5"/>
    <w:rsid w:val="00DB36A5"/>
    <w:rsid w:val="00E73E2C"/>
    <w:rsid w:val="00EC42CF"/>
    <w:rsid w:val="00F254F5"/>
    <w:rsid w:val="00F4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49DB"/>
  <w15:chartTrackingRefBased/>
  <w15:docId w15:val="{EF21BBC4-09F3-4007-B273-6DDCAD74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3FD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4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3E6"/>
  </w:style>
  <w:style w:type="paragraph" w:styleId="a7">
    <w:name w:val="footer"/>
    <w:basedOn w:val="a"/>
    <w:link w:val="a8"/>
    <w:uiPriority w:val="99"/>
    <w:unhideWhenUsed/>
    <w:rsid w:val="0094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3E6"/>
  </w:style>
  <w:style w:type="character" w:customStyle="1" w:styleId="a4">
    <w:name w:val="Без интервала Знак"/>
    <w:link w:val="a3"/>
    <w:uiPriority w:val="1"/>
    <w:rsid w:val="00294505"/>
  </w:style>
  <w:style w:type="paragraph" w:styleId="a9">
    <w:name w:val="List Paragraph"/>
    <w:basedOn w:val="a"/>
    <w:uiPriority w:val="34"/>
    <w:qFormat/>
    <w:rsid w:val="00996D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30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096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BE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E6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B8B0-A60C-4B49-91F4-8DBC0A58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MaltakovaVV</dc:creator>
  <cp:keywords/>
  <dc:description/>
  <cp:lastModifiedBy>Аманалиева Акмоор Айбековна</cp:lastModifiedBy>
  <cp:revision>2</cp:revision>
  <cp:lastPrinted>2022-09-26T06:11:00Z</cp:lastPrinted>
  <dcterms:created xsi:type="dcterms:W3CDTF">2022-09-29T10:45:00Z</dcterms:created>
  <dcterms:modified xsi:type="dcterms:W3CDTF">2022-09-29T10:45:00Z</dcterms:modified>
</cp:coreProperties>
</file>