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B88A" w14:textId="77777777" w:rsidR="00FF3E06" w:rsidRPr="00224B7D" w:rsidRDefault="00FF3E06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19BD983" wp14:editId="52F4330E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77E3E" w14:textId="77777777" w:rsidR="00FF3E06" w:rsidRPr="00224B7D" w:rsidRDefault="00FF3E06" w:rsidP="00224B7D">
      <w:pPr>
        <w:jc w:val="center"/>
        <w:rPr>
          <w:b/>
          <w:sz w:val="20"/>
          <w:szCs w:val="20"/>
        </w:rPr>
      </w:pPr>
    </w:p>
    <w:p w14:paraId="2582F0E2" w14:textId="77777777" w:rsidR="00FF3E06" w:rsidRPr="00224B7D" w:rsidRDefault="00FF3E06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2B5FD835" w14:textId="77777777" w:rsidR="00FF3E06" w:rsidRPr="00224B7D" w:rsidRDefault="00FF3E06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6F63562" w14:textId="77777777" w:rsidR="00FF3E06" w:rsidRPr="00224B7D" w:rsidRDefault="00FF3E06" w:rsidP="00224B7D">
      <w:pPr>
        <w:jc w:val="center"/>
        <w:rPr>
          <w:b/>
          <w:sz w:val="32"/>
        </w:rPr>
      </w:pPr>
    </w:p>
    <w:p w14:paraId="7E6AB90E" w14:textId="77777777" w:rsidR="00FF3E06" w:rsidRPr="00224B7D" w:rsidRDefault="00FF3E06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5F4A40BA" w14:textId="77777777" w:rsidR="00FF3E06" w:rsidRPr="00224B7D" w:rsidRDefault="00FF3E06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F3E06" w:rsidRPr="00D91BCF" w14:paraId="4660B220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EA1F61D" w14:textId="77777777" w:rsidR="00FF3E06" w:rsidRPr="00D91BCF" w:rsidRDefault="00FF3E06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</w:t>
            </w:r>
            <w:r w:rsidRPr="00D91BCF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666B8881" w14:textId="77777777" w:rsidR="00FF3E06" w:rsidRPr="00D91BCF" w:rsidRDefault="00FF3E06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235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FF3E06" w:rsidRPr="00D91BCF" w14:paraId="7C45ACB3" w14:textId="77777777" w:rsidTr="00797A71">
        <w:trPr>
          <w:cantSplit/>
          <w:trHeight w:val="70"/>
        </w:trPr>
        <w:tc>
          <w:tcPr>
            <w:tcW w:w="3119" w:type="dxa"/>
          </w:tcPr>
          <w:p w14:paraId="069E59BC" w14:textId="77777777" w:rsidR="00FF3E06" w:rsidRPr="00D91BCF" w:rsidRDefault="00FF3E06" w:rsidP="00224B7D">
            <w:pPr>
              <w:rPr>
                <w:sz w:val="4"/>
              </w:rPr>
            </w:pPr>
          </w:p>
          <w:p w14:paraId="03E52830" w14:textId="77777777" w:rsidR="00FF3E06" w:rsidRPr="00D91BCF" w:rsidRDefault="00FF3E06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9437755" w14:textId="77777777" w:rsidR="00FF3E06" w:rsidRPr="00D91BCF" w:rsidRDefault="00FF3E06" w:rsidP="00224B7D">
            <w:pPr>
              <w:jc w:val="right"/>
              <w:rPr>
                <w:sz w:val="20"/>
              </w:rPr>
            </w:pPr>
          </w:p>
        </w:tc>
      </w:tr>
    </w:tbl>
    <w:p w14:paraId="17FF5168" w14:textId="77777777" w:rsidR="00FF3E06" w:rsidRDefault="00FF3E06" w:rsidP="00FF5706">
      <w:pPr>
        <w:jc w:val="center"/>
        <w:rPr>
          <w:sz w:val="26"/>
          <w:szCs w:val="26"/>
        </w:rPr>
      </w:pPr>
      <w:proofErr w:type="spellStart"/>
      <w:r w:rsidRPr="00DE5867">
        <w:t>г.Нефтеюганск</w:t>
      </w:r>
      <w:proofErr w:type="spellEnd"/>
    </w:p>
    <w:p w14:paraId="38E2B85B" w14:textId="77777777" w:rsidR="00503082" w:rsidRDefault="00503082" w:rsidP="00FD01F6">
      <w:pPr>
        <w:jc w:val="center"/>
        <w:rPr>
          <w:sz w:val="26"/>
          <w:szCs w:val="26"/>
        </w:rPr>
      </w:pPr>
    </w:p>
    <w:p w14:paraId="6CC75006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503082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3555F5A2" w14:textId="77777777" w:rsidR="007E1424" w:rsidRDefault="007E1424" w:rsidP="00FD01F6">
      <w:pPr>
        <w:rPr>
          <w:sz w:val="26"/>
          <w:szCs w:val="26"/>
        </w:rPr>
      </w:pPr>
    </w:p>
    <w:p w14:paraId="3DBD20A4" w14:textId="77777777" w:rsidR="007E1424" w:rsidRPr="00A42164" w:rsidRDefault="007E1424" w:rsidP="00FD01F6">
      <w:pPr>
        <w:rPr>
          <w:sz w:val="26"/>
          <w:szCs w:val="26"/>
        </w:rPr>
      </w:pPr>
    </w:p>
    <w:p w14:paraId="1B9A16C9" w14:textId="77777777" w:rsidR="00AA7EF7" w:rsidRDefault="007E1424" w:rsidP="00503082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503082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503082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>№ 405</w:t>
      </w:r>
      <w:r w:rsidR="00503082" w:rsidRPr="00503082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</w:t>
      </w:r>
      <w:r w:rsidR="00704982" w:rsidRPr="00692D87">
        <w:rPr>
          <w:sz w:val="26"/>
          <w:szCs w:val="26"/>
        </w:rPr>
        <w:t>муниципального образования Нефтеюганского района»,</w:t>
      </w:r>
      <w:r w:rsidRPr="00692D87">
        <w:rPr>
          <w:bCs/>
          <w:sz w:val="26"/>
          <w:szCs w:val="26"/>
        </w:rPr>
        <w:t xml:space="preserve"> </w:t>
      </w:r>
      <w:r w:rsidRPr="00012433">
        <w:rPr>
          <w:bCs/>
          <w:sz w:val="26"/>
          <w:szCs w:val="26"/>
        </w:rPr>
        <w:t xml:space="preserve">постановлением администрации Нефтеюганского района от 22.03.2017 </w:t>
      </w:r>
      <w:r w:rsidR="00503082">
        <w:rPr>
          <w:bCs/>
          <w:sz w:val="26"/>
          <w:szCs w:val="26"/>
        </w:rPr>
        <w:br/>
      </w:r>
      <w:r w:rsidRPr="00012433">
        <w:rPr>
          <w:bCs/>
          <w:sz w:val="26"/>
          <w:szCs w:val="26"/>
        </w:rPr>
        <w:t xml:space="preserve">№ 448-па-нпа </w:t>
      </w:r>
      <w:r w:rsidRPr="00012433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012433">
        <w:rPr>
          <w:sz w:val="26"/>
          <w:szCs w:val="26"/>
        </w:rPr>
        <w:t xml:space="preserve"> </w:t>
      </w:r>
      <w:r w:rsidRPr="00012433">
        <w:rPr>
          <w:bCs/>
          <w:sz w:val="26"/>
          <w:szCs w:val="26"/>
        </w:rPr>
        <w:t xml:space="preserve">учитывая рекомендации комиссии по </w:t>
      </w:r>
      <w:r w:rsidRPr="00F62A74">
        <w:rPr>
          <w:bCs/>
          <w:sz w:val="26"/>
          <w:szCs w:val="26"/>
        </w:rPr>
        <w:t xml:space="preserve">подготовке проекта правил землепользования и застройки межселенных территорий Нефтеюганского района </w:t>
      </w:r>
      <w:r w:rsidR="007B749E" w:rsidRPr="00F62A74">
        <w:rPr>
          <w:bCs/>
          <w:sz w:val="26"/>
          <w:szCs w:val="26"/>
        </w:rPr>
        <w:t xml:space="preserve">(протокол от </w:t>
      </w:r>
      <w:r w:rsidR="00012433" w:rsidRPr="00F62A74">
        <w:rPr>
          <w:bCs/>
          <w:sz w:val="26"/>
          <w:szCs w:val="26"/>
        </w:rPr>
        <w:t>20</w:t>
      </w:r>
      <w:r w:rsidR="007B749E" w:rsidRPr="00F62A74">
        <w:rPr>
          <w:bCs/>
          <w:sz w:val="26"/>
          <w:szCs w:val="26"/>
        </w:rPr>
        <w:t>.</w:t>
      </w:r>
      <w:r w:rsidR="00DB5421" w:rsidRPr="00F62A74">
        <w:rPr>
          <w:bCs/>
          <w:sz w:val="26"/>
          <w:szCs w:val="26"/>
        </w:rPr>
        <w:t>0</w:t>
      </w:r>
      <w:r w:rsidR="00692D87" w:rsidRPr="00F62A74">
        <w:rPr>
          <w:bCs/>
          <w:sz w:val="26"/>
          <w:szCs w:val="26"/>
        </w:rPr>
        <w:t>6</w:t>
      </w:r>
      <w:r w:rsidR="007B749E" w:rsidRPr="00F62A74">
        <w:rPr>
          <w:bCs/>
          <w:sz w:val="26"/>
          <w:szCs w:val="26"/>
        </w:rPr>
        <w:t>.20</w:t>
      </w:r>
      <w:r w:rsidR="00DB5421" w:rsidRPr="00F62A74">
        <w:rPr>
          <w:bCs/>
          <w:sz w:val="26"/>
          <w:szCs w:val="26"/>
        </w:rPr>
        <w:t>22</w:t>
      </w:r>
      <w:r w:rsidR="007B749E" w:rsidRPr="00F62A74">
        <w:rPr>
          <w:bCs/>
          <w:sz w:val="26"/>
          <w:szCs w:val="26"/>
        </w:rPr>
        <w:t xml:space="preserve"> № </w:t>
      </w:r>
      <w:r w:rsidR="00012433" w:rsidRPr="00F62A74">
        <w:rPr>
          <w:bCs/>
          <w:sz w:val="26"/>
          <w:szCs w:val="26"/>
        </w:rPr>
        <w:t>1</w:t>
      </w:r>
      <w:r w:rsidR="00FC5171" w:rsidRPr="00F62A74">
        <w:rPr>
          <w:bCs/>
          <w:sz w:val="26"/>
          <w:szCs w:val="26"/>
        </w:rPr>
        <w:t>4</w:t>
      </w:r>
      <w:r w:rsidR="007B749E" w:rsidRPr="00F62A74">
        <w:rPr>
          <w:bCs/>
          <w:sz w:val="26"/>
          <w:szCs w:val="26"/>
        </w:rPr>
        <w:t xml:space="preserve">) </w:t>
      </w:r>
      <w:r w:rsidR="00503082">
        <w:rPr>
          <w:bCs/>
          <w:sz w:val="26"/>
          <w:szCs w:val="26"/>
        </w:rPr>
        <w:br/>
      </w:r>
      <w:r w:rsidR="007B749E" w:rsidRPr="00F62A74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F62A74" w:rsidRPr="00F62A74">
        <w:rPr>
          <w:bCs/>
          <w:sz w:val="26"/>
          <w:szCs w:val="26"/>
        </w:rPr>
        <w:t>30</w:t>
      </w:r>
      <w:r w:rsidR="00C50463" w:rsidRPr="00F62A74">
        <w:rPr>
          <w:bCs/>
          <w:sz w:val="26"/>
          <w:szCs w:val="26"/>
        </w:rPr>
        <w:t>.</w:t>
      </w:r>
      <w:r w:rsidR="00DB5421" w:rsidRPr="00F62A74">
        <w:rPr>
          <w:bCs/>
          <w:sz w:val="26"/>
          <w:szCs w:val="26"/>
        </w:rPr>
        <w:t>0</w:t>
      </w:r>
      <w:r w:rsidR="00012433" w:rsidRPr="00F62A74">
        <w:rPr>
          <w:bCs/>
          <w:sz w:val="26"/>
          <w:szCs w:val="26"/>
        </w:rPr>
        <w:t>6</w:t>
      </w:r>
      <w:r w:rsidR="007B749E" w:rsidRPr="00F62A74">
        <w:rPr>
          <w:bCs/>
          <w:sz w:val="26"/>
          <w:szCs w:val="26"/>
        </w:rPr>
        <w:t>.202</w:t>
      </w:r>
      <w:r w:rsidR="00DB5421" w:rsidRPr="00F62A74">
        <w:rPr>
          <w:bCs/>
          <w:sz w:val="26"/>
          <w:szCs w:val="26"/>
        </w:rPr>
        <w:t>2</w:t>
      </w:r>
      <w:r w:rsidR="007B749E" w:rsidRPr="00F62A74">
        <w:rPr>
          <w:bCs/>
          <w:sz w:val="26"/>
          <w:szCs w:val="26"/>
        </w:rPr>
        <w:t xml:space="preserve"> № </w:t>
      </w:r>
      <w:r w:rsidR="00F62A74" w:rsidRPr="00F62A74">
        <w:rPr>
          <w:bCs/>
          <w:sz w:val="26"/>
          <w:szCs w:val="26"/>
        </w:rPr>
        <w:t>51</w:t>
      </w:r>
      <w:r w:rsidR="007F70B1" w:rsidRPr="00F62A74">
        <w:rPr>
          <w:bCs/>
          <w:sz w:val="26"/>
          <w:szCs w:val="26"/>
        </w:rPr>
        <w:t>,</w:t>
      </w:r>
      <w:r w:rsidR="005624BD" w:rsidRPr="00F62A74">
        <w:rPr>
          <w:sz w:val="26"/>
          <w:szCs w:val="26"/>
        </w:rPr>
        <w:t xml:space="preserve"> </w:t>
      </w:r>
      <w:r w:rsidR="00F62A74" w:rsidRPr="00F62A74">
        <w:rPr>
          <w:sz w:val="26"/>
          <w:szCs w:val="26"/>
        </w:rPr>
        <w:t xml:space="preserve">в связи </w:t>
      </w:r>
      <w:r w:rsidR="00503082">
        <w:rPr>
          <w:sz w:val="26"/>
          <w:szCs w:val="26"/>
        </w:rPr>
        <w:br/>
      </w:r>
      <w:r w:rsidR="00F62A74" w:rsidRPr="00F62A74">
        <w:rPr>
          <w:sz w:val="26"/>
          <w:szCs w:val="26"/>
        </w:rPr>
        <w:t xml:space="preserve">с расположением земельного участка в зоне наименьших расстояний </w:t>
      </w:r>
      <w:r w:rsidR="00503082">
        <w:rPr>
          <w:sz w:val="26"/>
          <w:szCs w:val="26"/>
        </w:rPr>
        <w:br/>
      </w:r>
      <w:r w:rsidR="00F62A74" w:rsidRPr="00F62A74">
        <w:rPr>
          <w:sz w:val="26"/>
          <w:szCs w:val="26"/>
        </w:rPr>
        <w:t xml:space="preserve">от устьев ликвидированной скважины №68р, а также в охранной зоне </w:t>
      </w:r>
      <w:r w:rsidR="00503082">
        <w:rPr>
          <w:sz w:val="26"/>
          <w:szCs w:val="26"/>
        </w:rPr>
        <w:br/>
      </w:r>
      <w:r w:rsidR="00F62A74" w:rsidRPr="00F62A74">
        <w:rPr>
          <w:sz w:val="26"/>
          <w:szCs w:val="26"/>
        </w:rPr>
        <w:t xml:space="preserve">трубопроводов: «В ст. 114 гл.1.2 </w:t>
      </w:r>
      <w:proofErr w:type="spellStart"/>
      <w:r w:rsidR="00F62A74" w:rsidRPr="00F62A74">
        <w:rPr>
          <w:sz w:val="26"/>
          <w:szCs w:val="26"/>
        </w:rPr>
        <w:t>нед</w:t>
      </w:r>
      <w:proofErr w:type="spellEnd"/>
      <w:r w:rsidR="00F62A74" w:rsidRPr="00F62A74">
        <w:rPr>
          <w:sz w:val="26"/>
          <w:szCs w:val="26"/>
        </w:rPr>
        <w:t xml:space="preserve">.», </w:t>
      </w:r>
      <w:r w:rsidR="009E5A36" w:rsidRPr="00F62A74">
        <w:rPr>
          <w:bCs/>
          <w:sz w:val="26"/>
          <w:szCs w:val="26"/>
        </w:rPr>
        <w:t>по обращению</w:t>
      </w:r>
      <w:r w:rsidR="002C1353" w:rsidRPr="00F62A74">
        <w:rPr>
          <w:bCs/>
          <w:sz w:val="26"/>
          <w:szCs w:val="26"/>
        </w:rPr>
        <w:t xml:space="preserve"> </w:t>
      </w:r>
      <w:proofErr w:type="spellStart"/>
      <w:r w:rsidR="00F62A74" w:rsidRPr="001B2FFC">
        <w:rPr>
          <w:bCs/>
          <w:sz w:val="26"/>
          <w:szCs w:val="26"/>
        </w:rPr>
        <w:t>Сахибгареев</w:t>
      </w:r>
      <w:r w:rsidR="00F62A74">
        <w:rPr>
          <w:bCs/>
          <w:sz w:val="26"/>
          <w:szCs w:val="26"/>
        </w:rPr>
        <w:t>а</w:t>
      </w:r>
      <w:proofErr w:type="spellEnd"/>
      <w:r w:rsidR="00F62A74" w:rsidRPr="001B2FFC">
        <w:rPr>
          <w:bCs/>
          <w:sz w:val="26"/>
          <w:szCs w:val="26"/>
        </w:rPr>
        <w:t xml:space="preserve"> Рамил</w:t>
      </w:r>
      <w:r w:rsidR="00F62A74">
        <w:rPr>
          <w:bCs/>
          <w:sz w:val="26"/>
          <w:szCs w:val="26"/>
        </w:rPr>
        <w:t>я</w:t>
      </w:r>
      <w:r w:rsidR="00F62A74" w:rsidRPr="001B2FFC">
        <w:rPr>
          <w:bCs/>
          <w:sz w:val="26"/>
          <w:szCs w:val="26"/>
        </w:rPr>
        <w:t xml:space="preserve"> </w:t>
      </w:r>
      <w:proofErr w:type="spellStart"/>
      <w:r w:rsidR="00F62A74" w:rsidRPr="001B2FFC">
        <w:rPr>
          <w:bCs/>
          <w:sz w:val="26"/>
          <w:szCs w:val="26"/>
        </w:rPr>
        <w:t>Файрузович</w:t>
      </w:r>
      <w:r w:rsidR="00F62A74">
        <w:rPr>
          <w:bCs/>
          <w:sz w:val="26"/>
          <w:szCs w:val="26"/>
        </w:rPr>
        <w:t>а</w:t>
      </w:r>
      <w:proofErr w:type="spellEnd"/>
      <w:r w:rsidR="00503082" w:rsidRPr="00503082">
        <w:rPr>
          <w:bCs/>
          <w:sz w:val="26"/>
          <w:szCs w:val="26"/>
        </w:rPr>
        <w:t xml:space="preserve"> </w:t>
      </w:r>
      <w:r w:rsidRPr="00F62A74">
        <w:rPr>
          <w:sz w:val="26"/>
          <w:szCs w:val="26"/>
        </w:rPr>
        <w:t>п о с т а н о в л я ю:</w:t>
      </w:r>
    </w:p>
    <w:p w14:paraId="0168E362" w14:textId="77777777" w:rsidR="00503082" w:rsidRPr="00012433" w:rsidRDefault="00503082" w:rsidP="00503082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2FE7C938" w14:textId="77777777" w:rsidR="005E11B6" w:rsidRPr="00F62A74" w:rsidRDefault="007E1424" w:rsidP="00503082">
      <w:pPr>
        <w:pStyle w:val="a3"/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sz w:val="26"/>
          <w:szCs w:val="26"/>
        </w:rPr>
      </w:pPr>
      <w:r w:rsidRPr="00F62A74">
        <w:rPr>
          <w:sz w:val="26"/>
          <w:szCs w:val="26"/>
        </w:rPr>
        <w:t>Отказать</w:t>
      </w:r>
      <w:r w:rsidR="00AE2535" w:rsidRPr="00F62A74">
        <w:rPr>
          <w:sz w:val="26"/>
          <w:szCs w:val="26"/>
        </w:rPr>
        <w:t xml:space="preserve"> </w:t>
      </w:r>
      <w:proofErr w:type="spellStart"/>
      <w:r w:rsidR="00F62A74" w:rsidRPr="00F62A74">
        <w:rPr>
          <w:bCs/>
          <w:sz w:val="26"/>
          <w:szCs w:val="26"/>
        </w:rPr>
        <w:t>Сахибгарееву</w:t>
      </w:r>
      <w:proofErr w:type="spellEnd"/>
      <w:r w:rsidR="00F62A74" w:rsidRPr="00F62A74">
        <w:rPr>
          <w:bCs/>
          <w:sz w:val="26"/>
          <w:szCs w:val="26"/>
        </w:rPr>
        <w:t xml:space="preserve"> Рамилю </w:t>
      </w:r>
      <w:proofErr w:type="spellStart"/>
      <w:r w:rsidR="00F62A74" w:rsidRPr="00F62A74">
        <w:rPr>
          <w:bCs/>
          <w:sz w:val="26"/>
          <w:szCs w:val="26"/>
        </w:rPr>
        <w:t>Файрузовичу</w:t>
      </w:r>
      <w:proofErr w:type="spellEnd"/>
      <w:r w:rsidR="00F62A74" w:rsidRPr="00F62A74">
        <w:rPr>
          <w:bCs/>
          <w:sz w:val="26"/>
          <w:szCs w:val="26"/>
        </w:rPr>
        <w:t xml:space="preserve"> </w:t>
      </w:r>
      <w:r w:rsidR="00FD01F6" w:rsidRPr="00F62A74">
        <w:rPr>
          <w:bCs/>
          <w:sz w:val="26"/>
          <w:szCs w:val="26"/>
        </w:rPr>
        <w:t>в</w:t>
      </w:r>
      <w:r w:rsidR="000C3FB1" w:rsidRPr="00F62A74">
        <w:rPr>
          <w:sz w:val="26"/>
          <w:szCs w:val="26"/>
        </w:rPr>
        <w:t xml:space="preserve"> предоставлении</w:t>
      </w:r>
      <w:r w:rsidRPr="00F62A74">
        <w:rPr>
          <w:sz w:val="26"/>
          <w:szCs w:val="26"/>
        </w:rPr>
        <w:t xml:space="preserve"> разрешени</w:t>
      </w:r>
      <w:r w:rsidR="000C3FB1" w:rsidRPr="00F62A74">
        <w:rPr>
          <w:sz w:val="26"/>
          <w:szCs w:val="26"/>
        </w:rPr>
        <w:t>я</w:t>
      </w:r>
      <w:r w:rsidRPr="00F62A74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F62A74">
        <w:rPr>
          <w:b/>
          <w:sz w:val="26"/>
          <w:szCs w:val="26"/>
        </w:rPr>
        <w:t xml:space="preserve"> </w:t>
      </w:r>
      <w:r w:rsidRPr="00F62A74">
        <w:rPr>
          <w:sz w:val="26"/>
          <w:szCs w:val="26"/>
        </w:rPr>
        <w:t>в отношении земельного участка с кадастровым номером</w:t>
      </w:r>
      <w:r w:rsidR="004D16B4" w:rsidRPr="00F62A74">
        <w:rPr>
          <w:sz w:val="26"/>
          <w:szCs w:val="26"/>
        </w:rPr>
        <w:t xml:space="preserve"> </w:t>
      </w:r>
      <w:bookmarkStart w:id="1" w:name="_Hlk41636995"/>
      <w:bookmarkStart w:id="2" w:name="_Hlk46394458"/>
      <w:r w:rsidR="00F62A74" w:rsidRPr="00F62A74">
        <w:rPr>
          <w:rFonts w:eastAsia="TimesNewRomanPSMT"/>
          <w:sz w:val="26"/>
          <w:szCs w:val="26"/>
          <w:lang w:eastAsia="en-US"/>
        </w:rPr>
        <w:t>86:08:0020801:13549</w:t>
      </w:r>
      <w:r w:rsidR="00F62A74" w:rsidRPr="00F62A74">
        <w:rPr>
          <w:sz w:val="26"/>
          <w:szCs w:val="26"/>
        </w:rPr>
        <w:t xml:space="preserve">, площадью 1339 </w:t>
      </w:r>
      <w:proofErr w:type="spellStart"/>
      <w:r w:rsidR="00F62A74" w:rsidRPr="00F62A74">
        <w:rPr>
          <w:sz w:val="26"/>
          <w:szCs w:val="26"/>
        </w:rPr>
        <w:t>кв.м</w:t>
      </w:r>
      <w:proofErr w:type="spellEnd"/>
      <w:r w:rsidR="00F62A74" w:rsidRPr="00F62A74">
        <w:rPr>
          <w:sz w:val="26"/>
          <w:szCs w:val="26"/>
        </w:rPr>
        <w:t>, расположенного по адресу:</w:t>
      </w:r>
      <w:bookmarkEnd w:id="1"/>
      <w:bookmarkEnd w:id="2"/>
      <w:r w:rsidR="00F62A74" w:rsidRPr="00F62A74">
        <w:rPr>
          <w:sz w:val="26"/>
          <w:szCs w:val="26"/>
        </w:rPr>
        <w:t xml:space="preserve"> Ханты-Мансийский автономный округ </w:t>
      </w:r>
      <w:r w:rsidR="00503082">
        <w:rPr>
          <w:sz w:val="26"/>
          <w:szCs w:val="26"/>
        </w:rPr>
        <w:t>–</w:t>
      </w:r>
      <w:r w:rsidR="00F62A74" w:rsidRPr="00F62A74">
        <w:rPr>
          <w:sz w:val="26"/>
          <w:szCs w:val="26"/>
        </w:rPr>
        <w:t xml:space="preserve"> Югра, Нефтеюганский район, в районе куста 24 Усть-Балыкского месторождения нефти</w:t>
      </w:r>
      <w:r w:rsidR="00503082">
        <w:rPr>
          <w:sz w:val="26"/>
          <w:szCs w:val="26"/>
        </w:rPr>
        <w:t>.</w:t>
      </w:r>
    </w:p>
    <w:p w14:paraId="6A1F4009" w14:textId="77777777" w:rsidR="007E1424" w:rsidRPr="005769B5" w:rsidRDefault="007E1424" w:rsidP="00503082">
      <w:pPr>
        <w:pStyle w:val="a3"/>
        <w:numPr>
          <w:ilvl w:val="0"/>
          <w:numId w:val="5"/>
        </w:numPr>
        <w:tabs>
          <w:tab w:val="left" w:pos="980"/>
        </w:tabs>
        <w:suppressAutoHyphens/>
        <w:ind w:left="0" w:firstLine="709"/>
        <w:jc w:val="both"/>
        <w:rPr>
          <w:sz w:val="26"/>
          <w:szCs w:val="26"/>
        </w:rPr>
      </w:pPr>
      <w:r w:rsidRPr="00012433">
        <w:rPr>
          <w:sz w:val="26"/>
          <w:szCs w:val="26"/>
        </w:rPr>
        <w:t>Настоящее постановление подлежит</w:t>
      </w:r>
      <w:r w:rsidRPr="007925EE">
        <w:rPr>
          <w:sz w:val="26"/>
          <w:szCs w:val="26"/>
        </w:rPr>
        <w:t xml:space="preserve"> опубликованию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4BE884AE" w14:textId="77777777" w:rsidR="007E1424" w:rsidRPr="00692D87" w:rsidRDefault="00692D87" w:rsidP="00503082">
      <w:pPr>
        <w:pStyle w:val="a3"/>
        <w:numPr>
          <w:ilvl w:val="0"/>
          <w:numId w:val="5"/>
        </w:numPr>
        <w:tabs>
          <w:tab w:val="left" w:pos="980"/>
        </w:tabs>
        <w:ind w:left="0" w:firstLine="709"/>
        <w:rPr>
          <w:sz w:val="26"/>
          <w:szCs w:val="26"/>
        </w:rPr>
      </w:pPr>
      <w:r w:rsidRPr="00692D87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3236DC7B" w14:textId="77777777" w:rsidR="007E1424" w:rsidRDefault="007E1424" w:rsidP="007E1424">
      <w:pPr>
        <w:rPr>
          <w:sz w:val="26"/>
          <w:szCs w:val="26"/>
        </w:rPr>
      </w:pPr>
    </w:p>
    <w:p w14:paraId="7DB52948" w14:textId="77777777" w:rsidR="00F037C2" w:rsidRDefault="00F037C2" w:rsidP="00E12E67">
      <w:pPr>
        <w:rPr>
          <w:sz w:val="26"/>
          <w:szCs w:val="26"/>
        </w:rPr>
      </w:pPr>
    </w:p>
    <w:p w14:paraId="29FD9DC1" w14:textId="77777777" w:rsidR="00AA7EF7" w:rsidRPr="00A42164" w:rsidRDefault="00AA7EF7" w:rsidP="00AA7EF7">
      <w:pPr>
        <w:rPr>
          <w:sz w:val="26"/>
          <w:szCs w:val="26"/>
        </w:rPr>
      </w:pPr>
    </w:p>
    <w:p w14:paraId="0199AC7D" w14:textId="77777777" w:rsidR="00503082" w:rsidRPr="00521F56" w:rsidRDefault="00503082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7F7AF3CC" w14:textId="77777777" w:rsidR="00692D87" w:rsidRDefault="00692D87" w:rsidP="00692D87">
      <w:pPr>
        <w:jc w:val="both"/>
        <w:rPr>
          <w:sz w:val="26"/>
          <w:szCs w:val="26"/>
        </w:rPr>
      </w:pPr>
    </w:p>
    <w:p w14:paraId="2AE7E8C0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5030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D7BD" w14:textId="77777777" w:rsidR="00150862" w:rsidRDefault="00150862" w:rsidP="00503082">
      <w:r>
        <w:separator/>
      </w:r>
    </w:p>
  </w:endnote>
  <w:endnote w:type="continuationSeparator" w:id="0">
    <w:p w14:paraId="3B3E7733" w14:textId="77777777" w:rsidR="00150862" w:rsidRDefault="00150862" w:rsidP="0050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FD80" w14:textId="77777777" w:rsidR="00150862" w:rsidRDefault="00150862" w:rsidP="00503082">
      <w:r>
        <w:separator/>
      </w:r>
    </w:p>
  </w:footnote>
  <w:footnote w:type="continuationSeparator" w:id="0">
    <w:p w14:paraId="767A6117" w14:textId="77777777" w:rsidR="00150862" w:rsidRDefault="00150862" w:rsidP="0050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586756"/>
      <w:docPartObj>
        <w:docPartGallery w:val="Page Numbers (Top of Page)"/>
        <w:docPartUnique/>
      </w:docPartObj>
    </w:sdtPr>
    <w:sdtEndPr/>
    <w:sdtContent>
      <w:p w14:paraId="1DD8D4B6" w14:textId="77777777" w:rsidR="00503082" w:rsidRDefault="00503082" w:rsidP="005030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2433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0862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03082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50AA2"/>
    <w:rsid w:val="00755654"/>
    <w:rsid w:val="00762BFE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0751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C5171"/>
    <w:rsid w:val="00FD01F6"/>
    <w:rsid w:val="00FE0784"/>
    <w:rsid w:val="00FF3A35"/>
    <w:rsid w:val="00FF3E06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AC19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3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30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2022-07-14T04:19:00Z</cp:lastPrinted>
  <dcterms:created xsi:type="dcterms:W3CDTF">2022-07-18T12:40:00Z</dcterms:created>
  <dcterms:modified xsi:type="dcterms:W3CDTF">2022-07-18T12:40:00Z</dcterms:modified>
</cp:coreProperties>
</file>