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F4562" w14:textId="77777777" w:rsidR="008C3CFF" w:rsidRPr="00224B7D" w:rsidRDefault="008C3CFF" w:rsidP="00224B7D">
      <w:pPr>
        <w:keepNext/>
        <w:tabs>
          <w:tab w:val="left" w:pos="9639"/>
        </w:tabs>
        <w:jc w:val="center"/>
        <w:outlineLvl w:val="5"/>
        <w:rPr>
          <w:b/>
          <w:sz w:val="16"/>
          <w:szCs w:val="20"/>
        </w:rPr>
      </w:pPr>
      <w:r>
        <w:rPr>
          <w:b/>
          <w:noProof/>
          <w:sz w:val="16"/>
        </w:rPr>
        <w:drawing>
          <wp:inline distT="0" distB="0" distL="0" distR="0" wp14:anchorId="5EE1B4D3" wp14:editId="13E2EE8D">
            <wp:extent cx="60007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243593D9" w14:textId="77777777" w:rsidR="008C3CFF" w:rsidRPr="00224B7D" w:rsidRDefault="008C3CFF" w:rsidP="00224B7D">
      <w:pPr>
        <w:jc w:val="center"/>
        <w:rPr>
          <w:rFonts w:ascii="Times New Roman" w:hAnsi="Times New Roman"/>
          <w:b/>
          <w:sz w:val="20"/>
          <w:szCs w:val="20"/>
        </w:rPr>
      </w:pPr>
    </w:p>
    <w:p w14:paraId="3675BE1B" w14:textId="77777777" w:rsidR="008C3CFF" w:rsidRPr="00224B7D" w:rsidRDefault="008C3CFF" w:rsidP="00224B7D">
      <w:pPr>
        <w:jc w:val="center"/>
        <w:rPr>
          <w:rFonts w:ascii="Times New Roman" w:hAnsi="Times New Roman"/>
          <w:b/>
          <w:sz w:val="42"/>
          <w:szCs w:val="42"/>
        </w:rPr>
      </w:pPr>
      <w:r w:rsidRPr="00224B7D">
        <w:rPr>
          <w:rFonts w:ascii="Times New Roman" w:hAnsi="Times New Roman"/>
          <w:b/>
          <w:sz w:val="42"/>
          <w:szCs w:val="42"/>
        </w:rPr>
        <w:t xml:space="preserve">АДМИНИСТРАЦИЯ  </w:t>
      </w:r>
    </w:p>
    <w:p w14:paraId="5E0AD637" w14:textId="77777777" w:rsidR="008C3CFF" w:rsidRPr="00224B7D" w:rsidRDefault="008C3CFF" w:rsidP="00224B7D">
      <w:pPr>
        <w:jc w:val="center"/>
        <w:rPr>
          <w:rFonts w:ascii="Times New Roman" w:hAnsi="Times New Roman"/>
          <w:b/>
          <w:sz w:val="19"/>
          <w:szCs w:val="42"/>
        </w:rPr>
      </w:pPr>
      <w:r w:rsidRPr="00224B7D">
        <w:rPr>
          <w:rFonts w:ascii="Times New Roman" w:hAnsi="Times New Roman"/>
          <w:b/>
          <w:sz w:val="42"/>
          <w:szCs w:val="42"/>
        </w:rPr>
        <w:t>НЕФТЕЮГАНСКОГО РАЙОНА</w:t>
      </w:r>
    </w:p>
    <w:p w14:paraId="60C8F5F6" w14:textId="77777777" w:rsidR="008C3CFF" w:rsidRPr="00224B7D" w:rsidRDefault="008C3CFF" w:rsidP="00224B7D">
      <w:pPr>
        <w:jc w:val="center"/>
        <w:rPr>
          <w:rFonts w:ascii="Times New Roman" w:hAnsi="Times New Roman"/>
          <w:b/>
          <w:sz w:val="32"/>
        </w:rPr>
      </w:pPr>
    </w:p>
    <w:p w14:paraId="1890D37C" w14:textId="77777777" w:rsidR="008C3CFF" w:rsidRPr="00224B7D" w:rsidRDefault="008C3CFF" w:rsidP="00224B7D">
      <w:pPr>
        <w:jc w:val="center"/>
        <w:rPr>
          <w:rFonts w:ascii="Times New Roman" w:hAnsi="Times New Roman"/>
          <w:b/>
          <w:caps/>
          <w:sz w:val="36"/>
          <w:szCs w:val="38"/>
        </w:rPr>
      </w:pPr>
      <w:r w:rsidRPr="00224B7D">
        <w:rPr>
          <w:rFonts w:ascii="Times New Roman" w:hAnsi="Times New Roman"/>
          <w:b/>
          <w:caps/>
          <w:sz w:val="36"/>
          <w:szCs w:val="38"/>
        </w:rPr>
        <w:t>постановление</w:t>
      </w:r>
    </w:p>
    <w:p w14:paraId="070DEBDB" w14:textId="77777777" w:rsidR="008C3CFF" w:rsidRPr="00224B7D" w:rsidRDefault="008C3CFF" w:rsidP="00224B7D">
      <w:pPr>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8C3CFF" w:rsidRPr="00D91BCF" w14:paraId="6E6A3F47" w14:textId="77777777" w:rsidTr="00797A71">
        <w:trPr>
          <w:cantSplit/>
          <w:trHeight w:val="232"/>
        </w:trPr>
        <w:tc>
          <w:tcPr>
            <w:tcW w:w="3119" w:type="dxa"/>
            <w:tcBorders>
              <w:bottom w:val="single" w:sz="4" w:space="0" w:color="auto"/>
            </w:tcBorders>
          </w:tcPr>
          <w:p w14:paraId="3C1DDFB0" w14:textId="77777777" w:rsidR="008C3CFF" w:rsidRPr="00D91BCF" w:rsidRDefault="008C3CFF" w:rsidP="00224B7D">
            <w:pPr>
              <w:jc w:val="center"/>
              <w:rPr>
                <w:rFonts w:ascii="Times New Roman" w:hAnsi="Times New Roman"/>
                <w:sz w:val="26"/>
                <w:szCs w:val="26"/>
              </w:rPr>
            </w:pPr>
            <w:r w:rsidRPr="00D91BCF">
              <w:rPr>
                <w:rFonts w:ascii="Times New Roman" w:hAnsi="Times New Roman"/>
                <w:sz w:val="26"/>
                <w:szCs w:val="26"/>
              </w:rPr>
              <w:t>1</w:t>
            </w:r>
            <w:r>
              <w:rPr>
                <w:rFonts w:ascii="Times New Roman" w:hAnsi="Times New Roman"/>
                <w:sz w:val="26"/>
                <w:szCs w:val="26"/>
              </w:rPr>
              <w:t>7</w:t>
            </w:r>
            <w:r w:rsidRPr="00D91BCF">
              <w:rPr>
                <w:rFonts w:ascii="Times New Roman" w:hAnsi="Times New Roman"/>
                <w:sz w:val="26"/>
                <w:szCs w:val="26"/>
              </w:rPr>
              <w:t>.06.2022</w:t>
            </w:r>
          </w:p>
        </w:tc>
        <w:tc>
          <w:tcPr>
            <w:tcW w:w="6595" w:type="dxa"/>
            <w:vMerge w:val="restart"/>
          </w:tcPr>
          <w:p w14:paraId="611B4671" w14:textId="38086174" w:rsidR="008C3CFF" w:rsidRPr="00D91BCF" w:rsidRDefault="008C3CFF" w:rsidP="00224B7D">
            <w:pPr>
              <w:jc w:val="right"/>
              <w:rPr>
                <w:rFonts w:ascii="Times New Roman" w:hAnsi="Times New Roman"/>
                <w:sz w:val="26"/>
                <w:szCs w:val="26"/>
                <w:u w:val="single"/>
              </w:rPr>
            </w:pPr>
            <w:r w:rsidRPr="00D91BCF">
              <w:rPr>
                <w:rFonts w:ascii="Times New Roman" w:hAnsi="Times New Roman"/>
                <w:sz w:val="26"/>
                <w:szCs w:val="26"/>
              </w:rPr>
              <w:t>№</w:t>
            </w:r>
            <w:r w:rsidRPr="00D91BCF">
              <w:rPr>
                <w:rFonts w:ascii="Times New Roman" w:hAnsi="Times New Roman"/>
                <w:sz w:val="26"/>
                <w:szCs w:val="26"/>
                <w:u w:val="single"/>
              </w:rPr>
              <w:t xml:space="preserve"> 10</w:t>
            </w:r>
            <w:r>
              <w:rPr>
                <w:rFonts w:ascii="Times New Roman" w:hAnsi="Times New Roman"/>
                <w:sz w:val="26"/>
                <w:szCs w:val="26"/>
                <w:u w:val="single"/>
              </w:rPr>
              <w:t>7</w:t>
            </w:r>
            <w:r w:rsidRPr="00D91BCF">
              <w:rPr>
                <w:rFonts w:ascii="Times New Roman" w:hAnsi="Times New Roman"/>
                <w:sz w:val="26"/>
                <w:szCs w:val="26"/>
                <w:u w:val="single"/>
              </w:rPr>
              <w:t>2-па</w:t>
            </w:r>
            <w:r>
              <w:rPr>
                <w:rFonts w:ascii="Times New Roman" w:hAnsi="Times New Roman"/>
                <w:sz w:val="26"/>
                <w:szCs w:val="26"/>
                <w:u w:val="single"/>
              </w:rPr>
              <w:t>-нпа</w:t>
            </w:r>
          </w:p>
        </w:tc>
      </w:tr>
      <w:tr w:rsidR="008C3CFF" w:rsidRPr="00D91BCF" w14:paraId="728EC7D1" w14:textId="77777777" w:rsidTr="00797A71">
        <w:trPr>
          <w:cantSplit/>
          <w:trHeight w:val="70"/>
        </w:trPr>
        <w:tc>
          <w:tcPr>
            <w:tcW w:w="3119" w:type="dxa"/>
          </w:tcPr>
          <w:p w14:paraId="7D0A8C03" w14:textId="77777777" w:rsidR="008C3CFF" w:rsidRPr="00D91BCF" w:rsidRDefault="008C3CFF" w:rsidP="00224B7D">
            <w:pPr>
              <w:rPr>
                <w:rFonts w:ascii="Times New Roman" w:hAnsi="Times New Roman"/>
                <w:sz w:val="4"/>
              </w:rPr>
            </w:pPr>
          </w:p>
          <w:p w14:paraId="18AA4DCC" w14:textId="77777777" w:rsidR="008C3CFF" w:rsidRPr="00D91BCF" w:rsidRDefault="008C3CFF" w:rsidP="00224B7D">
            <w:pPr>
              <w:jc w:val="center"/>
              <w:rPr>
                <w:rFonts w:ascii="Times New Roman" w:hAnsi="Times New Roman"/>
                <w:sz w:val="20"/>
              </w:rPr>
            </w:pPr>
          </w:p>
        </w:tc>
        <w:tc>
          <w:tcPr>
            <w:tcW w:w="6595" w:type="dxa"/>
            <w:vMerge/>
          </w:tcPr>
          <w:p w14:paraId="58774494" w14:textId="77777777" w:rsidR="008C3CFF" w:rsidRPr="00D91BCF" w:rsidRDefault="008C3CFF" w:rsidP="00224B7D">
            <w:pPr>
              <w:jc w:val="right"/>
              <w:rPr>
                <w:rFonts w:ascii="Times New Roman" w:hAnsi="Times New Roman"/>
                <w:sz w:val="20"/>
              </w:rPr>
            </w:pPr>
          </w:p>
        </w:tc>
      </w:tr>
    </w:tbl>
    <w:p w14:paraId="6A9485E6" w14:textId="77777777" w:rsidR="008C3CFF" w:rsidRPr="00D91BCF" w:rsidRDefault="008C3CFF" w:rsidP="00554816">
      <w:pPr>
        <w:tabs>
          <w:tab w:val="left" w:pos="0"/>
        </w:tabs>
        <w:autoSpaceDE w:val="0"/>
        <w:autoSpaceDN w:val="0"/>
        <w:adjustRightInd w:val="0"/>
        <w:jc w:val="center"/>
        <w:rPr>
          <w:rFonts w:ascii="Times New Roman" w:hAnsi="Times New Roman"/>
          <w:sz w:val="26"/>
          <w:szCs w:val="26"/>
        </w:rPr>
      </w:pPr>
      <w:proofErr w:type="spellStart"/>
      <w:r w:rsidRPr="00D91BCF">
        <w:rPr>
          <w:rFonts w:ascii="Times New Roman" w:hAnsi="Times New Roman"/>
          <w:bCs/>
        </w:rPr>
        <w:t>г.Нефтеюганск</w:t>
      </w:r>
      <w:proofErr w:type="spellEnd"/>
    </w:p>
    <w:p w14:paraId="058BAAFC" w14:textId="6793AEA1" w:rsidR="008C3CFF" w:rsidRDefault="008C3CFF" w:rsidP="003E58CF">
      <w:pPr>
        <w:pStyle w:val="Title"/>
        <w:spacing w:before="0" w:after="0"/>
        <w:ind w:firstLine="0"/>
        <w:rPr>
          <w:rFonts w:ascii="Times New Roman" w:hAnsi="Times New Roman" w:cs="Times New Roman"/>
          <w:b w:val="0"/>
          <w:sz w:val="26"/>
          <w:szCs w:val="26"/>
        </w:rPr>
      </w:pPr>
    </w:p>
    <w:p w14:paraId="254A16A9" w14:textId="34C129EB" w:rsidR="000B7687" w:rsidRPr="00C64E81" w:rsidRDefault="006C532A" w:rsidP="003E58CF">
      <w:pPr>
        <w:pStyle w:val="Title"/>
        <w:spacing w:before="0" w:after="0"/>
        <w:ind w:firstLine="0"/>
        <w:rPr>
          <w:rFonts w:ascii="Times New Roman" w:hAnsi="Times New Roman" w:cs="Times New Roman"/>
          <w:b w:val="0"/>
          <w:sz w:val="26"/>
          <w:szCs w:val="26"/>
        </w:rPr>
      </w:pPr>
      <w:r>
        <w:rPr>
          <w:rFonts w:ascii="Times New Roman" w:hAnsi="Times New Roman" w:cs="Times New Roman"/>
          <w:b w:val="0"/>
          <w:sz w:val="26"/>
          <w:szCs w:val="26"/>
        </w:rPr>
        <w:t>О внесении</w:t>
      </w:r>
      <w:r w:rsidR="00004A30" w:rsidRPr="00C64E81">
        <w:rPr>
          <w:rFonts w:ascii="Times New Roman" w:hAnsi="Times New Roman" w:cs="Times New Roman"/>
          <w:b w:val="0"/>
          <w:sz w:val="26"/>
          <w:szCs w:val="26"/>
        </w:rPr>
        <w:t xml:space="preserve"> изменений в постановление администрации Нефтеюганского района </w:t>
      </w:r>
      <w:r w:rsidR="003A743F">
        <w:rPr>
          <w:rFonts w:ascii="Times New Roman" w:hAnsi="Times New Roman" w:cs="Times New Roman"/>
          <w:b w:val="0"/>
          <w:sz w:val="26"/>
          <w:szCs w:val="26"/>
        </w:rPr>
        <w:br/>
      </w:r>
      <w:r w:rsidR="00004A30" w:rsidRPr="00C64E81">
        <w:rPr>
          <w:rFonts w:ascii="Times New Roman" w:hAnsi="Times New Roman" w:cs="Times New Roman"/>
          <w:b w:val="0"/>
          <w:sz w:val="26"/>
          <w:szCs w:val="26"/>
        </w:rPr>
        <w:t xml:space="preserve">от 16.03.2020 № 315-па-нпа «Об утверждении </w:t>
      </w:r>
      <w:r w:rsidR="003C0A1C">
        <w:rPr>
          <w:rFonts w:ascii="Times New Roman" w:hAnsi="Times New Roman" w:cs="Times New Roman"/>
          <w:b w:val="0"/>
          <w:sz w:val="26"/>
          <w:szCs w:val="26"/>
        </w:rPr>
        <w:t>Административного</w:t>
      </w:r>
      <w:r w:rsidR="00004A30" w:rsidRPr="00C64E81">
        <w:rPr>
          <w:rFonts w:ascii="Times New Roman" w:hAnsi="Times New Roman" w:cs="Times New Roman"/>
          <w:b w:val="0"/>
          <w:sz w:val="26"/>
          <w:szCs w:val="26"/>
        </w:rPr>
        <w:t xml:space="preserve"> регламента предоставления муниципальной услуги </w:t>
      </w:r>
      <w:r w:rsidR="000B7687" w:rsidRPr="00C64E81">
        <w:rPr>
          <w:rFonts w:ascii="Times New Roman" w:hAnsi="Times New Roman" w:cs="Times New Roman"/>
          <w:b w:val="0"/>
          <w:sz w:val="26"/>
          <w:szCs w:val="26"/>
        </w:rPr>
        <w:t xml:space="preserve">«Направление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sidR="003A743F">
        <w:rPr>
          <w:rFonts w:ascii="Times New Roman" w:hAnsi="Times New Roman" w:cs="Times New Roman"/>
          <w:b w:val="0"/>
          <w:sz w:val="26"/>
          <w:szCs w:val="26"/>
        </w:rPr>
        <w:br/>
      </w:r>
      <w:r w:rsidR="000B7687" w:rsidRPr="00C64E81">
        <w:rPr>
          <w:rFonts w:ascii="Times New Roman" w:hAnsi="Times New Roman" w:cs="Times New Roman"/>
          <w:b w:val="0"/>
          <w:sz w:val="26"/>
          <w:szCs w:val="26"/>
        </w:rPr>
        <w:t>о градостроительной деятельности на территории Нефтеюганского района»</w:t>
      </w:r>
    </w:p>
    <w:p w14:paraId="265408D8" w14:textId="753B9D9D" w:rsidR="000B7687" w:rsidRDefault="000B7687" w:rsidP="003E58CF">
      <w:pPr>
        <w:autoSpaceDE w:val="0"/>
        <w:autoSpaceDN w:val="0"/>
        <w:adjustRightInd w:val="0"/>
        <w:jc w:val="center"/>
        <w:rPr>
          <w:rFonts w:cs="Arial"/>
          <w:sz w:val="26"/>
          <w:szCs w:val="26"/>
        </w:rPr>
      </w:pPr>
    </w:p>
    <w:p w14:paraId="0B1A75B7" w14:textId="77777777" w:rsidR="003A743F" w:rsidRPr="00C64E81" w:rsidRDefault="003A743F" w:rsidP="003E58CF">
      <w:pPr>
        <w:autoSpaceDE w:val="0"/>
        <w:autoSpaceDN w:val="0"/>
        <w:adjustRightInd w:val="0"/>
        <w:jc w:val="center"/>
        <w:rPr>
          <w:rFonts w:cs="Arial"/>
          <w:sz w:val="26"/>
          <w:szCs w:val="26"/>
        </w:rPr>
      </w:pPr>
    </w:p>
    <w:p w14:paraId="00E409D5" w14:textId="1519A8D6" w:rsidR="005E4AB0" w:rsidRPr="00AD58E9" w:rsidRDefault="005E4AB0" w:rsidP="003A743F">
      <w:pPr>
        <w:tabs>
          <w:tab w:val="left" w:pos="0"/>
        </w:tabs>
        <w:autoSpaceDE w:val="0"/>
        <w:autoSpaceDN w:val="0"/>
        <w:adjustRightInd w:val="0"/>
        <w:ind w:firstLine="709"/>
        <w:rPr>
          <w:rFonts w:ascii="Times New Roman" w:eastAsia="Calibri" w:hAnsi="Times New Roman"/>
          <w:sz w:val="26"/>
          <w:szCs w:val="26"/>
        </w:rPr>
      </w:pPr>
      <w:r w:rsidRPr="00AD58E9">
        <w:rPr>
          <w:rFonts w:ascii="Times New Roman" w:eastAsia="Calibri" w:hAnsi="Times New Roman"/>
          <w:sz w:val="26"/>
          <w:szCs w:val="26"/>
        </w:rPr>
        <w:t xml:space="preserve">В соответствии с </w:t>
      </w:r>
      <w:hyperlink r:id="rId9" w:history="1">
        <w:r w:rsidRPr="00AD58E9">
          <w:rPr>
            <w:rStyle w:val="aa"/>
            <w:rFonts w:ascii="Times New Roman" w:eastAsia="Calibri" w:hAnsi="Times New Roman"/>
            <w:color w:val="000000"/>
            <w:sz w:val="26"/>
            <w:szCs w:val="26"/>
          </w:rPr>
          <w:t>Градостроительным кодексом</w:t>
        </w:r>
      </w:hyperlink>
      <w:r w:rsidRPr="00AD58E9">
        <w:rPr>
          <w:rFonts w:ascii="Times New Roman" w:eastAsia="Calibri" w:hAnsi="Times New Roman"/>
          <w:color w:val="000000"/>
          <w:sz w:val="26"/>
          <w:szCs w:val="26"/>
        </w:rPr>
        <w:t xml:space="preserve"> Российской Федерации, Федеральными законами от 06.10.2003</w:t>
      </w:r>
      <w:hyperlink r:id="rId10" w:history="1">
        <w:r w:rsidRPr="00AD58E9">
          <w:rPr>
            <w:rStyle w:val="aa"/>
            <w:rFonts w:ascii="Times New Roman" w:eastAsia="Calibri" w:hAnsi="Times New Roman"/>
            <w:color w:val="000000"/>
            <w:sz w:val="26"/>
            <w:szCs w:val="26"/>
          </w:rPr>
          <w:t xml:space="preserve"> № 131-ФЗ «Об общих</w:t>
        </w:r>
      </w:hyperlink>
      <w:r w:rsidRPr="00AD58E9">
        <w:rPr>
          <w:rFonts w:ascii="Times New Roman" w:eastAsia="Calibri" w:hAnsi="Times New Roman"/>
          <w:color w:val="000000"/>
          <w:sz w:val="26"/>
          <w:szCs w:val="26"/>
        </w:rPr>
        <w:t xml:space="preserve"> принципах организации местного самоуправления в Российской Федерации», от 27.07.2010</w:t>
      </w:r>
      <w:hyperlink r:id="rId11" w:history="1">
        <w:r w:rsidRPr="00AD58E9">
          <w:rPr>
            <w:rStyle w:val="aa"/>
            <w:rFonts w:ascii="Times New Roman" w:eastAsia="Calibri" w:hAnsi="Times New Roman"/>
            <w:color w:val="000000"/>
            <w:sz w:val="26"/>
            <w:szCs w:val="26"/>
          </w:rPr>
          <w:t xml:space="preserve"> № 210-ФЗ </w:t>
        </w:r>
        <w:r w:rsidR="003A743F">
          <w:rPr>
            <w:rStyle w:val="aa"/>
            <w:rFonts w:ascii="Times New Roman" w:eastAsia="Calibri" w:hAnsi="Times New Roman"/>
            <w:color w:val="000000"/>
            <w:sz w:val="26"/>
            <w:szCs w:val="26"/>
          </w:rPr>
          <w:br/>
        </w:r>
        <w:r w:rsidRPr="00AD58E9">
          <w:rPr>
            <w:rStyle w:val="aa"/>
            <w:rFonts w:ascii="Times New Roman" w:eastAsia="Calibri" w:hAnsi="Times New Roman"/>
            <w:color w:val="000000"/>
            <w:sz w:val="26"/>
            <w:szCs w:val="26"/>
          </w:rPr>
          <w:t>«Об организации п</w:t>
        </w:r>
      </w:hyperlink>
      <w:r w:rsidRPr="00AD58E9">
        <w:rPr>
          <w:rFonts w:ascii="Times New Roman" w:eastAsia="Calibri" w:hAnsi="Times New Roman"/>
          <w:color w:val="000000"/>
          <w:sz w:val="26"/>
          <w:szCs w:val="26"/>
        </w:rPr>
        <w:t xml:space="preserve">редоставления государственных и муниципальных услуг», </w:t>
      </w:r>
      <w:r w:rsidRPr="00AD58E9">
        <w:rPr>
          <w:rFonts w:ascii="Times New Roman" w:hAnsi="Times New Roman"/>
          <w:iCs/>
          <w:sz w:val="26"/>
          <w:szCs w:val="26"/>
        </w:rPr>
        <w:t xml:space="preserve"> постановлением Правительства Российской Федерации от 26.03.2016 № 236 </w:t>
      </w:r>
      <w:r w:rsidR="003A743F">
        <w:rPr>
          <w:rFonts w:ascii="Times New Roman" w:hAnsi="Times New Roman"/>
          <w:iCs/>
          <w:sz w:val="26"/>
          <w:szCs w:val="26"/>
        </w:rPr>
        <w:br/>
      </w:r>
      <w:r w:rsidRPr="00AD58E9">
        <w:rPr>
          <w:rFonts w:ascii="Times New Roman" w:hAnsi="Times New Roman"/>
          <w:iCs/>
          <w:sz w:val="26"/>
          <w:szCs w:val="26"/>
        </w:rPr>
        <w:t xml:space="preserve">«О требованиях к предоставлению в электронной форме государственных </w:t>
      </w:r>
      <w:r w:rsidR="003A743F">
        <w:rPr>
          <w:rFonts w:ascii="Times New Roman" w:hAnsi="Times New Roman"/>
          <w:iCs/>
          <w:sz w:val="26"/>
          <w:szCs w:val="26"/>
        </w:rPr>
        <w:br/>
      </w:r>
      <w:r w:rsidRPr="00AD58E9">
        <w:rPr>
          <w:rFonts w:ascii="Times New Roman" w:hAnsi="Times New Roman"/>
          <w:iCs/>
          <w:sz w:val="26"/>
          <w:szCs w:val="26"/>
        </w:rPr>
        <w:t xml:space="preserve">и муниципальных услуг», </w:t>
      </w:r>
      <w:r w:rsidRPr="00AD58E9">
        <w:rPr>
          <w:rFonts w:ascii="Times New Roman" w:eastAsia="Calibri" w:hAnsi="Times New Roman"/>
          <w:color w:val="000000"/>
          <w:sz w:val="26"/>
          <w:szCs w:val="26"/>
        </w:rPr>
        <w:t xml:space="preserve">постановлениями администрации Нефтеюганского района </w:t>
      </w:r>
      <w:r w:rsidR="003A743F">
        <w:rPr>
          <w:rFonts w:ascii="Times New Roman" w:eastAsia="Calibri" w:hAnsi="Times New Roman"/>
          <w:color w:val="000000"/>
          <w:sz w:val="26"/>
          <w:szCs w:val="26"/>
        </w:rPr>
        <w:br/>
      </w:r>
      <w:hyperlink r:id="rId12" w:tooltip="постановление от 06.02.2013 0:00:00 №242-па Администрация Нефтеюганского района&#10;&#10;О разработке и утверждении административных регламентов предоставления муниципальных услуг" w:history="1">
        <w:r w:rsidRPr="00AD58E9">
          <w:rPr>
            <w:rStyle w:val="aa"/>
            <w:rFonts w:ascii="Times New Roman" w:eastAsia="Calibri" w:hAnsi="Times New Roman"/>
            <w:color w:val="000000"/>
            <w:sz w:val="26"/>
            <w:szCs w:val="26"/>
          </w:rPr>
          <w:t>от 06.02.2013 № 242-па</w:t>
        </w:r>
      </w:hyperlink>
      <w:r w:rsidRPr="00AD58E9">
        <w:rPr>
          <w:rFonts w:ascii="Times New Roman" w:eastAsia="Calibri" w:hAnsi="Times New Roman"/>
          <w:color w:val="000000"/>
          <w:sz w:val="26"/>
          <w:szCs w:val="26"/>
        </w:rPr>
        <w:t xml:space="preserve"> «О разработке и утверждении административных регламентов предоставления муниципальных услуг»,</w:t>
      </w:r>
      <w:r w:rsidRPr="00AD58E9">
        <w:rPr>
          <w:rFonts w:ascii="Times New Roman" w:eastAsia="Calibri" w:hAnsi="Times New Roman"/>
          <w:bCs/>
          <w:color w:val="000000"/>
          <w:sz w:val="26"/>
          <w:szCs w:val="26"/>
        </w:rPr>
        <w:t xml:space="preserve"> </w:t>
      </w:r>
      <w:r w:rsidRPr="00AD58E9">
        <w:rPr>
          <w:rFonts w:ascii="Times New Roman" w:eastAsia="Calibri" w:hAnsi="Times New Roman"/>
          <w:color w:val="000000"/>
          <w:sz w:val="26"/>
          <w:szCs w:val="26"/>
        </w:rPr>
        <w:t xml:space="preserve">от 25.03.2013 № 952-па </w:t>
      </w:r>
      <w:r w:rsidRPr="00AD58E9">
        <w:rPr>
          <w:rFonts w:ascii="Times New Roman" w:hAnsi="Times New Roman"/>
          <w:iCs/>
          <w:sz w:val="26"/>
          <w:szCs w:val="26"/>
        </w:rPr>
        <w:t xml:space="preserve">«Об утверждении реестра муниципальных услуг Нефтеюганского муниципального района Ханты-Мансийского автономного округа </w:t>
      </w:r>
      <w:r w:rsidR="003A743F">
        <w:rPr>
          <w:rFonts w:ascii="Times New Roman" w:hAnsi="Times New Roman"/>
          <w:iCs/>
          <w:sz w:val="26"/>
          <w:szCs w:val="26"/>
        </w:rPr>
        <w:t>–</w:t>
      </w:r>
      <w:r w:rsidRPr="00AD58E9">
        <w:rPr>
          <w:rFonts w:ascii="Times New Roman" w:hAnsi="Times New Roman"/>
          <w:iCs/>
          <w:sz w:val="26"/>
          <w:szCs w:val="26"/>
        </w:rPr>
        <w:t xml:space="preserve"> Югры»</w:t>
      </w:r>
      <w:r w:rsidRPr="00AD58E9">
        <w:rPr>
          <w:rFonts w:ascii="Times New Roman" w:eastAsia="Calibri" w:hAnsi="Times New Roman"/>
          <w:color w:val="000000"/>
          <w:sz w:val="26"/>
          <w:szCs w:val="26"/>
        </w:rPr>
        <w:t>, руководствуясь статьёй 38 Устава Нефтеюганского муниципального района Ханты-Мансийского автономного округа</w:t>
      </w:r>
      <w:r w:rsidR="003A743F">
        <w:rPr>
          <w:rFonts w:ascii="Times New Roman" w:eastAsia="Calibri" w:hAnsi="Times New Roman"/>
          <w:color w:val="000000"/>
          <w:sz w:val="26"/>
          <w:szCs w:val="26"/>
        </w:rPr>
        <w:t xml:space="preserve"> –</w:t>
      </w:r>
      <w:r w:rsidRPr="00AD58E9">
        <w:rPr>
          <w:rFonts w:ascii="Times New Roman" w:eastAsia="Calibri" w:hAnsi="Times New Roman"/>
          <w:color w:val="000000"/>
          <w:sz w:val="26"/>
          <w:szCs w:val="26"/>
        </w:rPr>
        <w:t xml:space="preserve">Югры, </w:t>
      </w:r>
      <w:r w:rsidRPr="00AD58E9">
        <w:rPr>
          <w:rFonts w:ascii="Times New Roman" w:hAnsi="Times New Roman"/>
          <w:iCs/>
          <w:sz w:val="26"/>
          <w:szCs w:val="26"/>
        </w:rPr>
        <w:t xml:space="preserve">в целях приведения нормативного правового акта в соответствии </w:t>
      </w:r>
      <w:r w:rsidR="003A743F">
        <w:rPr>
          <w:rFonts w:ascii="Times New Roman" w:hAnsi="Times New Roman"/>
          <w:iCs/>
          <w:sz w:val="26"/>
          <w:szCs w:val="26"/>
        </w:rPr>
        <w:br/>
      </w:r>
      <w:r w:rsidRPr="00AD58E9">
        <w:rPr>
          <w:rFonts w:ascii="Times New Roman" w:hAnsi="Times New Roman"/>
          <w:iCs/>
          <w:sz w:val="26"/>
          <w:szCs w:val="26"/>
        </w:rPr>
        <w:t xml:space="preserve">с действующим законодательством Российской Федерации </w:t>
      </w:r>
      <w:r w:rsidRPr="00AD58E9">
        <w:rPr>
          <w:rFonts w:ascii="Times New Roman" w:eastAsia="Calibri" w:hAnsi="Times New Roman"/>
          <w:color w:val="000000"/>
          <w:sz w:val="26"/>
          <w:szCs w:val="26"/>
        </w:rPr>
        <w:t>п о с т а н о</w:t>
      </w:r>
      <w:r w:rsidRPr="00AD58E9">
        <w:rPr>
          <w:rFonts w:ascii="Times New Roman" w:eastAsia="Calibri" w:hAnsi="Times New Roman"/>
          <w:sz w:val="26"/>
          <w:szCs w:val="26"/>
        </w:rPr>
        <w:t xml:space="preserve"> в л я ю:</w:t>
      </w:r>
    </w:p>
    <w:p w14:paraId="4759EF2B" w14:textId="77777777" w:rsidR="00471D64" w:rsidRPr="00471D64" w:rsidRDefault="00471D64" w:rsidP="003E58CF">
      <w:pPr>
        <w:tabs>
          <w:tab w:val="left" w:pos="0"/>
        </w:tabs>
        <w:autoSpaceDE w:val="0"/>
        <w:autoSpaceDN w:val="0"/>
        <w:adjustRightInd w:val="0"/>
        <w:rPr>
          <w:rFonts w:ascii="Times New Roman" w:eastAsia="Calibri" w:hAnsi="Times New Roman"/>
          <w:color w:val="000000"/>
          <w:sz w:val="26"/>
          <w:szCs w:val="26"/>
        </w:rPr>
      </w:pPr>
    </w:p>
    <w:p w14:paraId="603926B4" w14:textId="77777777" w:rsidR="00004A30" w:rsidRPr="00C64E81" w:rsidRDefault="00004A30"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1. Внести в постановление администрации Нефт</w:t>
      </w:r>
      <w:r w:rsidR="00471D64">
        <w:rPr>
          <w:rFonts w:ascii="Times New Roman" w:hAnsi="Times New Roman"/>
          <w:sz w:val="26"/>
          <w:szCs w:val="26"/>
        </w:rPr>
        <w:t xml:space="preserve">еюганского района от 16.03.2020 </w:t>
      </w:r>
      <w:r w:rsidRPr="00C64E81">
        <w:rPr>
          <w:rFonts w:ascii="Times New Roman" w:hAnsi="Times New Roman"/>
          <w:sz w:val="26"/>
          <w:szCs w:val="26"/>
        </w:rPr>
        <w:t xml:space="preserve">№ 315-па-нпа «Об </w:t>
      </w:r>
      <w:r w:rsidR="006C0504" w:rsidRPr="00C64E81">
        <w:rPr>
          <w:rFonts w:ascii="Times New Roman" w:hAnsi="Times New Roman"/>
          <w:sz w:val="26"/>
          <w:szCs w:val="26"/>
        </w:rPr>
        <w:t xml:space="preserve">утверждении </w:t>
      </w:r>
      <w:r w:rsidR="003C0A1C">
        <w:rPr>
          <w:rFonts w:ascii="Times New Roman" w:hAnsi="Times New Roman"/>
          <w:sz w:val="26"/>
          <w:szCs w:val="26"/>
        </w:rPr>
        <w:t>Административного</w:t>
      </w:r>
      <w:r w:rsidRPr="00C64E81">
        <w:rPr>
          <w:rFonts w:ascii="Times New Roman" w:hAnsi="Times New Roman"/>
          <w:sz w:val="26"/>
          <w:szCs w:val="26"/>
        </w:rPr>
        <w:t xml:space="preserve"> регламента предоставления муниципальной услуги «</w:t>
      </w:r>
      <w:r w:rsidR="006B5208" w:rsidRPr="00C64E81">
        <w:rPr>
          <w:rFonts w:ascii="Times New Roman" w:hAnsi="Times New Roman"/>
          <w:sz w:val="26"/>
          <w:szCs w:val="26"/>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Нефтеюганского района</w:t>
      </w:r>
      <w:r w:rsidR="006C0504" w:rsidRPr="00C64E81">
        <w:rPr>
          <w:rFonts w:ascii="Times New Roman" w:hAnsi="Times New Roman"/>
          <w:sz w:val="26"/>
          <w:szCs w:val="26"/>
        </w:rPr>
        <w:t>»</w:t>
      </w:r>
      <w:r w:rsidR="00A232EF">
        <w:rPr>
          <w:rFonts w:ascii="Times New Roman" w:hAnsi="Times New Roman"/>
          <w:sz w:val="26"/>
          <w:szCs w:val="26"/>
        </w:rPr>
        <w:t xml:space="preserve"> </w:t>
      </w:r>
      <w:r w:rsidR="00A232EF" w:rsidRPr="00AC069C">
        <w:rPr>
          <w:rFonts w:ascii="Times New Roman" w:hAnsi="Times New Roman"/>
          <w:sz w:val="26"/>
          <w:szCs w:val="26"/>
        </w:rPr>
        <w:t>следующие изменения:</w:t>
      </w:r>
    </w:p>
    <w:p w14:paraId="0B8EA3C8" w14:textId="77777777" w:rsidR="00A232EF" w:rsidRDefault="00004A30"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1.1. Заголовок постановления изложить в следующей редакции:</w:t>
      </w:r>
    </w:p>
    <w:p w14:paraId="7A2DE1B5" w14:textId="393B7ECB" w:rsidR="00004A30" w:rsidRPr="00C64E81" w:rsidRDefault="00004A30" w:rsidP="003E58CF">
      <w:pPr>
        <w:autoSpaceDE w:val="0"/>
        <w:autoSpaceDN w:val="0"/>
        <w:adjustRightInd w:val="0"/>
        <w:ind w:firstLine="709"/>
        <w:rPr>
          <w:rFonts w:ascii="Times New Roman" w:hAnsi="Times New Roman"/>
          <w:color w:val="000000"/>
          <w:sz w:val="26"/>
          <w:szCs w:val="26"/>
        </w:rPr>
      </w:pPr>
      <w:r w:rsidRPr="00C64E81">
        <w:rPr>
          <w:rFonts w:ascii="Times New Roman" w:hAnsi="Times New Roman"/>
          <w:sz w:val="26"/>
          <w:szCs w:val="26"/>
        </w:rPr>
        <w:t xml:space="preserve">«Об утверждении </w:t>
      </w:r>
      <w:r w:rsidR="003C0A1C">
        <w:rPr>
          <w:rFonts w:ascii="Times New Roman" w:hAnsi="Times New Roman"/>
          <w:sz w:val="26"/>
          <w:szCs w:val="26"/>
        </w:rPr>
        <w:t>Административного</w:t>
      </w:r>
      <w:r w:rsidRPr="00C64E81">
        <w:rPr>
          <w:rFonts w:ascii="Times New Roman" w:hAnsi="Times New Roman"/>
          <w:sz w:val="26"/>
          <w:szCs w:val="26"/>
        </w:rPr>
        <w:t xml:space="preserve"> регламента пред</w:t>
      </w:r>
      <w:r w:rsidR="001B7387" w:rsidRPr="00C64E81">
        <w:rPr>
          <w:rFonts w:ascii="Times New Roman" w:hAnsi="Times New Roman"/>
          <w:sz w:val="26"/>
          <w:szCs w:val="26"/>
        </w:rPr>
        <w:t xml:space="preserve">оставления муниципальной услуги </w:t>
      </w:r>
      <w:r w:rsidRPr="00C64E81">
        <w:rPr>
          <w:rFonts w:ascii="Times New Roman" w:hAnsi="Times New Roman"/>
          <w:sz w:val="26"/>
          <w:szCs w:val="26"/>
        </w:rPr>
        <w:t>«</w:t>
      </w:r>
      <w:r w:rsidR="001B7387" w:rsidRPr="00C64E81">
        <w:rPr>
          <w:rFonts w:ascii="Times New Roman" w:hAnsi="Times New Roman"/>
          <w:bCs/>
          <w:sz w:val="26"/>
          <w:szCs w:val="26"/>
        </w:rPr>
        <w:t xml:space="preserve">Направление уведомления о соответствии построенных </w:t>
      </w:r>
      <w:r w:rsidR="003A743F">
        <w:rPr>
          <w:rFonts w:ascii="Times New Roman" w:hAnsi="Times New Roman"/>
          <w:bCs/>
          <w:sz w:val="26"/>
          <w:szCs w:val="26"/>
        </w:rPr>
        <w:br/>
      </w:r>
      <w:r w:rsidR="001B7387" w:rsidRPr="00C64E81">
        <w:rPr>
          <w:rFonts w:ascii="Times New Roman" w:hAnsi="Times New Roman"/>
          <w:bCs/>
          <w:sz w:val="26"/>
          <w:szCs w:val="26"/>
        </w:rPr>
        <w:t xml:space="preserve">или реконструированных объектов индивидуального жилищного строительства </w:t>
      </w:r>
      <w:r w:rsidR="003A743F">
        <w:rPr>
          <w:rFonts w:ascii="Times New Roman" w:hAnsi="Times New Roman"/>
          <w:bCs/>
          <w:sz w:val="26"/>
          <w:szCs w:val="26"/>
        </w:rPr>
        <w:br/>
      </w:r>
      <w:r w:rsidR="001B7387" w:rsidRPr="00C64E81">
        <w:rPr>
          <w:rFonts w:ascii="Times New Roman" w:hAnsi="Times New Roman"/>
          <w:bCs/>
          <w:sz w:val="26"/>
          <w:szCs w:val="26"/>
        </w:rPr>
        <w:t xml:space="preserve">или садового дома требованиям законодательства Российской Федерации </w:t>
      </w:r>
      <w:r w:rsidR="003A743F">
        <w:rPr>
          <w:rFonts w:ascii="Times New Roman" w:hAnsi="Times New Roman"/>
          <w:bCs/>
          <w:sz w:val="26"/>
          <w:szCs w:val="26"/>
        </w:rPr>
        <w:br/>
      </w:r>
      <w:r w:rsidR="001B7387" w:rsidRPr="00C64E81">
        <w:rPr>
          <w:rFonts w:ascii="Times New Roman" w:hAnsi="Times New Roman"/>
          <w:bCs/>
          <w:sz w:val="26"/>
          <w:szCs w:val="26"/>
        </w:rPr>
        <w:t>о градостроительной деятельности</w:t>
      </w:r>
      <w:r w:rsidR="006C0504" w:rsidRPr="00C64E81">
        <w:rPr>
          <w:rFonts w:ascii="Times New Roman" w:hAnsi="Times New Roman"/>
          <w:color w:val="000000"/>
          <w:sz w:val="26"/>
          <w:szCs w:val="26"/>
        </w:rPr>
        <w:t>»;</w:t>
      </w:r>
    </w:p>
    <w:p w14:paraId="4D38C37B" w14:textId="77777777" w:rsidR="005E4AB0" w:rsidRPr="00AD58E9" w:rsidRDefault="005E4AB0" w:rsidP="003E58CF">
      <w:pPr>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1.2.  Пункт 1 изложить в следующей редакции:</w:t>
      </w:r>
    </w:p>
    <w:p w14:paraId="15B020B9" w14:textId="1A6DB52C" w:rsidR="005E4AB0" w:rsidRPr="00AD58E9" w:rsidRDefault="005E4AB0" w:rsidP="003E58CF">
      <w:pPr>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«1.</w:t>
      </w:r>
      <w:r w:rsidR="00A232EF">
        <w:rPr>
          <w:rFonts w:ascii="Times New Roman" w:hAnsi="Times New Roman"/>
          <w:color w:val="000000"/>
          <w:sz w:val="26"/>
          <w:szCs w:val="26"/>
        </w:rPr>
        <w:t xml:space="preserve"> </w:t>
      </w:r>
      <w:r w:rsidRPr="00AD58E9">
        <w:rPr>
          <w:rFonts w:ascii="Times New Roman" w:hAnsi="Times New Roman"/>
          <w:color w:val="000000"/>
          <w:sz w:val="26"/>
          <w:szCs w:val="26"/>
        </w:rPr>
        <w:t>Утвердить административный регламент предоставления муниципальной услуги «</w:t>
      </w:r>
      <w:r w:rsidRPr="00C64E81">
        <w:rPr>
          <w:rFonts w:ascii="Times New Roman" w:hAnsi="Times New Roman"/>
          <w:bCs/>
          <w:sz w:val="26"/>
          <w:szCs w:val="26"/>
        </w:rPr>
        <w:t xml:space="preserve">Направление уведомления о соответствии построенных </w:t>
      </w:r>
      <w:r w:rsidR="003A743F">
        <w:rPr>
          <w:rFonts w:ascii="Times New Roman" w:hAnsi="Times New Roman"/>
          <w:bCs/>
          <w:sz w:val="26"/>
          <w:szCs w:val="26"/>
        </w:rPr>
        <w:br/>
      </w:r>
      <w:r w:rsidRPr="00C64E81">
        <w:rPr>
          <w:rFonts w:ascii="Times New Roman" w:hAnsi="Times New Roman"/>
          <w:bCs/>
          <w:sz w:val="26"/>
          <w:szCs w:val="26"/>
        </w:rPr>
        <w:t xml:space="preserve">или реконструированных объектов индивидуального жилищного строительства </w:t>
      </w:r>
      <w:r w:rsidR="003A743F">
        <w:rPr>
          <w:rFonts w:ascii="Times New Roman" w:hAnsi="Times New Roman"/>
          <w:bCs/>
          <w:sz w:val="26"/>
          <w:szCs w:val="26"/>
        </w:rPr>
        <w:br/>
      </w:r>
      <w:r w:rsidRPr="00C64E81">
        <w:rPr>
          <w:rFonts w:ascii="Times New Roman" w:hAnsi="Times New Roman"/>
          <w:bCs/>
          <w:sz w:val="26"/>
          <w:szCs w:val="26"/>
        </w:rPr>
        <w:t xml:space="preserve">или садового дома требованиям законодательства Российской Федерации </w:t>
      </w:r>
      <w:r w:rsidR="003A743F">
        <w:rPr>
          <w:rFonts w:ascii="Times New Roman" w:hAnsi="Times New Roman"/>
          <w:bCs/>
          <w:sz w:val="26"/>
          <w:szCs w:val="26"/>
        </w:rPr>
        <w:br/>
      </w:r>
      <w:r w:rsidRPr="00C64E81">
        <w:rPr>
          <w:rFonts w:ascii="Times New Roman" w:hAnsi="Times New Roman"/>
          <w:bCs/>
          <w:sz w:val="26"/>
          <w:szCs w:val="26"/>
        </w:rPr>
        <w:t>о градостроительной деятельности</w:t>
      </w:r>
      <w:r w:rsidRPr="00AD58E9">
        <w:rPr>
          <w:rFonts w:ascii="Times New Roman" w:hAnsi="Times New Roman"/>
          <w:color w:val="000000"/>
          <w:sz w:val="26"/>
          <w:szCs w:val="26"/>
        </w:rPr>
        <w:t xml:space="preserve">» </w:t>
      </w:r>
      <w:r w:rsidR="00C95C2D">
        <w:rPr>
          <w:rFonts w:ascii="Times New Roman" w:hAnsi="Times New Roman"/>
          <w:color w:val="000000"/>
          <w:sz w:val="26"/>
          <w:szCs w:val="26"/>
        </w:rPr>
        <w:t>(приложение).</w:t>
      </w:r>
      <w:r w:rsidRPr="00AD58E9">
        <w:rPr>
          <w:rFonts w:ascii="Times New Roman" w:hAnsi="Times New Roman"/>
          <w:color w:val="000000"/>
          <w:sz w:val="26"/>
          <w:szCs w:val="26"/>
        </w:rPr>
        <w:t>»;</w:t>
      </w:r>
    </w:p>
    <w:p w14:paraId="20E42749" w14:textId="77777777" w:rsidR="005E4AB0" w:rsidRPr="00AD58E9" w:rsidRDefault="005E4AB0" w:rsidP="003E58CF">
      <w:pPr>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 xml:space="preserve">1.3. В пункте 4 слова «директора департамента имущественных отношений </w:t>
      </w:r>
      <w:proofErr w:type="gramStart"/>
      <w:r w:rsidRPr="00AD58E9">
        <w:rPr>
          <w:rFonts w:ascii="Times New Roman" w:hAnsi="Times New Roman"/>
          <w:color w:val="000000"/>
          <w:sz w:val="26"/>
          <w:szCs w:val="26"/>
        </w:rPr>
        <w:t>- »</w:t>
      </w:r>
      <w:proofErr w:type="gramEnd"/>
      <w:r w:rsidRPr="00AD58E9">
        <w:rPr>
          <w:rFonts w:ascii="Times New Roman" w:hAnsi="Times New Roman"/>
          <w:color w:val="000000"/>
          <w:sz w:val="26"/>
          <w:szCs w:val="26"/>
        </w:rPr>
        <w:t xml:space="preserve"> исключить;</w:t>
      </w:r>
    </w:p>
    <w:p w14:paraId="6BC3D955" w14:textId="7DCC0EC8" w:rsidR="005E4AB0" w:rsidRPr="00AD58E9" w:rsidRDefault="005E4AB0" w:rsidP="003E58CF">
      <w:pPr>
        <w:autoSpaceDE w:val="0"/>
        <w:autoSpaceDN w:val="0"/>
        <w:adjustRightInd w:val="0"/>
        <w:ind w:firstLine="709"/>
        <w:rPr>
          <w:rFonts w:ascii="Times New Roman" w:hAnsi="Times New Roman"/>
          <w:color w:val="000000"/>
          <w:sz w:val="26"/>
          <w:szCs w:val="26"/>
        </w:rPr>
      </w:pPr>
      <w:r w:rsidRPr="00AD58E9">
        <w:rPr>
          <w:rFonts w:ascii="Times New Roman" w:hAnsi="Times New Roman"/>
          <w:color w:val="000000"/>
          <w:sz w:val="26"/>
          <w:szCs w:val="26"/>
        </w:rPr>
        <w:t xml:space="preserve">1.4. Приложение к постановлению изложить в редакции согласно приложению </w:t>
      </w:r>
      <w:r w:rsidR="003A743F">
        <w:rPr>
          <w:rFonts w:ascii="Times New Roman" w:hAnsi="Times New Roman"/>
          <w:color w:val="000000"/>
          <w:sz w:val="26"/>
          <w:szCs w:val="26"/>
        </w:rPr>
        <w:br/>
      </w:r>
      <w:r w:rsidRPr="00AD58E9">
        <w:rPr>
          <w:rFonts w:ascii="Times New Roman" w:hAnsi="Times New Roman"/>
          <w:color w:val="000000"/>
          <w:sz w:val="26"/>
          <w:szCs w:val="26"/>
        </w:rPr>
        <w:t>к настоящему постановлению.</w:t>
      </w:r>
    </w:p>
    <w:p w14:paraId="5F9A6B00"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2. 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4207BA90"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3. Настоящее постановление вступает в силу после официального опубликования.</w:t>
      </w:r>
    </w:p>
    <w:p w14:paraId="3D8CFECE"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4. Контроль за выполнением постановления возложить </w:t>
      </w:r>
      <w:r w:rsidR="001B7387" w:rsidRPr="00C64E81">
        <w:rPr>
          <w:rFonts w:ascii="Times New Roman" w:hAnsi="Times New Roman"/>
          <w:sz w:val="26"/>
          <w:szCs w:val="26"/>
        </w:rPr>
        <w:t xml:space="preserve">на заместителя </w:t>
      </w:r>
      <w:r w:rsidRPr="00C64E81">
        <w:rPr>
          <w:rFonts w:ascii="Times New Roman" w:hAnsi="Times New Roman"/>
          <w:sz w:val="26"/>
          <w:szCs w:val="26"/>
        </w:rPr>
        <w:t>главы Нефтеюганского района Бородкину О.В.</w:t>
      </w:r>
    </w:p>
    <w:p w14:paraId="6517EC2A" w14:textId="77777777" w:rsidR="000B7687" w:rsidRPr="00C64E81" w:rsidRDefault="000B7687" w:rsidP="003E58CF">
      <w:pPr>
        <w:autoSpaceDE w:val="0"/>
        <w:autoSpaceDN w:val="0"/>
        <w:adjustRightInd w:val="0"/>
        <w:ind w:firstLine="709"/>
        <w:rPr>
          <w:rFonts w:cs="Arial"/>
          <w:sz w:val="26"/>
          <w:szCs w:val="26"/>
        </w:rPr>
      </w:pPr>
    </w:p>
    <w:p w14:paraId="61CC0476" w14:textId="77777777" w:rsidR="000B7687" w:rsidRPr="00C64E81" w:rsidRDefault="000B7687" w:rsidP="003E58CF">
      <w:pPr>
        <w:autoSpaceDE w:val="0"/>
        <w:autoSpaceDN w:val="0"/>
        <w:adjustRightInd w:val="0"/>
        <w:ind w:firstLine="709"/>
        <w:rPr>
          <w:rFonts w:cs="Arial"/>
          <w:sz w:val="26"/>
          <w:szCs w:val="26"/>
        </w:rPr>
      </w:pPr>
    </w:p>
    <w:p w14:paraId="6AD410B6" w14:textId="77777777" w:rsidR="000B7687" w:rsidRPr="00C64E81" w:rsidRDefault="000B7687" w:rsidP="003E58CF">
      <w:pPr>
        <w:autoSpaceDE w:val="0"/>
        <w:autoSpaceDN w:val="0"/>
        <w:adjustRightInd w:val="0"/>
        <w:ind w:firstLine="709"/>
        <w:rPr>
          <w:rFonts w:cs="Arial"/>
          <w:sz w:val="26"/>
          <w:szCs w:val="26"/>
        </w:rPr>
      </w:pPr>
    </w:p>
    <w:p w14:paraId="6491FAE5" w14:textId="77777777" w:rsidR="000B7687" w:rsidRPr="00C64E81" w:rsidRDefault="000B7687" w:rsidP="003A743F">
      <w:pPr>
        <w:autoSpaceDE w:val="0"/>
        <w:autoSpaceDN w:val="0"/>
        <w:adjustRightInd w:val="0"/>
        <w:ind w:hanging="142"/>
        <w:rPr>
          <w:rFonts w:cs="Arial"/>
          <w:sz w:val="26"/>
          <w:szCs w:val="26"/>
        </w:rPr>
      </w:pPr>
      <w:r w:rsidRPr="00C64E81">
        <w:rPr>
          <w:rFonts w:cs="Arial"/>
          <w:sz w:val="26"/>
          <w:szCs w:val="26"/>
        </w:rPr>
        <w:t>Г</w:t>
      </w:r>
      <w:r w:rsidRPr="00C64E81">
        <w:rPr>
          <w:rFonts w:ascii="Times New Roman" w:hAnsi="Times New Roman"/>
          <w:sz w:val="26"/>
          <w:szCs w:val="26"/>
        </w:rPr>
        <w:t>лава района</w:t>
      </w:r>
      <w:r w:rsidRPr="00C64E81">
        <w:rPr>
          <w:rFonts w:ascii="Times New Roman" w:hAnsi="Times New Roman"/>
          <w:sz w:val="26"/>
          <w:szCs w:val="26"/>
        </w:rPr>
        <w:tab/>
      </w:r>
      <w:r w:rsidRPr="00C64E81">
        <w:rPr>
          <w:rFonts w:ascii="Times New Roman" w:hAnsi="Times New Roman"/>
          <w:sz w:val="26"/>
          <w:szCs w:val="26"/>
        </w:rPr>
        <w:tab/>
      </w:r>
      <w:r w:rsidRPr="00C64E81">
        <w:rPr>
          <w:rFonts w:ascii="Times New Roman" w:hAnsi="Times New Roman"/>
          <w:sz w:val="26"/>
          <w:szCs w:val="26"/>
        </w:rPr>
        <w:tab/>
      </w:r>
      <w:r w:rsidRPr="00C64E81">
        <w:rPr>
          <w:rFonts w:ascii="Times New Roman" w:hAnsi="Times New Roman"/>
          <w:sz w:val="26"/>
          <w:szCs w:val="26"/>
        </w:rPr>
        <w:tab/>
      </w:r>
      <w:r w:rsidRPr="00C64E81">
        <w:rPr>
          <w:rFonts w:ascii="Times New Roman" w:hAnsi="Times New Roman"/>
          <w:sz w:val="26"/>
          <w:szCs w:val="26"/>
        </w:rPr>
        <w:tab/>
      </w:r>
      <w:r w:rsidRPr="00C64E81">
        <w:rPr>
          <w:rFonts w:ascii="Times New Roman" w:hAnsi="Times New Roman"/>
          <w:sz w:val="26"/>
          <w:szCs w:val="26"/>
        </w:rPr>
        <w:tab/>
      </w:r>
      <w:r w:rsidRPr="00C64E81">
        <w:rPr>
          <w:rFonts w:ascii="Times New Roman" w:hAnsi="Times New Roman"/>
          <w:sz w:val="26"/>
          <w:szCs w:val="26"/>
        </w:rPr>
        <w:tab/>
      </w:r>
      <w:r w:rsidRPr="00C64E81">
        <w:rPr>
          <w:rFonts w:ascii="Times New Roman" w:hAnsi="Times New Roman"/>
          <w:sz w:val="26"/>
          <w:szCs w:val="26"/>
        </w:rPr>
        <w:tab/>
      </w:r>
      <w:r w:rsidRPr="00C64E81">
        <w:rPr>
          <w:rFonts w:ascii="Times New Roman" w:hAnsi="Times New Roman"/>
          <w:sz w:val="26"/>
          <w:szCs w:val="26"/>
        </w:rPr>
        <w:tab/>
        <w:t xml:space="preserve"> </w:t>
      </w:r>
      <w:r w:rsidR="001B7387" w:rsidRPr="00C64E81">
        <w:rPr>
          <w:rFonts w:ascii="Times New Roman" w:hAnsi="Times New Roman"/>
          <w:sz w:val="26"/>
          <w:szCs w:val="26"/>
        </w:rPr>
        <w:t>А.А</w:t>
      </w:r>
      <w:r w:rsidRPr="00C64E81">
        <w:rPr>
          <w:rFonts w:ascii="Times New Roman" w:hAnsi="Times New Roman"/>
          <w:sz w:val="26"/>
          <w:szCs w:val="26"/>
        </w:rPr>
        <w:t>.</w:t>
      </w:r>
      <w:r w:rsidR="001B7387" w:rsidRPr="00C64E81">
        <w:rPr>
          <w:rFonts w:ascii="Times New Roman" w:hAnsi="Times New Roman"/>
          <w:sz w:val="26"/>
          <w:szCs w:val="26"/>
        </w:rPr>
        <w:t xml:space="preserve">Бочко </w:t>
      </w:r>
    </w:p>
    <w:p w14:paraId="4F5308DE" w14:textId="2377267C" w:rsidR="001B7387" w:rsidRPr="00C64E81" w:rsidRDefault="000B7687" w:rsidP="003A743F">
      <w:pPr>
        <w:pStyle w:val="ConsPlusNormal"/>
        <w:jc w:val="center"/>
        <w:rPr>
          <w:rFonts w:ascii="Times New Roman" w:hAnsi="Times New Roman" w:cs="Times New Roman"/>
          <w:sz w:val="26"/>
          <w:szCs w:val="26"/>
        </w:rPr>
      </w:pPr>
      <w:r w:rsidRPr="00C64E81">
        <w:rPr>
          <w:sz w:val="26"/>
          <w:szCs w:val="26"/>
        </w:rPr>
        <w:br w:type="page"/>
      </w:r>
      <w:r w:rsidR="003A743F">
        <w:rPr>
          <w:sz w:val="26"/>
          <w:szCs w:val="26"/>
        </w:rPr>
        <w:t xml:space="preserve">                                                             </w:t>
      </w:r>
      <w:r w:rsidR="001B7387" w:rsidRPr="00C64E81">
        <w:rPr>
          <w:rFonts w:ascii="Times New Roman" w:hAnsi="Times New Roman" w:cs="Times New Roman"/>
          <w:sz w:val="26"/>
          <w:szCs w:val="26"/>
        </w:rPr>
        <w:t>Приложение</w:t>
      </w:r>
    </w:p>
    <w:p w14:paraId="3F881925" w14:textId="77777777" w:rsidR="001B7387" w:rsidRPr="00C64E81" w:rsidRDefault="001B7387" w:rsidP="003E58CF">
      <w:pPr>
        <w:pStyle w:val="ConsPlusNormal"/>
        <w:jc w:val="right"/>
        <w:rPr>
          <w:rFonts w:ascii="Times New Roman" w:hAnsi="Times New Roman" w:cs="Times New Roman"/>
          <w:sz w:val="26"/>
          <w:szCs w:val="26"/>
        </w:rPr>
      </w:pPr>
      <w:r w:rsidRPr="00C64E81">
        <w:rPr>
          <w:rFonts w:ascii="Times New Roman" w:hAnsi="Times New Roman" w:cs="Times New Roman"/>
          <w:sz w:val="26"/>
          <w:szCs w:val="26"/>
        </w:rPr>
        <w:t>к постановлению администрации</w:t>
      </w:r>
    </w:p>
    <w:p w14:paraId="63397AE1" w14:textId="663BE96F" w:rsidR="001B7387" w:rsidRPr="00C64E81" w:rsidRDefault="003A743F" w:rsidP="003A743F">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1B7387" w:rsidRPr="00C64E81">
        <w:rPr>
          <w:rFonts w:ascii="Times New Roman" w:hAnsi="Times New Roman" w:cs="Times New Roman"/>
          <w:sz w:val="26"/>
          <w:szCs w:val="26"/>
        </w:rPr>
        <w:t>Нефтеюганского района</w:t>
      </w:r>
    </w:p>
    <w:p w14:paraId="2F2BECCB" w14:textId="647FDC4A" w:rsidR="001B7387" w:rsidRPr="00C64E81" w:rsidRDefault="003A743F" w:rsidP="003A743F">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1B7387" w:rsidRPr="00C64E81">
        <w:rPr>
          <w:rFonts w:ascii="Times New Roman" w:hAnsi="Times New Roman" w:cs="Times New Roman"/>
          <w:sz w:val="26"/>
          <w:szCs w:val="26"/>
        </w:rPr>
        <w:t xml:space="preserve">от </w:t>
      </w:r>
      <w:r w:rsidR="008C3CFF">
        <w:rPr>
          <w:rFonts w:ascii="Times New Roman" w:hAnsi="Times New Roman" w:cs="Times New Roman"/>
          <w:sz w:val="26"/>
          <w:szCs w:val="26"/>
        </w:rPr>
        <w:t>17.06.2022</w:t>
      </w:r>
      <w:r w:rsidR="001B7387" w:rsidRPr="00C64E81">
        <w:rPr>
          <w:rFonts w:ascii="Times New Roman" w:hAnsi="Times New Roman" w:cs="Times New Roman"/>
          <w:sz w:val="26"/>
          <w:szCs w:val="26"/>
        </w:rPr>
        <w:t xml:space="preserve"> № </w:t>
      </w:r>
      <w:r w:rsidR="008C3CFF">
        <w:rPr>
          <w:rFonts w:ascii="Times New Roman" w:hAnsi="Times New Roman" w:cs="Times New Roman"/>
          <w:sz w:val="26"/>
          <w:szCs w:val="26"/>
        </w:rPr>
        <w:t>1072-па-нпа</w:t>
      </w:r>
    </w:p>
    <w:p w14:paraId="43280688" w14:textId="77777777" w:rsidR="001B7387" w:rsidRPr="00C64E81" w:rsidRDefault="001B7387" w:rsidP="003E58CF">
      <w:pPr>
        <w:pStyle w:val="2"/>
        <w:jc w:val="right"/>
        <w:rPr>
          <w:sz w:val="26"/>
          <w:szCs w:val="26"/>
        </w:rPr>
      </w:pPr>
    </w:p>
    <w:p w14:paraId="718F60A0" w14:textId="39765196" w:rsidR="001B7387" w:rsidRPr="00C64E81" w:rsidRDefault="003A743F" w:rsidP="003A743F">
      <w:pPr>
        <w:pStyle w:val="ConsPlusNormal"/>
        <w:jc w:val="center"/>
        <w:rPr>
          <w:sz w:val="26"/>
          <w:szCs w:val="26"/>
        </w:rPr>
      </w:pPr>
      <w:r>
        <w:rPr>
          <w:rFonts w:ascii="Times New Roman" w:hAnsi="Times New Roman" w:cs="Times New Roman"/>
          <w:sz w:val="26"/>
          <w:szCs w:val="26"/>
        </w:rPr>
        <w:t xml:space="preserve">                                                          </w:t>
      </w:r>
      <w:r w:rsidR="001B7387" w:rsidRPr="00C64E81">
        <w:rPr>
          <w:rFonts w:ascii="Times New Roman" w:hAnsi="Times New Roman" w:cs="Times New Roman"/>
          <w:sz w:val="26"/>
          <w:szCs w:val="26"/>
        </w:rPr>
        <w:t>«Приложение</w:t>
      </w:r>
    </w:p>
    <w:p w14:paraId="247AD66F" w14:textId="77777777" w:rsidR="001B7387" w:rsidRPr="00C64E81" w:rsidRDefault="001B7387" w:rsidP="003E58CF">
      <w:pPr>
        <w:pStyle w:val="ConsPlusNormal"/>
        <w:jc w:val="right"/>
        <w:rPr>
          <w:rFonts w:ascii="Times New Roman" w:hAnsi="Times New Roman" w:cs="Times New Roman"/>
          <w:sz w:val="26"/>
          <w:szCs w:val="26"/>
        </w:rPr>
      </w:pPr>
      <w:r w:rsidRPr="00C64E81">
        <w:rPr>
          <w:rFonts w:ascii="Times New Roman" w:hAnsi="Times New Roman" w:cs="Times New Roman"/>
          <w:sz w:val="26"/>
          <w:szCs w:val="26"/>
        </w:rPr>
        <w:t xml:space="preserve">к постановлению администрации </w:t>
      </w:r>
    </w:p>
    <w:p w14:paraId="178120FD" w14:textId="7165C181" w:rsidR="001B7387" w:rsidRPr="00C64E81" w:rsidRDefault="003A743F" w:rsidP="003A743F">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1B7387" w:rsidRPr="00C64E81">
        <w:rPr>
          <w:rFonts w:ascii="Times New Roman" w:hAnsi="Times New Roman" w:cs="Times New Roman"/>
          <w:sz w:val="26"/>
          <w:szCs w:val="26"/>
        </w:rPr>
        <w:t>Нефтеюганского района</w:t>
      </w:r>
    </w:p>
    <w:p w14:paraId="4FDB5A62" w14:textId="10BD8073" w:rsidR="001B7387" w:rsidRPr="00C64E81" w:rsidRDefault="003A743F" w:rsidP="003A743F">
      <w:pPr>
        <w:pStyle w:val="ConsPlusNormal"/>
        <w:tabs>
          <w:tab w:val="left" w:pos="5954"/>
        </w:tabs>
        <w:jc w:val="center"/>
        <w:rPr>
          <w:rFonts w:ascii="Times New Roman" w:hAnsi="Times New Roman" w:cs="Times New Roman"/>
          <w:sz w:val="26"/>
          <w:szCs w:val="26"/>
        </w:rPr>
      </w:pPr>
      <w:r>
        <w:rPr>
          <w:rFonts w:ascii="Times New Roman" w:hAnsi="Times New Roman" w:cs="Times New Roman"/>
          <w:sz w:val="26"/>
          <w:szCs w:val="26"/>
        </w:rPr>
        <w:t xml:space="preserve">                                                                                  </w:t>
      </w:r>
      <w:r w:rsidR="001B7387" w:rsidRPr="00C64E81">
        <w:rPr>
          <w:rFonts w:ascii="Times New Roman" w:hAnsi="Times New Roman" w:cs="Times New Roman"/>
          <w:sz w:val="26"/>
          <w:szCs w:val="26"/>
        </w:rPr>
        <w:t>от 16.03.2020 № 315-па-нпа</w:t>
      </w:r>
    </w:p>
    <w:p w14:paraId="2D273E97" w14:textId="77777777" w:rsidR="000B7687" w:rsidRPr="00C64E81" w:rsidRDefault="000B7687" w:rsidP="003E58CF">
      <w:pPr>
        <w:pStyle w:val="2"/>
        <w:jc w:val="right"/>
        <w:rPr>
          <w:sz w:val="26"/>
          <w:szCs w:val="26"/>
        </w:rPr>
      </w:pPr>
    </w:p>
    <w:p w14:paraId="5598EA4A" w14:textId="77777777" w:rsidR="000B7687" w:rsidRPr="00C64E81" w:rsidRDefault="000B7687" w:rsidP="003E58CF">
      <w:pPr>
        <w:autoSpaceDE w:val="0"/>
        <w:autoSpaceDN w:val="0"/>
        <w:adjustRightInd w:val="0"/>
        <w:ind w:firstLine="5656"/>
        <w:rPr>
          <w:rFonts w:cs="Arial"/>
          <w:sz w:val="26"/>
          <w:szCs w:val="26"/>
        </w:rPr>
      </w:pPr>
    </w:p>
    <w:p w14:paraId="66610501" w14:textId="77777777" w:rsidR="000B7687" w:rsidRPr="00C64E81" w:rsidRDefault="000B7687" w:rsidP="003E58CF">
      <w:pPr>
        <w:pStyle w:val="2"/>
        <w:rPr>
          <w:rFonts w:ascii="Times New Roman" w:hAnsi="Times New Roman"/>
          <w:b w:val="0"/>
          <w:sz w:val="26"/>
          <w:szCs w:val="26"/>
        </w:rPr>
      </w:pPr>
      <w:r w:rsidRPr="00C64E81">
        <w:rPr>
          <w:rFonts w:ascii="Times New Roman" w:hAnsi="Times New Roman"/>
          <w:b w:val="0"/>
          <w:sz w:val="26"/>
          <w:szCs w:val="26"/>
        </w:rPr>
        <w:t>АДМИНИСТРАТИВНЫЙ РЕГЛАМЕНТ</w:t>
      </w:r>
    </w:p>
    <w:p w14:paraId="3309D553" w14:textId="50F5843B" w:rsidR="000B7687" w:rsidRPr="00C64E81" w:rsidRDefault="000B7687" w:rsidP="003E58CF">
      <w:pPr>
        <w:pStyle w:val="2"/>
        <w:rPr>
          <w:rFonts w:ascii="Times New Roman" w:hAnsi="Times New Roman"/>
          <w:b w:val="0"/>
          <w:sz w:val="26"/>
          <w:szCs w:val="26"/>
        </w:rPr>
      </w:pPr>
      <w:r w:rsidRPr="00C64E81">
        <w:rPr>
          <w:rFonts w:ascii="Times New Roman" w:hAnsi="Times New Roman"/>
          <w:b w:val="0"/>
          <w:sz w:val="26"/>
          <w:szCs w:val="26"/>
        </w:rPr>
        <w:t>предоставления муниципальной услуги «</w:t>
      </w:r>
      <w:r w:rsidR="00F8287E" w:rsidRPr="00C64E81">
        <w:rPr>
          <w:rFonts w:ascii="Times New Roman" w:hAnsi="Times New Roman"/>
          <w:b w:val="0"/>
          <w:bCs w:val="0"/>
          <w:sz w:val="26"/>
          <w:szCs w:val="26"/>
        </w:rPr>
        <w:t xml:space="preserve">Направление уведомления </w:t>
      </w:r>
      <w:r w:rsidR="003A743F">
        <w:rPr>
          <w:rFonts w:ascii="Times New Roman" w:hAnsi="Times New Roman"/>
          <w:b w:val="0"/>
          <w:bCs w:val="0"/>
          <w:sz w:val="26"/>
          <w:szCs w:val="26"/>
        </w:rPr>
        <w:br/>
      </w:r>
      <w:r w:rsidR="00F8287E" w:rsidRPr="00C64E81">
        <w:rPr>
          <w:rFonts w:ascii="Times New Roman" w:hAnsi="Times New Roman"/>
          <w:b w:val="0"/>
          <w:bCs w:val="0"/>
          <w:sz w:val="26"/>
          <w:szCs w:val="26"/>
        </w:rPr>
        <w:t xml:space="preserve">о соответствии построенных или реконструированных объектов </w:t>
      </w:r>
      <w:r w:rsidR="00F8287E" w:rsidRPr="00C64E81">
        <w:rPr>
          <w:rFonts w:ascii="Times New Roman" w:hAnsi="Times New Roman"/>
          <w:b w:val="0"/>
          <w:sz w:val="26"/>
          <w:szCs w:val="26"/>
        </w:rPr>
        <w:t>индивидуального жилищного строительств</w:t>
      </w:r>
      <w:r w:rsidR="00F8287E" w:rsidRPr="00C64E81">
        <w:rPr>
          <w:rFonts w:ascii="Times New Roman" w:hAnsi="Times New Roman"/>
          <w:b w:val="0"/>
          <w:bCs w:val="0"/>
          <w:sz w:val="26"/>
          <w:szCs w:val="26"/>
        </w:rPr>
        <w:t xml:space="preserve">а или садового дома требованиям </w:t>
      </w:r>
      <w:r w:rsidR="00F8287E" w:rsidRPr="00C64E81">
        <w:rPr>
          <w:rFonts w:ascii="Times New Roman" w:hAnsi="Times New Roman"/>
          <w:b w:val="0"/>
          <w:sz w:val="26"/>
          <w:szCs w:val="26"/>
        </w:rPr>
        <w:t>законодательства Российской Федерации о градостроительной деятельности</w:t>
      </w:r>
      <w:r w:rsidRPr="00C64E81">
        <w:rPr>
          <w:rFonts w:ascii="Times New Roman" w:hAnsi="Times New Roman"/>
          <w:b w:val="0"/>
          <w:sz w:val="26"/>
          <w:szCs w:val="26"/>
        </w:rPr>
        <w:t>»</w:t>
      </w:r>
    </w:p>
    <w:p w14:paraId="1B49A274" w14:textId="77777777" w:rsidR="000B7687" w:rsidRPr="00C64E81" w:rsidRDefault="000B7687" w:rsidP="003E58CF">
      <w:pPr>
        <w:tabs>
          <w:tab w:val="left" w:pos="5812"/>
        </w:tabs>
        <w:autoSpaceDE w:val="0"/>
        <w:autoSpaceDN w:val="0"/>
        <w:adjustRightInd w:val="0"/>
        <w:jc w:val="center"/>
        <w:rPr>
          <w:rFonts w:cs="Arial"/>
          <w:sz w:val="26"/>
          <w:szCs w:val="26"/>
        </w:rPr>
      </w:pPr>
    </w:p>
    <w:p w14:paraId="72E9F2B0" w14:textId="77777777" w:rsidR="000B7687" w:rsidRPr="00C64E81" w:rsidRDefault="000B7687" w:rsidP="003E58CF">
      <w:pPr>
        <w:pStyle w:val="2"/>
        <w:rPr>
          <w:rFonts w:ascii="Times New Roman" w:hAnsi="Times New Roman"/>
          <w:b w:val="0"/>
          <w:sz w:val="26"/>
          <w:szCs w:val="26"/>
        </w:rPr>
      </w:pPr>
      <w:r w:rsidRPr="00C64E81">
        <w:rPr>
          <w:rFonts w:ascii="Times New Roman" w:hAnsi="Times New Roman"/>
          <w:b w:val="0"/>
          <w:sz w:val="26"/>
          <w:szCs w:val="26"/>
        </w:rPr>
        <w:t>I. Общие положения</w:t>
      </w:r>
    </w:p>
    <w:p w14:paraId="14102CC5"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p>
    <w:p w14:paraId="4B924B85"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 xml:space="preserve">Предмет регулирования </w:t>
      </w:r>
      <w:r w:rsidR="003C0A1C">
        <w:rPr>
          <w:rFonts w:ascii="Times New Roman" w:hAnsi="Times New Roman"/>
          <w:sz w:val="26"/>
          <w:szCs w:val="26"/>
        </w:rPr>
        <w:t>Административного</w:t>
      </w:r>
      <w:r w:rsidRPr="00C64E81">
        <w:rPr>
          <w:rFonts w:ascii="Times New Roman" w:hAnsi="Times New Roman"/>
          <w:sz w:val="26"/>
          <w:szCs w:val="26"/>
        </w:rPr>
        <w:t xml:space="preserve"> регламента</w:t>
      </w:r>
    </w:p>
    <w:p w14:paraId="466811DF"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p>
    <w:p w14:paraId="218268B6" w14:textId="5905B90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1. </w:t>
      </w:r>
      <w:r w:rsidR="00471D64">
        <w:rPr>
          <w:rFonts w:ascii="Times New Roman" w:hAnsi="Times New Roman"/>
          <w:sz w:val="26"/>
          <w:szCs w:val="26"/>
        </w:rPr>
        <w:t>Настоящий а</w:t>
      </w:r>
      <w:r w:rsidRPr="00C64E81">
        <w:rPr>
          <w:rFonts w:ascii="Times New Roman" w:hAnsi="Times New Roman"/>
          <w:sz w:val="26"/>
          <w:szCs w:val="26"/>
        </w:rPr>
        <w:t>дминистративный регламент предоставления муниципальной услуги «</w:t>
      </w:r>
      <w:r w:rsidR="00F8287E" w:rsidRPr="00C64E81">
        <w:rPr>
          <w:rFonts w:ascii="Times New Roman" w:hAnsi="Times New Roman"/>
          <w:bCs/>
          <w:sz w:val="26"/>
          <w:szCs w:val="26"/>
        </w:rPr>
        <w:t xml:space="preserve">Направление уведомления о соответствии построенных </w:t>
      </w:r>
      <w:r w:rsidR="003A743F">
        <w:rPr>
          <w:rFonts w:ascii="Times New Roman" w:hAnsi="Times New Roman"/>
          <w:bCs/>
          <w:sz w:val="26"/>
          <w:szCs w:val="26"/>
        </w:rPr>
        <w:br/>
      </w:r>
      <w:r w:rsidR="00F8287E" w:rsidRPr="00C64E81">
        <w:rPr>
          <w:rFonts w:ascii="Times New Roman" w:hAnsi="Times New Roman"/>
          <w:bCs/>
          <w:sz w:val="26"/>
          <w:szCs w:val="26"/>
        </w:rPr>
        <w:t xml:space="preserve">или реконструированных объектов индивидуального жилищного строительства </w:t>
      </w:r>
      <w:r w:rsidR="003A743F">
        <w:rPr>
          <w:rFonts w:ascii="Times New Roman" w:hAnsi="Times New Roman"/>
          <w:bCs/>
          <w:sz w:val="26"/>
          <w:szCs w:val="26"/>
        </w:rPr>
        <w:br/>
      </w:r>
      <w:r w:rsidR="00F8287E" w:rsidRPr="00C64E81">
        <w:rPr>
          <w:rFonts w:ascii="Times New Roman" w:hAnsi="Times New Roman"/>
          <w:bCs/>
          <w:sz w:val="26"/>
          <w:szCs w:val="26"/>
        </w:rPr>
        <w:t xml:space="preserve">или садового дома требованиям законодательства Российской Федерации </w:t>
      </w:r>
      <w:r w:rsidR="003A743F">
        <w:rPr>
          <w:rFonts w:ascii="Times New Roman" w:hAnsi="Times New Roman"/>
          <w:bCs/>
          <w:sz w:val="26"/>
          <w:szCs w:val="26"/>
        </w:rPr>
        <w:br/>
      </w:r>
      <w:r w:rsidR="00F8287E" w:rsidRPr="00C64E81">
        <w:rPr>
          <w:rFonts w:ascii="Times New Roman" w:hAnsi="Times New Roman"/>
          <w:bCs/>
          <w:sz w:val="26"/>
          <w:szCs w:val="26"/>
        </w:rPr>
        <w:t>о градостроительной деятельности</w:t>
      </w:r>
      <w:r w:rsidRPr="00C64E81">
        <w:rPr>
          <w:rFonts w:ascii="Times New Roman" w:hAnsi="Times New Roman"/>
          <w:sz w:val="26"/>
          <w:szCs w:val="26"/>
        </w:rPr>
        <w:t>» (далее также-</w:t>
      </w:r>
      <w:r w:rsidR="00471D64">
        <w:rPr>
          <w:rFonts w:ascii="Times New Roman" w:hAnsi="Times New Roman"/>
          <w:sz w:val="26"/>
          <w:szCs w:val="26"/>
        </w:rPr>
        <w:t>А</w:t>
      </w:r>
      <w:r w:rsidRPr="00C64E81">
        <w:rPr>
          <w:rFonts w:ascii="Times New Roman" w:hAnsi="Times New Roman"/>
          <w:sz w:val="26"/>
          <w:szCs w:val="26"/>
        </w:rPr>
        <w:t xml:space="preserve">дминистративный регламент, муниципальная услуга) </w:t>
      </w:r>
      <w:r w:rsidR="00471D64" w:rsidRPr="00471D64">
        <w:rPr>
          <w:rFonts w:ascii="Times New Roman" w:hAnsi="Times New Roman"/>
          <w:sz w:val="26"/>
          <w:szCs w:val="26"/>
        </w:rPr>
        <w:t xml:space="preserve">определяет сроки и последовательность административных процедур и административных действий администрации Нефтеюганского района (далее – Администрация), в лице </w:t>
      </w:r>
      <w:r w:rsidR="00C95C2D">
        <w:rPr>
          <w:rFonts w:ascii="Times New Roman" w:hAnsi="Times New Roman"/>
          <w:sz w:val="26"/>
          <w:szCs w:val="26"/>
        </w:rPr>
        <w:t>комитета</w:t>
      </w:r>
      <w:r w:rsidR="00471D64" w:rsidRPr="00471D64">
        <w:rPr>
          <w:rFonts w:ascii="Times New Roman" w:hAnsi="Times New Roman"/>
          <w:sz w:val="26"/>
          <w:szCs w:val="26"/>
        </w:rPr>
        <w:t xml:space="preserve"> по градостроительству администрации Нефтеюганского района (далее –</w:t>
      </w:r>
      <w:r w:rsidR="005E4AB0">
        <w:rPr>
          <w:rFonts w:ascii="Times New Roman" w:hAnsi="Times New Roman"/>
          <w:sz w:val="26"/>
          <w:szCs w:val="26"/>
        </w:rPr>
        <w:t xml:space="preserve"> </w:t>
      </w:r>
      <w:r w:rsidR="00471D64" w:rsidRPr="00471D64">
        <w:rPr>
          <w:rFonts w:ascii="Times New Roman" w:hAnsi="Times New Roman"/>
          <w:sz w:val="26"/>
          <w:szCs w:val="26"/>
        </w:rPr>
        <w:t xml:space="preserve">уполномоченный орган) и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w:t>
      </w:r>
      <w:r w:rsidR="003A743F">
        <w:rPr>
          <w:rFonts w:ascii="Times New Roman" w:hAnsi="Times New Roman"/>
          <w:sz w:val="26"/>
          <w:szCs w:val="26"/>
        </w:rPr>
        <w:br/>
      </w:r>
      <w:r w:rsidR="00471D64" w:rsidRPr="00471D64">
        <w:rPr>
          <w:rFonts w:ascii="Times New Roman" w:hAnsi="Times New Roman"/>
          <w:sz w:val="26"/>
          <w:szCs w:val="26"/>
        </w:rPr>
        <w:t>а также порядок их взаимодействия с заявителями, органами власти и организациями при предоставлении муниципальной услуги.</w:t>
      </w:r>
    </w:p>
    <w:p w14:paraId="22F7D9A6" w14:textId="77777777" w:rsidR="000B7687" w:rsidRPr="00C64E81" w:rsidRDefault="000B7687" w:rsidP="003E58CF">
      <w:pPr>
        <w:tabs>
          <w:tab w:val="left" w:pos="5812"/>
        </w:tabs>
        <w:autoSpaceDE w:val="0"/>
        <w:autoSpaceDN w:val="0"/>
        <w:adjustRightInd w:val="0"/>
        <w:rPr>
          <w:rFonts w:cs="Arial"/>
          <w:sz w:val="26"/>
          <w:szCs w:val="26"/>
        </w:rPr>
      </w:pPr>
    </w:p>
    <w:p w14:paraId="19656C61"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Круг заявителей</w:t>
      </w:r>
    </w:p>
    <w:p w14:paraId="62FB8C1E"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p>
    <w:p w14:paraId="673B54A8" w14:textId="1D71E798" w:rsidR="003C0A1C" w:rsidRPr="003C0A1C"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2. </w:t>
      </w:r>
      <w:r w:rsidR="003C0A1C" w:rsidRPr="003C0A1C">
        <w:rPr>
          <w:rFonts w:ascii="Times New Roman" w:hAnsi="Times New Roman"/>
          <w:sz w:val="26"/>
          <w:szCs w:val="26"/>
        </w:rPr>
        <w:t xml:space="preserve">Заявителями на получение муниципальной услуги являются физические </w:t>
      </w:r>
      <w:r w:rsidR="00F86F7F">
        <w:rPr>
          <w:rFonts w:ascii="Times New Roman" w:hAnsi="Times New Roman"/>
          <w:sz w:val="26"/>
          <w:szCs w:val="26"/>
        </w:rPr>
        <w:br/>
      </w:r>
      <w:r w:rsidR="003C0A1C" w:rsidRPr="003C0A1C">
        <w:rPr>
          <w:rFonts w:ascii="Times New Roman" w:hAnsi="Times New Roman"/>
          <w:sz w:val="26"/>
          <w:szCs w:val="26"/>
        </w:rPr>
        <w:t xml:space="preserve">или юридические </w:t>
      </w:r>
      <w:r w:rsidR="003C0A1C" w:rsidRPr="00AC069C">
        <w:rPr>
          <w:rFonts w:ascii="Times New Roman" w:hAnsi="Times New Roman"/>
          <w:sz w:val="26"/>
          <w:szCs w:val="26"/>
        </w:rPr>
        <w:t>лица</w:t>
      </w:r>
      <w:r w:rsidR="00E57F1D" w:rsidRPr="00AC069C">
        <w:rPr>
          <w:rFonts w:ascii="Times New Roman" w:hAnsi="Times New Roman"/>
          <w:sz w:val="26"/>
          <w:szCs w:val="26"/>
        </w:rPr>
        <w:t>, являющихся застройщиками</w:t>
      </w:r>
      <w:r w:rsidR="003C0A1C" w:rsidRPr="00AC069C">
        <w:rPr>
          <w:rFonts w:ascii="Times New Roman" w:hAnsi="Times New Roman"/>
          <w:sz w:val="26"/>
          <w:szCs w:val="26"/>
        </w:rPr>
        <w:t>.</w:t>
      </w:r>
    </w:p>
    <w:p w14:paraId="6A2B913D" w14:textId="4A372E4D" w:rsidR="000B7687" w:rsidRPr="00C64E81" w:rsidRDefault="003C0A1C" w:rsidP="003E58CF">
      <w:pPr>
        <w:tabs>
          <w:tab w:val="left" w:pos="5812"/>
        </w:tabs>
        <w:autoSpaceDE w:val="0"/>
        <w:autoSpaceDN w:val="0"/>
        <w:adjustRightInd w:val="0"/>
        <w:ind w:firstLine="709"/>
        <w:rPr>
          <w:rFonts w:ascii="Times New Roman" w:hAnsi="Times New Roman"/>
          <w:sz w:val="26"/>
          <w:szCs w:val="26"/>
        </w:rPr>
      </w:pPr>
      <w:r w:rsidRPr="003C0A1C">
        <w:rPr>
          <w:rFonts w:ascii="Times New Roman" w:hAnsi="Times New Roman"/>
          <w:sz w:val="26"/>
          <w:szCs w:val="26"/>
        </w:rPr>
        <w:t xml:space="preserve">При предоставлении муниципальной услуги от имени заявителей вправе обратиться их законные представители, действующие в силу закона, </w:t>
      </w:r>
      <w:r w:rsidR="00F86F7F">
        <w:rPr>
          <w:rFonts w:ascii="Times New Roman" w:hAnsi="Times New Roman"/>
          <w:sz w:val="26"/>
          <w:szCs w:val="26"/>
        </w:rPr>
        <w:br/>
      </w:r>
      <w:r w:rsidRPr="003C0A1C">
        <w:rPr>
          <w:rFonts w:ascii="Times New Roman" w:hAnsi="Times New Roman"/>
          <w:sz w:val="26"/>
          <w:szCs w:val="26"/>
        </w:rPr>
        <w:t xml:space="preserve">или их представители на основании доверенности, оформленной в соответствии </w:t>
      </w:r>
      <w:r w:rsidR="00F86F7F">
        <w:rPr>
          <w:rFonts w:ascii="Times New Roman" w:hAnsi="Times New Roman"/>
          <w:sz w:val="26"/>
          <w:szCs w:val="26"/>
        </w:rPr>
        <w:br/>
      </w:r>
      <w:r w:rsidRPr="003C0A1C">
        <w:rPr>
          <w:rFonts w:ascii="Times New Roman" w:hAnsi="Times New Roman"/>
          <w:sz w:val="26"/>
          <w:szCs w:val="26"/>
        </w:rPr>
        <w:t>с законодательством Российской Федерации (далее – представитель заявителя).</w:t>
      </w:r>
    </w:p>
    <w:p w14:paraId="246FB3B1" w14:textId="77777777" w:rsidR="000B7687" w:rsidRPr="00C64E81" w:rsidRDefault="000B7687" w:rsidP="003E58CF">
      <w:pPr>
        <w:tabs>
          <w:tab w:val="left" w:pos="5812"/>
        </w:tabs>
        <w:autoSpaceDE w:val="0"/>
        <w:autoSpaceDN w:val="0"/>
        <w:adjustRightInd w:val="0"/>
        <w:rPr>
          <w:rFonts w:cs="Arial"/>
          <w:sz w:val="26"/>
          <w:szCs w:val="26"/>
        </w:rPr>
      </w:pPr>
    </w:p>
    <w:p w14:paraId="6C4D61AB"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Требования к порядку информирования</w:t>
      </w:r>
    </w:p>
    <w:p w14:paraId="6FA8CB30"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о правилах предоставления муниципальной услуги</w:t>
      </w:r>
    </w:p>
    <w:p w14:paraId="3987EA32"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p>
    <w:p w14:paraId="2E306073" w14:textId="41F81EC2"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3. Порядок получения информации заявителями по вопросам предоставления муниципальной услуги и услуг, которые являются необходимыми и обязательными </w:t>
      </w:r>
      <w:r w:rsidR="00F86F7F">
        <w:rPr>
          <w:rFonts w:ascii="Times New Roman" w:hAnsi="Times New Roman"/>
          <w:sz w:val="26"/>
          <w:szCs w:val="26"/>
        </w:rPr>
        <w:br/>
      </w:r>
      <w:r w:rsidRPr="00C64E81">
        <w:rPr>
          <w:rFonts w:ascii="Times New Roman" w:hAnsi="Times New Roman"/>
          <w:sz w:val="26"/>
          <w:szCs w:val="26"/>
        </w:rPr>
        <w:t>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14:paraId="10F0DEEB" w14:textId="66C0C9B2" w:rsidR="000B7687" w:rsidRPr="00C64E81" w:rsidRDefault="000B7687" w:rsidP="003E58CF">
      <w:pPr>
        <w:tabs>
          <w:tab w:val="left" w:pos="1100"/>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3.1. Информирование 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sidR="005E4AB0">
        <w:rPr>
          <w:rFonts w:ascii="Times New Roman" w:hAnsi="Times New Roman"/>
          <w:sz w:val="26"/>
          <w:szCs w:val="26"/>
        </w:rPr>
        <w:t>уполномоченного орган</w:t>
      </w:r>
      <w:r w:rsidRPr="00C64E81">
        <w:rPr>
          <w:rFonts w:ascii="Times New Roman" w:hAnsi="Times New Roman"/>
          <w:sz w:val="26"/>
          <w:szCs w:val="26"/>
        </w:rPr>
        <w:t xml:space="preserve">а в следующих формах </w:t>
      </w:r>
      <w:r w:rsidR="00F86F7F">
        <w:rPr>
          <w:rFonts w:ascii="Times New Roman" w:hAnsi="Times New Roman"/>
          <w:sz w:val="26"/>
          <w:szCs w:val="26"/>
        </w:rPr>
        <w:br/>
      </w:r>
      <w:r w:rsidRPr="00C64E81">
        <w:rPr>
          <w:rFonts w:ascii="Times New Roman" w:hAnsi="Times New Roman"/>
          <w:sz w:val="26"/>
          <w:szCs w:val="26"/>
        </w:rPr>
        <w:t>(по выбору заявителя):</w:t>
      </w:r>
    </w:p>
    <w:p w14:paraId="03A48743" w14:textId="77777777" w:rsidR="000B7687" w:rsidRPr="00C64E81" w:rsidRDefault="00A232EF"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устной (при личном общении заявителя и/или по телефону);</w:t>
      </w:r>
    </w:p>
    <w:p w14:paraId="59E5B70E" w14:textId="77777777" w:rsidR="000B7687" w:rsidRPr="00C64E81" w:rsidRDefault="00A232EF"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письменной (при письменном обращении заявителя по почте, электронной почте, факсу);</w:t>
      </w:r>
    </w:p>
    <w:p w14:paraId="5CAC8A3F" w14:textId="0D06ADF9" w:rsidR="000B7687" w:rsidRPr="00C64E81" w:rsidRDefault="00A232EF"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 xml:space="preserve">на информационном стенде в месте предоставления муниципальной услуги, </w:t>
      </w:r>
      <w:r w:rsidR="00F86F7F">
        <w:rPr>
          <w:rFonts w:ascii="Times New Roman" w:hAnsi="Times New Roman"/>
          <w:sz w:val="26"/>
          <w:szCs w:val="26"/>
        </w:rPr>
        <w:br/>
      </w:r>
      <w:r w:rsidR="000B7687" w:rsidRPr="00C64E81">
        <w:rPr>
          <w:rFonts w:ascii="Times New Roman" w:hAnsi="Times New Roman"/>
          <w:sz w:val="26"/>
          <w:szCs w:val="26"/>
        </w:rPr>
        <w:t>в форме информационных (текстовых) материалов;</w:t>
      </w:r>
    </w:p>
    <w:p w14:paraId="62407DE2" w14:textId="77777777" w:rsidR="000B7687" w:rsidRPr="00C64E81" w:rsidRDefault="00A232EF"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в форме информационных (мультимедийных) материалов в информационно-телекоммуникационной сети «Интернет»:</w:t>
      </w:r>
    </w:p>
    <w:p w14:paraId="5F2A2FA0" w14:textId="77777777" w:rsidR="000B7687" w:rsidRPr="00C64E81" w:rsidRDefault="00A232EF"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 xml:space="preserve">на официальном сайте органов местного самоуправления Нефтеюганского района </w:t>
      </w:r>
      <w:hyperlink r:id="rId13" w:history="1">
        <w:r w:rsidR="000B7687" w:rsidRPr="00C64E81">
          <w:rPr>
            <w:rFonts w:ascii="Times New Roman" w:hAnsi="Times New Roman"/>
            <w:sz w:val="26"/>
            <w:szCs w:val="26"/>
          </w:rPr>
          <w:t>www.admoil.ru</w:t>
        </w:r>
      </w:hyperlink>
      <w:r w:rsidR="000B7687" w:rsidRPr="00C64E81">
        <w:rPr>
          <w:rFonts w:ascii="Times New Roman" w:hAnsi="Times New Roman"/>
          <w:sz w:val="26"/>
          <w:szCs w:val="26"/>
        </w:rPr>
        <w:t xml:space="preserve"> (далее</w:t>
      </w:r>
      <w:r>
        <w:rPr>
          <w:rFonts w:ascii="Times New Roman" w:hAnsi="Times New Roman"/>
          <w:sz w:val="26"/>
          <w:szCs w:val="26"/>
        </w:rPr>
        <w:t xml:space="preserve"> </w:t>
      </w:r>
      <w:r w:rsidR="000B7687" w:rsidRPr="00C64E81">
        <w:rPr>
          <w:rFonts w:ascii="Times New Roman" w:hAnsi="Times New Roman"/>
          <w:sz w:val="26"/>
          <w:szCs w:val="26"/>
        </w:rPr>
        <w:t>-</w:t>
      </w:r>
      <w:r>
        <w:rPr>
          <w:rFonts w:ascii="Times New Roman" w:hAnsi="Times New Roman"/>
          <w:sz w:val="26"/>
          <w:szCs w:val="26"/>
        </w:rPr>
        <w:t xml:space="preserve"> </w:t>
      </w:r>
      <w:r w:rsidR="000B7687" w:rsidRPr="00C64E81">
        <w:rPr>
          <w:rFonts w:ascii="Times New Roman" w:hAnsi="Times New Roman"/>
          <w:sz w:val="26"/>
          <w:szCs w:val="26"/>
        </w:rPr>
        <w:t xml:space="preserve">официальный сайт), </w:t>
      </w:r>
    </w:p>
    <w:p w14:paraId="7071F5DF" w14:textId="77777777" w:rsidR="000B7687" w:rsidRPr="00C64E81" w:rsidRDefault="00A232EF"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4" w:history="1">
        <w:r w:rsidR="000B7687" w:rsidRPr="00C64E81">
          <w:rPr>
            <w:rFonts w:ascii="Times New Roman" w:hAnsi="Times New Roman"/>
            <w:sz w:val="26"/>
            <w:szCs w:val="26"/>
          </w:rPr>
          <w:t>www.gosuslugi.ru</w:t>
        </w:r>
      </w:hyperlink>
      <w:r w:rsidR="000B7687" w:rsidRPr="00C64E81">
        <w:rPr>
          <w:rFonts w:ascii="Times New Roman" w:hAnsi="Times New Roman"/>
          <w:sz w:val="26"/>
          <w:szCs w:val="26"/>
        </w:rPr>
        <w:t xml:space="preserve"> (далее</w:t>
      </w:r>
      <w:r>
        <w:rPr>
          <w:rFonts w:ascii="Times New Roman" w:hAnsi="Times New Roman"/>
          <w:sz w:val="26"/>
          <w:szCs w:val="26"/>
        </w:rPr>
        <w:t xml:space="preserve"> </w:t>
      </w:r>
      <w:r w:rsidR="000B7687" w:rsidRPr="00C64E81">
        <w:rPr>
          <w:rFonts w:ascii="Times New Roman" w:hAnsi="Times New Roman"/>
          <w:sz w:val="26"/>
          <w:szCs w:val="26"/>
        </w:rPr>
        <w:t>-Единый портал),</w:t>
      </w:r>
    </w:p>
    <w:p w14:paraId="5EF269AA" w14:textId="68D1E56A" w:rsidR="000B7687" w:rsidRPr="00C64E81" w:rsidRDefault="00A232EF"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в региональной информационной системе Ханты-Мансийского автономного округа</w:t>
      </w:r>
      <w:r>
        <w:rPr>
          <w:rFonts w:ascii="Times New Roman" w:hAnsi="Times New Roman"/>
          <w:sz w:val="26"/>
          <w:szCs w:val="26"/>
        </w:rPr>
        <w:t xml:space="preserve"> </w:t>
      </w:r>
      <w:r w:rsidR="00F86F7F">
        <w:rPr>
          <w:rFonts w:ascii="Times New Roman" w:hAnsi="Times New Roman"/>
          <w:sz w:val="26"/>
          <w:szCs w:val="26"/>
        </w:rPr>
        <w:t>–</w:t>
      </w:r>
      <w:r>
        <w:rPr>
          <w:rFonts w:ascii="Times New Roman" w:hAnsi="Times New Roman"/>
          <w:sz w:val="26"/>
          <w:szCs w:val="26"/>
        </w:rPr>
        <w:t xml:space="preserve"> </w:t>
      </w:r>
      <w:r w:rsidR="000B7687" w:rsidRPr="00C64E81">
        <w:rPr>
          <w:rFonts w:ascii="Times New Roman" w:hAnsi="Times New Roman"/>
          <w:sz w:val="26"/>
          <w:szCs w:val="26"/>
        </w:rPr>
        <w:t>Югры «Портал государственных и муниципальных услуг (функций) Ханты-Мансийского автономного округа</w:t>
      </w:r>
      <w:r w:rsidR="00F86F7F">
        <w:rPr>
          <w:rFonts w:ascii="Times New Roman" w:hAnsi="Times New Roman"/>
          <w:sz w:val="26"/>
          <w:szCs w:val="26"/>
        </w:rPr>
        <w:t xml:space="preserve"> – </w:t>
      </w:r>
      <w:r w:rsidR="000B7687" w:rsidRPr="00C64E81">
        <w:rPr>
          <w:rFonts w:ascii="Times New Roman" w:hAnsi="Times New Roman"/>
          <w:sz w:val="26"/>
          <w:szCs w:val="26"/>
        </w:rPr>
        <w:t xml:space="preserve">Югры», </w:t>
      </w:r>
      <w:hyperlink r:id="rId15" w:history="1">
        <w:r w:rsidR="000B7687" w:rsidRPr="00C64E81">
          <w:rPr>
            <w:rFonts w:ascii="Times New Roman" w:hAnsi="Times New Roman"/>
            <w:sz w:val="26"/>
            <w:szCs w:val="26"/>
          </w:rPr>
          <w:t>86.gosuslugi.ru</w:t>
        </w:r>
      </w:hyperlink>
      <w:r w:rsidR="000B7687" w:rsidRPr="00C64E81">
        <w:rPr>
          <w:rFonts w:ascii="Times New Roman" w:hAnsi="Times New Roman"/>
          <w:sz w:val="26"/>
          <w:szCs w:val="26"/>
        </w:rPr>
        <w:t xml:space="preserve"> (далее</w:t>
      </w:r>
      <w:r>
        <w:rPr>
          <w:rFonts w:ascii="Times New Roman" w:hAnsi="Times New Roman"/>
          <w:sz w:val="26"/>
          <w:szCs w:val="26"/>
        </w:rPr>
        <w:t xml:space="preserve"> </w:t>
      </w:r>
      <w:r w:rsidR="000B7687" w:rsidRPr="00C64E81">
        <w:rPr>
          <w:rFonts w:ascii="Times New Roman" w:hAnsi="Times New Roman"/>
          <w:sz w:val="26"/>
          <w:szCs w:val="26"/>
        </w:rPr>
        <w:t>-</w:t>
      </w:r>
      <w:r>
        <w:rPr>
          <w:rFonts w:ascii="Times New Roman" w:hAnsi="Times New Roman"/>
          <w:sz w:val="26"/>
          <w:szCs w:val="26"/>
        </w:rPr>
        <w:t xml:space="preserve"> </w:t>
      </w:r>
      <w:r w:rsidR="003C0A1C">
        <w:rPr>
          <w:rFonts w:ascii="Times New Roman" w:hAnsi="Times New Roman"/>
          <w:sz w:val="26"/>
          <w:szCs w:val="26"/>
        </w:rPr>
        <w:t>Региональный</w:t>
      </w:r>
      <w:r w:rsidR="000B7687" w:rsidRPr="00C64E81">
        <w:rPr>
          <w:rFonts w:ascii="Times New Roman" w:hAnsi="Times New Roman"/>
          <w:sz w:val="26"/>
          <w:szCs w:val="26"/>
        </w:rPr>
        <w:t xml:space="preserve"> портал).</w:t>
      </w:r>
    </w:p>
    <w:p w14:paraId="14CC9021" w14:textId="575AFC8E" w:rsidR="000B7687" w:rsidRPr="00C64E81" w:rsidRDefault="000B7687" w:rsidP="003E58CF">
      <w:pPr>
        <w:tabs>
          <w:tab w:val="left" w:pos="709"/>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3.2. Информирование о ходе предоставления муниципальной услуги осуществляется специалистами </w:t>
      </w:r>
      <w:r w:rsidR="005E4AB0">
        <w:rPr>
          <w:rFonts w:ascii="Times New Roman" w:hAnsi="Times New Roman"/>
          <w:sz w:val="26"/>
          <w:szCs w:val="26"/>
        </w:rPr>
        <w:t>Уполномоченный орган</w:t>
      </w:r>
      <w:r w:rsidRPr="00C64E81">
        <w:rPr>
          <w:rFonts w:ascii="Times New Roman" w:hAnsi="Times New Roman"/>
          <w:sz w:val="26"/>
          <w:szCs w:val="26"/>
        </w:rPr>
        <w:t xml:space="preserve">а в следующих формах </w:t>
      </w:r>
      <w:r w:rsidR="00F86F7F">
        <w:rPr>
          <w:rFonts w:ascii="Times New Roman" w:hAnsi="Times New Roman"/>
          <w:sz w:val="26"/>
          <w:szCs w:val="26"/>
        </w:rPr>
        <w:br/>
      </w:r>
      <w:r w:rsidRPr="00C64E81">
        <w:rPr>
          <w:rFonts w:ascii="Times New Roman" w:hAnsi="Times New Roman"/>
          <w:sz w:val="26"/>
          <w:szCs w:val="26"/>
        </w:rPr>
        <w:t>(по выбору заявителя):</w:t>
      </w:r>
    </w:p>
    <w:p w14:paraId="06C1EEA6" w14:textId="77777777" w:rsidR="000B7687" w:rsidRPr="00C64E81" w:rsidRDefault="00A232EF"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устной (при личном обращении заявителя и по телефону);</w:t>
      </w:r>
    </w:p>
    <w:p w14:paraId="58ED13AB" w14:textId="77777777" w:rsidR="000B7687" w:rsidRDefault="00A232EF"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письменной (при письменном обращении заявителя по почте, эл</w:t>
      </w:r>
      <w:r w:rsidR="003C0A1C">
        <w:rPr>
          <w:rFonts w:ascii="Times New Roman" w:hAnsi="Times New Roman"/>
          <w:sz w:val="26"/>
          <w:szCs w:val="26"/>
        </w:rPr>
        <w:t>ектронной почте, факсу);</w:t>
      </w:r>
    </w:p>
    <w:p w14:paraId="1A187E42" w14:textId="77777777" w:rsidR="003C0A1C" w:rsidRPr="00C64E81" w:rsidRDefault="003C0A1C" w:rsidP="003E58CF">
      <w:pPr>
        <w:tabs>
          <w:tab w:val="left" w:pos="5812"/>
        </w:tabs>
        <w:autoSpaceDE w:val="0"/>
        <w:autoSpaceDN w:val="0"/>
        <w:adjustRightInd w:val="0"/>
        <w:ind w:firstLine="709"/>
        <w:rPr>
          <w:rFonts w:ascii="Times New Roman" w:hAnsi="Times New Roman"/>
          <w:sz w:val="26"/>
          <w:szCs w:val="26"/>
        </w:rPr>
      </w:pPr>
      <w:r w:rsidRPr="003C0A1C">
        <w:rPr>
          <w:rFonts w:ascii="Times New Roman" w:hAnsi="Times New Roman"/>
          <w:sz w:val="26"/>
          <w:szCs w:val="26"/>
        </w:rPr>
        <w:t>- посредством Единого и Регионального порталов.</w:t>
      </w:r>
    </w:p>
    <w:p w14:paraId="38B07C79" w14:textId="51B0948E" w:rsidR="000B7687" w:rsidRPr="00C64E81" w:rsidRDefault="000B7687" w:rsidP="003E58CF">
      <w:pPr>
        <w:tabs>
          <w:tab w:val="left" w:pos="567"/>
        </w:tabs>
        <w:autoSpaceDE w:val="0"/>
        <w:autoSpaceDN w:val="0"/>
        <w:adjustRightInd w:val="0"/>
        <w:ind w:firstLine="710"/>
        <w:rPr>
          <w:rFonts w:ascii="Times New Roman" w:hAnsi="Times New Roman"/>
          <w:sz w:val="26"/>
          <w:szCs w:val="26"/>
        </w:rPr>
      </w:pPr>
      <w:r w:rsidRPr="00C64E81">
        <w:rPr>
          <w:rFonts w:ascii="Times New Roman" w:hAnsi="Times New Roman"/>
          <w:sz w:val="26"/>
          <w:szCs w:val="26"/>
        </w:rPr>
        <w:t xml:space="preserve">3.3. В случае устного обращения (лично или по телефону) заявителя </w:t>
      </w:r>
      <w:r w:rsidR="00F86F7F">
        <w:rPr>
          <w:rFonts w:ascii="Times New Roman" w:hAnsi="Times New Roman"/>
          <w:sz w:val="26"/>
          <w:szCs w:val="26"/>
        </w:rPr>
        <w:br/>
      </w:r>
      <w:r w:rsidRPr="00C64E81">
        <w:rPr>
          <w:rFonts w:ascii="Times New Roman" w:hAnsi="Times New Roman"/>
          <w:sz w:val="26"/>
          <w:szCs w:val="26"/>
        </w:rPr>
        <w:t xml:space="preserve">(его представителя) специалист </w:t>
      </w:r>
      <w:r w:rsidR="005E4AB0">
        <w:rPr>
          <w:rFonts w:ascii="Times New Roman" w:hAnsi="Times New Roman"/>
          <w:sz w:val="26"/>
          <w:szCs w:val="26"/>
        </w:rPr>
        <w:t>уполномоченного орган</w:t>
      </w:r>
      <w:r w:rsidRPr="00C64E81">
        <w:rPr>
          <w:rFonts w:ascii="Times New Roman" w:hAnsi="Times New Roman"/>
          <w:sz w:val="26"/>
          <w:szCs w:val="26"/>
        </w:rPr>
        <w:t xml:space="preserve">а осуществляет устное информирование (соответственно лично или по телефону) обратившегося </w:t>
      </w:r>
      <w:r w:rsidR="00F86F7F">
        <w:rPr>
          <w:rFonts w:ascii="Times New Roman" w:hAnsi="Times New Roman"/>
          <w:sz w:val="26"/>
          <w:szCs w:val="26"/>
        </w:rPr>
        <w:br/>
      </w:r>
      <w:r w:rsidRPr="00C64E81">
        <w:rPr>
          <w:rFonts w:ascii="Times New Roman" w:hAnsi="Times New Roman"/>
          <w:sz w:val="26"/>
          <w:szCs w:val="26"/>
        </w:rPr>
        <w:t xml:space="preserve">за информацией заявителя. Устное информирование специалистами </w:t>
      </w:r>
      <w:r w:rsidR="00A232EF" w:rsidRPr="00AC069C">
        <w:rPr>
          <w:rFonts w:ascii="Times New Roman" w:hAnsi="Times New Roman"/>
          <w:sz w:val="26"/>
          <w:szCs w:val="26"/>
        </w:rPr>
        <w:t>уполномоченного</w:t>
      </w:r>
      <w:r w:rsidR="005E4AB0">
        <w:rPr>
          <w:rFonts w:ascii="Times New Roman" w:hAnsi="Times New Roman"/>
          <w:sz w:val="26"/>
          <w:szCs w:val="26"/>
        </w:rPr>
        <w:t xml:space="preserve"> орган</w:t>
      </w:r>
      <w:r w:rsidRPr="00C64E81">
        <w:rPr>
          <w:rFonts w:ascii="Times New Roman" w:hAnsi="Times New Roman"/>
          <w:sz w:val="26"/>
          <w:szCs w:val="26"/>
        </w:rPr>
        <w:t>а осуществляется не более 1</w:t>
      </w:r>
      <w:r w:rsidR="003C0A1C">
        <w:rPr>
          <w:rFonts w:ascii="Times New Roman" w:hAnsi="Times New Roman"/>
          <w:sz w:val="26"/>
          <w:szCs w:val="26"/>
        </w:rPr>
        <w:t>0</w:t>
      </w:r>
      <w:r w:rsidRPr="00C64E81">
        <w:rPr>
          <w:rFonts w:ascii="Times New Roman" w:hAnsi="Times New Roman"/>
          <w:sz w:val="26"/>
          <w:szCs w:val="26"/>
        </w:rPr>
        <w:t xml:space="preserve"> минут. </w:t>
      </w:r>
    </w:p>
    <w:p w14:paraId="65A40745" w14:textId="7E3FFF7F" w:rsidR="003C0A1C" w:rsidRDefault="003C0A1C" w:rsidP="003E58CF">
      <w:pPr>
        <w:tabs>
          <w:tab w:val="left" w:pos="5812"/>
        </w:tabs>
        <w:autoSpaceDE w:val="0"/>
        <w:autoSpaceDN w:val="0"/>
        <w:adjustRightInd w:val="0"/>
        <w:ind w:firstLine="709"/>
        <w:rPr>
          <w:rFonts w:ascii="Times New Roman" w:hAnsi="Times New Roman"/>
          <w:sz w:val="26"/>
          <w:szCs w:val="26"/>
        </w:rPr>
      </w:pPr>
      <w:r w:rsidRPr="003C0A1C">
        <w:rPr>
          <w:rFonts w:ascii="Times New Roman" w:hAnsi="Times New Roman"/>
          <w:sz w:val="26"/>
          <w:szCs w:val="26"/>
        </w:rPr>
        <w:t xml:space="preserve">При общении с заявителями (по телефону или лично) специалист </w:t>
      </w:r>
      <w:r w:rsidR="005E4AB0">
        <w:rPr>
          <w:rFonts w:ascii="Times New Roman" w:hAnsi="Times New Roman"/>
          <w:sz w:val="26"/>
          <w:szCs w:val="26"/>
        </w:rPr>
        <w:t>уполномоченного орган</w:t>
      </w:r>
      <w:r w:rsidRPr="003C0A1C">
        <w:rPr>
          <w:rFonts w:ascii="Times New Roman" w:hAnsi="Times New Roman"/>
          <w:sz w:val="26"/>
          <w:szCs w:val="26"/>
        </w:rPr>
        <w:t xml:space="preserve">а должен корректно и внимательно относиться к гражданам, </w:t>
      </w:r>
      <w:r w:rsidR="00F86F7F">
        <w:rPr>
          <w:rFonts w:ascii="Times New Roman" w:hAnsi="Times New Roman"/>
          <w:sz w:val="26"/>
          <w:szCs w:val="26"/>
        </w:rPr>
        <w:br/>
      </w:r>
      <w:r w:rsidRPr="003C0A1C">
        <w:rPr>
          <w:rFonts w:ascii="Times New Roman" w:hAnsi="Times New Roman"/>
          <w:sz w:val="26"/>
          <w:szCs w:val="26"/>
        </w:rP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60B7CFAF"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При невозможности специалиста </w:t>
      </w:r>
      <w:r w:rsidR="005E4AB0">
        <w:rPr>
          <w:rFonts w:ascii="Times New Roman" w:hAnsi="Times New Roman"/>
          <w:sz w:val="26"/>
          <w:szCs w:val="26"/>
        </w:rPr>
        <w:t>уполномоченного орган</w:t>
      </w:r>
      <w:r w:rsidRPr="00C64E81">
        <w:rPr>
          <w:rFonts w:ascii="Times New Roman" w:hAnsi="Times New Roman"/>
          <w:sz w:val="26"/>
          <w:szCs w:val="26"/>
        </w:rPr>
        <w:t>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6A762D1" w14:textId="7839AB43"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В случае если для ответа требуется более продолжительное время, специалист </w:t>
      </w:r>
      <w:r w:rsidR="005E4AB0">
        <w:rPr>
          <w:rFonts w:ascii="Times New Roman" w:hAnsi="Times New Roman"/>
          <w:sz w:val="26"/>
          <w:szCs w:val="26"/>
        </w:rPr>
        <w:t>уполномоченного орган</w:t>
      </w:r>
      <w:r w:rsidRPr="00C64E81">
        <w:rPr>
          <w:rFonts w:ascii="Times New Roman" w:hAnsi="Times New Roman"/>
          <w:sz w:val="26"/>
          <w:szCs w:val="26"/>
        </w:rPr>
        <w:t xml:space="preserve">а, осуществляющий устное информирование, может предложить заявителю направить в </w:t>
      </w:r>
      <w:r w:rsidR="005E4AB0">
        <w:rPr>
          <w:rFonts w:ascii="Times New Roman" w:hAnsi="Times New Roman"/>
          <w:sz w:val="26"/>
          <w:szCs w:val="26"/>
        </w:rPr>
        <w:t>уполномоченный орган</w:t>
      </w:r>
      <w:r w:rsidRPr="00C64E81">
        <w:rPr>
          <w:rFonts w:ascii="Times New Roman" w:hAnsi="Times New Roman"/>
          <w:sz w:val="26"/>
          <w:szCs w:val="26"/>
        </w:rPr>
        <w:t xml:space="preserve"> обращение </w:t>
      </w:r>
      <w:r w:rsidR="00F86F7F">
        <w:rPr>
          <w:rFonts w:ascii="Times New Roman" w:hAnsi="Times New Roman"/>
          <w:sz w:val="26"/>
          <w:szCs w:val="26"/>
        </w:rPr>
        <w:br/>
      </w:r>
      <w:r w:rsidRPr="00C64E81">
        <w:rPr>
          <w:rFonts w:ascii="Times New Roman" w:hAnsi="Times New Roman"/>
          <w:sz w:val="26"/>
          <w:szCs w:val="26"/>
        </w:rPr>
        <w:t>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14:paraId="5E86912A" w14:textId="77777777" w:rsidR="000B7687" w:rsidRPr="00C64E81" w:rsidRDefault="000B7687" w:rsidP="003E58CF">
      <w:pPr>
        <w:tabs>
          <w:tab w:val="left" w:pos="709"/>
        </w:tabs>
        <w:autoSpaceDE w:val="0"/>
        <w:autoSpaceDN w:val="0"/>
        <w:adjustRightInd w:val="0"/>
        <w:ind w:firstLine="710"/>
        <w:rPr>
          <w:rFonts w:ascii="Times New Roman" w:hAnsi="Times New Roman"/>
          <w:color w:val="000000"/>
          <w:sz w:val="26"/>
          <w:szCs w:val="26"/>
        </w:rPr>
      </w:pPr>
      <w:r w:rsidRPr="00C64E81">
        <w:rPr>
          <w:rFonts w:ascii="Times New Roman" w:hAnsi="Times New Roman"/>
          <w:color w:val="000000"/>
          <w:sz w:val="26"/>
          <w:szCs w:val="26"/>
        </w:rPr>
        <w:t xml:space="preserve">3.4. 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14:paraId="6B7BDCA9" w14:textId="77777777" w:rsidR="000B7687" w:rsidRPr="00C64E81" w:rsidRDefault="000B7687" w:rsidP="003E58CF">
      <w:pPr>
        <w:tabs>
          <w:tab w:val="left" w:pos="5812"/>
        </w:tabs>
        <w:autoSpaceDE w:val="0"/>
        <w:autoSpaceDN w:val="0"/>
        <w:adjustRightInd w:val="0"/>
        <w:rPr>
          <w:rFonts w:ascii="Times New Roman" w:hAnsi="Times New Roman"/>
          <w:color w:val="000000"/>
          <w:sz w:val="26"/>
          <w:szCs w:val="26"/>
        </w:rPr>
      </w:pPr>
      <w:r w:rsidRPr="00C64E81">
        <w:rPr>
          <w:rFonts w:ascii="Times New Roman" w:hAnsi="Times New Roman"/>
          <w:color w:val="000000"/>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w:t>
      </w:r>
    </w:p>
    <w:p w14:paraId="09CD2886" w14:textId="77777777" w:rsidR="000B7687" w:rsidRPr="00C64E81" w:rsidRDefault="000B7687" w:rsidP="003E58CF">
      <w:pPr>
        <w:autoSpaceDE w:val="0"/>
        <w:autoSpaceDN w:val="0"/>
        <w:adjustRightInd w:val="0"/>
        <w:ind w:firstLine="710"/>
        <w:rPr>
          <w:rFonts w:ascii="Times New Roman" w:hAnsi="Times New Roman"/>
          <w:color w:val="000000"/>
          <w:sz w:val="26"/>
          <w:szCs w:val="26"/>
        </w:rPr>
      </w:pPr>
      <w:r w:rsidRPr="00C64E81">
        <w:rPr>
          <w:rFonts w:ascii="Times New Roman" w:hAnsi="Times New Roman"/>
          <w:color w:val="000000"/>
          <w:sz w:val="26"/>
          <w:szCs w:val="26"/>
        </w:rPr>
        <w:t xml:space="preserve">3.5. Для получения информации по вопросам предоставления муниципальной услуги, в том числе о ходе ее предоставления, посредством Единого и </w:t>
      </w:r>
      <w:r w:rsidR="005E4AB0">
        <w:rPr>
          <w:rFonts w:ascii="Times New Roman" w:hAnsi="Times New Roman"/>
          <w:color w:val="000000"/>
          <w:sz w:val="26"/>
          <w:szCs w:val="26"/>
        </w:rPr>
        <w:t>Р</w:t>
      </w:r>
      <w:r w:rsidRPr="00C64E81">
        <w:rPr>
          <w:rFonts w:ascii="Times New Roman" w:hAnsi="Times New Roman"/>
          <w:color w:val="000000"/>
          <w:sz w:val="26"/>
          <w:szCs w:val="26"/>
        </w:rPr>
        <w:t xml:space="preserve">егионального порталов заявителям необходимо использовать адреса в информационно-телекоммуникационной сети «Интернет», указанные в </w:t>
      </w:r>
      <w:r w:rsidR="008C0CAA">
        <w:rPr>
          <w:rFonts w:ascii="Times New Roman" w:hAnsi="Times New Roman"/>
          <w:color w:val="000000"/>
          <w:sz w:val="26"/>
          <w:szCs w:val="26"/>
        </w:rPr>
        <w:t>под</w:t>
      </w:r>
      <w:r w:rsidRPr="00C64E81">
        <w:rPr>
          <w:rFonts w:ascii="Times New Roman" w:hAnsi="Times New Roman"/>
          <w:color w:val="000000"/>
          <w:sz w:val="26"/>
          <w:szCs w:val="26"/>
        </w:rPr>
        <w:t xml:space="preserve">пункте 3.1 </w:t>
      </w:r>
      <w:r w:rsidR="006C532A">
        <w:rPr>
          <w:rFonts w:ascii="Times New Roman" w:hAnsi="Times New Roman"/>
          <w:color w:val="000000"/>
          <w:sz w:val="26"/>
          <w:szCs w:val="26"/>
        </w:rPr>
        <w:t xml:space="preserve">пункта 3 </w:t>
      </w:r>
      <w:r w:rsidRPr="00C64E81">
        <w:rPr>
          <w:rFonts w:ascii="Times New Roman" w:hAnsi="Times New Roman"/>
          <w:color w:val="000000"/>
          <w:sz w:val="26"/>
          <w:szCs w:val="26"/>
        </w:rPr>
        <w:t xml:space="preserve">настоящего </w:t>
      </w:r>
      <w:r w:rsidR="003C0A1C">
        <w:rPr>
          <w:rFonts w:ascii="Times New Roman" w:hAnsi="Times New Roman"/>
          <w:color w:val="000000"/>
          <w:sz w:val="26"/>
          <w:szCs w:val="26"/>
        </w:rPr>
        <w:t>Административного</w:t>
      </w:r>
      <w:r w:rsidRPr="00C64E81">
        <w:rPr>
          <w:rFonts w:ascii="Times New Roman" w:hAnsi="Times New Roman"/>
          <w:color w:val="000000"/>
          <w:sz w:val="26"/>
          <w:szCs w:val="26"/>
        </w:rPr>
        <w:t xml:space="preserve"> регламента. </w:t>
      </w:r>
    </w:p>
    <w:p w14:paraId="1E984A2A" w14:textId="576C1A8E" w:rsidR="000B7687" w:rsidRPr="00C64E81" w:rsidRDefault="000B7687" w:rsidP="003E58CF">
      <w:pPr>
        <w:autoSpaceDE w:val="0"/>
        <w:autoSpaceDN w:val="0"/>
        <w:adjustRightInd w:val="0"/>
        <w:ind w:firstLine="710"/>
        <w:rPr>
          <w:rFonts w:ascii="Times New Roman" w:hAnsi="Times New Roman"/>
          <w:color w:val="000000"/>
          <w:sz w:val="26"/>
          <w:szCs w:val="26"/>
        </w:rPr>
      </w:pPr>
      <w:r w:rsidRPr="00C64E81">
        <w:rPr>
          <w:rFonts w:ascii="Times New Roman" w:hAnsi="Times New Roman"/>
          <w:sz w:val="26"/>
          <w:szCs w:val="26"/>
        </w:rPr>
        <w:t xml:space="preserve">3.6. </w:t>
      </w:r>
      <w:r w:rsidR="003C0A1C" w:rsidRPr="003C0A1C">
        <w:rPr>
          <w:rFonts w:ascii="Times New Roman" w:hAnsi="Times New Roman"/>
          <w:sz w:val="26"/>
          <w:szCs w:val="26"/>
        </w:rPr>
        <w:t xml:space="preserve">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соглашением </w:t>
      </w:r>
      <w:r w:rsidR="00F86F7F">
        <w:rPr>
          <w:rFonts w:ascii="Times New Roman" w:hAnsi="Times New Roman"/>
          <w:sz w:val="26"/>
          <w:szCs w:val="26"/>
        </w:rPr>
        <w:br/>
      </w:r>
      <w:r w:rsidR="003C0A1C" w:rsidRPr="003C0A1C">
        <w:rPr>
          <w:rFonts w:ascii="Times New Roman" w:hAnsi="Times New Roman"/>
          <w:sz w:val="26"/>
          <w:szCs w:val="26"/>
        </w:rPr>
        <w:t>о взаимодействии, заключенным между Администрацией и МФЦ (далее - соглашение о взаимодействии) и регламентом работы МФЦ.</w:t>
      </w:r>
    </w:p>
    <w:p w14:paraId="5361EA8C" w14:textId="13025785" w:rsidR="000B7687" w:rsidRPr="00C64E81" w:rsidRDefault="000B7687" w:rsidP="003E58CF">
      <w:pPr>
        <w:tabs>
          <w:tab w:val="left" w:pos="567"/>
        </w:tabs>
        <w:autoSpaceDE w:val="0"/>
        <w:autoSpaceDN w:val="0"/>
        <w:adjustRightInd w:val="0"/>
        <w:ind w:firstLine="710"/>
        <w:rPr>
          <w:rFonts w:ascii="Times New Roman" w:hAnsi="Times New Roman"/>
          <w:color w:val="000000"/>
          <w:sz w:val="26"/>
          <w:szCs w:val="26"/>
        </w:rPr>
      </w:pPr>
      <w:r w:rsidRPr="00C64E81">
        <w:rPr>
          <w:rFonts w:ascii="Times New Roman" w:hAnsi="Times New Roman"/>
          <w:color w:val="000000"/>
          <w:sz w:val="26"/>
          <w:szCs w:val="26"/>
        </w:rPr>
        <w:t xml:space="preserve">3.7. Информация по вопросам предоставления муниципальной услуги, </w:t>
      </w:r>
      <w:r w:rsidR="00225596">
        <w:rPr>
          <w:rFonts w:ascii="Times New Roman" w:hAnsi="Times New Roman"/>
          <w:color w:val="000000"/>
          <w:sz w:val="26"/>
          <w:szCs w:val="26"/>
        </w:rPr>
        <w:br/>
      </w:r>
      <w:r w:rsidRPr="00C64E81">
        <w:rPr>
          <w:rFonts w:ascii="Times New Roman" w:hAnsi="Times New Roman"/>
          <w:color w:val="000000"/>
          <w:sz w:val="26"/>
          <w:szCs w:val="26"/>
        </w:rPr>
        <w:t xml:space="preserve">в том числе о ходе, сроках и порядке ее предоставления, размещенная на Едином </w:t>
      </w:r>
      <w:r w:rsidR="00F86F7F">
        <w:rPr>
          <w:rFonts w:ascii="Times New Roman" w:hAnsi="Times New Roman"/>
          <w:color w:val="000000"/>
          <w:sz w:val="26"/>
          <w:szCs w:val="26"/>
        </w:rPr>
        <w:br/>
      </w:r>
      <w:r w:rsidRPr="00C64E81">
        <w:rPr>
          <w:rFonts w:ascii="Times New Roman" w:hAnsi="Times New Roman"/>
          <w:color w:val="000000"/>
          <w:sz w:val="26"/>
          <w:szCs w:val="26"/>
        </w:rPr>
        <w:t xml:space="preserve">и </w:t>
      </w:r>
      <w:r w:rsidR="003C0A1C">
        <w:rPr>
          <w:rFonts w:ascii="Times New Roman" w:hAnsi="Times New Roman"/>
          <w:color w:val="000000"/>
          <w:sz w:val="26"/>
          <w:szCs w:val="26"/>
        </w:rPr>
        <w:t>Региональном</w:t>
      </w:r>
      <w:r w:rsidRPr="00C64E81">
        <w:rPr>
          <w:rFonts w:ascii="Times New Roman" w:hAnsi="Times New Roman"/>
          <w:color w:val="000000"/>
          <w:sz w:val="26"/>
          <w:szCs w:val="26"/>
        </w:rPr>
        <w:t xml:space="preserve"> порталах, на официальном сайте, предоставляется заявителю бесплатно. </w:t>
      </w:r>
    </w:p>
    <w:p w14:paraId="6E6FED06" w14:textId="34ED5233" w:rsidR="000B7687" w:rsidRPr="00AC069C" w:rsidRDefault="000B7687" w:rsidP="003E58CF">
      <w:pPr>
        <w:tabs>
          <w:tab w:val="left" w:pos="5812"/>
        </w:tabs>
        <w:autoSpaceDE w:val="0"/>
        <w:autoSpaceDN w:val="0"/>
        <w:adjustRightInd w:val="0"/>
        <w:ind w:firstLine="709"/>
        <w:rPr>
          <w:rFonts w:ascii="Times New Roman" w:hAnsi="Times New Roman"/>
          <w:color w:val="000000"/>
          <w:sz w:val="26"/>
          <w:szCs w:val="26"/>
        </w:rPr>
      </w:pPr>
      <w:r w:rsidRPr="00C64E81">
        <w:rPr>
          <w:rFonts w:ascii="Times New Roman" w:hAnsi="Times New Roman"/>
          <w:color w:val="000000"/>
          <w:sz w:val="26"/>
          <w:szCs w:val="26"/>
        </w:rPr>
        <w:t xml:space="preserve">Доступ к информации по вопросам предоставления муниципальной услуги, </w:t>
      </w:r>
      <w:r w:rsidR="00F86F7F">
        <w:rPr>
          <w:rFonts w:ascii="Times New Roman" w:hAnsi="Times New Roman"/>
          <w:color w:val="000000"/>
          <w:sz w:val="26"/>
          <w:szCs w:val="26"/>
        </w:rPr>
        <w:br/>
      </w:r>
      <w:r w:rsidRPr="00C64E81">
        <w:rPr>
          <w:rFonts w:ascii="Times New Roman" w:hAnsi="Times New Roman"/>
          <w:color w:val="000000"/>
          <w:sz w:val="26"/>
          <w:szCs w:val="26"/>
        </w:rPr>
        <w:t xml:space="preserve">в том числе о ходе, сроках и порядке ее предоставления, осуществляется </w:t>
      </w:r>
      <w:r w:rsidR="00F86F7F">
        <w:rPr>
          <w:rFonts w:ascii="Times New Roman" w:hAnsi="Times New Roman"/>
          <w:color w:val="000000"/>
          <w:sz w:val="26"/>
          <w:szCs w:val="26"/>
        </w:rPr>
        <w:br/>
      </w:r>
      <w:r w:rsidRPr="00C64E81">
        <w:rPr>
          <w:rFonts w:ascii="Times New Roman" w:hAnsi="Times New Roman"/>
          <w:color w:val="000000"/>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F86F7F">
        <w:rPr>
          <w:rFonts w:ascii="Times New Roman" w:hAnsi="Times New Roman"/>
          <w:color w:val="000000"/>
          <w:sz w:val="26"/>
          <w:szCs w:val="26"/>
        </w:rPr>
        <w:br/>
      </w:r>
      <w:r w:rsidRPr="00C64E81">
        <w:rPr>
          <w:rFonts w:ascii="Times New Roman" w:hAnsi="Times New Roman"/>
          <w:color w:val="000000"/>
          <w:sz w:val="26"/>
          <w:szCs w:val="26"/>
        </w:rPr>
        <w:t xml:space="preserve">или авторизацию заявителя или </w:t>
      </w:r>
      <w:r w:rsidRPr="00AC069C">
        <w:rPr>
          <w:rFonts w:ascii="Times New Roman" w:hAnsi="Times New Roman"/>
          <w:color w:val="000000"/>
          <w:sz w:val="26"/>
          <w:szCs w:val="26"/>
        </w:rPr>
        <w:t>предоставление им персональных данных.</w:t>
      </w:r>
    </w:p>
    <w:p w14:paraId="56E4FC29" w14:textId="393710C5" w:rsidR="000B7687" w:rsidRPr="00AC069C" w:rsidRDefault="000B7687" w:rsidP="003E58CF">
      <w:pPr>
        <w:tabs>
          <w:tab w:val="left" w:pos="5812"/>
        </w:tabs>
        <w:autoSpaceDE w:val="0"/>
        <w:autoSpaceDN w:val="0"/>
        <w:adjustRightInd w:val="0"/>
        <w:ind w:firstLine="709"/>
        <w:rPr>
          <w:rFonts w:ascii="Times New Roman" w:hAnsi="Times New Roman"/>
          <w:sz w:val="26"/>
          <w:szCs w:val="26"/>
        </w:rPr>
      </w:pPr>
      <w:r w:rsidRPr="00AC069C">
        <w:rPr>
          <w:rFonts w:ascii="Times New Roman" w:hAnsi="Times New Roman"/>
          <w:sz w:val="26"/>
          <w:szCs w:val="26"/>
        </w:rPr>
        <w:t xml:space="preserve">4. Способы получения информации заявителями о местах нахождения </w:t>
      </w:r>
      <w:r w:rsidR="00F86F7F">
        <w:rPr>
          <w:rFonts w:ascii="Times New Roman" w:hAnsi="Times New Roman"/>
          <w:sz w:val="26"/>
          <w:szCs w:val="26"/>
        </w:rPr>
        <w:br/>
      </w:r>
      <w:r w:rsidRPr="00AC069C">
        <w:rPr>
          <w:rFonts w:ascii="Times New Roman" w:hAnsi="Times New Roman"/>
          <w:sz w:val="26"/>
          <w:szCs w:val="26"/>
        </w:rPr>
        <w:t xml:space="preserve">и графиках работы </w:t>
      </w:r>
      <w:r w:rsidR="00A232EF" w:rsidRPr="00AC069C">
        <w:rPr>
          <w:rFonts w:ascii="Times New Roman" w:hAnsi="Times New Roman"/>
          <w:sz w:val="26"/>
          <w:szCs w:val="26"/>
        </w:rPr>
        <w:t>у</w:t>
      </w:r>
      <w:r w:rsidR="005E4AB0" w:rsidRPr="00AC069C">
        <w:rPr>
          <w:rFonts w:ascii="Times New Roman" w:hAnsi="Times New Roman"/>
          <w:sz w:val="26"/>
          <w:szCs w:val="26"/>
        </w:rPr>
        <w:t>полномоченн</w:t>
      </w:r>
      <w:r w:rsidR="00A232EF" w:rsidRPr="00AC069C">
        <w:rPr>
          <w:rFonts w:ascii="Times New Roman" w:hAnsi="Times New Roman"/>
          <w:sz w:val="26"/>
          <w:szCs w:val="26"/>
        </w:rPr>
        <w:t>ого</w:t>
      </w:r>
      <w:r w:rsidR="005E4AB0" w:rsidRPr="00AC069C">
        <w:rPr>
          <w:rFonts w:ascii="Times New Roman" w:hAnsi="Times New Roman"/>
          <w:sz w:val="26"/>
          <w:szCs w:val="26"/>
        </w:rPr>
        <w:t xml:space="preserve"> орган</w:t>
      </w:r>
      <w:r w:rsidRPr="00AC069C">
        <w:rPr>
          <w:rFonts w:ascii="Times New Roman" w:hAnsi="Times New Roman"/>
          <w:sz w:val="26"/>
          <w:szCs w:val="26"/>
        </w:rPr>
        <w:t xml:space="preserve">а, организаций, участвующих </w:t>
      </w:r>
      <w:r w:rsidR="00F86F7F">
        <w:rPr>
          <w:rFonts w:ascii="Times New Roman" w:hAnsi="Times New Roman"/>
          <w:sz w:val="26"/>
          <w:szCs w:val="26"/>
        </w:rPr>
        <w:br/>
      </w:r>
      <w:r w:rsidRPr="00AC069C">
        <w:rPr>
          <w:rFonts w:ascii="Times New Roman" w:hAnsi="Times New Roman"/>
          <w:sz w:val="26"/>
          <w:szCs w:val="26"/>
        </w:rPr>
        <w:t>в предоставлении муниципальной услуги, в том числе МФЦ.</w:t>
      </w:r>
    </w:p>
    <w:p w14:paraId="29AA89D6" w14:textId="108B2AD7" w:rsidR="000B7687" w:rsidRPr="00AC069C" w:rsidRDefault="000B7687" w:rsidP="003E58CF">
      <w:pPr>
        <w:tabs>
          <w:tab w:val="left" w:pos="5812"/>
        </w:tabs>
        <w:autoSpaceDE w:val="0"/>
        <w:autoSpaceDN w:val="0"/>
        <w:adjustRightInd w:val="0"/>
        <w:ind w:firstLine="709"/>
        <w:rPr>
          <w:rFonts w:ascii="Times New Roman" w:hAnsi="Times New Roman"/>
          <w:sz w:val="26"/>
          <w:szCs w:val="26"/>
        </w:rPr>
      </w:pPr>
      <w:r w:rsidRPr="00AC069C">
        <w:rPr>
          <w:rFonts w:ascii="Times New Roman" w:hAnsi="Times New Roman"/>
          <w:sz w:val="26"/>
          <w:szCs w:val="26"/>
        </w:rPr>
        <w:t>По выбору заявителя могут использоваться способы получения информации, указанные в п</w:t>
      </w:r>
      <w:r w:rsidR="003C0A1C" w:rsidRPr="00AC069C">
        <w:rPr>
          <w:rFonts w:ascii="Times New Roman" w:hAnsi="Times New Roman"/>
          <w:sz w:val="26"/>
          <w:szCs w:val="26"/>
        </w:rPr>
        <w:t>одпункте</w:t>
      </w:r>
      <w:r w:rsidRPr="00AC069C">
        <w:rPr>
          <w:rFonts w:ascii="Times New Roman" w:hAnsi="Times New Roman"/>
          <w:sz w:val="26"/>
          <w:szCs w:val="26"/>
        </w:rPr>
        <w:t xml:space="preserve"> 3.1 </w:t>
      </w:r>
      <w:r w:rsidR="003C0A1C" w:rsidRPr="00AC069C">
        <w:rPr>
          <w:rFonts w:ascii="Times New Roman" w:hAnsi="Times New Roman"/>
          <w:sz w:val="26"/>
          <w:szCs w:val="26"/>
        </w:rPr>
        <w:t xml:space="preserve">пункта 3 </w:t>
      </w:r>
      <w:r w:rsidRPr="00AC069C">
        <w:rPr>
          <w:rFonts w:ascii="Times New Roman" w:hAnsi="Times New Roman"/>
          <w:sz w:val="26"/>
          <w:szCs w:val="26"/>
        </w:rPr>
        <w:t xml:space="preserve">настоящего </w:t>
      </w:r>
      <w:r w:rsidR="003C0A1C" w:rsidRPr="00AC069C">
        <w:rPr>
          <w:rFonts w:ascii="Times New Roman" w:hAnsi="Times New Roman"/>
          <w:sz w:val="26"/>
          <w:szCs w:val="26"/>
        </w:rPr>
        <w:t>Административного</w:t>
      </w:r>
      <w:r w:rsidRPr="00AC069C">
        <w:rPr>
          <w:rFonts w:ascii="Times New Roman" w:hAnsi="Times New Roman"/>
          <w:sz w:val="26"/>
          <w:szCs w:val="26"/>
        </w:rPr>
        <w:t xml:space="preserve"> регламента, </w:t>
      </w:r>
      <w:r w:rsidR="00F86F7F">
        <w:rPr>
          <w:rFonts w:ascii="Times New Roman" w:hAnsi="Times New Roman"/>
          <w:sz w:val="26"/>
          <w:szCs w:val="26"/>
        </w:rPr>
        <w:br/>
      </w:r>
      <w:r w:rsidRPr="00AC069C">
        <w:rPr>
          <w:rFonts w:ascii="Times New Roman" w:hAnsi="Times New Roman"/>
          <w:sz w:val="26"/>
          <w:szCs w:val="26"/>
        </w:rPr>
        <w:t>а также информационные материалы, размещенные на официальных сайтах:</w:t>
      </w:r>
    </w:p>
    <w:p w14:paraId="0E76A186" w14:textId="45F72258" w:rsidR="000B7687" w:rsidRPr="00AC069C" w:rsidRDefault="00A232EF" w:rsidP="003E58CF">
      <w:pPr>
        <w:autoSpaceDE w:val="0"/>
        <w:autoSpaceDN w:val="0"/>
        <w:adjustRightInd w:val="0"/>
        <w:ind w:firstLine="709"/>
        <w:rPr>
          <w:rFonts w:ascii="Times New Roman" w:hAnsi="Times New Roman"/>
          <w:sz w:val="26"/>
          <w:szCs w:val="26"/>
        </w:rPr>
      </w:pPr>
      <w:r w:rsidRPr="00AC069C">
        <w:rPr>
          <w:rFonts w:ascii="Times New Roman" w:hAnsi="Times New Roman"/>
          <w:sz w:val="26"/>
          <w:szCs w:val="26"/>
        </w:rPr>
        <w:t xml:space="preserve">1) </w:t>
      </w:r>
      <w:r w:rsidR="00AC069C" w:rsidRPr="00AC069C">
        <w:rPr>
          <w:rFonts w:ascii="Times New Roman" w:hAnsi="Times New Roman"/>
          <w:sz w:val="26"/>
          <w:szCs w:val="26"/>
        </w:rPr>
        <w:t xml:space="preserve">Управления Федеральной службы государственной регистрации, кадастра </w:t>
      </w:r>
      <w:r w:rsidR="00F86F7F">
        <w:rPr>
          <w:rFonts w:ascii="Times New Roman" w:hAnsi="Times New Roman"/>
          <w:sz w:val="26"/>
          <w:szCs w:val="26"/>
        </w:rPr>
        <w:br/>
      </w:r>
      <w:r w:rsidR="00AC069C" w:rsidRPr="00AC069C">
        <w:rPr>
          <w:rFonts w:ascii="Times New Roman" w:hAnsi="Times New Roman"/>
          <w:sz w:val="26"/>
          <w:szCs w:val="26"/>
        </w:rPr>
        <w:t>и картографии по Ханты-Мансийскому автономному округу – Югре (далее также –Управление Росреестра): www.rosreestr.ru.</w:t>
      </w:r>
    </w:p>
    <w:p w14:paraId="781F4FCB" w14:textId="461A4FE7" w:rsidR="00E57F1D" w:rsidRPr="00AC069C" w:rsidRDefault="00A232EF" w:rsidP="003E58CF">
      <w:pPr>
        <w:autoSpaceDE w:val="0"/>
        <w:autoSpaceDN w:val="0"/>
        <w:adjustRightInd w:val="0"/>
        <w:ind w:firstLine="709"/>
        <w:rPr>
          <w:rFonts w:ascii="Times New Roman" w:hAnsi="Times New Roman"/>
          <w:color w:val="FF0000"/>
          <w:sz w:val="26"/>
          <w:szCs w:val="26"/>
        </w:rPr>
      </w:pPr>
      <w:r w:rsidRPr="00AC069C">
        <w:rPr>
          <w:rFonts w:ascii="Times New Roman" w:hAnsi="Times New Roman"/>
          <w:sz w:val="26"/>
          <w:szCs w:val="26"/>
        </w:rPr>
        <w:t xml:space="preserve">2) </w:t>
      </w:r>
      <w:r w:rsidR="00674B51" w:rsidRPr="00674B51">
        <w:rPr>
          <w:rFonts w:ascii="Times New Roman" w:hAnsi="Times New Roman"/>
          <w:sz w:val="26"/>
          <w:szCs w:val="26"/>
        </w:rPr>
        <w:t>Управления Федеральной налоговой службы по Ханты-Мансийскому автономному округу</w:t>
      </w:r>
      <w:r w:rsidR="00F86F7F">
        <w:rPr>
          <w:rFonts w:ascii="Times New Roman" w:hAnsi="Times New Roman"/>
          <w:sz w:val="26"/>
          <w:szCs w:val="26"/>
        </w:rPr>
        <w:t xml:space="preserve"> – </w:t>
      </w:r>
      <w:r w:rsidR="00674B51" w:rsidRPr="00674B51">
        <w:rPr>
          <w:rFonts w:ascii="Times New Roman" w:hAnsi="Times New Roman"/>
          <w:sz w:val="26"/>
          <w:szCs w:val="26"/>
        </w:rPr>
        <w:t xml:space="preserve">Югре (далее - УФНС по ХМАО </w:t>
      </w:r>
      <w:r w:rsidR="00F86F7F">
        <w:rPr>
          <w:rFonts w:ascii="Times New Roman" w:hAnsi="Times New Roman"/>
          <w:sz w:val="26"/>
          <w:szCs w:val="26"/>
        </w:rPr>
        <w:t>–</w:t>
      </w:r>
      <w:r w:rsidR="00674B51" w:rsidRPr="00674B51">
        <w:rPr>
          <w:rFonts w:ascii="Times New Roman" w:hAnsi="Times New Roman"/>
          <w:sz w:val="26"/>
          <w:szCs w:val="26"/>
        </w:rPr>
        <w:t xml:space="preserve"> Югре): </w:t>
      </w:r>
      <w:r w:rsidR="00AC069C" w:rsidRPr="008C6D53">
        <w:rPr>
          <w:rFonts w:ascii="Times New Roman" w:hAnsi="Times New Roman"/>
          <w:sz w:val="26"/>
          <w:szCs w:val="26"/>
        </w:rPr>
        <w:t>www.nalog.gov.ru</w:t>
      </w:r>
      <w:r w:rsidR="008C6D53" w:rsidRPr="008C6D53">
        <w:rPr>
          <w:rFonts w:ascii="Times New Roman" w:hAnsi="Times New Roman"/>
          <w:sz w:val="26"/>
          <w:szCs w:val="26"/>
        </w:rPr>
        <w:t>.</w:t>
      </w:r>
    </w:p>
    <w:p w14:paraId="64450ED6" w14:textId="77777777" w:rsidR="000B7687" w:rsidRPr="00C64E81" w:rsidRDefault="000B7687" w:rsidP="003E58CF">
      <w:pPr>
        <w:autoSpaceDE w:val="0"/>
        <w:autoSpaceDN w:val="0"/>
        <w:adjustRightInd w:val="0"/>
        <w:ind w:firstLine="709"/>
        <w:rPr>
          <w:rFonts w:ascii="Times New Roman" w:hAnsi="Times New Roman"/>
          <w:color w:val="000000"/>
          <w:sz w:val="26"/>
          <w:szCs w:val="26"/>
        </w:rPr>
      </w:pPr>
      <w:r w:rsidRPr="00C64E81">
        <w:rPr>
          <w:rFonts w:ascii="Times New Roman" w:hAnsi="Times New Roman"/>
          <w:sz w:val="26"/>
          <w:szCs w:val="26"/>
        </w:rPr>
        <w:t xml:space="preserve">Информация о местах нахождения, графиках работы, адресах официального сайта и контактные телефоны многофункциональных центров и их территориально обособленных структурных подразделений размещена на официальном сайте Департамента экономического развития Ханты-Мансийского автономного округа </w:t>
      </w:r>
      <w:r w:rsidR="003C0A1C">
        <w:rPr>
          <w:rFonts w:ascii="Times New Roman" w:hAnsi="Times New Roman"/>
          <w:sz w:val="26"/>
          <w:szCs w:val="26"/>
        </w:rPr>
        <w:t>–</w:t>
      </w:r>
      <w:r w:rsidRPr="00C64E81">
        <w:rPr>
          <w:rFonts w:ascii="Times New Roman" w:hAnsi="Times New Roman"/>
          <w:sz w:val="26"/>
          <w:szCs w:val="26"/>
        </w:rPr>
        <w:t xml:space="preserve"> Югры</w:t>
      </w:r>
      <w:r w:rsidR="003C0A1C">
        <w:rPr>
          <w:rFonts w:ascii="Times New Roman" w:hAnsi="Times New Roman"/>
          <w:color w:val="000000"/>
          <w:sz w:val="26"/>
          <w:szCs w:val="26"/>
        </w:rPr>
        <w:t xml:space="preserve"> </w:t>
      </w:r>
      <w:r w:rsidR="003C0A1C" w:rsidRPr="003C0A1C">
        <w:rPr>
          <w:rFonts w:ascii="Times New Roman" w:hAnsi="Times New Roman"/>
          <w:color w:val="000000"/>
          <w:sz w:val="26"/>
          <w:szCs w:val="26"/>
        </w:rPr>
        <w:t>(http://mfc.admhmao.ru/).</w:t>
      </w:r>
    </w:p>
    <w:p w14:paraId="48571DC1" w14:textId="2F964453"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5. Порядок, форма, места размещения и способы получения справочной информации о </w:t>
      </w:r>
      <w:r w:rsidR="005E4AB0">
        <w:rPr>
          <w:rFonts w:ascii="Times New Roman" w:hAnsi="Times New Roman"/>
          <w:sz w:val="26"/>
          <w:szCs w:val="26"/>
        </w:rPr>
        <w:t>уполномоченном орган</w:t>
      </w:r>
      <w:r w:rsidRPr="00C64E81">
        <w:rPr>
          <w:rFonts w:ascii="Times New Roman" w:hAnsi="Times New Roman"/>
          <w:sz w:val="26"/>
          <w:szCs w:val="26"/>
        </w:rPr>
        <w:t xml:space="preserve">е, а также организаций, участвующих </w:t>
      </w:r>
      <w:r w:rsidR="00225596">
        <w:rPr>
          <w:rFonts w:ascii="Times New Roman" w:hAnsi="Times New Roman"/>
          <w:sz w:val="26"/>
          <w:szCs w:val="26"/>
        </w:rPr>
        <w:br/>
      </w:r>
      <w:r w:rsidRPr="00C64E81">
        <w:rPr>
          <w:rFonts w:ascii="Times New Roman" w:hAnsi="Times New Roman"/>
          <w:sz w:val="26"/>
          <w:szCs w:val="26"/>
        </w:rPr>
        <w:t xml:space="preserve">в предоставлении муниципальной услуги (включая сведения о его месте нахождения </w:t>
      </w:r>
      <w:r w:rsidR="00225596">
        <w:rPr>
          <w:rFonts w:ascii="Times New Roman" w:hAnsi="Times New Roman"/>
          <w:sz w:val="26"/>
          <w:szCs w:val="26"/>
        </w:rPr>
        <w:br/>
      </w:r>
      <w:r w:rsidRPr="00C64E81">
        <w:rPr>
          <w:rFonts w:ascii="Times New Roman" w:hAnsi="Times New Roman"/>
          <w:sz w:val="26"/>
          <w:szCs w:val="26"/>
        </w:rPr>
        <w:t xml:space="preserve">и графике работы,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местах предоставления муниципальной услуги и услуг которые являются необходимыми </w:t>
      </w:r>
      <w:r w:rsidR="00225596">
        <w:rPr>
          <w:rFonts w:ascii="Times New Roman" w:hAnsi="Times New Roman"/>
          <w:sz w:val="26"/>
          <w:szCs w:val="26"/>
        </w:rPr>
        <w:br/>
      </w:r>
      <w:r w:rsidRPr="00C64E81">
        <w:rPr>
          <w:rFonts w:ascii="Times New Roman" w:hAnsi="Times New Roman"/>
          <w:sz w:val="26"/>
          <w:szCs w:val="26"/>
        </w:rPr>
        <w:t>и обязательными для предоставления муниципальной услуги, в МФЦ, в сети Интернет.</w:t>
      </w:r>
    </w:p>
    <w:p w14:paraId="511D522C" w14:textId="22B9343E"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а также на Едином и </w:t>
      </w:r>
      <w:r w:rsidR="003C0A1C">
        <w:rPr>
          <w:rFonts w:ascii="Times New Roman" w:hAnsi="Times New Roman"/>
          <w:sz w:val="26"/>
          <w:szCs w:val="26"/>
        </w:rPr>
        <w:t>Региональном</w:t>
      </w:r>
      <w:r w:rsidRPr="00C64E81">
        <w:rPr>
          <w:rFonts w:ascii="Times New Roman" w:hAnsi="Times New Roman"/>
          <w:sz w:val="26"/>
          <w:szCs w:val="26"/>
        </w:rPr>
        <w:t xml:space="preserve"> порталах, официальном сайте, в региональной информационной системе Ханты-Мансийского автономного округа</w:t>
      </w:r>
      <w:r w:rsidR="00225596">
        <w:rPr>
          <w:rFonts w:ascii="Times New Roman" w:hAnsi="Times New Roman"/>
          <w:sz w:val="26"/>
          <w:szCs w:val="26"/>
        </w:rPr>
        <w:t xml:space="preserve"> – </w:t>
      </w:r>
      <w:r w:rsidRPr="00C64E81">
        <w:rPr>
          <w:rFonts w:ascii="Times New Roman" w:hAnsi="Times New Roman"/>
          <w:sz w:val="26"/>
          <w:szCs w:val="26"/>
        </w:rPr>
        <w:t>Югры «Реестр государственных и муниципальных услуг (функций) Ханты-Мансийского автономного округа-Югры» (далее также-</w:t>
      </w:r>
      <w:r w:rsidR="003C0A1C">
        <w:rPr>
          <w:rFonts w:ascii="Times New Roman" w:hAnsi="Times New Roman"/>
          <w:sz w:val="26"/>
          <w:szCs w:val="26"/>
        </w:rPr>
        <w:t>Региональный</w:t>
      </w:r>
      <w:r w:rsidRPr="00C64E81">
        <w:rPr>
          <w:rFonts w:ascii="Times New Roman" w:hAnsi="Times New Roman"/>
          <w:sz w:val="26"/>
          <w:szCs w:val="26"/>
        </w:rPr>
        <w:t xml:space="preserve"> реестр). </w:t>
      </w:r>
    </w:p>
    <w:p w14:paraId="6CE652C0"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6.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5B0177C0" w14:textId="77777777" w:rsidR="000B7687" w:rsidRPr="00C64E81" w:rsidRDefault="003C0A1C"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 xml:space="preserve">справочная информация (место нахождения, график работы, справочные телефоны, адреса официального сайта и </w:t>
      </w:r>
      <w:r w:rsidR="000B7687" w:rsidRPr="00C64E81">
        <w:rPr>
          <w:rFonts w:ascii="Times New Roman" w:hAnsi="Times New Roman"/>
          <w:color w:val="000000"/>
          <w:sz w:val="26"/>
          <w:szCs w:val="26"/>
        </w:rPr>
        <w:t xml:space="preserve">электронной почты </w:t>
      </w:r>
      <w:r w:rsidR="005E4AB0">
        <w:rPr>
          <w:rFonts w:ascii="Times New Roman" w:hAnsi="Times New Roman"/>
          <w:color w:val="000000"/>
          <w:sz w:val="26"/>
          <w:szCs w:val="26"/>
        </w:rPr>
        <w:t>Уполномоченный орган</w:t>
      </w:r>
      <w:r w:rsidR="000B7687" w:rsidRPr="00C64E81">
        <w:rPr>
          <w:rFonts w:ascii="Times New Roman" w:hAnsi="Times New Roman"/>
          <w:color w:val="000000"/>
          <w:sz w:val="26"/>
          <w:szCs w:val="26"/>
        </w:rPr>
        <w:t>а, организаций, участвующих в предоставлении муниципальной услуги);</w:t>
      </w:r>
    </w:p>
    <w:p w14:paraId="625BDF15" w14:textId="77777777" w:rsidR="000B7687" w:rsidRPr="00C64E81" w:rsidRDefault="003C0A1C"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перечень нормативных правовых актов, регулирующих предоставление муниципальной услуги;</w:t>
      </w:r>
    </w:p>
    <w:p w14:paraId="798A1CC4" w14:textId="3DC66139" w:rsidR="000B7687" w:rsidRPr="00C64E81" w:rsidRDefault="003C0A1C"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 xml:space="preserve">досудебный (внесудебный) порядок обжалования решений и действий (бездействия) органа, предоставляющего муниципальную услугу, МФЦ, а также </w:t>
      </w:r>
      <w:r w:rsidR="00225596">
        <w:rPr>
          <w:rFonts w:ascii="Times New Roman" w:hAnsi="Times New Roman"/>
          <w:sz w:val="26"/>
          <w:szCs w:val="26"/>
        </w:rPr>
        <w:br/>
      </w:r>
      <w:r w:rsidR="000B7687" w:rsidRPr="00C64E81">
        <w:rPr>
          <w:rFonts w:ascii="Times New Roman" w:hAnsi="Times New Roman"/>
          <w:sz w:val="26"/>
          <w:szCs w:val="26"/>
        </w:rPr>
        <w:t>их должностных лиц, муниципальных служащих, работников;</w:t>
      </w:r>
    </w:p>
    <w:p w14:paraId="427E79DF" w14:textId="77777777" w:rsidR="000B7687" w:rsidRDefault="003C0A1C"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бланки уведомлений об окончании строит</w:t>
      </w:r>
      <w:r>
        <w:rPr>
          <w:rFonts w:ascii="Times New Roman" w:hAnsi="Times New Roman"/>
          <w:sz w:val="26"/>
          <w:szCs w:val="26"/>
        </w:rPr>
        <w:t>ельства и образцы их заполнения;</w:t>
      </w:r>
    </w:p>
    <w:p w14:paraId="091644CB" w14:textId="370DDA46" w:rsidR="003C0A1C" w:rsidRPr="005E4AB0" w:rsidRDefault="003C0A1C" w:rsidP="003E58CF">
      <w:pPr>
        <w:autoSpaceDE w:val="0"/>
        <w:autoSpaceDN w:val="0"/>
        <w:adjustRightInd w:val="0"/>
        <w:ind w:firstLine="709"/>
        <w:rPr>
          <w:rFonts w:ascii="Times New Roman" w:hAnsi="Times New Roman"/>
          <w:color w:val="000000"/>
          <w:sz w:val="26"/>
          <w:szCs w:val="26"/>
        </w:rPr>
      </w:pPr>
      <w:r w:rsidRPr="005E4AB0">
        <w:rPr>
          <w:rFonts w:ascii="Times New Roman" w:hAnsi="Times New Roman"/>
          <w:color w:val="000000"/>
          <w:sz w:val="26"/>
          <w:szCs w:val="26"/>
        </w:rPr>
        <w:t xml:space="preserve">- </w:t>
      </w:r>
      <w:r w:rsidR="00C95C2D" w:rsidRPr="00AD58E9">
        <w:rPr>
          <w:rFonts w:ascii="Times New Roman" w:hAnsi="Times New Roman"/>
          <w:sz w:val="26"/>
          <w:szCs w:val="26"/>
        </w:rPr>
        <w:t xml:space="preserve">форма согласия на обработку персональных данных и образец ее заполнения </w:t>
      </w:r>
      <w:r w:rsidR="00225596">
        <w:rPr>
          <w:rFonts w:ascii="Times New Roman" w:hAnsi="Times New Roman"/>
          <w:sz w:val="26"/>
          <w:szCs w:val="26"/>
        </w:rPr>
        <w:br/>
      </w:r>
      <w:r w:rsidR="00C95C2D" w:rsidRPr="00AD58E9">
        <w:rPr>
          <w:rFonts w:ascii="Times New Roman" w:hAnsi="Times New Roman"/>
          <w:sz w:val="26"/>
          <w:szCs w:val="26"/>
        </w:rPr>
        <w:t xml:space="preserve">в случае, если заявление подано в форме </w:t>
      </w:r>
      <w:r w:rsidR="00C95C2D">
        <w:rPr>
          <w:rFonts w:ascii="Times New Roman" w:hAnsi="Times New Roman"/>
          <w:sz w:val="26"/>
          <w:szCs w:val="26"/>
        </w:rPr>
        <w:t xml:space="preserve">документа на бумажном носителе, по форме </w:t>
      </w:r>
      <w:r w:rsidR="00C95C2D" w:rsidRPr="00AF0AF9">
        <w:rPr>
          <w:rFonts w:ascii="Times New Roman" w:hAnsi="Times New Roman"/>
          <w:color w:val="000000" w:themeColor="text1"/>
          <w:sz w:val="26"/>
          <w:szCs w:val="26"/>
        </w:rPr>
        <w:t xml:space="preserve">согласно приложению 11 к постановлению </w:t>
      </w:r>
      <w:r w:rsidR="00C95C2D">
        <w:rPr>
          <w:rFonts w:ascii="Times New Roman" w:hAnsi="Times New Roman"/>
          <w:sz w:val="26"/>
          <w:szCs w:val="26"/>
        </w:rPr>
        <w:t xml:space="preserve">Главы Нефтеюганского района </w:t>
      </w:r>
      <w:r w:rsidR="00225596">
        <w:rPr>
          <w:rFonts w:ascii="Times New Roman" w:hAnsi="Times New Roman"/>
          <w:sz w:val="26"/>
          <w:szCs w:val="26"/>
        </w:rPr>
        <w:br/>
      </w:r>
      <w:r w:rsidR="00C95C2D">
        <w:rPr>
          <w:rFonts w:ascii="Times New Roman" w:hAnsi="Times New Roman"/>
          <w:sz w:val="26"/>
          <w:szCs w:val="26"/>
        </w:rPr>
        <w:t>от 28.06.2021 № 67-пг-нпа «Об обработке персональных данных в администрации Нефтеюганского района».</w:t>
      </w:r>
    </w:p>
    <w:p w14:paraId="3659DEFD" w14:textId="6DB76710"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7. В случае внесения изменений в порядок предоставления муниципальной услуги </w:t>
      </w:r>
      <w:r w:rsidRPr="008C6D53">
        <w:rPr>
          <w:rFonts w:ascii="Times New Roman" w:hAnsi="Times New Roman"/>
          <w:sz w:val="26"/>
          <w:szCs w:val="26"/>
        </w:rPr>
        <w:t xml:space="preserve">специалист </w:t>
      </w:r>
      <w:r w:rsidR="00A232EF" w:rsidRPr="008C6D53">
        <w:rPr>
          <w:rFonts w:ascii="Times New Roman" w:hAnsi="Times New Roman"/>
          <w:sz w:val="26"/>
          <w:szCs w:val="26"/>
        </w:rPr>
        <w:t>у</w:t>
      </w:r>
      <w:r w:rsidR="005E4AB0" w:rsidRPr="008C6D53">
        <w:rPr>
          <w:rFonts w:ascii="Times New Roman" w:hAnsi="Times New Roman"/>
          <w:sz w:val="26"/>
          <w:szCs w:val="26"/>
        </w:rPr>
        <w:t>полномоченн</w:t>
      </w:r>
      <w:r w:rsidR="00A232EF" w:rsidRPr="008C6D53">
        <w:rPr>
          <w:rFonts w:ascii="Times New Roman" w:hAnsi="Times New Roman"/>
          <w:sz w:val="26"/>
          <w:szCs w:val="26"/>
        </w:rPr>
        <w:t>ого</w:t>
      </w:r>
      <w:r w:rsidR="005E4AB0" w:rsidRPr="008C6D53">
        <w:rPr>
          <w:rFonts w:ascii="Times New Roman" w:hAnsi="Times New Roman"/>
          <w:sz w:val="26"/>
          <w:szCs w:val="26"/>
        </w:rPr>
        <w:t xml:space="preserve"> орган</w:t>
      </w:r>
      <w:r w:rsidRPr="008C6D53">
        <w:rPr>
          <w:rFonts w:ascii="Times New Roman" w:hAnsi="Times New Roman"/>
          <w:sz w:val="26"/>
          <w:szCs w:val="26"/>
        </w:rPr>
        <w:t xml:space="preserve">а, </w:t>
      </w:r>
      <w:r w:rsidRPr="00C64E81">
        <w:rPr>
          <w:rFonts w:ascii="Times New Roman" w:hAnsi="Times New Roman"/>
          <w:sz w:val="26"/>
          <w:szCs w:val="26"/>
        </w:rPr>
        <w:t xml:space="preserve">ответственный за предоставление муниципальной услуги, в срок, не превышающий 5 рабочих дней со дня вступления </w:t>
      </w:r>
      <w:r w:rsidR="00225596">
        <w:rPr>
          <w:rFonts w:ascii="Times New Roman" w:hAnsi="Times New Roman"/>
          <w:sz w:val="26"/>
          <w:szCs w:val="26"/>
        </w:rPr>
        <w:br/>
      </w:r>
      <w:r w:rsidRPr="00C64E81">
        <w:rPr>
          <w:rFonts w:ascii="Times New Roman" w:hAnsi="Times New Roman"/>
          <w:sz w:val="26"/>
          <w:szCs w:val="26"/>
        </w:rPr>
        <w:t>в силу таких изменений, обеспечивают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14:paraId="30CC4F13" w14:textId="77777777" w:rsidR="000B7687" w:rsidRPr="00C64E81" w:rsidRDefault="000B7687" w:rsidP="003E58CF">
      <w:pPr>
        <w:autoSpaceDE w:val="0"/>
        <w:autoSpaceDN w:val="0"/>
        <w:adjustRightInd w:val="0"/>
        <w:ind w:firstLine="709"/>
        <w:rPr>
          <w:rFonts w:cs="Arial"/>
          <w:sz w:val="26"/>
          <w:szCs w:val="26"/>
        </w:rPr>
      </w:pPr>
    </w:p>
    <w:p w14:paraId="29026A77" w14:textId="77777777" w:rsidR="000B7687" w:rsidRPr="00C64E81" w:rsidRDefault="000B7687" w:rsidP="003E58CF">
      <w:pPr>
        <w:pStyle w:val="2"/>
        <w:rPr>
          <w:rFonts w:ascii="Times New Roman" w:hAnsi="Times New Roman"/>
          <w:b w:val="0"/>
          <w:sz w:val="26"/>
          <w:szCs w:val="26"/>
        </w:rPr>
      </w:pPr>
      <w:r w:rsidRPr="00C64E81">
        <w:rPr>
          <w:rFonts w:ascii="Times New Roman" w:hAnsi="Times New Roman"/>
          <w:b w:val="0"/>
          <w:sz w:val="26"/>
          <w:szCs w:val="26"/>
        </w:rPr>
        <w:t>II. Стандарт предоставления муниципальной услуги</w:t>
      </w:r>
    </w:p>
    <w:p w14:paraId="5CBB138C" w14:textId="77777777" w:rsidR="000B7687" w:rsidRPr="00C64E81" w:rsidRDefault="000B7687" w:rsidP="003E58CF">
      <w:pPr>
        <w:tabs>
          <w:tab w:val="left" w:pos="5812"/>
        </w:tabs>
        <w:autoSpaceDE w:val="0"/>
        <w:autoSpaceDN w:val="0"/>
        <w:adjustRightInd w:val="0"/>
        <w:rPr>
          <w:rFonts w:ascii="Times New Roman" w:hAnsi="Times New Roman"/>
          <w:sz w:val="26"/>
          <w:szCs w:val="26"/>
        </w:rPr>
      </w:pPr>
    </w:p>
    <w:p w14:paraId="0FE9C42B"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Наименование муниципальной услуги</w:t>
      </w:r>
    </w:p>
    <w:p w14:paraId="16176517" w14:textId="77777777" w:rsidR="000B7687" w:rsidRPr="00C64E81" w:rsidRDefault="000B7687" w:rsidP="003E58CF">
      <w:pPr>
        <w:tabs>
          <w:tab w:val="left" w:pos="5812"/>
        </w:tabs>
        <w:autoSpaceDE w:val="0"/>
        <w:autoSpaceDN w:val="0"/>
        <w:adjustRightInd w:val="0"/>
        <w:ind w:firstLine="709"/>
        <w:jc w:val="center"/>
        <w:rPr>
          <w:rFonts w:cs="Arial"/>
          <w:sz w:val="26"/>
          <w:szCs w:val="26"/>
        </w:rPr>
      </w:pPr>
    </w:p>
    <w:p w14:paraId="1A8DD110" w14:textId="7FA75C52" w:rsidR="00227333"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8. </w:t>
      </w:r>
      <w:r w:rsidR="00A232EF" w:rsidRPr="008C6D53">
        <w:rPr>
          <w:rFonts w:ascii="Times New Roman" w:hAnsi="Times New Roman"/>
          <w:sz w:val="26"/>
          <w:szCs w:val="26"/>
        </w:rPr>
        <w:t xml:space="preserve">Направление уведомления о соответствии построенных </w:t>
      </w:r>
      <w:r w:rsidR="00225596">
        <w:rPr>
          <w:rFonts w:ascii="Times New Roman" w:hAnsi="Times New Roman"/>
          <w:sz w:val="26"/>
          <w:szCs w:val="26"/>
        </w:rPr>
        <w:br/>
      </w:r>
      <w:r w:rsidR="00A232EF" w:rsidRPr="008C6D53">
        <w:rPr>
          <w:rFonts w:ascii="Times New Roman" w:hAnsi="Times New Roman"/>
          <w:sz w:val="26"/>
          <w:szCs w:val="26"/>
        </w:rPr>
        <w:t xml:space="preserve">или реконструированных объектов индивидуального жилищного строительства </w:t>
      </w:r>
      <w:r w:rsidR="00225596">
        <w:rPr>
          <w:rFonts w:ascii="Times New Roman" w:hAnsi="Times New Roman"/>
          <w:sz w:val="26"/>
          <w:szCs w:val="26"/>
        </w:rPr>
        <w:br/>
      </w:r>
      <w:r w:rsidR="00A232EF" w:rsidRPr="008C6D53">
        <w:rPr>
          <w:rFonts w:ascii="Times New Roman" w:hAnsi="Times New Roman"/>
          <w:sz w:val="26"/>
          <w:szCs w:val="26"/>
        </w:rPr>
        <w:t xml:space="preserve">или садового дома требованиям законодательства Российской Федерации </w:t>
      </w:r>
      <w:r w:rsidR="00225596">
        <w:rPr>
          <w:rFonts w:ascii="Times New Roman" w:hAnsi="Times New Roman"/>
          <w:sz w:val="26"/>
          <w:szCs w:val="26"/>
        </w:rPr>
        <w:br/>
      </w:r>
      <w:r w:rsidR="00A232EF" w:rsidRPr="008C6D53">
        <w:rPr>
          <w:rFonts w:ascii="Times New Roman" w:hAnsi="Times New Roman"/>
          <w:sz w:val="26"/>
          <w:szCs w:val="26"/>
        </w:rPr>
        <w:t>о градостроительной деятельности.</w:t>
      </w:r>
    </w:p>
    <w:p w14:paraId="4D9A2502" w14:textId="77777777" w:rsidR="00F0298F" w:rsidRDefault="00F0298F" w:rsidP="003E58CF">
      <w:pPr>
        <w:tabs>
          <w:tab w:val="left" w:pos="5812"/>
        </w:tabs>
        <w:autoSpaceDE w:val="0"/>
        <w:autoSpaceDN w:val="0"/>
        <w:adjustRightInd w:val="0"/>
        <w:ind w:firstLine="709"/>
        <w:rPr>
          <w:rFonts w:ascii="Times New Roman" w:hAnsi="Times New Roman"/>
          <w:sz w:val="26"/>
          <w:szCs w:val="26"/>
        </w:rPr>
      </w:pPr>
    </w:p>
    <w:p w14:paraId="2D8AA188"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Наименование органа, предоставляющего муниципальную услугу</w:t>
      </w:r>
    </w:p>
    <w:p w14:paraId="3A63B626" w14:textId="77777777" w:rsidR="000B7687" w:rsidRPr="00C64E81" w:rsidRDefault="000B7687" w:rsidP="003E58CF">
      <w:pPr>
        <w:tabs>
          <w:tab w:val="left" w:pos="5812"/>
        </w:tabs>
        <w:autoSpaceDE w:val="0"/>
        <w:autoSpaceDN w:val="0"/>
        <w:adjustRightInd w:val="0"/>
        <w:ind w:firstLine="709"/>
        <w:jc w:val="center"/>
        <w:rPr>
          <w:rFonts w:cs="Arial"/>
          <w:sz w:val="26"/>
          <w:szCs w:val="26"/>
        </w:rPr>
      </w:pPr>
    </w:p>
    <w:p w14:paraId="1E4F9E2F"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9. Органом, предоставляющим муниципальную услугу, является </w:t>
      </w:r>
      <w:r w:rsidR="00F0298F">
        <w:rPr>
          <w:rFonts w:ascii="Times New Roman" w:hAnsi="Times New Roman"/>
          <w:sz w:val="26"/>
          <w:szCs w:val="26"/>
        </w:rPr>
        <w:t>Администрация.</w:t>
      </w:r>
    </w:p>
    <w:p w14:paraId="6F742466" w14:textId="77777777" w:rsidR="00F0298F" w:rsidRPr="00F0298F" w:rsidRDefault="00F0298F" w:rsidP="003E58CF">
      <w:pPr>
        <w:tabs>
          <w:tab w:val="left" w:pos="5812"/>
        </w:tabs>
        <w:autoSpaceDE w:val="0"/>
        <w:autoSpaceDN w:val="0"/>
        <w:adjustRightInd w:val="0"/>
        <w:ind w:firstLine="709"/>
        <w:rPr>
          <w:rFonts w:ascii="Times New Roman" w:hAnsi="Times New Roman"/>
          <w:sz w:val="26"/>
          <w:szCs w:val="26"/>
        </w:rPr>
      </w:pPr>
      <w:r w:rsidRPr="00F0298F">
        <w:rPr>
          <w:rFonts w:ascii="Times New Roman" w:hAnsi="Times New Roman"/>
          <w:sz w:val="26"/>
          <w:szCs w:val="26"/>
        </w:rPr>
        <w:t xml:space="preserve">Непосредственное предоставление муниципальной услуги осуществляет </w:t>
      </w:r>
      <w:r w:rsidR="005E4AB0">
        <w:rPr>
          <w:rFonts w:ascii="Times New Roman" w:hAnsi="Times New Roman"/>
          <w:sz w:val="26"/>
          <w:szCs w:val="26"/>
        </w:rPr>
        <w:t>уполномоченный орган</w:t>
      </w:r>
      <w:r w:rsidRPr="00F0298F">
        <w:rPr>
          <w:rFonts w:ascii="Times New Roman" w:hAnsi="Times New Roman"/>
          <w:sz w:val="26"/>
          <w:szCs w:val="26"/>
        </w:rPr>
        <w:t>.</w:t>
      </w:r>
    </w:p>
    <w:p w14:paraId="55A54727" w14:textId="24CCA781" w:rsidR="00F0298F" w:rsidRDefault="00F0298F" w:rsidP="003E58CF">
      <w:pPr>
        <w:tabs>
          <w:tab w:val="left" w:pos="5812"/>
        </w:tabs>
        <w:autoSpaceDE w:val="0"/>
        <w:autoSpaceDN w:val="0"/>
        <w:adjustRightInd w:val="0"/>
        <w:ind w:firstLine="709"/>
        <w:rPr>
          <w:rFonts w:ascii="Times New Roman" w:hAnsi="Times New Roman"/>
          <w:sz w:val="26"/>
          <w:szCs w:val="26"/>
        </w:rPr>
      </w:pPr>
      <w:r w:rsidRPr="00F0298F">
        <w:rPr>
          <w:rFonts w:ascii="Times New Roman" w:hAnsi="Times New Roman"/>
          <w:sz w:val="26"/>
          <w:szCs w:val="26"/>
        </w:rPr>
        <w:t xml:space="preserve">За получением муниципальной услуги заявитель может также обратиться </w:t>
      </w:r>
      <w:r w:rsidR="00225596">
        <w:rPr>
          <w:rFonts w:ascii="Times New Roman" w:hAnsi="Times New Roman"/>
          <w:sz w:val="26"/>
          <w:szCs w:val="26"/>
        </w:rPr>
        <w:br/>
      </w:r>
      <w:r w:rsidRPr="00F0298F">
        <w:rPr>
          <w:rFonts w:ascii="Times New Roman" w:hAnsi="Times New Roman"/>
          <w:sz w:val="26"/>
          <w:szCs w:val="26"/>
        </w:rPr>
        <w:t>в МФЦ.</w:t>
      </w:r>
    </w:p>
    <w:p w14:paraId="40A784CD" w14:textId="77777777" w:rsidR="008C6D53" w:rsidRDefault="008C6D53" w:rsidP="003E58CF">
      <w:pPr>
        <w:tabs>
          <w:tab w:val="left" w:pos="5812"/>
        </w:tabs>
        <w:autoSpaceDE w:val="0"/>
        <w:autoSpaceDN w:val="0"/>
        <w:adjustRightInd w:val="0"/>
        <w:ind w:firstLine="709"/>
        <w:rPr>
          <w:rFonts w:ascii="Times New Roman" w:hAnsi="Times New Roman"/>
          <w:sz w:val="26"/>
          <w:szCs w:val="26"/>
        </w:rPr>
      </w:pPr>
      <w:r w:rsidRPr="008C6D53">
        <w:rPr>
          <w:rFonts w:ascii="Times New Roman" w:hAnsi="Times New Roman"/>
          <w:sz w:val="26"/>
          <w:szCs w:val="26"/>
        </w:rPr>
        <w:t>При предоставлении муниципальной услуги уполномоченный орган осуществляет межведомственное информационное взаимодействие со следующими органами власти и организациями:</w:t>
      </w:r>
    </w:p>
    <w:p w14:paraId="759E79F2" w14:textId="77777777" w:rsidR="00E57F1D" w:rsidRPr="008C6D53" w:rsidRDefault="008C6D53" w:rsidP="003E58CF">
      <w:pPr>
        <w:tabs>
          <w:tab w:val="left" w:pos="5812"/>
        </w:tabs>
        <w:autoSpaceDE w:val="0"/>
        <w:autoSpaceDN w:val="0"/>
        <w:adjustRightInd w:val="0"/>
        <w:ind w:firstLine="709"/>
        <w:rPr>
          <w:rFonts w:ascii="Times New Roman" w:hAnsi="Times New Roman"/>
          <w:sz w:val="26"/>
          <w:szCs w:val="26"/>
        </w:rPr>
      </w:pPr>
      <w:r w:rsidRPr="008C6D53">
        <w:rPr>
          <w:rFonts w:ascii="Times New Roman" w:hAnsi="Times New Roman"/>
          <w:sz w:val="26"/>
          <w:szCs w:val="26"/>
        </w:rPr>
        <w:t>- Управлением Росреестра;</w:t>
      </w:r>
    </w:p>
    <w:p w14:paraId="5BB93212" w14:textId="370E6DDD" w:rsidR="008C6D53" w:rsidRPr="008C6D53" w:rsidRDefault="008C6D53" w:rsidP="003E58CF">
      <w:pPr>
        <w:tabs>
          <w:tab w:val="left" w:pos="5812"/>
        </w:tabs>
        <w:autoSpaceDE w:val="0"/>
        <w:autoSpaceDN w:val="0"/>
        <w:adjustRightInd w:val="0"/>
        <w:ind w:firstLine="709"/>
        <w:rPr>
          <w:rFonts w:ascii="Times New Roman" w:hAnsi="Times New Roman"/>
          <w:sz w:val="26"/>
          <w:szCs w:val="26"/>
        </w:rPr>
      </w:pPr>
      <w:r w:rsidRPr="008C6D53">
        <w:rPr>
          <w:rFonts w:ascii="Times New Roman" w:hAnsi="Times New Roman"/>
          <w:sz w:val="26"/>
          <w:szCs w:val="26"/>
        </w:rPr>
        <w:t xml:space="preserve">- </w:t>
      </w:r>
      <w:r w:rsidR="00E165F4" w:rsidRPr="00E165F4">
        <w:rPr>
          <w:rFonts w:ascii="Times New Roman" w:hAnsi="Times New Roman"/>
          <w:sz w:val="26"/>
          <w:szCs w:val="26"/>
        </w:rPr>
        <w:t xml:space="preserve">УФНС по ХМАО </w:t>
      </w:r>
      <w:r w:rsidR="00225596">
        <w:rPr>
          <w:rFonts w:ascii="Times New Roman" w:hAnsi="Times New Roman"/>
          <w:sz w:val="26"/>
          <w:szCs w:val="26"/>
        </w:rPr>
        <w:t>–</w:t>
      </w:r>
      <w:r w:rsidR="00E165F4" w:rsidRPr="00E165F4">
        <w:rPr>
          <w:rFonts w:ascii="Times New Roman" w:hAnsi="Times New Roman"/>
          <w:sz w:val="26"/>
          <w:szCs w:val="26"/>
        </w:rPr>
        <w:t xml:space="preserve"> Югре</w:t>
      </w:r>
      <w:r w:rsidR="00310E3B">
        <w:rPr>
          <w:rFonts w:ascii="Times New Roman" w:hAnsi="Times New Roman"/>
          <w:sz w:val="26"/>
          <w:szCs w:val="26"/>
        </w:rPr>
        <w:t>.</w:t>
      </w:r>
    </w:p>
    <w:p w14:paraId="6AC2D1CD" w14:textId="7AB24051"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В соответствии с пунктом 3 части 1 статьи 7 Федерального закона от 27.07.2010</w:t>
      </w:r>
      <w:hyperlink r:id="rId16" w:history="1">
        <w:r w:rsidRPr="0097194F">
          <w:rPr>
            <w:rStyle w:val="aa"/>
            <w:rFonts w:ascii="Times New Roman" w:hAnsi="Times New Roman"/>
            <w:color w:val="000000"/>
            <w:sz w:val="26"/>
            <w:szCs w:val="26"/>
          </w:rPr>
          <w:t xml:space="preserve"> № 210-ФЗ «Об организации п</w:t>
        </w:r>
      </w:hyperlink>
      <w:r w:rsidRPr="0097194F">
        <w:rPr>
          <w:rFonts w:ascii="Times New Roman" w:hAnsi="Times New Roman"/>
          <w:color w:val="000000"/>
          <w:sz w:val="26"/>
          <w:szCs w:val="26"/>
        </w:rPr>
        <w:t xml:space="preserve">редоставления государственных и муниципальных услуг» (далее-Федеральный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00225596">
        <w:rPr>
          <w:rFonts w:ascii="Times New Roman" w:hAnsi="Times New Roman"/>
          <w:color w:val="000000"/>
          <w:sz w:val="26"/>
          <w:szCs w:val="26"/>
        </w:rPr>
        <w:br/>
      </w:r>
      <w:r w:rsidRPr="0097194F">
        <w:rPr>
          <w:rFonts w:ascii="Times New Roman" w:hAnsi="Times New Roman"/>
          <w:color w:val="000000"/>
          <w:sz w:val="26"/>
          <w:szCs w:val="26"/>
        </w:rPr>
        <w:t xml:space="preserve">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00225596">
        <w:rPr>
          <w:rFonts w:ascii="Times New Roman" w:hAnsi="Times New Roman"/>
          <w:color w:val="000000"/>
          <w:sz w:val="26"/>
          <w:szCs w:val="26"/>
        </w:rPr>
        <w:br/>
      </w:r>
      <w:r w:rsidRPr="0097194F">
        <w:rPr>
          <w:rFonts w:ascii="Times New Roman" w:hAnsi="Times New Roman"/>
          <w:color w:val="000000"/>
          <w:sz w:val="26"/>
          <w:szCs w:val="26"/>
        </w:rPr>
        <w:t xml:space="preserve">и обязательными для предоставления муниципальных услуг, утвержденный решением Думы Нефтеюганского района </w:t>
      </w:r>
      <w:hyperlink r:id="rId17" w:tooltip="решение от 26.12.2011 0:00:00 №124 Дума Нефтеюганского района&#10;&#10;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 w:history="1">
        <w:r w:rsidRPr="0097194F">
          <w:rPr>
            <w:rStyle w:val="aa"/>
            <w:rFonts w:ascii="Times New Roman" w:hAnsi="Times New Roman"/>
            <w:color w:val="000000"/>
            <w:sz w:val="26"/>
            <w:szCs w:val="26"/>
          </w:rPr>
          <w:t>от 26.12.2011 № 124</w:t>
        </w:r>
      </w:hyperlink>
      <w:r w:rsidRPr="0097194F">
        <w:rPr>
          <w:rFonts w:ascii="Times New Roman" w:hAnsi="Times New Roman"/>
          <w:color w:val="000000"/>
          <w:sz w:val="26"/>
          <w:szCs w:val="26"/>
        </w:rPr>
        <w:t xml:space="preserve"> «</w:t>
      </w:r>
      <w:r w:rsidRPr="00C64E81">
        <w:rPr>
          <w:rFonts w:ascii="Times New Roman" w:hAnsi="Times New Roman"/>
          <w:sz w:val="26"/>
          <w:szCs w:val="26"/>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14:paraId="4EF78994" w14:textId="77777777" w:rsidR="000B7687" w:rsidRPr="00C64E81" w:rsidRDefault="000B7687" w:rsidP="003E58CF">
      <w:pPr>
        <w:tabs>
          <w:tab w:val="left" w:pos="5812"/>
        </w:tabs>
        <w:autoSpaceDE w:val="0"/>
        <w:autoSpaceDN w:val="0"/>
        <w:adjustRightInd w:val="0"/>
        <w:ind w:firstLine="566"/>
        <w:rPr>
          <w:rFonts w:cs="Arial"/>
          <w:sz w:val="26"/>
          <w:szCs w:val="26"/>
        </w:rPr>
      </w:pPr>
    </w:p>
    <w:p w14:paraId="0965C005"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Результат предоставления муниципальной услуги</w:t>
      </w:r>
    </w:p>
    <w:p w14:paraId="1F843DB6" w14:textId="77777777" w:rsidR="000B7687" w:rsidRPr="00C64E81" w:rsidRDefault="000B7687" w:rsidP="003E58CF">
      <w:pPr>
        <w:tabs>
          <w:tab w:val="left" w:pos="5812"/>
        </w:tabs>
        <w:autoSpaceDE w:val="0"/>
        <w:autoSpaceDN w:val="0"/>
        <w:adjustRightInd w:val="0"/>
        <w:ind w:firstLine="566"/>
        <w:jc w:val="center"/>
        <w:rPr>
          <w:rFonts w:ascii="Times New Roman" w:hAnsi="Times New Roman"/>
          <w:sz w:val="26"/>
          <w:szCs w:val="26"/>
        </w:rPr>
      </w:pPr>
    </w:p>
    <w:p w14:paraId="2F4023F1"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10. Результатом предоставления муниципальной услуги являются выдача (направление) заявителю:</w:t>
      </w:r>
    </w:p>
    <w:p w14:paraId="4AAFB090" w14:textId="4FDDAF82"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 </w:t>
      </w:r>
      <w:r w:rsidR="00225596">
        <w:rPr>
          <w:rFonts w:ascii="Times New Roman" w:hAnsi="Times New Roman"/>
          <w:sz w:val="26"/>
          <w:szCs w:val="26"/>
        </w:rPr>
        <w:t xml:space="preserve">  </w:t>
      </w:r>
      <w:r w:rsidRPr="00C64E81">
        <w:rPr>
          <w:rFonts w:ascii="Times New Roman" w:hAnsi="Times New Roman"/>
          <w:sz w:val="26"/>
          <w:szCs w:val="26"/>
        </w:rPr>
        <w:t xml:space="preserve">уведомления о соответствии построенных или реконструированных </w:t>
      </w:r>
      <w:r w:rsidRPr="008C6D53">
        <w:rPr>
          <w:rFonts w:ascii="Times New Roman" w:hAnsi="Times New Roman"/>
          <w:sz w:val="26"/>
          <w:szCs w:val="26"/>
        </w:rPr>
        <w:t>объект</w:t>
      </w:r>
      <w:r w:rsidR="00A232EF" w:rsidRPr="008C6D53">
        <w:rPr>
          <w:rFonts w:ascii="Times New Roman" w:hAnsi="Times New Roman"/>
          <w:sz w:val="26"/>
          <w:szCs w:val="26"/>
        </w:rPr>
        <w:t>ов</w:t>
      </w:r>
      <w:r w:rsidRPr="008C6D53">
        <w:rPr>
          <w:rFonts w:ascii="Times New Roman" w:hAnsi="Times New Roman"/>
          <w:sz w:val="26"/>
          <w:szCs w:val="26"/>
        </w:rPr>
        <w:t xml:space="preserve"> индивидуального жилищного строительства или садового дома требованиям </w:t>
      </w:r>
      <w:r w:rsidRPr="00C64E81">
        <w:rPr>
          <w:rFonts w:ascii="Times New Roman" w:hAnsi="Times New Roman"/>
          <w:sz w:val="26"/>
          <w:szCs w:val="26"/>
        </w:rPr>
        <w:t>законодательства о градостроительной деятельности (далее</w:t>
      </w:r>
      <w:r w:rsidR="00A232EF">
        <w:rPr>
          <w:rFonts w:ascii="Times New Roman" w:hAnsi="Times New Roman"/>
          <w:sz w:val="26"/>
          <w:szCs w:val="26"/>
        </w:rPr>
        <w:t xml:space="preserve"> </w:t>
      </w:r>
      <w:r w:rsidRPr="00C64E81">
        <w:rPr>
          <w:rFonts w:ascii="Times New Roman" w:hAnsi="Times New Roman"/>
          <w:sz w:val="26"/>
          <w:szCs w:val="26"/>
        </w:rPr>
        <w:t>-</w:t>
      </w:r>
      <w:r w:rsidR="00A232EF">
        <w:rPr>
          <w:rFonts w:ascii="Times New Roman" w:hAnsi="Times New Roman"/>
          <w:sz w:val="26"/>
          <w:szCs w:val="26"/>
        </w:rPr>
        <w:t xml:space="preserve"> </w:t>
      </w:r>
      <w:r w:rsidRPr="00C64E81">
        <w:rPr>
          <w:rFonts w:ascii="Times New Roman" w:hAnsi="Times New Roman"/>
          <w:sz w:val="26"/>
          <w:szCs w:val="26"/>
        </w:rPr>
        <w:t xml:space="preserve">уведомление </w:t>
      </w:r>
      <w:r w:rsidR="00225596">
        <w:rPr>
          <w:rFonts w:ascii="Times New Roman" w:hAnsi="Times New Roman"/>
          <w:sz w:val="26"/>
          <w:szCs w:val="26"/>
        </w:rPr>
        <w:br/>
      </w:r>
      <w:r w:rsidRPr="00C64E81">
        <w:rPr>
          <w:rFonts w:ascii="Times New Roman" w:hAnsi="Times New Roman"/>
          <w:sz w:val="26"/>
          <w:szCs w:val="26"/>
        </w:rPr>
        <w:t>о соответствии);</w:t>
      </w:r>
    </w:p>
    <w:p w14:paraId="51156040" w14:textId="6C8A72B9" w:rsidR="000B7687"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уведомления о несоответствии построенных или реконструированных объект</w:t>
      </w:r>
      <w:r w:rsidR="00A232EF">
        <w:rPr>
          <w:rFonts w:ascii="Times New Roman" w:hAnsi="Times New Roman"/>
          <w:sz w:val="26"/>
          <w:szCs w:val="26"/>
        </w:rPr>
        <w:t>ов</w:t>
      </w:r>
      <w:r w:rsidRPr="00C64E81">
        <w:rPr>
          <w:rFonts w:ascii="Times New Roman" w:hAnsi="Times New Roman"/>
          <w:sz w:val="26"/>
          <w:szCs w:val="26"/>
        </w:rPr>
        <w:t xml:space="preserve"> индивидуального жилищного строительства или садового дома требованиям законодательства о градостроительной деятельности (далее </w:t>
      </w:r>
      <w:r w:rsidR="005E4AB0">
        <w:rPr>
          <w:rFonts w:ascii="Times New Roman" w:hAnsi="Times New Roman"/>
          <w:sz w:val="26"/>
          <w:szCs w:val="26"/>
        </w:rPr>
        <w:t>-</w:t>
      </w:r>
      <w:r w:rsidR="00A232EF">
        <w:rPr>
          <w:rFonts w:ascii="Times New Roman" w:hAnsi="Times New Roman"/>
          <w:sz w:val="26"/>
          <w:szCs w:val="26"/>
        </w:rPr>
        <w:t xml:space="preserve"> </w:t>
      </w:r>
      <w:r w:rsidR="005E4AB0">
        <w:rPr>
          <w:rFonts w:ascii="Times New Roman" w:hAnsi="Times New Roman"/>
          <w:sz w:val="26"/>
          <w:szCs w:val="26"/>
        </w:rPr>
        <w:t xml:space="preserve">уведомление </w:t>
      </w:r>
      <w:r w:rsidR="00225596">
        <w:rPr>
          <w:rFonts w:ascii="Times New Roman" w:hAnsi="Times New Roman"/>
          <w:sz w:val="26"/>
          <w:szCs w:val="26"/>
        </w:rPr>
        <w:br/>
      </w:r>
      <w:r w:rsidR="005E4AB0">
        <w:rPr>
          <w:rFonts w:ascii="Times New Roman" w:hAnsi="Times New Roman"/>
          <w:sz w:val="26"/>
          <w:szCs w:val="26"/>
        </w:rPr>
        <w:t>о несоответствии);</w:t>
      </w:r>
    </w:p>
    <w:p w14:paraId="3C1A4C38" w14:textId="77777777" w:rsidR="005E4AB0" w:rsidRPr="00AD58E9" w:rsidRDefault="005E4AB0"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hyperlink w:anchor="P550" w:history="1">
        <w:r w:rsidR="00C95C2D">
          <w:rPr>
            <w:rFonts w:ascii="Times New Roman" w:hAnsi="Times New Roman"/>
            <w:color w:val="000000"/>
            <w:sz w:val="26"/>
            <w:szCs w:val="26"/>
          </w:rPr>
          <w:t>решения</w:t>
        </w:r>
      </w:hyperlink>
      <w:r w:rsidRPr="00AD58E9">
        <w:rPr>
          <w:rFonts w:ascii="Times New Roman" w:hAnsi="Times New Roman"/>
          <w:color w:val="000000"/>
          <w:sz w:val="26"/>
          <w:szCs w:val="26"/>
        </w:rPr>
        <w:t xml:space="preserve"> об отказе в приеме документов, необходимых для предоставления муниципальной услуги</w:t>
      </w:r>
      <w:r w:rsidR="00A232EF">
        <w:rPr>
          <w:rFonts w:ascii="Times New Roman" w:hAnsi="Times New Roman"/>
          <w:color w:val="000000"/>
          <w:sz w:val="26"/>
          <w:szCs w:val="26"/>
        </w:rPr>
        <w:t>,</w:t>
      </w:r>
      <w:r w:rsidRPr="00AD58E9">
        <w:rPr>
          <w:rFonts w:ascii="Times New Roman" w:hAnsi="Times New Roman"/>
          <w:color w:val="000000"/>
          <w:sz w:val="26"/>
          <w:szCs w:val="26"/>
        </w:rPr>
        <w:t xml:space="preserve"> предусмотренных </w:t>
      </w:r>
      <w:hyperlink w:anchor="P147" w:history="1">
        <w:r w:rsidRPr="00AD58E9">
          <w:rPr>
            <w:rFonts w:ascii="Times New Roman" w:hAnsi="Times New Roman"/>
            <w:color w:val="000000"/>
            <w:sz w:val="26"/>
            <w:szCs w:val="26"/>
          </w:rPr>
          <w:t>пунктом 13</w:t>
        </w:r>
      </w:hyperlink>
      <w:r w:rsidRPr="00AD58E9">
        <w:rPr>
          <w:rFonts w:ascii="Times New Roman" w:hAnsi="Times New Roman"/>
          <w:color w:val="000000"/>
          <w:sz w:val="26"/>
          <w:szCs w:val="26"/>
        </w:rPr>
        <w:t xml:space="preserve"> настоящего Административного регламента</w:t>
      </w:r>
      <w:r w:rsidR="00C95C2D">
        <w:rPr>
          <w:rFonts w:ascii="Times New Roman" w:hAnsi="Times New Roman"/>
          <w:color w:val="000000"/>
          <w:sz w:val="26"/>
          <w:szCs w:val="26"/>
        </w:rPr>
        <w:t>;</w:t>
      </w:r>
    </w:p>
    <w:p w14:paraId="57EAD96F" w14:textId="753B483C" w:rsidR="005E4AB0" w:rsidRPr="00C95C2D" w:rsidRDefault="00A232EF" w:rsidP="003E58CF">
      <w:pPr>
        <w:tabs>
          <w:tab w:val="left" w:pos="5812"/>
        </w:tabs>
        <w:autoSpaceDE w:val="0"/>
        <w:autoSpaceDN w:val="0"/>
        <w:adjustRightInd w:val="0"/>
        <w:ind w:firstLine="709"/>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8C6D53">
        <w:rPr>
          <w:rFonts w:ascii="Times New Roman" w:hAnsi="Times New Roman"/>
          <w:color w:val="000000" w:themeColor="text1"/>
          <w:sz w:val="26"/>
          <w:szCs w:val="26"/>
        </w:rPr>
        <w:t>уведомления</w:t>
      </w:r>
      <w:r w:rsidR="00C95C2D" w:rsidRPr="008C6D53">
        <w:rPr>
          <w:rFonts w:ascii="Times New Roman" w:hAnsi="Times New Roman"/>
          <w:color w:val="000000" w:themeColor="text1"/>
          <w:sz w:val="26"/>
          <w:szCs w:val="26"/>
        </w:rPr>
        <w:t xml:space="preserve"> о возврате уведомления и прилагаемых к нему документов </w:t>
      </w:r>
      <w:r w:rsidR="00225596">
        <w:rPr>
          <w:rFonts w:ascii="Times New Roman" w:hAnsi="Times New Roman"/>
          <w:color w:val="000000" w:themeColor="text1"/>
          <w:sz w:val="26"/>
          <w:szCs w:val="26"/>
        </w:rPr>
        <w:br/>
      </w:r>
      <w:r w:rsidR="00C95C2D" w:rsidRPr="008C6D53">
        <w:rPr>
          <w:rFonts w:ascii="Times New Roman" w:hAnsi="Times New Roman"/>
          <w:color w:val="000000" w:themeColor="text1"/>
          <w:sz w:val="26"/>
          <w:szCs w:val="26"/>
        </w:rPr>
        <w:t>без рассмотрения.</w:t>
      </w:r>
    </w:p>
    <w:p w14:paraId="67A4500A" w14:textId="59A6123B" w:rsidR="000B7687"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Уведомление о соответствии (несоответствии)</w:t>
      </w:r>
      <w:r w:rsidR="008C6D53">
        <w:rPr>
          <w:rFonts w:ascii="Times New Roman" w:hAnsi="Times New Roman"/>
          <w:sz w:val="26"/>
          <w:szCs w:val="26"/>
        </w:rPr>
        <w:t xml:space="preserve"> </w:t>
      </w:r>
      <w:r w:rsidR="008C6D53" w:rsidRPr="008C6D53">
        <w:rPr>
          <w:rFonts w:ascii="Times New Roman" w:hAnsi="Times New Roman"/>
          <w:sz w:val="26"/>
          <w:szCs w:val="26"/>
        </w:rPr>
        <w:t xml:space="preserve">построенных </w:t>
      </w:r>
      <w:r w:rsidR="00225596">
        <w:rPr>
          <w:rFonts w:ascii="Times New Roman" w:hAnsi="Times New Roman"/>
          <w:sz w:val="26"/>
          <w:szCs w:val="26"/>
        </w:rPr>
        <w:br/>
      </w:r>
      <w:r w:rsidR="008C6D53" w:rsidRPr="008C6D53">
        <w:rPr>
          <w:rFonts w:ascii="Times New Roman" w:hAnsi="Times New Roman"/>
          <w:sz w:val="26"/>
          <w:szCs w:val="26"/>
        </w:rPr>
        <w:t xml:space="preserve">или реконструированных объектов индивидуального жилищного строительства </w:t>
      </w:r>
      <w:r w:rsidR="00225596">
        <w:rPr>
          <w:rFonts w:ascii="Times New Roman" w:hAnsi="Times New Roman"/>
          <w:sz w:val="26"/>
          <w:szCs w:val="26"/>
        </w:rPr>
        <w:br/>
      </w:r>
      <w:r w:rsidR="008C6D53" w:rsidRPr="008C6D53">
        <w:rPr>
          <w:rFonts w:ascii="Times New Roman" w:hAnsi="Times New Roman"/>
          <w:sz w:val="26"/>
          <w:szCs w:val="26"/>
        </w:rPr>
        <w:t xml:space="preserve">или садового дома </w:t>
      </w:r>
      <w:r w:rsidRPr="00C64E81">
        <w:rPr>
          <w:rFonts w:ascii="Times New Roman" w:hAnsi="Times New Roman"/>
          <w:sz w:val="26"/>
          <w:szCs w:val="26"/>
        </w:rPr>
        <w:t xml:space="preserve">оформляется по форме, утвержденной приказом Министерства строительства и жилищно-коммунального хозяйства Российской Федерации </w:t>
      </w:r>
      <w:r w:rsidR="00225596">
        <w:rPr>
          <w:rFonts w:ascii="Times New Roman" w:hAnsi="Times New Roman"/>
          <w:sz w:val="26"/>
          <w:szCs w:val="26"/>
        </w:rPr>
        <w:br/>
      </w:r>
      <w:r w:rsidRPr="00C64E81">
        <w:rPr>
          <w:rFonts w:ascii="Times New Roman" w:hAnsi="Times New Roman"/>
          <w:sz w:val="26"/>
          <w:szCs w:val="26"/>
        </w:rPr>
        <w:t>от 19.09.2018 № 591/</w:t>
      </w:r>
      <w:proofErr w:type="spellStart"/>
      <w:r w:rsidRPr="00C64E81">
        <w:rPr>
          <w:rFonts w:ascii="Times New Roman" w:hAnsi="Times New Roman"/>
          <w:sz w:val="26"/>
          <w:szCs w:val="26"/>
        </w:rPr>
        <w:t>пр</w:t>
      </w:r>
      <w:proofErr w:type="spellEnd"/>
      <w:r w:rsidRPr="00C64E81">
        <w:rPr>
          <w:rFonts w:ascii="Times New Roman" w:hAnsi="Times New Roman"/>
          <w:sz w:val="26"/>
          <w:szCs w:val="26"/>
        </w:rPr>
        <w:t xml:space="preserve"> «Об утверждении форм уведомлений, необходимых </w:t>
      </w:r>
      <w:r w:rsidR="00225596">
        <w:rPr>
          <w:rFonts w:ascii="Times New Roman" w:hAnsi="Times New Roman"/>
          <w:sz w:val="26"/>
          <w:szCs w:val="26"/>
        </w:rPr>
        <w:br/>
      </w:r>
      <w:r w:rsidRPr="00C64E81">
        <w:rPr>
          <w:rFonts w:ascii="Times New Roman" w:hAnsi="Times New Roman"/>
          <w:sz w:val="26"/>
          <w:szCs w:val="26"/>
        </w:rPr>
        <w:t>для строительства или реконструкции объекта индивидуального жилищного строительства или садового дома» (далее</w:t>
      </w:r>
      <w:r w:rsidR="00A232EF">
        <w:rPr>
          <w:rFonts w:ascii="Times New Roman" w:hAnsi="Times New Roman"/>
          <w:sz w:val="26"/>
          <w:szCs w:val="26"/>
        </w:rPr>
        <w:t xml:space="preserve"> </w:t>
      </w:r>
      <w:r w:rsidRPr="00C64E81">
        <w:rPr>
          <w:rFonts w:ascii="Times New Roman" w:hAnsi="Times New Roman"/>
          <w:sz w:val="26"/>
          <w:szCs w:val="26"/>
        </w:rPr>
        <w:t>-</w:t>
      </w:r>
      <w:r w:rsidR="00A232EF">
        <w:rPr>
          <w:rFonts w:ascii="Times New Roman" w:hAnsi="Times New Roman"/>
          <w:sz w:val="26"/>
          <w:szCs w:val="26"/>
        </w:rPr>
        <w:t xml:space="preserve"> </w:t>
      </w:r>
      <w:r w:rsidRPr="00C64E81">
        <w:rPr>
          <w:rFonts w:ascii="Times New Roman" w:hAnsi="Times New Roman"/>
          <w:sz w:val="26"/>
          <w:szCs w:val="26"/>
        </w:rPr>
        <w:t>Приказ № 591/</w:t>
      </w:r>
      <w:proofErr w:type="spellStart"/>
      <w:r w:rsidRPr="00C64E81">
        <w:rPr>
          <w:rFonts w:ascii="Times New Roman" w:hAnsi="Times New Roman"/>
          <w:sz w:val="26"/>
          <w:szCs w:val="26"/>
        </w:rPr>
        <w:t>пр</w:t>
      </w:r>
      <w:proofErr w:type="spellEnd"/>
      <w:r w:rsidRPr="00C64E81">
        <w:rPr>
          <w:rFonts w:ascii="Times New Roman" w:hAnsi="Times New Roman"/>
          <w:sz w:val="26"/>
          <w:szCs w:val="26"/>
        </w:rPr>
        <w:t xml:space="preserve">), и подписывается </w:t>
      </w:r>
      <w:r w:rsidR="00225596">
        <w:rPr>
          <w:rFonts w:ascii="Times New Roman" w:hAnsi="Times New Roman"/>
          <w:sz w:val="26"/>
          <w:szCs w:val="26"/>
        </w:rPr>
        <w:br/>
      </w:r>
      <w:r w:rsidRPr="00C64E81">
        <w:rPr>
          <w:rFonts w:ascii="Times New Roman" w:hAnsi="Times New Roman"/>
          <w:sz w:val="26"/>
          <w:szCs w:val="26"/>
        </w:rPr>
        <w:t>Главой Нефтеюганского района, либо лицом, его замещающим.</w:t>
      </w:r>
      <w:r w:rsidR="00E57F1D">
        <w:rPr>
          <w:rFonts w:ascii="Times New Roman" w:hAnsi="Times New Roman"/>
          <w:sz w:val="26"/>
          <w:szCs w:val="26"/>
        </w:rPr>
        <w:t xml:space="preserve"> </w:t>
      </w:r>
    </w:p>
    <w:p w14:paraId="259F6BDF" w14:textId="77777777" w:rsidR="00C95C2D" w:rsidRDefault="00BD7ABB" w:rsidP="003E58CF">
      <w:pPr>
        <w:tabs>
          <w:tab w:val="left" w:pos="5812"/>
        </w:tabs>
        <w:autoSpaceDE w:val="0"/>
        <w:autoSpaceDN w:val="0"/>
        <w:adjustRightInd w:val="0"/>
        <w:ind w:firstLine="709"/>
        <w:rPr>
          <w:rFonts w:ascii="Times New Roman" w:hAnsi="Times New Roman"/>
          <w:sz w:val="26"/>
          <w:szCs w:val="26"/>
        </w:rPr>
      </w:pPr>
      <w:hyperlink w:anchor="P550" w:history="1">
        <w:r w:rsidR="00C95C2D" w:rsidRPr="00C95C2D">
          <w:rPr>
            <w:rFonts w:ascii="Times New Roman" w:hAnsi="Times New Roman"/>
            <w:color w:val="000000" w:themeColor="text1"/>
            <w:sz w:val="26"/>
            <w:szCs w:val="26"/>
          </w:rPr>
          <w:t>Решение</w:t>
        </w:r>
      </w:hyperlink>
      <w:r w:rsidR="00C95C2D" w:rsidRPr="00C95C2D">
        <w:rPr>
          <w:rFonts w:ascii="Times New Roman" w:hAnsi="Times New Roman"/>
          <w:color w:val="000000" w:themeColor="text1"/>
          <w:sz w:val="26"/>
          <w:szCs w:val="26"/>
        </w:rPr>
        <w:t xml:space="preserve"> об отказе в приеме документов, необходимых для предоставления муниципальной услуги, уведомление о возврате уведомления и прилагаемых к нему документов без рассмотрения оформляется на официальном бланке уполномоченного органа за подписью руководителя уполномоченного органа по форме согласно приложению  к настоящему Административному регламенту</w:t>
      </w:r>
      <w:r w:rsidR="00C95C2D" w:rsidRPr="00C95C2D">
        <w:rPr>
          <w:rFonts w:ascii="Times New Roman" w:hAnsi="Times New Roman"/>
          <w:color w:val="000000"/>
          <w:sz w:val="26"/>
          <w:szCs w:val="26"/>
        </w:rPr>
        <w:t>.</w:t>
      </w:r>
    </w:p>
    <w:p w14:paraId="6FFA147D" w14:textId="1049F776" w:rsidR="00F0298F" w:rsidRDefault="00F0298F" w:rsidP="003E58CF">
      <w:pPr>
        <w:tabs>
          <w:tab w:val="left" w:pos="5812"/>
        </w:tabs>
        <w:autoSpaceDE w:val="0"/>
        <w:autoSpaceDN w:val="0"/>
        <w:adjustRightInd w:val="0"/>
        <w:ind w:firstLine="709"/>
        <w:rPr>
          <w:rFonts w:ascii="Times New Roman" w:hAnsi="Times New Roman"/>
          <w:sz w:val="26"/>
          <w:szCs w:val="26"/>
        </w:rPr>
      </w:pPr>
      <w:r w:rsidRPr="00F0298F">
        <w:rPr>
          <w:rFonts w:ascii="Times New Roman" w:hAnsi="Times New Roman"/>
          <w:sz w:val="26"/>
          <w:szCs w:val="26"/>
        </w:rPr>
        <w:t xml:space="preserve">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Главой Нефтеюганского района </w:t>
      </w:r>
      <w:r w:rsidR="00225596">
        <w:rPr>
          <w:rFonts w:ascii="Times New Roman" w:hAnsi="Times New Roman"/>
          <w:sz w:val="26"/>
          <w:szCs w:val="26"/>
        </w:rPr>
        <w:br/>
      </w:r>
      <w:r w:rsidRPr="00F0298F">
        <w:rPr>
          <w:rFonts w:ascii="Times New Roman" w:hAnsi="Times New Roman"/>
          <w:sz w:val="26"/>
          <w:szCs w:val="26"/>
        </w:rPr>
        <w:t>с использованием усиленной квалифицированной электронной подписи.</w:t>
      </w:r>
    </w:p>
    <w:p w14:paraId="67F0EE60" w14:textId="77777777" w:rsidR="00F0298F" w:rsidRPr="00F0298F" w:rsidRDefault="00F0298F" w:rsidP="003E58CF">
      <w:pPr>
        <w:tabs>
          <w:tab w:val="left" w:pos="5812"/>
        </w:tabs>
        <w:autoSpaceDE w:val="0"/>
        <w:autoSpaceDN w:val="0"/>
        <w:adjustRightInd w:val="0"/>
        <w:ind w:firstLine="709"/>
        <w:rPr>
          <w:rFonts w:ascii="Times New Roman" w:hAnsi="Times New Roman"/>
          <w:sz w:val="26"/>
          <w:szCs w:val="26"/>
        </w:rPr>
      </w:pPr>
    </w:p>
    <w:p w14:paraId="20F5D987"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Срок предоставления муниципальной услуги</w:t>
      </w:r>
    </w:p>
    <w:p w14:paraId="12A6E52A" w14:textId="77777777" w:rsidR="000B7687" w:rsidRPr="00C64E81" w:rsidRDefault="000B7687" w:rsidP="003E58CF">
      <w:pPr>
        <w:tabs>
          <w:tab w:val="left" w:pos="5812"/>
        </w:tabs>
        <w:autoSpaceDE w:val="0"/>
        <w:autoSpaceDN w:val="0"/>
        <w:adjustRightInd w:val="0"/>
        <w:ind w:firstLine="566"/>
        <w:jc w:val="center"/>
        <w:rPr>
          <w:rFonts w:ascii="Times New Roman" w:hAnsi="Times New Roman"/>
          <w:sz w:val="26"/>
          <w:szCs w:val="26"/>
        </w:rPr>
      </w:pPr>
    </w:p>
    <w:p w14:paraId="27B23CEC" w14:textId="3065C88A" w:rsidR="000B7687" w:rsidRPr="008C6D53"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11. </w:t>
      </w:r>
      <w:r w:rsidR="00F0298F" w:rsidRPr="00F0298F">
        <w:rPr>
          <w:rFonts w:ascii="Times New Roman" w:hAnsi="Times New Roman"/>
          <w:sz w:val="26"/>
          <w:szCs w:val="26"/>
        </w:rPr>
        <w:t xml:space="preserve">Максимальный срок предоставления муниципальной услуги составляет </w:t>
      </w:r>
      <w:r w:rsidR="00225596">
        <w:rPr>
          <w:rFonts w:ascii="Times New Roman" w:hAnsi="Times New Roman"/>
          <w:sz w:val="26"/>
          <w:szCs w:val="26"/>
        </w:rPr>
        <w:br/>
      </w:r>
      <w:r w:rsidR="00F0298F" w:rsidRPr="00F0298F">
        <w:rPr>
          <w:rFonts w:ascii="Times New Roman" w:hAnsi="Times New Roman"/>
          <w:sz w:val="26"/>
          <w:szCs w:val="26"/>
        </w:rPr>
        <w:t xml:space="preserve">не более 7 рабочих дней со дня регистрации заявления и документов, необходимых </w:t>
      </w:r>
      <w:r w:rsidR="00225596">
        <w:rPr>
          <w:rFonts w:ascii="Times New Roman" w:hAnsi="Times New Roman"/>
          <w:sz w:val="26"/>
          <w:szCs w:val="26"/>
        </w:rPr>
        <w:br/>
      </w:r>
      <w:r w:rsidR="00F0298F" w:rsidRPr="00F0298F">
        <w:rPr>
          <w:rFonts w:ascii="Times New Roman" w:hAnsi="Times New Roman"/>
          <w:sz w:val="26"/>
          <w:szCs w:val="26"/>
        </w:rPr>
        <w:t xml:space="preserve">для предоставления муниципальной </w:t>
      </w:r>
      <w:r w:rsidR="00F0298F" w:rsidRPr="008C6D53">
        <w:rPr>
          <w:rFonts w:ascii="Times New Roman" w:hAnsi="Times New Roman"/>
          <w:sz w:val="26"/>
          <w:szCs w:val="26"/>
        </w:rPr>
        <w:t xml:space="preserve">услуги, в </w:t>
      </w:r>
      <w:r w:rsidR="00A232EF" w:rsidRPr="008C6D53">
        <w:rPr>
          <w:rFonts w:ascii="Times New Roman" w:hAnsi="Times New Roman"/>
          <w:sz w:val="26"/>
          <w:szCs w:val="26"/>
        </w:rPr>
        <w:t>у</w:t>
      </w:r>
      <w:r w:rsidR="005E4AB0" w:rsidRPr="008C6D53">
        <w:rPr>
          <w:rFonts w:ascii="Times New Roman" w:hAnsi="Times New Roman"/>
          <w:sz w:val="26"/>
          <w:szCs w:val="26"/>
        </w:rPr>
        <w:t>полномоченн</w:t>
      </w:r>
      <w:r w:rsidR="00A232EF" w:rsidRPr="008C6D53">
        <w:rPr>
          <w:rFonts w:ascii="Times New Roman" w:hAnsi="Times New Roman"/>
          <w:sz w:val="26"/>
          <w:szCs w:val="26"/>
        </w:rPr>
        <w:t>ом</w:t>
      </w:r>
      <w:r w:rsidR="005E4AB0" w:rsidRPr="008C6D53">
        <w:rPr>
          <w:rFonts w:ascii="Times New Roman" w:hAnsi="Times New Roman"/>
          <w:sz w:val="26"/>
          <w:szCs w:val="26"/>
        </w:rPr>
        <w:t xml:space="preserve"> орган</w:t>
      </w:r>
      <w:r w:rsidR="00F0298F" w:rsidRPr="008C6D53">
        <w:rPr>
          <w:rFonts w:ascii="Times New Roman" w:hAnsi="Times New Roman"/>
          <w:sz w:val="26"/>
          <w:szCs w:val="26"/>
        </w:rPr>
        <w:t>е.</w:t>
      </w:r>
    </w:p>
    <w:p w14:paraId="7BD7FA34" w14:textId="77777777" w:rsidR="00F0298F" w:rsidRPr="008C6D53" w:rsidRDefault="00F0298F" w:rsidP="003E58CF">
      <w:pPr>
        <w:tabs>
          <w:tab w:val="left" w:pos="5812"/>
        </w:tabs>
        <w:autoSpaceDE w:val="0"/>
        <w:autoSpaceDN w:val="0"/>
        <w:adjustRightInd w:val="0"/>
        <w:ind w:firstLine="709"/>
        <w:rPr>
          <w:rFonts w:ascii="Times New Roman" w:hAnsi="Times New Roman"/>
          <w:sz w:val="26"/>
          <w:szCs w:val="26"/>
        </w:rPr>
      </w:pPr>
      <w:r w:rsidRPr="008C6D53">
        <w:rPr>
          <w:rFonts w:ascii="Times New Roman" w:hAnsi="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14:paraId="27A6A03E" w14:textId="77777777" w:rsidR="000B7687" w:rsidRPr="008C6D53" w:rsidRDefault="000B7687" w:rsidP="003E58CF">
      <w:pPr>
        <w:tabs>
          <w:tab w:val="left" w:pos="5812"/>
        </w:tabs>
        <w:autoSpaceDE w:val="0"/>
        <w:autoSpaceDN w:val="0"/>
        <w:adjustRightInd w:val="0"/>
        <w:ind w:firstLine="709"/>
        <w:rPr>
          <w:rFonts w:ascii="Times New Roman" w:hAnsi="Times New Roman"/>
          <w:sz w:val="26"/>
          <w:szCs w:val="26"/>
        </w:rPr>
      </w:pPr>
      <w:r w:rsidRPr="008C6D53">
        <w:rPr>
          <w:rFonts w:ascii="Times New Roman" w:hAnsi="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уведомления об окончании строительства в </w:t>
      </w:r>
      <w:r w:rsidR="00A232EF" w:rsidRPr="008C6D53">
        <w:rPr>
          <w:rFonts w:ascii="Times New Roman" w:hAnsi="Times New Roman"/>
          <w:sz w:val="26"/>
          <w:szCs w:val="26"/>
        </w:rPr>
        <w:t>у</w:t>
      </w:r>
      <w:r w:rsidR="005E4AB0" w:rsidRPr="008C6D53">
        <w:rPr>
          <w:rFonts w:ascii="Times New Roman" w:hAnsi="Times New Roman"/>
          <w:sz w:val="26"/>
          <w:szCs w:val="26"/>
        </w:rPr>
        <w:t>полномоченн</w:t>
      </w:r>
      <w:r w:rsidR="00A232EF" w:rsidRPr="008C6D53">
        <w:rPr>
          <w:rFonts w:ascii="Times New Roman" w:hAnsi="Times New Roman"/>
          <w:sz w:val="26"/>
          <w:szCs w:val="26"/>
        </w:rPr>
        <w:t xml:space="preserve">ом </w:t>
      </w:r>
      <w:r w:rsidR="005E4AB0" w:rsidRPr="008C6D53">
        <w:rPr>
          <w:rFonts w:ascii="Times New Roman" w:hAnsi="Times New Roman"/>
          <w:sz w:val="26"/>
          <w:szCs w:val="26"/>
        </w:rPr>
        <w:t>орган</w:t>
      </w:r>
      <w:r w:rsidRPr="008C6D53">
        <w:rPr>
          <w:rFonts w:ascii="Times New Roman" w:hAnsi="Times New Roman"/>
          <w:sz w:val="26"/>
          <w:szCs w:val="26"/>
        </w:rPr>
        <w:t>е.</w:t>
      </w:r>
    </w:p>
    <w:p w14:paraId="3E5E2E09" w14:textId="38C09FFA" w:rsidR="00F0298F" w:rsidRPr="00C64E81" w:rsidRDefault="00F0298F" w:rsidP="003E58CF">
      <w:pPr>
        <w:tabs>
          <w:tab w:val="left" w:pos="5812"/>
        </w:tabs>
        <w:autoSpaceDE w:val="0"/>
        <w:autoSpaceDN w:val="0"/>
        <w:adjustRightInd w:val="0"/>
        <w:ind w:firstLine="709"/>
        <w:rPr>
          <w:rFonts w:ascii="Times New Roman" w:hAnsi="Times New Roman"/>
          <w:sz w:val="26"/>
          <w:szCs w:val="26"/>
        </w:rPr>
      </w:pPr>
      <w:r w:rsidRPr="008C6D53">
        <w:rPr>
          <w:rFonts w:ascii="Times New Roman" w:hAnsi="Times New Roman"/>
          <w:sz w:val="26"/>
          <w:szCs w:val="26"/>
        </w:rPr>
        <w:t xml:space="preserve">Срок выдачи (направления) документов, являющихся </w:t>
      </w:r>
      <w:r w:rsidRPr="00F0298F">
        <w:rPr>
          <w:rFonts w:ascii="Times New Roman" w:hAnsi="Times New Roman"/>
          <w:sz w:val="26"/>
          <w:szCs w:val="26"/>
        </w:rPr>
        <w:t xml:space="preserve">результатом предоставления муниципальной услуги, указанных в пункте 10 настоящего Административного регламента, в течение 2 рабочих дней после подписания </w:t>
      </w:r>
      <w:r w:rsidR="00225596">
        <w:rPr>
          <w:rFonts w:ascii="Times New Roman" w:hAnsi="Times New Roman"/>
          <w:sz w:val="26"/>
          <w:szCs w:val="26"/>
        </w:rPr>
        <w:br/>
      </w:r>
      <w:r w:rsidRPr="00F0298F">
        <w:rPr>
          <w:rFonts w:ascii="Times New Roman" w:hAnsi="Times New Roman"/>
          <w:sz w:val="26"/>
          <w:szCs w:val="26"/>
        </w:rPr>
        <w:t>их Главой Нефтеюганского района либо лицом, его замещающим.</w:t>
      </w:r>
    </w:p>
    <w:p w14:paraId="3E18DBFF" w14:textId="77777777" w:rsidR="000B7687" w:rsidRPr="00C64E81" w:rsidRDefault="000B7687" w:rsidP="003E58CF">
      <w:pPr>
        <w:tabs>
          <w:tab w:val="left" w:pos="5812"/>
        </w:tabs>
        <w:autoSpaceDE w:val="0"/>
        <w:autoSpaceDN w:val="0"/>
        <w:adjustRightInd w:val="0"/>
        <w:ind w:firstLine="709"/>
        <w:rPr>
          <w:rFonts w:cs="Arial"/>
          <w:sz w:val="26"/>
          <w:szCs w:val="26"/>
        </w:rPr>
      </w:pPr>
    </w:p>
    <w:p w14:paraId="5ABC9F79"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Правовые основания для предоставления муниципальной услуги</w:t>
      </w:r>
    </w:p>
    <w:p w14:paraId="113EDCFF" w14:textId="77777777" w:rsidR="000B7687" w:rsidRPr="008C6D53" w:rsidRDefault="000B7687" w:rsidP="003E58CF">
      <w:pPr>
        <w:tabs>
          <w:tab w:val="left" w:pos="5812"/>
        </w:tabs>
        <w:autoSpaceDE w:val="0"/>
        <w:autoSpaceDN w:val="0"/>
        <w:adjustRightInd w:val="0"/>
        <w:ind w:firstLine="709"/>
        <w:rPr>
          <w:rFonts w:ascii="Times New Roman" w:hAnsi="Times New Roman"/>
          <w:sz w:val="26"/>
          <w:szCs w:val="26"/>
        </w:rPr>
      </w:pPr>
    </w:p>
    <w:p w14:paraId="33B0D5AA" w14:textId="77777777" w:rsidR="000B7687" w:rsidRPr="008C6D53" w:rsidRDefault="000B7687" w:rsidP="003E58CF">
      <w:pPr>
        <w:tabs>
          <w:tab w:val="left" w:pos="5812"/>
        </w:tabs>
        <w:autoSpaceDE w:val="0"/>
        <w:autoSpaceDN w:val="0"/>
        <w:adjustRightInd w:val="0"/>
        <w:ind w:firstLine="709"/>
        <w:rPr>
          <w:rFonts w:ascii="Times New Roman" w:hAnsi="Times New Roman"/>
          <w:sz w:val="26"/>
          <w:szCs w:val="26"/>
        </w:rPr>
      </w:pPr>
      <w:r w:rsidRPr="008C6D53">
        <w:rPr>
          <w:rFonts w:ascii="Times New Roman" w:hAnsi="Times New Roman"/>
          <w:sz w:val="26"/>
          <w:szCs w:val="26"/>
        </w:rPr>
        <w:t xml:space="preserve">12. Перечень нормативных правовых актов, регулирующих предоставление муниципальной услуги, размещается на официальном сайте, Едином и </w:t>
      </w:r>
      <w:r w:rsidR="003C0A1C" w:rsidRPr="008C6D53">
        <w:rPr>
          <w:rFonts w:ascii="Times New Roman" w:hAnsi="Times New Roman"/>
          <w:sz w:val="26"/>
          <w:szCs w:val="26"/>
        </w:rPr>
        <w:t>Региональном</w:t>
      </w:r>
      <w:r w:rsidRPr="008C6D53">
        <w:rPr>
          <w:rFonts w:ascii="Times New Roman" w:hAnsi="Times New Roman"/>
          <w:sz w:val="26"/>
          <w:szCs w:val="26"/>
        </w:rPr>
        <w:t xml:space="preserve"> </w:t>
      </w:r>
      <w:r w:rsidR="00BE4958" w:rsidRPr="008C6D53">
        <w:rPr>
          <w:rFonts w:ascii="Times New Roman" w:hAnsi="Times New Roman"/>
          <w:sz w:val="26"/>
          <w:szCs w:val="26"/>
        </w:rPr>
        <w:t>порталах, Региональном реестре</w:t>
      </w:r>
      <w:r w:rsidRPr="008C6D53">
        <w:rPr>
          <w:rFonts w:ascii="Times New Roman" w:hAnsi="Times New Roman"/>
          <w:sz w:val="26"/>
          <w:szCs w:val="26"/>
        </w:rPr>
        <w:t xml:space="preserve">. </w:t>
      </w:r>
    </w:p>
    <w:p w14:paraId="2201A8FC"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p>
    <w:p w14:paraId="34BC974D"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Исчерпывающий перечень документов, необходимых для предоставления муниципальной услуги</w:t>
      </w:r>
    </w:p>
    <w:p w14:paraId="420530F3" w14:textId="77777777" w:rsidR="000B7687" w:rsidRPr="00C64E81" w:rsidRDefault="000B7687" w:rsidP="003E58CF">
      <w:pPr>
        <w:tabs>
          <w:tab w:val="left" w:pos="5812"/>
        </w:tabs>
        <w:autoSpaceDE w:val="0"/>
        <w:autoSpaceDN w:val="0"/>
        <w:adjustRightInd w:val="0"/>
        <w:jc w:val="center"/>
        <w:rPr>
          <w:rFonts w:cs="Arial"/>
          <w:sz w:val="26"/>
          <w:szCs w:val="26"/>
        </w:rPr>
      </w:pPr>
    </w:p>
    <w:p w14:paraId="5C33BB29"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13. Исчерпывающий перечень документов, необходимых для предоставления муниципальной услуги, которые заявитель должен представить самостоятельно:</w:t>
      </w:r>
    </w:p>
    <w:p w14:paraId="479FE86A"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1) </w:t>
      </w:r>
      <w:r w:rsidR="000820C8" w:rsidRPr="00C64E81">
        <w:rPr>
          <w:rFonts w:ascii="Times New Roman" w:hAnsi="Times New Roman"/>
          <w:sz w:val="26"/>
          <w:szCs w:val="26"/>
        </w:rPr>
        <w:t>уведомление об окончании строительства</w:t>
      </w:r>
      <w:r w:rsidRPr="00C64E81">
        <w:rPr>
          <w:rFonts w:ascii="Times New Roman" w:hAnsi="Times New Roman"/>
          <w:sz w:val="26"/>
          <w:szCs w:val="26"/>
        </w:rPr>
        <w:t xml:space="preserve">, в котором должны содержаться следующие сведения: </w:t>
      </w:r>
    </w:p>
    <w:p w14:paraId="5CA40026" w14:textId="77777777" w:rsidR="000B7687" w:rsidRPr="00C64E81" w:rsidRDefault="00BE4958"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фамилия, имя, отчество (при наличии), место жительства застройщика, реквизиты документа, удостоверяющего личность (для физического лица);</w:t>
      </w:r>
    </w:p>
    <w:p w14:paraId="1AA6A340" w14:textId="7A4FF45A" w:rsidR="000B7687" w:rsidRPr="00C64E81" w:rsidRDefault="00BE4958"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 xml:space="preserve">наименование и место нахождения застройщика (для юридического лица), </w:t>
      </w:r>
      <w:r w:rsidR="00225596">
        <w:rPr>
          <w:rFonts w:ascii="Times New Roman" w:hAnsi="Times New Roman"/>
          <w:sz w:val="26"/>
          <w:szCs w:val="26"/>
        </w:rPr>
        <w:br/>
      </w:r>
      <w:r w:rsidR="000B7687" w:rsidRPr="00C64E81">
        <w:rPr>
          <w:rFonts w:ascii="Times New Roman" w:hAnsi="Times New Roman"/>
          <w:sz w:val="26"/>
          <w:szCs w:val="26"/>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05D181E1" w14:textId="77777777" w:rsidR="000B7687" w:rsidRPr="00C64E81" w:rsidRDefault="00BE4958" w:rsidP="003E58CF">
      <w:pPr>
        <w:autoSpaceDE w:val="0"/>
        <w:autoSpaceDN w:val="0"/>
        <w:adjustRightInd w:val="0"/>
        <w:ind w:firstLine="708"/>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кадастровый номер земельного участка (при его наличии), адрес или описание местоположения земельного участка;</w:t>
      </w:r>
    </w:p>
    <w:p w14:paraId="51704DFC" w14:textId="45722BD6" w:rsidR="000B7687" w:rsidRPr="00C64E81" w:rsidRDefault="00BE4958"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 xml:space="preserve">сведения о праве застройщика на земельный участок, а также сведения </w:t>
      </w:r>
      <w:r w:rsidR="00225596">
        <w:rPr>
          <w:rFonts w:ascii="Times New Roman" w:hAnsi="Times New Roman"/>
          <w:sz w:val="26"/>
          <w:szCs w:val="26"/>
        </w:rPr>
        <w:br/>
      </w:r>
      <w:r w:rsidR="000B7687" w:rsidRPr="00C64E81">
        <w:rPr>
          <w:rFonts w:ascii="Times New Roman" w:hAnsi="Times New Roman"/>
          <w:sz w:val="26"/>
          <w:szCs w:val="26"/>
        </w:rPr>
        <w:t>о наличии прав иных лиц на земельный участок (при наличии таких лиц);</w:t>
      </w:r>
    </w:p>
    <w:p w14:paraId="5C6C8DB1" w14:textId="741127FF" w:rsidR="000B7687" w:rsidRPr="00C64E81" w:rsidRDefault="00BE4958"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 xml:space="preserve">сведения о виде разрешенного использования земельного участка и объекта капитального строительства (объекта индивидуального жилищного строительства </w:t>
      </w:r>
      <w:r w:rsidR="00225596">
        <w:rPr>
          <w:rFonts w:ascii="Times New Roman" w:hAnsi="Times New Roman"/>
          <w:sz w:val="26"/>
          <w:szCs w:val="26"/>
        </w:rPr>
        <w:br/>
      </w:r>
      <w:r w:rsidR="000B7687" w:rsidRPr="00C64E81">
        <w:rPr>
          <w:rFonts w:ascii="Times New Roman" w:hAnsi="Times New Roman"/>
          <w:sz w:val="26"/>
          <w:szCs w:val="26"/>
        </w:rPr>
        <w:t>или садового дома);</w:t>
      </w:r>
    </w:p>
    <w:p w14:paraId="4B84B4A3" w14:textId="222ED9A6" w:rsidR="000B7687" w:rsidRPr="00C64E81" w:rsidRDefault="00BE4958"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 xml:space="preserve">сведения о том, что объект индивидуального жилищного строительства </w:t>
      </w:r>
      <w:r w:rsidR="00225596">
        <w:rPr>
          <w:rFonts w:ascii="Times New Roman" w:hAnsi="Times New Roman"/>
          <w:sz w:val="26"/>
          <w:szCs w:val="26"/>
        </w:rPr>
        <w:br/>
      </w:r>
      <w:r w:rsidR="000B7687" w:rsidRPr="00C64E81">
        <w:rPr>
          <w:rFonts w:ascii="Times New Roman" w:hAnsi="Times New Roman"/>
          <w:sz w:val="26"/>
          <w:szCs w:val="26"/>
        </w:rPr>
        <w:t>или садовый дом не предназначен для раздела на самостоятельные объекты недвижимости;</w:t>
      </w:r>
    </w:p>
    <w:p w14:paraId="3D12BC4A" w14:textId="77777777" w:rsidR="000B7687" w:rsidRDefault="00BE4958"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сведения о параметрах построенного или реконструированного объекта индивидуального жилищного строительства или садового дома;</w:t>
      </w:r>
    </w:p>
    <w:p w14:paraId="12CE2C04" w14:textId="77777777" w:rsidR="00674B51" w:rsidRPr="00C64E81" w:rsidRDefault="00674B51"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w:t>
      </w:r>
      <w:r w:rsidRPr="00674B51">
        <w:t xml:space="preserve"> </w:t>
      </w:r>
      <w:r w:rsidRPr="00674B51">
        <w:rPr>
          <w:rFonts w:ascii="Times New Roman" w:hAnsi="Times New Roman"/>
          <w:sz w:val="26"/>
          <w:szCs w:val="26"/>
        </w:rPr>
        <w:t>сведения об оплате государственной пошлины за осуществление государственной регистрации прав;</w:t>
      </w:r>
    </w:p>
    <w:p w14:paraId="0A7B53B9" w14:textId="77777777" w:rsidR="000B7687" w:rsidRPr="00C64E81" w:rsidRDefault="00BE4958"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почтовый адрес и (или) адрес электронной почты для связи с застройщиком;</w:t>
      </w:r>
    </w:p>
    <w:p w14:paraId="38479183" w14:textId="77777777" w:rsidR="000B7687" w:rsidRPr="00C64E81" w:rsidRDefault="00BE4958"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способ направления заявителю уведомления о соответствии (несоответствии);</w:t>
      </w:r>
    </w:p>
    <w:p w14:paraId="2CA615FF" w14:textId="77777777" w:rsidR="00A451FD" w:rsidRPr="00BE4958" w:rsidRDefault="000B7687" w:rsidP="003E58CF">
      <w:pPr>
        <w:pStyle w:val="11"/>
        <w:tabs>
          <w:tab w:val="left" w:pos="1062"/>
        </w:tabs>
        <w:ind w:firstLine="720"/>
        <w:jc w:val="both"/>
        <w:rPr>
          <w:color w:val="FF0000"/>
          <w:sz w:val="26"/>
          <w:szCs w:val="26"/>
        </w:rPr>
      </w:pPr>
      <w:r w:rsidRPr="00C64E81">
        <w:rPr>
          <w:sz w:val="26"/>
          <w:szCs w:val="26"/>
        </w:rPr>
        <w:t xml:space="preserve">2) </w:t>
      </w:r>
      <w:r w:rsidR="00A451FD" w:rsidRPr="00C64E81">
        <w:rPr>
          <w:sz w:val="26"/>
          <w:szCs w:val="26"/>
        </w:rPr>
        <w:t xml:space="preserve">документ, удостоверяющий личность заявителя или представителя заявителя, в случае представления уведомления об </w:t>
      </w:r>
      <w:r w:rsidR="00A451FD" w:rsidRPr="008C6D53">
        <w:rPr>
          <w:sz w:val="26"/>
          <w:szCs w:val="26"/>
        </w:rPr>
        <w:t xml:space="preserve">окончании строительства посредством личного обращения в </w:t>
      </w:r>
      <w:r w:rsidR="008C0CAA" w:rsidRPr="008C6D53">
        <w:rPr>
          <w:sz w:val="26"/>
          <w:szCs w:val="26"/>
        </w:rPr>
        <w:t>у</w:t>
      </w:r>
      <w:r w:rsidR="00A451FD" w:rsidRPr="008C6D53">
        <w:rPr>
          <w:sz w:val="26"/>
          <w:szCs w:val="26"/>
        </w:rPr>
        <w:t xml:space="preserve">полномоченный орган, в том числе через </w:t>
      </w:r>
      <w:r w:rsidR="00BE4958" w:rsidRPr="008C6D53">
        <w:rPr>
          <w:sz w:val="26"/>
          <w:szCs w:val="26"/>
        </w:rPr>
        <w:t>МФЦ</w:t>
      </w:r>
      <w:r w:rsidR="00A451FD" w:rsidRPr="008C6D53">
        <w:rPr>
          <w:sz w:val="26"/>
          <w:szCs w:val="26"/>
        </w:rPr>
        <w:t>.</w:t>
      </w:r>
      <w:r w:rsidR="00A451FD" w:rsidRPr="00C64E81">
        <w:rPr>
          <w:sz w:val="26"/>
          <w:szCs w:val="26"/>
        </w:rPr>
        <w:t xml:space="preserve"> </w:t>
      </w:r>
    </w:p>
    <w:p w14:paraId="7AA6B572" w14:textId="77777777" w:rsidR="00662FB0"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3) </w:t>
      </w:r>
      <w:r w:rsidR="00A451FD" w:rsidRPr="00C64E81">
        <w:rPr>
          <w:rFonts w:ascii="Times New Roman" w:hAnsi="Times New Roman"/>
          <w:sz w:val="26"/>
          <w:szCs w:val="26"/>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14:paraId="688BC023" w14:textId="77777777" w:rsidR="000B7687" w:rsidRPr="00C64E81" w:rsidRDefault="00A451FD"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4) </w:t>
      </w:r>
      <w:r w:rsidR="000B7687" w:rsidRPr="00C64E81">
        <w:rPr>
          <w:rFonts w:ascii="Times New Roman" w:hAnsi="Times New Roman"/>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5456E3F1" w14:textId="5C7F6C29" w:rsidR="000B7687" w:rsidRPr="00C64E81" w:rsidRDefault="00A451FD"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5</w:t>
      </w:r>
      <w:r w:rsidR="000B7687" w:rsidRPr="00C64E81">
        <w:rPr>
          <w:rFonts w:ascii="Times New Roman" w:hAnsi="Times New Roman"/>
          <w:sz w:val="26"/>
          <w:szCs w:val="26"/>
        </w:rPr>
        <w:t xml:space="preserve">) технический план объекта индивидуального жилищного строительства </w:t>
      </w:r>
      <w:r w:rsidR="00225596">
        <w:rPr>
          <w:rFonts w:ascii="Times New Roman" w:hAnsi="Times New Roman"/>
          <w:sz w:val="26"/>
          <w:szCs w:val="26"/>
        </w:rPr>
        <w:br/>
      </w:r>
      <w:r w:rsidR="000B7687" w:rsidRPr="00C64E81">
        <w:rPr>
          <w:rFonts w:ascii="Times New Roman" w:hAnsi="Times New Roman"/>
          <w:sz w:val="26"/>
          <w:szCs w:val="26"/>
        </w:rPr>
        <w:t>или садового дома;</w:t>
      </w:r>
    </w:p>
    <w:p w14:paraId="24737D9A" w14:textId="0CF798E5" w:rsidR="000B7687" w:rsidRPr="008C6D53" w:rsidRDefault="00A451FD"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6</w:t>
      </w:r>
      <w:r w:rsidR="000B7687" w:rsidRPr="00C64E81">
        <w:rPr>
          <w:rFonts w:ascii="Times New Roman" w:hAnsi="Times New Roman"/>
          <w:sz w:val="26"/>
          <w:szCs w:val="26"/>
        </w:rPr>
        <w:t xml:space="preserve">) заключенное между правообладателями земельного участка соглашение </w:t>
      </w:r>
      <w:r w:rsidR="00225596">
        <w:rPr>
          <w:rFonts w:ascii="Times New Roman" w:hAnsi="Times New Roman"/>
          <w:sz w:val="26"/>
          <w:szCs w:val="26"/>
        </w:rPr>
        <w:br/>
      </w:r>
      <w:r w:rsidR="000B7687" w:rsidRPr="00C64E81">
        <w:rPr>
          <w:rFonts w:ascii="Times New Roman" w:hAnsi="Times New Roman"/>
          <w:sz w:val="26"/>
          <w:szCs w:val="26"/>
        </w:rPr>
        <w:t xml:space="preserve">об определении их долей в праве общей долевой собственности на построенные </w:t>
      </w:r>
      <w:r w:rsidR="00225596">
        <w:rPr>
          <w:rFonts w:ascii="Times New Roman" w:hAnsi="Times New Roman"/>
          <w:sz w:val="26"/>
          <w:szCs w:val="26"/>
        </w:rPr>
        <w:br/>
      </w:r>
      <w:r w:rsidR="000B7687" w:rsidRPr="00C64E81">
        <w:rPr>
          <w:rFonts w:ascii="Times New Roman" w:hAnsi="Times New Roman"/>
          <w:sz w:val="26"/>
          <w:szCs w:val="26"/>
        </w:rPr>
        <w:t xml:space="preserve">или реконструированные объект индивидуального жилищного строительства </w:t>
      </w:r>
      <w:r w:rsidR="00225596">
        <w:rPr>
          <w:rFonts w:ascii="Times New Roman" w:hAnsi="Times New Roman"/>
          <w:sz w:val="26"/>
          <w:szCs w:val="26"/>
        </w:rPr>
        <w:br/>
      </w:r>
      <w:r w:rsidR="000B7687" w:rsidRPr="00C64E81">
        <w:rPr>
          <w:rFonts w:ascii="Times New Roman" w:hAnsi="Times New Roman"/>
          <w:sz w:val="26"/>
          <w:szCs w:val="26"/>
        </w:rPr>
        <w:t xml:space="preserve">или садовый дом в случае, если земельный участок, на котором построен </w:t>
      </w:r>
      <w:r w:rsidR="00225596">
        <w:rPr>
          <w:rFonts w:ascii="Times New Roman" w:hAnsi="Times New Roman"/>
          <w:sz w:val="26"/>
          <w:szCs w:val="26"/>
        </w:rPr>
        <w:br/>
      </w:r>
      <w:r w:rsidR="000B7687" w:rsidRPr="00C64E81">
        <w:rPr>
          <w:rFonts w:ascii="Times New Roman" w:hAnsi="Times New Roman"/>
          <w:sz w:val="26"/>
          <w:szCs w:val="26"/>
        </w:rPr>
        <w:t xml:space="preserve">или реконструирован объект индивидуального жилищного строительства или садовый дом, принадлежит двум и </w:t>
      </w:r>
      <w:r w:rsidR="000B7687" w:rsidRPr="008C6D53">
        <w:rPr>
          <w:rFonts w:ascii="Times New Roman" w:hAnsi="Times New Roman"/>
          <w:sz w:val="26"/>
          <w:szCs w:val="26"/>
        </w:rPr>
        <w:t xml:space="preserve">более гражданам на праве общей долевой собственности </w:t>
      </w:r>
      <w:r w:rsidR="00225596">
        <w:rPr>
          <w:rFonts w:ascii="Times New Roman" w:hAnsi="Times New Roman"/>
          <w:sz w:val="26"/>
          <w:szCs w:val="26"/>
        </w:rPr>
        <w:br/>
      </w:r>
      <w:r w:rsidR="000B7687" w:rsidRPr="008C6D53">
        <w:rPr>
          <w:rFonts w:ascii="Times New Roman" w:hAnsi="Times New Roman"/>
          <w:sz w:val="26"/>
          <w:szCs w:val="26"/>
        </w:rPr>
        <w:t>или на праве аренды со множественно</w:t>
      </w:r>
      <w:r w:rsidR="00BE4958" w:rsidRPr="008C6D53">
        <w:rPr>
          <w:rFonts w:ascii="Times New Roman" w:hAnsi="Times New Roman"/>
          <w:sz w:val="26"/>
          <w:szCs w:val="26"/>
        </w:rPr>
        <w:t>стью лиц на стороне арендатора;</w:t>
      </w:r>
    </w:p>
    <w:p w14:paraId="7DA649BE" w14:textId="6E0F9E78" w:rsidR="00C95C2D" w:rsidRPr="008C6D53" w:rsidRDefault="00BE4958" w:rsidP="003E58CF">
      <w:pPr>
        <w:autoSpaceDE w:val="0"/>
        <w:autoSpaceDN w:val="0"/>
        <w:adjustRightInd w:val="0"/>
        <w:ind w:firstLine="709"/>
        <w:rPr>
          <w:rFonts w:ascii="Times New Roman" w:hAnsi="Times New Roman"/>
          <w:sz w:val="26"/>
          <w:szCs w:val="26"/>
        </w:rPr>
      </w:pPr>
      <w:r w:rsidRPr="008C6D53">
        <w:rPr>
          <w:rFonts w:ascii="Times New Roman" w:hAnsi="Times New Roman"/>
          <w:sz w:val="26"/>
          <w:szCs w:val="26"/>
        </w:rPr>
        <w:t>7) с</w:t>
      </w:r>
      <w:r w:rsidR="00C95C2D" w:rsidRPr="008C6D53">
        <w:rPr>
          <w:rFonts w:ascii="Times New Roman" w:hAnsi="Times New Roman"/>
          <w:sz w:val="26"/>
          <w:szCs w:val="26"/>
        </w:rPr>
        <w:t xml:space="preserve">огласие на обработку персональных данных в случае, если заявление подано в форме документа на бумажном носителе, по форме согласно приложению 11 </w:t>
      </w:r>
      <w:r w:rsidR="00225596">
        <w:rPr>
          <w:rFonts w:ascii="Times New Roman" w:hAnsi="Times New Roman"/>
          <w:sz w:val="26"/>
          <w:szCs w:val="26"/>
        </w:rPr>
        <w:br/>
      </w:r>
      <w:r w:rsidR="00C95C2D" w:rsidRPr="008C6D53">
        <w:rPr>
          <w:rFonts w:ascii="Times New Roman" w:hAnsi="Times New Roman"/>
          <w:sz w:val="26"/>
          <w:szCs w:val="26"/>
        </w:rPr>
        <w:t xml:space="preserve">к постановлению Главы Нефтеюганского района от 28.06.2021 № 67-пг-нпа </w:t>
      </w:r>
      <w:r w:rsidR="00225596">
        <w:rPr>
          <w:rFonts w:ascii="Times New Roman" w:hAnsi="Times New Roman"/>
          <w:sz w:val="26"/>
          <w:szCs w:val="26"/>
        </w:rPr>
        <w:br/>
      </w:r>
      <w:r w:rsidR="00C95C2D" w:rsidRPr="008C6D53">
        <w:rPr>
          <w:rFonts w:ascii="Times New Roman" w:hAnsi="Times New Roman"/>
          <w:sz w:val="26"/>
          <w:szCs w:val="26"/>
        </w:rPr>
        <w:t>«Об обработке персональных данных в Администрации Нефтеюганского района».</w:t>
      </w:r>
    </w:p>
    <w:p w14:paraId="6F680531" w14:textId="61256485" w:rsidR="00662FB0" w:rsidRPr="008C6D53" w:rsidRDefault="00662FB0" w:rsidP="003E58CF">
      <w:pPr>
        <w:autoSpaceDE w:val="0"/>
        <w:autoSpaceDN w:val="0"/>
        <w:adjustRightInd w:val="0"/>
        <w:ind w:firstLine="709"/>
        <w:rPr>
          <w:rFonts w:ascii="Times New Roman" w:hAnsi="Times New Roman"/>
          <w:color w:val="000000" w:themeColor="text1"/>
          <w:sz w:val="26"/>
          <w:szCs w:val="26"/>
        </w:rPr>
      </w:pPr>
      <w:r w:rsidRPr="008C6D53">
        <w:rPr>
          <w:rFonts w:ascii="Times New Roman" w:hAnsi="Times New Roman"/>
          <w:sz w:val="26"/>
          <w:szCs w:val="26"/>
        </w:rPr>
        <w:t xml:space="preserve">В случае направления уведомления об окончании строительства посредством Единого, Регионального порталов сведения из документа, удостоверяющего личность заявителя, представителя формируются при подтверждении учетной записи </w:t>
      </w:r>
      <w:r w:rsidR="00225596">
        <w:rPr>
          <w:rFonts w:ascii="Times New Roman" w:hAnsi="Times New Roman"/>
          <w:sz w:val="26"/>
          <w:szCs w:val="26"/>
        </w:rPr>
        <w:br/>
      </w:r>
      <w:r w:rsidRPr="008C6D53">
        <w:rPr>
          <w:rFonts w:ascii="Times New Roman" w:hAnsi="Times New Roman"/>
          <w:sz w:val="26"/>
          <w:szCs w:val="26"/>
        </w:rPr>
        <w:t xml:space="preserve">в федеральной государственной информационной системе «Единая система </w:t>
      </w:r>
      <w:r w:rsidRPr="008C6D53">
        <w:rPr>
          <w:rFonts w:ascii="Times New Roman" w:hAnsi="Times New Roman"/>
          <w:color w:val="000000" w:themeColor="text1"/>
          <w:sz w:val="26"/>
          <w:szCs w:val="26"/>
        </w:rPr>
        <w:t xml:space="preserve">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225596">
        <w:rPr>
          <w:rFonts w:ascii="Times New Roman" w:hAnsi="Times New Roman"/>
          <w:color w:val="000000" w:themeColor="text1"/>
          <w:sz w:val="26"/>
          <w:szCs w:val="26"/>
        </w:rPr>
        <w:br/>
      </w:r>
      <w:r w:rsidRPr="008C6D53">
        <w:rPr>
          <w:rFonts w:ascii="Times New Roman" w:hAnsi="Times New Roman"/>
          <w:color w:val="000000" w:themeColor="text1"/>
          <w:sz w:val="26"/>
          <w:szCs w:val="26"/>
        </w:rPr>
        <w:t xml:space="preserve">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уведомление об окончании строительства подается представителем, дополнительно предоставляется документ, подтверждающий полномочия представителя действовать от имени заявителя. 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049C1CB8" w14:textId="769BC37D" w:rsidR="00662FB0" w:rsidRDefault="00662FB0" w:rsidP="003E58CF">
      <w:pPr>
        <w:autoSpaceDE w:val="0"/>
        <w:autoSpaceDN w:val="0"/>
        <w:adjustRightInd w:val="0"/>
        <w:ind w:firstLine="709"/>
        <w:rPr>
          <w:rFonts w:ascii="Times New Roman" w:hAnsi="Times New Roman"/>
          <w:color w:val="000000" w:themeColor="text1"/>
          <w:sz w:val="26"/>
          <w:szCs w:val="26"/>
        </w:rPr>
      </w:pPr>
      <w:r w:rsidRPr="008C6D53">
        <w:rPr>
          <w:rFonts w:ascii="Times New Roman" w:hAnsi="Times New Roman"/>
          <w:color w:val="000000" w:themeColor="text1"/>
          <w:sz w:val="26"/>
          <w:szCs w:val="26"/>
        </w:rPr>
        <w:t xml:space="preserve">Уведомление об окончании строительства и прилагаемые документы, указанные в настоящем пункте Административного регламента, направляются (подаются) </w:t>
      </w:r>
      <w:r w:rsidR="00BF42BC">
        <w:rPr>
          <w:rFonts w:ascii="Times New Roman" w:hAnsi="Times New Roman"/>
          <w:color w:val="000000" w:themeColor="text1"/>
          <w:sz w:val="26"/>
          <w:szCs w:val="26"/>
        </w:rPr>
        <w:br/>
      </w:r>
      <w:r w:rsidRPr="008C6D53">
        <w:rPr>
          <w:rFonts w:ascii="Times New Roman" w:hAnsi="Times New Roman"/>
          <w:color w:val="000000" w:themeColor="text1"/>
          <w:sz w:val="26"/>
          <w:szCs w:val="26"/>
        </w:rPr>
        <w:t>в уполномоченный орган в электронной форме путем заполнения интерактивной формы запроса через «Личный кабинет» на Едином и Региональном порталах.</w:t>
      </w:r>
    </w:p>
    <w:p w14:paraId="74067251" w14:textId="27E3E650" w:rsidR="000B7687" w:rsidRPr="00E55F20"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14. Исчерпывающий </w:t>
      </w:r>
      <w:r w:rsidRPr="00E55F20">
        <w:rPr>
          <w:rFonts w:ascii="Times New Roman" w:hAnsi="Times New Roman"/>
          <w:sz w:val="26"/>
          <w:szCs w:val="26"/>
        </w:rPr>
        <w:t xml:space="preserve">перечень документов, необходимых для предоставления муниципальной услуги, запрашиваемых и получаемых в порядке межведомственного </w:t>
      </w:r>
      <w:r w:rsidR="00B90BBB" w:rsidRPr="00E55F20">
        <w:rPr>
          <w:rFonts w:ascii="Times New Roman" w:hAnsi="Times New Roman"/>
          <w:sz w:val="26"/>
          <w:szCs w:val="26"/>
        </w:rPr>
        <w:t xml:space="preserve">информационного взаимодействия от иных государственных органов, органов местного самоуправления либо подведомственных государственным органам </w:t>
      </w:r>
      <w:r w:rsidR="00BF42BC">
        <w:rPr>
          <w:rFonts w:ascii="Times New Roman" w:hAnsi="Times New Roman"/>
          <w:sz w:val="26"/>
          <w:szCs w:val="26"/>
        </w:rPr>
        <w:br/>
      </w:r>
      <w:r w:rsidR="00B90BBB" w:rsidRPr="00E55F20">
        <w:rPr>
          <w:rFonts w:ascii="Times New Roman" w:hAnsi="Times New Roman"/>
          <w:sz w:val="26"/>
          <w:szCs w:val="26"/>
        </w:rPr>
        <w:t>или органам местного самоуправления организаций:</w:t>
      </w:r>
    </w:p>
    <w:p w14:paraId="365C8576" w14:textId="198E8E29" w:rsidR="00E165F4" w:rsidRPr="00E55F20" w:rsidRDefault="0080527F" w:rsidP="00F836D6">
      <w:pPr>
        <w:autoSpaceDE w:val="0"/>
        <w:autoSpaceDN w:val="0"/>
        <w:adjustRightInd w:val="0"/>
        <w:ind w:firstLine="709"/>
        <w:rPr>
          <w:rFonts w:ascii="Times New Roman" w:hAnsi="Times New Roman"/>
          <w:sz w:val="26"/>
          <w:szCs w:val="26"/>
        </w:rPr>
      </w:pPr>
      <w:r w:rsidRPr="00E55F20">
        <w:rPr>
          <w:rFonts w:ascii="Times New Roman" w:hAnsi="Times New Roman"/>
          <w:sz w:val="26"/>
          <w:szCs w:val="26"/>
        </w:rPr>
        <w:t>1)</w:t>
      </w:r>
      <w:r w:rsidR="00B90BBB" w:rsidRPr="00E55F20">
        <w:rPr>
          <w:rFonts w:ascii="Times New Roman" w:hAnsi="Times New Roman"/>
          <w:sz w:val="26"/>
          <w:szCs w:val="26"/>
        </w:rPr>
        <w:t xml:space="preserve"> </w:t>
      </w:r>
      <w:r w:rsidR="00EC10BD" w:rsidRPr="00EC10BD">
        <w:rPr>
          <w:rFonts w:ascii="Times New Roman" w:hAnsi="Times New Roman"/>
          <w:sz w:val="26"/>
          <w:szCs w:val="26"/>
        </w:rPr>
        <w:t xml:space="preserve">выписка из Единого государственного реестра недвижимости на </w:t>
      </w:r>
      <w:r w:rsidR="00F836D6">
        <w:rPr>
          <w:rFonts w:ascii="Times New Roman" w:hAnsi="Times New Roman"/>
          <w:sz w:val="26"/>
          <w:szCs w:val="26"/>
        </w:rPr>
        <w:t xml:space="preserve">объект индивидуального </w:t>
      </w:r>
      <w:r w:rsidR="00F836D6" w:rsidRPr="00F836D6">
        <w:rPr>
          <w:rFonts w:ascii="Times New Roman" w:hAnsi="Times New Roman"/>
          <w:sz w:val="26"/>
          <w:szCs w:val="26"/>
        </w:rPr>
        <w:t>жилищного строительства или садового дома</w:t>
      </w:r>
      <w:r w:rsidR="00F836D6">
        <w:rPr>
          <w:rFonts w:ascii="Times New Roman" w:hAnsi="Times New Roman"/>
          <w:sz w:val="26"/>
          <w:szCs w:val="26"/>
        </w:rPr>
        <w:t xml:space="preserve">, земельный участок </w:t>
      </w:r>
      <w:r w:rsidR="00BF42BC">
        <w:rPr>
          <w:rFonts w:ascii="Times New Roman" w:hAnsi="Times New Roman"/>
          <w:sz w:val="26"/>
          <w:szCs w:val="26"/>
        </w:rPr>
        <w:br/>
      </w:r>
      <w:r w:rsidR="00F836D6">
        <w:rPr>
          <w:rFonts w:ascii="Times New Roman" w:hAnsi="Times New Roman"/>
          <w:sz w:val="26"/>
          <w:szCs w:val="26"/>
        </w:rPr>
        <w:t>на котором</w:t>
      </w:r>
      <w:r w:rsidR="00F836D6" w:rsidRPr="00F836D6">
        <w:t xml:space="preserve"> </w:t>
      </w:r>
      <w:r w:rsidR="00F836D6" w:rsidRPr="00F836D6">
        <w:rPr>
          <w:rFonts w:ascii="Times New Roman" w:hAnsi="Times New Roman"/>
          <w:sz w:val="26"/>
          <w:szCs w:val="26"/>
        </w:rPr>
        <w:t>объект индивидуального жи</w:t>
      </w:r>
      <w:r w:rsidR="00F836D6">
        <w:rPr>
          <w:rFonts w:ascii="Times New Roman" w:hAnsi="Times New Roman"/>
          <w:sz w:val="26"/>
          <w:szCs w:val="26"/>
        </w:rPr>
        <w:t>лищного строительства или садовый дом;</w:t>
      </w:r>
    </w:p>
    <w:p w14:paraId="5089C072" w14:textId="7A48E7E6" w:rsidR="00EC10BD" w:rsidRDefault="0080527F" w:rsidP="00EC10BD">
      <w:pPr>
        <w:autoSpaceDE w:val="0"/>
        <w:autoSpaceDN w:val="0"/>
        <w:adjustRightInd w:val="0"/>
        <w:ind w:firstLine="709"/>
        <w:rPr>
          <w:rFonts w:ascii="Times New Roman" w:hAnsi="Times New Roman"/>
          <w:sz w:val="26"/>
          <w:szCs w:val="26"/>
        </w:rPr>
      </w:pPr>
      <w:r w:rsidRPr="00E55F20">
        <w:rPr>
          <w:rFonts w:ascii="Times New Roman" w:hAnsi="Times New Roman"/>
          <w:sz w:val="26"/>
          <w:szCs w:val="26"/>
        </w:rPr>
        <w:t xml:space="preserve">2) </w:t>
      </w:r>
      <w:r w:rsidR="00EC10BD" w:rsidRPr="00EC10BD">
        <w:rPr>
          <w:rFonts w:ascii="Times New Roman" w:hAnsi="Times New Roman"/>
          <w:sz w:val="26"/>
          <w:szCs w:val="26"/>
        </w:rPr>
        <w:t>выписка из единого государст</w:t>
      </w:r>
      <w:r w:rsidR="00EC10BD">
        <w:rPr>
          <w:rFonts w:ascii="Times New Roman" w:hAnsi="Times New Roman"/>
          <w:sz w:val="26"/>
          <w:szCs w:val="26"/>
        </w:rPr>
        <w:t xml:space="preserve">венного реестра юридических лиц </w:t>
      </w:r>
      <w:r w:rsidR="00BF42BC">
        <w:rPr>
          <w:rFonts w:ascii="Times New Roman" w:hAnsi="Times New Roman"/>
          <w:sz w:val="26"/>
          <w:szCs w:val="26"/>
        </w:rPr>
        <w:br/>
      </w:r>
      <w:r w:rsidR="00EC10BD" w:rsidRPr="00EC10BD">
        <w:rPr>
          <w:rFonts w:ascii="Times New Roman" w:hAnsi="Times New Roman"/>
          <w:sz w:val="26"/>
          <w:szCs w:val="26"/>
        </w:rPr>
        <w:t>(для юридических лиц) или выписка из е</w:t>
      </w:r>
      <w:r w:rsidR="00EC10BD">
        <w:rPr>
          <w:rFonts w:ascii="Times New Roman" w:hAnsi="Times New Roman"/>
          <w:sz w:val="26"/>
          <w:szCs w:val="26"/>
        </w:rPr>
        <w:t xml:space="preserve">диного государственного реестра </w:t>
      </w:r>
      <w:r w:rsidR="00EC10BD" w:rsidRPr="00EC10BD">
        <w:rPr>
          <w:rFonts w:ascii="Times New Roman" w:hAnsi="Times New Roman"/>
          <w:sz w:val="26"/>
          <w:szCs w:val="26"/>
        </w:rPr>
        <w:t>индивидуальных предпринимателей (для и</w:t>
      </w:r>
      <w:r w:rsidR="00EC10BD">
        <w:rPr>
          <w:rFonts w:ascii="Times New Roman" w:hAnsi="Times New Roman"/>
          <w:sz w:val="26"/>
          <w:szCs w:val="26"/>
        </w:rPr>
        <w:t>ндивидуальных предпринимателей).</w:t>
      </w:r>
    </w:p>
    <w:p w14:paraId="7163756C" w14:textId="050DA6AF" w:rsidR="000B7687" w:rsidRPr="00C64E81" w:rsidRDefault="000B7687" w:rsidP="00EC10BD">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15. Способы получения заявителем документов, необходимых </w:t>
      </w:r>
      <w:r w:rsidR="00BF42BC">
        <w:rPr>
          <w:rFonts w:ascii="Times New Roman" w:hAnsi="Times New Roman"/>
          <w:sz w:val="26"/>
          <w:szCs w:val="26"/>
        </w:rPr>
        <w:br/>
      </w:r>
      <w:r w:rsidRPr="00C64E81">
        <w:rPr>
          <w:rFonts w:ascii="Times New Roman" w:hAnsi="Times New Roman"/>
          <w:sz w:val="26"/>
          <w:szCs w:val="26"/>
        </w:rPr>
        <w:t>для предоставления муниципальной услуги.</w:t>
      </w:r>
    </w:p>
    <w:p w14:paraId="0F9CA354" w14:textId="77777777" w:rsidR="000B7687" w:rsidRPr="00C64E81" w:rsidRDefault="000B7687" w:rsidP="003E58CF">
      <w:pPr>
        <w:tabs>
          <w:tab w:val="left" w:pos="5812"/>
        </w:tabs>
        <w:autoSpaceDE w:val="0"/>
        <w:autoSpaceDN w:val="0"/>
        <w:adjustRightInd w:val="0"/>
        <w:ind w:left="-142" w:firstLine="851"/>
        <w:rPr>
          <w:rFonts w:ascii="Times New Roman" w:hAnsi="Times New Roman"/>
          <w:sz w:val="26"/>
          <w:szCs w:val="26"/>
        </w:rPr>
      </w:pPr>
      <w:r w:rsidRPr="00C64E81">
        <w:rPr>
          <w:rFonts w:ascii="Times New Roman" w:hAnsi="Times New Roman"/>
          <w:sz w:val="26"/>
          <w:szCs w:val="26"/>
        </w:rPr>
        <w:t xml:space="preserve">Уведомление об окончании строительства подается заявителем в установленной форме, </w:t>
      </w:r>
      <w:r w:rsidR="008C6D53">
        <w:rPr>
          <w:rFonts w:ascii="Times New Roman" w:hAnsi="Times New Roman"/>
          <w:sz w:val="26"/>
          <w:szCs w:val="26"/>
        </w:rPr>
        <w:t>утвержденной Приказом № 591/пр.</w:t>
      </w:r>
    </w:p>
    <w:p w14:paraId="073280FF" w14:textId="77777777" w:rsidR="000B7687" w:rsidRPr="00C64E81" w:rsidRDefault="000B7687" w:rsidP="003E58CF">
      <w:pPr>
        <w:tabs>
          <w:tab w:val="left" w:pos="5812"/>
        </w:tabs>
        <w:autoSpaceDE w:val="0"/>
        <w:autoSpaceDN w:val="0"/>
        <w:adjustRightInd w:val="0"/>
        <w:ind w:left="142"/>
        <w:rPr>
          <w:rFonts w:ascii="Times New Roman" w:hAnsi="Times New Roman"/>
          <w:sz w:val="26"/>
          <w:szCs w:val="26"/>
        </w:rPr>
      </w:pPr>
      <w:r w:rsidRPr="00C64E81">
        <w:rPr>
          <w:rFonts w:ascii="Times New Roman" w:hAnsi="Times New Roman"/>
          <w:sz w:val="26"/>
          <w:szCs w:val="26"/>
        </w:rPr>
        <w:t>Форму соответствующего уведомления заявитель может получить:</w:t>
      </w:r>
    </w:p>
    <w:p w14:paraId="378B61F2" w14:textId="77777777" w:rsidR="000B7687" w:rsidRPr="00C64E81" w:rsidRDefault="00381D93" w:rsidP="003E58CF">
      <w:pPr>
        <w:tabs>
          <w:tab w:val="left" w:pos="5812"/>
        </w:tabs>
        <w:autoSpaceDE w:val="0"/>
        <w:autoSpaceDN w:val="0"/>
        <w:adjustRightInd w:val="0"/>
        <w:ind w:left="142"/>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на информационном стенде в местах предоставления муниципальной услуги;</w:t>
      </w:r>
    </w:p>
    <w:p w14:paraId="79395A4D" w14:textId="77777777" w:rsidR="000B7687" w:rsidRPr="00C64E81" w:rsidRDefault="00381D93" w:rsidP="003E58CF">
      <w:pPr>
        <w:tabs>
          <w:tab w:val="left" w:pos="5812"/>
        </w:tabs>
        <w:autoSpaceDE w:val="0"/>
        <w:autoSpaceDN w:val="0"/>
        <w:adjustRightInd w:val="0"/>
        <w:ind w:left="142"/>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 xml:space="preserve">у специалиста </w:t>
      </w:r>
      <w:r w:rsidR="005E4AB0">
        <w:rPr>
          <w:rFonts w:ascii="Times New Roman" w:hAnsi="Times New Roman"/>
          <w:sz w:val="26"/>
          <w:szCs w:val="26"/>
        </w:rPr>
        <w:t>Уполномоченный орган</w:t>
      </w:r>
      <w:r w:rsidR="000B7687" w:rsidRPr="00C64E81">
        <w:rPr>
          <w:rFonts w:ascii="Times New Roman" w:hAnsi="Times New Roman"/>
          <w:sz w:val="26"/>
          <w:szCs w:val="26"/>
        </w:rPr>
        <w:t>а;</w:t>
      </w:r>
    </w:p>
    <w:p w14:paraId="284A3090" w14:textId="77777777" w:rsidR="000B7687" w:rsidRPr="00C64E81" w:rsidRDefault="00381D93" w:rsidP="003E58CF">
      <w:pPr>
        <w:tabs>
          <w:tab w:val="left" w:pos="5812"/>
        </w:tabs>
        <w:autoSpaceDE w:val="0"/>
        <w:autoSpaceDN w:val="0"/>
        <w:adjustRightInd w:val="0"/>
        <w:ind w:left="142"/>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у специалиста МФЦ;</w:t>
      </w:r>
    </w:p>
    <w:p w14:paraId="4135D011" w14:textId="4632112D" w:rsidR="000B7687" w:rsidRPr="0080527F" w:rsidRDefault="00381D93"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 xml:space="preserve">посредством информационно-телекоммуникационной сети Интернет </w:t>
      </w:r>
      <w:r w:rsidR="00BF42BC">
        <w:rPr>
          <w:rFonts w:ascii="Times New Roman" w:hAnsi="Times New Roman"/>
          <w:sz w:val="26"/>
          <w:szCs w:val="26"/>
        </w:rPr>
        <w:br/>
      </w:r>
      <w:r w:rsidR="000B7687" w:rsidRPr="00C64E81">
        <w:rPr>
          <w:rFonts w:ascii="Times New Roman" w:hAnsi="Times New Roman"/>
          <w:sz w:val="26"/>
          <w:szCs w:val="26"/>
        </w:rPr>
        <w:t xml:space="preserve">на официальном </w:t>
      </w:r>
      <w:r w:rsidR="000B7687" w:rsidRPr="0080527F">
        <w:rPr>
          <w:rFonts w:ascii="Times New Roman" w:hAnsi="Times New Roman"/>
          <w:sz w:val="26"/>
          <w:szCs w:val="26"/>
        </w:rPr>
        <w:t xml:space="preserve">сайте, Едином и </w:t>
      </w:r>
      <w:r w:rsidR="003C0A1C" w:rsidRPr="0080527F">
        <w:rPr>
          <w:rFonts w:ascii="Times New Roman" w:hAnsi="Times New Roman"/>
          <w:sz w:val="26"/>
          <w:szCs w:val="26"/>
        </w:rPr>
        <w:t>Региональном</w:t>
      </w:r>
      <w:r w:rsidR="000B7687" w:rsidRPr="0080527F">
        <w:rPr>
          <w:rFonts w:ascii="Times New Roman" w:hAnsi="Times New Roman"/>
          <w:sz w:val="26"/>
          <w:szCs w:val="26"/>
        </w:rPr>
        <w:t xml:space="preserve"> порталах.</w:t>
      </w:r>
    </w:p>
    <w:p w14:paraId="487BE827" w14:textId="73100308" w:rsidR="009C42F3" w:rsidRPr="0080527F" w:rsidRDefault="000B7687" w:rsidP="003E58CF">
      <w:pPr>
        <w:tabs>
          <w:tab w:val="left" w:pos="5812"/>
        </w:tabs>
        <w:autoSpaceDE w:val="0"/>
        <w:autoSpaceDN w:val="0"/>
        <w:adjustRightInd w:val="0"/>
        <w:ind w:firstLine="709"/>
        <w:rPr>
          <w:rFonts w:ascii="Times New Roman" w:hAnsi="Times New Roman"/>
          <w:color w:val="FF0000"/>
          <w:sz w:val="26"/>
          <w:szCs w:val="26"/>
        </w:rPr>
      </w:pPr>
      <w:r w:rsidRPr="0080527F">
        <w:rPr>
          <w:rFonts w:ascii="Times New Roman" w:hAnsi="Times New Roman"/>
          <w:sz w:val="26"/>
          <w:szCs w:val="26"/>
        </w:rPr>
        <w:t>16.</w:t>
      </w:r>
      <w:r w:rsidRPr="0080527F">
        <w:rPr>
          <w:rFonts w:ascii="Times New Roman" w:hAnsi="Times New Roman"/>
          <w:color w:val="FF0000"/>
          <w:sz w:val="26"/>
          <w:szCs w:val="26"/>
        </w:rPr>
        <w:t xml:space="preserve"> </w:t>
      </w:r>
      <w:r w:rsidR="009C42F3" w:rsidRPr="0080527F">
        <w:rPr>
          <w:rFonts w:ascii="Times New Roman" w:hAnsi="Times New Roman"/>
          <w:color w:val="000000" w:themeColor="text1"/>
          <w:sz w:val="26"/>
          <w:szCs w:val="26"/>
        </w:rPr>
        <w:t xml:space="preserve">Сведения, указанные </w:t>
      </w:r>
      <w:r w:rsidR="0080527F" w:rsidRPr="0080527F">
        <w:rPr>
          <w:rFonts w:ascii="Times New Roman" w:hAnsi="Times New Roman"/>
          <w:color w:val="000000" w:themeColor="text1"/>
          <w:sz w:val="26"/>
          <w:szCs w:val="26"/>
        </w:rPr>
        <w:t xml:space="preserve">в </w:t>
      </w:r>
      <w:r w:rsidR="009C42F3" w:rsidRPr="0080527F">
        <w:rPr>
          <w:rFonts w:ascii="Times New Roman" w:hAnsi="Times New Roman"/>
          <w:color w:val="000000" w:themeColor="text1"/>
          <w:sz w:val="26"/>
          <w:szCs w:val="26"/>
        </w:rPr>
        <w:t>подпункт</w:t>
      </w:r>
      <w:r w:rsidR="0080527F" w:rsidRPr="0080527F">
        <w:rPr>
          <w:rFonts w:ascii="Times New Roman" w:hAnsi="Times New Roman"/>
          <w:color w:val="000000" w:themeColor="text1"/>
          <w:sz w:val="26"/>
          <w:szCs w:val="26"/>
        </w:rPr>
        <w:t>е</w:t>
      </w:r>
      <w:r w:rsidR="009C42F3" w:rsidRPr="0080527F">
        <w:rPr>
          <w:rFonts w:ascii="Times New Roman" w:hAnsi="Times New Roman"/>
          <w:color w:val="000000" w:themeColor="text1"/>
          <w:sz w:val="26"/>
          <w:szCs w:val="26"/>
        </w:rPr>
        <w:t xml:space="preserve"> </w:t>
      </w:r>
      <w:r w:rsidR="0080527F" w:rsidRPr="0080527F">
        <w:rPr>
          <w:rFonts w:ascii="Times New Roman" w:hAnsi="Times New Roman"/>
          <w:color w:val="000000" w:themeColor="text1"/>
          <w:sz w:val="26"/>
          <w:szCs w:val="26"/>
        </w:rPr>
        <w:t>2</w:t>
      </w:r>
      <w:r w:rsidR="009C42F3" w:rsidRPr="0080527F">
        <w:rPr>
          <w:rFonts w:ascii="Times New Roman" w:hAnsi="Times New Roman"/>
          <w:color w:val="000000" w:themeColor="text1"/>
          <w:sz w:val="26"/>
          <w:szCs w:val="26"/>
        </w:rPr>
        <w:t xml:space="preserve"> пункта 1</w:t>
      </w:r>
      <w:r w:rsidR="0080527F" w:rsidRPr="0080527F">
        <w:rPr>
          <w:rFonts w:ascii="Times New Roman" w:hAnsi="Times New Roman"/>
          <w:color w:val="000000" w:themeColor="text1"/>
          <w:sz w:val="26"/>
          <w:szCs w:val="26"/>
        </w:rPr>
        <w:t>4</w:t>
      </w:r>
      <w:r w:rsidR="009C42F3" w:rsidRPr="0080527F">
        <w:rPr>
          <w:rFonts w:ascii="Times New Roman" w:hAnsi="Times New Roman"/>
          <w:color w:val="000000" w:themeColor="text1"/>
          <w:sz w:val="26"/>
          <w:szCs w:val="26"/>
        </w:rPr>
        <w:t xml:space="preserve"> Административного регламента, заявитель может получить, обратившись в УФНС по ХМАО – Югре.</w:t>
      </w:r>
      <w:r w:rsidR="00833EC0" w:rsidRPr="0080527F">
        <w:rPr>
          <w:rFonts w:ascii="Times New Roman" w:hAnsi="Times New Roman"/>
          <w:color w:val="000000" w:themeColor="text1"/>
          <w:sz w:val="26"/>
          <w:szCs w:val="26"/>
        </w:rPr>
        <w:t xml:space="preserve"> </w:t>
      </w:r>
    </w:p>
    <w:p w14:paraId="5486010D" w14:textId="0C625837" w:rsidR="000B7687" w:rsidRPr="0080527F" w:rsidRDefault="000B7687" w:rsidP="003E58CF">
      <w:pPr>
        <w:tabs>
          <w:tab w:val="left" w:pos="5812"/>
        </w:tabs>
        <w:autoSpaceDE w:val="0"/>
        <w:autoSpaceDN w:val="0"/>
        <w:adjustRightInd w:val="0"/>
        <w:ind w:firstLine="709"/>
        <w:rPr>
          <w:rFonts w:ascii="Times New Roman" w:hAnsi="Times New Roman"/>
          <w:sz w:val="26"/>
          <w:szCs w:val="26"/>
        </w:rPr>
      </w:pPr>
      <w:r w:rsidRPr="0080527F">
        <w:rPr>
          <w:rFonts w:ascii="Times New Roman" w:hAnsi="Times New Roman"/>
          <w:sz w:val="26"/>
          <w:szCs w:val="26"/>
        </w:rPr>
        <w:t xml:space="preserve">Сведения, указанные в абзацах </w:t>
      </w:r>
      <w:r w:rsidR="005E4AB0" w:rsidRPr="0080527F">
        <w:rPr>
          <w:rFonts w:ascii="Times New Roman" w:hAnsi="Times New Roman"/>
          <w:sz w:val="26"/>
          <w:szCs w:val="26"/>
        </w:rPr>
        <w:t>с четвертого по шестой</w:t>
      </w:r>
      <w:r w:rsidRPr="0080527F">
        <w:rPr>
          <w:rFonts w:ascii="Times New Roman" w:hAnsi="Times New Roman"/>
          <w:sz w:val="26"/>
          <w:szCs w:val="26"/>
        </w:rPr>
        <w:t xml:space="preserve"> подпункта 1 пункта 13 </w:t>
      </w:r>
      <w:r w:rsidR="003C0A1C" w:rsidRPr="0080527F">
        <w:rPr>
          <w:rFonts w:ascii="Times New Roman" w:hAnsi="Times New Roman"/>
          <w:sz w:val="26"/>
          <w:szCs w:val="26"/>
        </w:rPr>
        <w:t>Административного</w:t>
      </w:r>
      <w:r w:rsidRPr="0080527F">
        <w:rPr>
          <w:rFonts w:ascii="Times New Roman" w:hAnsi="Times New Roman"/>
          <w:sz w:val="26"/>
          <w:szCs w:val="26"/>
        </w:rPr>
        <w:t xml:space="preserve"> регламента, заявитель может получить, обратившись </w:t>
      </w:r>
      <w:r w:rsidR="00BF42BC">
        <w:rPr>
          <w:rFonts w:ascii="Times New Roman" w:hAnsi="Times New Roman"/>
          <w:sz w:val="26"/>
          <w:szCs w:val="26"/>
        </w:rPr>
        <w:br/>
      </w:r>
      <w:r w:rsidRPr="0080527F">
        <w:rPr>
          <w:rFonts w:ascii="Times New Roman" w:hAnsi="Times New Roman"/>
          <w:sz w:val="26"/>
          <w:szCs w:val="26"/>
        </w:rPr>
        <w:t>в Управление Росреестра.</w:t>
      </w:r>
    </w:p>
    <w:p w14:paraId="33E3243E" w14:textId="77777777" w:rsidR="000B7687" w:rsidRPr="0080527F" w:rsidRDefault="000B7687" w:rsidP="003E58CF">
      <w:pPr>
        <w:tabs>
          <w:tab w:val="left" w:pos="5812"/>
        </w:tabs>
        <w:autoSpaceDE w:val="0"/>
        <w:autoSpaceDN w:val="0"/>
        <w:adjustRightInd w:val="0"/>
        <w:ind w:firstLine="709"/>
        <w:rPr>
          <w:rFonts w:ascii="Times New Roman" w:hAnsi="Times New Roman"/>
          <w:sz w:val="26"/>
          <w:szCs w:val="26"/>
        </w:rPr>
      </w:pPr>
      <w:r w:rsidRPr="0080527F">
        <w:rPr>
          <w:rFonts w:ascii="Times New Roman" w:hAnsi="Times New Roman"/>
          <w:sz w:val="26"/>
          <w:szCs w:val="26"/>
        </w:rPr>
        <w:t xml:space="preserve">Документ, указанный в подпункте </w:t>
      </w:r>
      <w:r w:rsidR="005E4AB0" w:rsidRPr="0080527F">
        <w:rPr>
          <w:rFonts w:ascii="Times New Roman" w:hAnsi="Times New Roman"/>
          <w:sz w:val="26"/>
          <w:szCs w:val="26"/>
        </w:rPr>
        <w:t>5</w:t>
      </w:r>
      <w:r w:rsidRPr="0080527F">
        <w:rPr>
          <w:rFonts w:ascii="Times New Roman" w:hAnsi="Times New Roman"/>
          <w:sz w:val="26"/>
          <w:szCs w:val="26"/>
        </w:rPr>
        <w:t xml:space="preserve"> пункта 13 заявитель может получить, о</w:t>
      </w:r>
      <w:r w:rsidR="00B90BBB" w:rsidRPr="0080527F">
        <w:rPr>
          <w:rFonts w:ascii="Times New Roman" w:hAnsi="Times New Roman"/>
          <w:sz w:val="26"/>
          <w:szCs w:val="26"/>
        </w:rPr>
        <w:t>братившись в организацию, имеющей свидетельство о допуске к данному виду работ, выданное в установленном порядке саморегулируемой организацией.</w:t>
      </w:r>
    </w:p>
    <w:p w14:paraId="0C01BCE0" w14:textId="03BF04CA" w:rsidR="0080527F" w:rsidRPr="0080527F" w:rsidRDefault="0080527F" w:rsidP="003E58CF">
      <w:pPr>
        <w:tabs>
          <w:tab w:val="left" w:pos="5812"/>
        </w:tabs>
        <w:autoSpaceDE w:val="0"/>
        <w:autoSpaceDN w:val="0"/>
        <w:adjustRightInd w:val="0"/>
        <w:ind w:firstLine="709"/>
        <w:rPr>
          <w:rFonts w:ascii="Times New Roman" w:hAnsi="Times New Roman"/>
          <w:sz w:val="26"/>
          <w:szCs w:val="26"/>
        </w:rPr>
      </w:pPr>
      <w:r w:rsidRPr="0080527F">
        <w:rPr>
          <w:rFonts w:ascii="Times New Roman" w:hAnsi="Times New Roman"/>
          <w:sz w:val="26"/>
          <w:szCs w:val="26"/>
        </w:rPr>
        <w:t>Сведения, указанные в подпункте 1 пункта 14 Административного регламента, заявитель может получить, обратившись в Управление Росреестра</w:t>
      </w:r>
      <w:r w:rsidR="00EC10BD">
        <w:rPr>
          <w:rFonts w:ascii="Times New Roman" w:hAnsi="Times New Roman"/>
          <w:sz w:val="26"/>
          <w:szCs w:val="26"/>
        </w:rPr>
        <w:t>.</w:t>
      </w:r>
    </w:p>
    <w:p w14:paraId="05C820B4" w14:textId="344E24AF" w:rsidR="00D96896" w:rsidRPr="008C6D53" w:rsidRDefault="000B7687" w:rsidP="003E58CF">
      <w:pPr>
        <w:tabs>
          <w:tab w:val="left" w:pos="5812"/>
        </w:tabs>
        <w:autoSpaceDE w:val="0"/>
        <w:autoSpaceDN w:val="0"/>
        <w:adjustRightInd w:val="0"/>
        <w:ind w:firstLine="709"/>
        <w:rPr>
          <w:rFonts w:ascii="Times New Roman" w:hAnsi="Times New Roman"/>
          <w:sz w:val="26"/>
          <w:szCs w:val="26"/>
        </w:rPr>
      </w:pPr>
      <w:r w:rsidRPr="0080527F">
        <w:rPr>
          <w:rFonts w:ascii="Times New Roman" w:hAnsi="Times New Roman"/>
          <w:sz w:val="26"/>
          <w:szCs w:val="26"/>
        </w:rPr>
        <w:t xml:space="preserve">17. </w:t>
      </w:r>
      <w:r w:rsidR="00D96896" w:rsidRPr="0080527F">
        <w:rPr>
          <w:rFonts w:ascii="Times New Roman" w:hAnsi="Times New Roman"/>
          <w:sz w:val="26"/>
          <w:szCs w:val="26"/>
        </w:rPr>
        <w:t xml:space="preserve">Способы предоставления заявителем документов, необходимых </w:t>
      </w:r>
      <w:r w:rsidR="00BF42BC">
        <w:rPr>
          <w:rFonts w:ascii="Times New Roman" w:hAnsi="Times New Roman"/>
          <w:sz w:val="26"/>
          <w:szCs w:val="26"/>
        </w:rPr>
        <w:br/>
      </w:r>
      <w:r w:rsidR="00D96896" w:rsidRPr="008C6D53">
        <w:rPr>
          <w:rFonts w:ascii="Times New Roman" w:hAnsi="Times New Roman"/>
          <w:sz w:val="26"/>
          <w:szCs w:val="26"/>
        </w:rPr>
        <w:t>для предоставления муниципальной услуги.</w:t>
      </w:r>
    </w:p>
    <w:p w14:paraId="699B4D04" w14:textId="77777777" w:rsidR="00D96896" w:rsidRPr="008C6D53" w:rsidRDefault="00D96896" w:rsidP="003E58CF">
      <w:pPr>
        <w:tabs>
          <w:tab w:val="left" w:pos="5812"/>
        </w:tabs>
        <w:autoSpaceDE w:val="0"/>
        <w:autoSpaceDN w:val="0"/>
        <w:adjustRightInd w:val="0"/>
        <w:ind w:firstLine="709"/>
        <w:rPr>
          <w:rFonts w:ascii="Times New Roman" w:hAnsi="Times New Roman"/>
          <w:sz w:val="26"/>
          <w:szCs w:val="26"/>
        </w:rPr>
      </w:pPr>
      <w:r w:rsidRPr="008C6D53">
        <w:rPr>
          <w:rFonts w:ascii="Times New Roman" w:hAnsi="Times New Roman"/>
          <w:sz w:val="26"/>
          <w:szCs w:val="26"/>
        </w:rPr>
        <w:t xml:space="preserve">По выбору заявителя уведомление об окончании строительства представляется одним из следующих способов: </w:t>
      </w:r>
    </w:p>
    <w:p w14:paraId="05E67211" w14:textId="77777777" w:rsidR="00D96896" w:rsidRPr="008C6D53" w:rsidRDefault="00D96896" w:rsidP="003E58CF">
      <w:pPr>
        <w:tabs>
          <w:tab w:val="left" w:pos="5812"/>
        </w:tabs>
        <w:autoSpaceDE w:val="0"/>
        <w:autoSpaceDN w:val="0"/>
        <w:adjustRightInd w:val="0"/>
        <w:ind w:firstLine="709"/>
        <w:rPr>
          <w:rFonts w:ascii="Times New Roman" w:hAnsi="Times New Roman"/>
          <w:sz w:val="26"/>
          <w:szCs w:val="26"/>
        </w:rPr>
      </w:pPr>
      <w:r w:rsidRPr="008C6D53">
        <w:rPr>
          <w:rFonts w:ascii="Times New Roman" w:hAnsi="Times New Roman"/>
          <w:sz w:val="26"/>
          <w:szCs w:val="26"/>
        </w:rPr>
        <w:t>- при личном обращении в уполномоченный орган;</w:t>
      </w:r>
    </w:p>
    <w:p w14:paraId="74B2A0F5" w14:textId="77777777" w:rsidR="00D96896" w:rsidRPr="008C6D53" w:rsidRDefault="00D96896" w:rsidP="003E58CF">
      <w:pPr>
        <w:tabs>
          <w:tab w:val="left" w:pos="5812"/>
        </w:tabs>
        <w:autoSpaceDE w:val="0"/>
        <w:autoSpaceDN w:val="0"/>
        <w:adjustRightInd w:val="0"/>
        <w:ind w:firstLine="709"/>
        <w:rPr>
          <w:rFonts w:ascii="Times New Roman" w:hAnsi="Times New Roman"/>
          <w:sz w:val="26"/>
          <w:szCs w:val="26"/>
        </w:rPr>
      </w:pPr>
      <w:r w:rsidRPr="008C6D53">
        <w:rPr>
          <w:rFonts w:ascii="Times New Roman" w:hAnsi="Times New Roman"/>
          <w:sz w:val="26"/>
          <w:szCs w:val="26"/>
        </w:rPr>
        <w:t>- при личном обращении в МФЦ;</w:t>
      </w:r>
    </w:p>
    <w:p w14:paraId="03D5CC58" w14:textId="77777777" w:rsidR="00D96896" w:rsidRPr="008C6D53" w:rsidRDefault="00D96896" w:rsidP="003E58CF">
      <w:pPr>
        <w:tabs>
          <w:tab w:val="left" w:pos="5812"/>
        </w:tabs>
        <w:autoSpaceDE w:val="0"/>
        <w:autoSpaceDN w:val="0"/>
        <w:adjustRightInd w:val="0"/>
        <w:ind w:firstLine="709"/>
        <w:rPr>
          <w:rFonts w:ascii="Times New Roman" w:hAnsi="Times New Roman"/>
          <w:sz w:val="26"/>
          <w:szCs w:val="26"/>
        </w:rPr>
      </w:pPr>
      <w:r w:rsidRPr="008C6D53">
        <w:rPr>
          <w:rFonts w:ascii="Times New Roman" w:hAnsi="Times New Roman"/>
          <w:sz w:val="26"/>
          <w:szCs w:val="26"/>
        </w:rPr>
        <w:t>- посредством Единого и Регионального порталов.</w:t>
      </w:r>
    </w:p>
    <w:p w14:paraId="3C0D10D4" w14:textId="51BFB52E" w:rsidR="00D96896" w:rsidRPr="008C6D53" w:rsidRDefault="00D96896" w:rsidP="003E58CF">
      <w:pPr>
        <w:tabs>
          <w:tab w:val="left" w:pos="5812"/>
        </w:tabs>
        <w:autoSpaceDE w:val="0"/>
        <w:autoSpaceDN w:val="0"/>
        <w:adjustRightInd w:val="0"/>
        <w:ind w:firstLine="709"/>
        <w:rPr>
          <w:rFonts w:ascii="Times New Roman" w:hAnsi="Times New Roman"/>
          <w:sz w:val="26"/>
          <w:szCs w:val="26"/>
        </w:rPr>
      </w:pPr>
      <w:r w:rsidRPr="008C6D53">
        <w:rPr>
          <w:rFonts w:ascii="Times New Roman" w:hAnsi="Times New Roman"/>
          <w:sz w:val="26"/>
          <w:szCs w:val="26"/>
        </w:rPr>
        <w:t xml:space="preserve">При подаче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w:t>
      </w:r>
      <w:r w:rsidR="00BF42BC">
        <w:rPr>
          <w:rFonts w:ascii="Times New Roman" w:hAnsi="Times New Roman"/>
          <w:sz w:val="26"/>
          <w:szCs w:val="26"/>
        </w:rPr>
        <w:br/>
      </w:r>
      <w:r w:rsidRPr="008C6D53">
        <w:rPr>
          <w:rFonts w:ascii="Times New Roman" w:hAnsi="Times New Roman"/>
          <w:sz w:val="26"/>
          <w:szCs w:val="26"/>
        </w:rPr>
        <w:t>их принимающим.</w:t>
      </w:r>
    </w:p>
    <w:p w14:paraId="5C4B6C15" w14:textId="151970CF" w:rsidR="00D96896" w:rsidRPr="008C6D53" w:rsidRDefault="00D96896" w:rsidP="003E58CF">
      <w:pPr>
        <w:tabs>
          <w:tab w:val="left" w:pos="5812"/>
        </w:tabs>
        <w:autoSpaceDE w:val="0"/>
        <w:autoSpaceDN w:val="0"/>
        <w:adjustRightInd w:val="0"/>
        <w:ind w:firstLine="709"/>
        <w:rPr>
          <w:rFonts w:ascii="Times New Roman" w:hAnsi="Times New Roman"/>
          <w:sz w:val="26"/>
          <w:szCs w:val="26"/>
        </w:rPr>
      </w:pPr>
      <w:r w:rsidRPr="008C6D53">
        <w:rPr>
          <w:rFonts w:ascii="Times New Roman" w:hAnsi="Times New Roman"/>
          <w:sz w:val="26"/>
          <w:szCs w:val="26"/>
        </w:rPr>
        <w:t xml:space="preserve">В заявлении заявителем указывается способ выдачи (направления) </w:t>
      </w:r>
      <w:r w:rsidR="00BF42BC">
        <w:rPr>
          <w:rFonts w:ascii="Times New Roman" w:hAnsi="Times New Roman"/>
          <w:sz w:val="26"/>
          <w:szCs w:val="26"/>
        </w:rPr>
        <w:br/>
      </w:r>
      <w:r w:rsidRPr="008C6D53">
        <w:rPr>
          <w:rFonts w:ascii="Times New Roman" w:hAnsi="Times New Roman"/>
          <w:sz w:val="26"/>
          <w:szCs w:val="26"/>
        </w:rPr>
        <w:t xml:space="preserve">ему документа, являющегося результатом предоставления муниципальной услуги </w:t>
      </w:r>
      <w:r w:rsidR="00BF42BC">
        <w:rPr>
          <w:rFonts w:ascii="Times New Roman" w:hAnsi="Times New Roman"/>
          <w:sz w:val="26"/>
          <w:szCs w:val="26"/>
        </w:rPr>
        <w:br/>
      </w:r>
      <w:r w:rsidRPr="008C6D53">
        <w:rPr>
          <w:rFonts w:ascii="Times New Roman" w:hAnsi="Times New Roman"/>
          <w:sz w:val="26"/>
          <w:szCs w:val="26"/>
        </w:rPr>
        <w:t>(по выбору заявителя: при личном обращении в уполномоченный орган, в МФЦ, через Единый и Региональный порталы).</w:t>
      </w:r>
    </w:p>
    <w:p w14:paraId="547E3E04"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1</w:t>
      </w:r>
      <w:r w:rsidR="008C6D53">
        <w:rPr>
          <w:rFonts w:ascii="Times New Roman" w:hAnsi="Times New Roman"/>
          <w:sz w:val="26"/>
          <w:szCs w:val="26"/>
        </w:rPr>
        <w:t>8</w:t>
      </w:r>
      <w:r w:rsidRPr="00C64E81">
        <w:rPr>
          <w:rFonts w:ascii="Times New Roman" w:hAnsi="Times New Roman"/>
          <w:sz w:val="26"/>
          <w:szCs w:val="26"/>
        </w:rPr>
        <w:t>. В соответствии с</w:t>
      </w:r>
      <w:r w:rsidR="00381D93">
        <w:rPr>
          <w:rFonts w:ascii="Times New Roman" w:hAnsi="Times New Roman"/>
          <w:sz w:val="26"/>
          <w:szCs w:val="26"/>
        </w:rPr>
        <w:t xml:space="preserve"> пунктами 1, 2, 4, 5</w:t>
      </w:r>
      <w:r w:rsidRPr="00C64E81">
        <w:rPr>
          <w:rFonts w:ascii="Times New Roman" w:hAnsi="Times New Roman"/>
          <w:sz w:val="26"/>
          <w:szCs w:val="26"/>
        </w:rPr>
        <w:t xml:space="preserve"> частью 1 статьи 7 Федерального закона № 210-ФЗ запрещается требовать от заявителей:</w:t>
      </w:r>
    </w:p>
    <w:p w14:paraId="0A1DF7DF" w14:textId="28CE5CCE"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BF42BC">
        <w:rPr>
          <w:rFonts w:ascii="Times New Roman" w:hAnsi="Times New Roman"/>
          <w:sz w:val="26"/>
          <w:szCs w:val="26"/>
        </w:rPr>
        <w:br/>
      </w:r>
      <w:r w:rsidRPr="00C64E81">
        <w:rPr>
          <w:rFonts w:ascii="Times New Roman" w:hAnsi="Times New Roman"/>
          <w:sz w:val="26"/>
          <w:szCs w:val="26"/>
        </w:rPr>
        <w:t>с предоставлением муниципальной услуги;</w:t>
      </w:r>
    </w:p>
    <w:p w14:paraId="3ABAE660" w14:textId="53E38441"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BF42BC">
        <w:rPr>
          <w:rFonts w:ascii="Times New Roman" w:hAnsi="Times New Roman"/>
          <w:sz w:val="26"/>
          <w:szCs w:val="26"/>
        </w:rPr>
        <w:br/>
      </w:r>
      <w:r w:rsidRPr="00C64E81">
        <w:rPr>
          <w:rFonts w:ascii="Times New Roman" w:hAnsi="Times New Roman"/>
          <w:sz w:val="26"/>
          <w:szCs w:val="26"/>
        </w:rPr>
        <w:t>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w:t>
      </w:r>
      <w:r w:rsidR="00BF42BC">
        <w:rPr>
          <w:rFonts w:ascii="Times New Roman" w:hAnsi="Times New Roman"/>
          <w:sz w:val="26"/>
          <w:szCs w:val="26"/>
        </w:rPr>
        <w:t xml:space="preserve"> – </w:t>
      </w:r>
      <w:r w:rsidRPr="00C64E81">
        <w:rPr>
          <w:rFonts w:ascii="Times New Roman" w:hAnsi="Times New Roman"/>
          <w:sz w:val="26"/>
          <w:szCs w:val="26"/>
        </w:rPr>
        <w:t xml:space="preserve">Югры, муниципальными правовыми актами, за исключением документов, включенных в определенный частью 6 статьи 7 Федерального закона </w:t>
      </w:r>
      <w:r w:rsidR="00BF42BC">
        <w:rPr>
          <w:rFonts w:ascii="Times New Roman" w:hAnsi="Times New Roman"/>
          <w:sz w:val="26"/>
          <w:szCs w:val="26"/>
        </w:rPr>
        <w:br/>
      </w:r>
      <w:r w:rsidRPr="00C64E81">
        <w:rPr>
          <w:rFonts w:ascii="Times New Roman" w:hAnsi="Times New Roman"/>
          <w:sz w:val="26"/>
          <w:szCs w:val="26"/>
        </w:rPr>
        <w:t>№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2F24CBD7" w14:textId="5D5978EF" w:rsidR="000B7687" w:rsidRPr="00C64E81" w:rsidRDefault="000B7687" w:rsidP="00BF42BC">
      <w:pPr>
        <w:tabs>
          <w:tab w:val="left" w:pos="709"/>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3) представления документов и информации, отсутствие </w:t>
      </w:r>
      <w:r w:rsidR="00BF42BC">
        <w:rPr>
          <w:rFonts w:ascii="Times New Roman" w:hAnsi="Times New Roman"/>
          <w:sz w:val="26"/>
          <w:szCs w:val="26"/>
        </w:rPr>
        <w:br/>
      </w:r>
      <w:r w:rsidRPr="00C64E81">
        <w:rPr>
          <w:rFonts w:ascii="Times New Roman" w:hAnsi="Times New Roman"/>
          <w:sz w:val="26"/>
          <w:szCs w:val="26"/>
        </w:rPr>
        <w:t xml:space="preserve">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BF42BC">
        <w:rPr>
          <w:rFonts w:ascii="Times New Roman" w:hAnsi="Times New Roman"/>
          <w:sz w:val="26"/>
          <w:szCs w:val="26"/>
        </w:rPr>
        <w:br/>
      </w:r>
      <w:r w:rsidRPr="00C64E81">
        <w:rPr>
          <w:rFonts w:ascii="Times New Roman" w:hAnsi="Times New Roman"/>
          <w:sz w:val="26"/>
          <w:szCs w:val="26"/>
        </w:rPr>
        <w:t>в предоставлении муниципальной услуги, за исключением следующих случаев:</w:t>
      </w:r>
    </w:p>
    <w:p w14:paraId="31ACBE37" w14:textId="48612602" w:rsidR="000B7687" w:rsidRPr="00C64E81" w:rsidRDefault="006C532A"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а) </w:t>
      </w:r>
      <w:r w:rsidR="000B7687" w:rsidRPr="00C64E81">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BF42BC">
        <w:rPr>
          <w:rFonts w:ascii="Times New Roman" w:hAnsi="Times New Roman"/>
          <w:sz w:val="26"/>
          <w:szCs w:val="26"/>
        </w:rPr>
        <w:br/>
      </w:r>
      <w:r w:rsidR="000B7687" w:rsidRPr="00C64E81">
        <w:rPr>
          <w:rFonts w:ascii="Times New Roman" w:hAnsi="Times New Roman"/>
          <w:sz w:val="26"/>
          <w:szCs w:val="26"/>
        </w:rPr>
        <w:t>о предоставлении муниципальной услуги;</w:t>
      </w:r>
    </w:p>
    <w:p w14:paraId="4B0A05EB" w14:textId="79974C30" w:rsidR="000B7687" w:rsidRPr="00C64E81" w:rsidRDefault="006C532A"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б) </w:t>
      </w:r>
      <w:r w:rsidR="000B7687" w:rsidRPr="00C64E81">
        <w:rPr>
          <w:rFonts w:ascii="Times New Roman" w:hAnsi="Times New Roman"/>
          <w:sz w:val="26"/>
          <w:szCs w:val="26"/>
        </w:rPr>
        <w:t xml:space="preserve">наличие ошибок в заявлении о предоставлении муниципальной услуги </w:t>
      </w:r>
      <w:r w:rsidR="00BF42BC">
        <w:rPr>
          <w:rFonts w:ascii="Times New Roman" w:hAnsi="Times New Roman"/>
          <w:sz w:val="26"/>
          <w:szCs w:val="26"/>
        </w:rPr>
        <w:br/>
      </w:r>
      <w:r w:rsidR="000B7687" w:rsidRPr="00C64E81">
        <w:rPr>
          <w:rFonts w:ascii="Times New Roman" w:hAnsi="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BF42BC">
        <w:rPr>
          <w:rFonts w:ascii="Times New Roman" w:hAnsi="Times New Roman"/>
          <w:sz w:val="26"/>
          <w:szCs w:val="26"/>
        </w:rPr>
        <w:br/>
      </w:r>
      <w:r w:rsidR="000B7687" w:rsidRPr="00C64E81">
        <w:rPr>
          <w:rFonts w:ascii="Times New Roman" w:hAnsi="Times New Roman"/>
          <w:sz w:val="26"/>
          <w:szCs w:val="26"/>
        </w:rPr>
        <w:t>в предоставлении муниципальной услуги и не включенных в представленный ранее комплект документов;</w:t>
      </w:r>
    </w:p>
    <w:p w14:paraId="5A91DC37" w14:textId="77777777" w:rsidR="000B7687" w:rsidRPr="00C64E81" w:rsidRDefault="006C532A"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в) </w:t>
      </w:r>
      <w:r w:rsidR="000B7687" w:rsidRPr="00C64E81">
        <w:rPr>
          <w:rFonts w:ascii="Times New Roman" w:hAnsi="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8BA0DA3" w14:textId="77777777" w:rsidR="000B7687" w:rsidRDefault="006C532A"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г) </w:t>
      </w:r>
      <w:r w:rsidR="000B7687" w:rsidRPr="00C64E81">
        <w:rPr>
          <w:rFonts w:ascii="Times New Roman" w:hAnsi="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CF40EF">
        <w:rPr>
          <w:rFonts w:ascii="Times New Roman" w:hAnsi="Times New Roman"/>
          <w:sz w:val="26"/>
          <w:szCs w:val="26"/>
        </w:rPr>
        <w:t>ения за доставленные неудобства;</w:t>
      </w:r>
    </w:p>
    <w:p w14:paraId="04A9F006" w14:textId="77777777" w:rsidR="00CF40EF" w:rsidRPr="00C64E81" w:rsidRDefault="006C532A"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4) </w:t>
      </w:r>
      <w:r w:rsidR="00CF40EF" w:rsidRPr="00CF40EF">
        <w:rPr>
          <w:rFonts w:ascii="Times New Roman" w:hAnsi="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669C670" w14:textId="77777777" w:rsidR="000B7687" w:rsidRPr="00C64E81" w:rsidRDefault="000B7687" w:rsidP="003E58CF">
      <w:pPr>
        <w:tabs>
          <w:tab w:val="left" w:pos="5812"/>
        </w:tabs>
        <w:autoSpaceDE w:val="0"/>
        <w:autoSpaceDN w:val="0"/>
        <w:adjustRightInd w:val="0"/>
        <w:ind w:firstLine="566"/>
        <w:rPr>
          <w:rFonts w:ascii="Times New Roman" w:hAnsi="Times New Roman"/>
          <w:sz w:val="26"/>
          <w:szCs w:val="26"/>
        </w:rPr>
      </w:pPr>
    </w:p>
    <w:p w14:paraId="22EE6944"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Исчерпывающий перечень оснований для отказа в приеме документов, необходимых для предоставления муниципальной услуги</w:t>
      </w:r>
    </w:p>
    <w:p w14:paraId="2F49207C" w14:textId="77777777" w:rsidR="000B7687" w:rsidRPr="00C64E81" w:rsidRDefault="000B7687" w:rsidP="003E58CF">
      <w:pPr>
        <w:tabs>
          <w:tab w:val="left" w:pos="5812"/>
        </w:tabs>
        <w:autoSpaceDE w:val="0"/>
        <w:autoSpaceDN w:val="0"/>
        <w:adjustRightInd w:val="0"/>
        <w:ind w:firstLine="566"/>
        <w:jc w:val="center"/>
        <w:rPr>
          <w:rFonts w:cs="Arial"/>
          <w:sz w:val="26"/>
          <w:szCs w:val="26"/>
        </w:rPr>
      </w:pPr>
    </w:p>
    <w:p w14:paraId="236FF32A" w14:textId="16200CF6" w:rsidR="00CF40EF" w:rsidRPr="00CF40EF" w:rsidRDefault="008C6D53"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19</w:t>
      </w:r>
      <w:r w:rsidR="000B7687" w:rsidRPr="00C64E81">
        <w:rPr>
          <w:rFonts w:ascii="Times New Roman" w:hAnsi="Times New Roman"/>
          <w:sz w:val="26"/>
          <w:szCs w:val="26"/>
        </w:rPr>
        <w:t>.</w:t>
      </w:r>
      <w:r w:rsidR="00D96896">
        <w:rPr>
          <w:rFonts w:ascii="Times New Roman" w:hAnsi="Times New Roman"/>
          <w:sz w:val="26"/>
          <w:szCs w:val="26"/>
        </w:rPr>
        <w:t xml:space="preserve"> Основания</w:t>
      </w:r>
      <w:r w:rsidR="00CF40EF" w:rsidRPr="00CF40EF">
        <w:rPr>
          <w:rFonts w:ascii="Times New Roman" w:hAnsi="Times New Roman"/>
          <w:sz w:val="26"/>
          <w:szCs w:val="26"/>
        </w:rPr>
        <w:t xml:space="preserve"> для отказа в приеме документов, указанных в пункте 13 настоящего Административного регламента, в том числе представленных </w:t>
      </w:r>
      <w:r w:rsidR="00BF42BC">
        <w:rPr>
          <w:rFonts w:ascii="Times New Roman" w:hAnsi="Times New Roman"/>
          <w:sz w:val="26"/>
          <w:szCs w:val="26"/>
        </w:rPr>
        <w:br/>
      </w:r>
      <w:r w:rsidR="00CF40EF" w:rsidRPr="00CF40EF">
        <w:rPr>
          <w:rFonts w:ascii="Times New Roman" w:hAnsi="Times New Roman"/>
          <w:sz w:val="26"/>
          <w:szCs w:val="26"/>
        </w:rPr>
        <w:t>в электронной форме:</w:t>
      </w:r>
    </w:p>
    <w:p w14:paraId="18D05BFD" w14:textId="77777777" w:rsidR="00CF40EF" w:rsidRPr="008C6D53" w:rsidRDefault="00CF40EF"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а)</w:t>
      </w:r>
      <w:r w:rsidRPr="00CF40EF">
        <w:rPr>
          <w:rFonts w:ascii="Times New Roman" w:hAnsi="Times New Roman"/>
          <w:sz w:val="26"/>
          <w:szCs w:val="26"/>
        </w:rPr>
        <w:t xml:space="preserve"> уведомление об окончании строительства представлено в орган местного самоуправления, в полномочия </w:t>
      </w:r>
      <w:r w:rsidRPr="008C6D53">
        <w:rPr>
          <w:rFonts w:ascii="Times New Roman" w:hAnsi="Times New Roman"/>
          <w:sz w:val="26"/>
          <w:szCs w:val="26"/>
        </w:rPr>
        <w:t>котор</w:t>
      </w:r>
      <w:r w:rsidR="00D96896" w:rsidRPr="008C6D53">
        <w:rPr>
          <w:rFonts w:ascii="Times New Roman" w:hAnsi="Times New Roman"/>
          <w:sz w:val="26"/>
          <w:szCs w:val="26"/>
        </w:rPr>
        <w:t>ого</w:t>
      </w:r>
      <w:r w:rsidRPr="008C6D53">
        <w:rPr>
          <w:rFonts w:ascii="Times New Roman" w:hAnsi="Times New Roman"/>
          <w:sz w:val="26"/>
          <w:szCs w:val="26"/>
        </w:rPr>
        <w:t xml:space="preserve"> не входит предоставление услуги;</w:t>
      </w:r>
    </w:p>
    <w:p w14:paraId="0C65C890" w14:textId="77777777" w:rsidR="00CF40EF" w:rsidRPr="00CF40EF" w:rsidRDefault="00CF40EF" w:rsidP="003E58CF">
      <w:pPr>
        <w:tabs>
          <w:tab w:val="left" w:pos="5812"/>
        </w:tabs>
        <w:autoSpaceDE w:val="0"/>
        <w:autoSpaceDN w:val="0"/>
        <w:adjustRightInd w:val="0"/>
        <w:ind w:firstLine="709"/>
        <w:rPr>
          <w:rFonts w:ascii="Times New Roman" w:hAnsi="Times New Roman"/>
          <w:sz w:val="26"/>
          <w:szCs w:val="26"/>
        </w:rPr>
      </w:pPr>
      <w:r w:rsidRPr="008C6D53">
        <w:rPr>
          <w:rFonts w:ascii="Times New Roman" w:hAnsi="Times New Roman"/>
          <w:sz w:val="26"/>
          <w:szCs w:val="26"/>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w:t>
      </w:r>
      <w:r w:rsidRPr="00CF40EF">
        <w:rPr>
          <w:rFonts w:ascii="Times New Roman" w:hAnsi="Times New Roman"/>
          <w:sz w:val="26"/>
          <w:szCs w:val="26"/>
        </w:rPr>
        <w:t xml:space="preserve"> услуги указанным лицом);</w:t>
      </w:r>
    </w:p>
    <w:p w14:paraId="37CBF303" w14:textId="77777777" w:rsidR="00CF40EF" w:rsidRPr="00CF40EF" w:rsidRDefault="00CF40EF"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в) </w:t>
      </w:r>
      <w:r w:rsidRPr="00CF40EF">
        <w:rPr>
          <w:rFonts w:ascii="Times New Roman" w:hAnsi="Times New Roman"/>
          <w:sz w:val="26"/>
          <w:szCs w:val="26"/>
        </w:rPr>
        <w:t>представленные документы содержат подчистки и исправления текста;</w:t>
      </w:r>
    </w:p>
    <w:p w14:paraId="2636847F" w14:textId="77777777" w:rsidR="00CF40EF" w:rsidRPr="00CF40EF" w:rsidRDefault="00CF40EF"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г) </w:t>
      </w:r>
      <w:r w:rsidRPr="00CF40EF">
        <w:rPr>
          <w:rFonts w:ascii="Times New Roman" w:hAnsi="Times New Roman"/>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485BDC7" w14:textId="1261C943" w:rsidR="00CF40EF" w:rsidRPr="008C6D53" w:rsidRDefault="00CF40EF" w:rsidP="003E58CF">
      <w:pPr>
        <w:tabs>
          <w:tab w:val="left" w:pos="5812"/>
        </w:tabs>
        <w:autoSpaceDE w:val="0"/>
        <w:autoSpaceDN w:val="0"/>
        <w:adjustRightInd w:val="0"/>
        <w:ind w:firstLine="709"/>
        <w:rPr>
          <w:rFonts w:ascii="Times New Roman" w:hAnsi="Times New Roman"/>
          <w:color w:val="000000"/>
          <w:sz w:val="26"/>
          <w:szCs w:val="26"/>
        </w:rPr>
      </w:pPr>
      <w:r w:rsidRPr="005E4AB0">
        <w:rPr>
          <w:rFonts w:ascii="Times New Roman" w:hAnsi="Times New Roman"/>
          <w:color w:val="000000"/>
          <w:sz w:val="26"/>
          <w:szCs w:val="26"/>
        </w:rPr>
        <w:t>д) уведомление об окончании строительства и документы, у</w:t>
      </w:r>
      <w:r w:rsidR="00D96896">
        <w:rPr>
          <w:rFonts w:ascii="Times New Roman" w:hAnsi="Times New Roman"/>
          <w:color w:val="000000"/>
          <w:sz w:val="26"/>
          <w:szCs w:val="26"/>
        </w:rPr>
        <w:t xml:space="preserve">казанные </w:t>
      </w:r>
      <w:r w:rsidR="00BF42BC">
        <w:rPr>
          <w:rFonts w:ascii="Times New Roman" w:hAnsi="Times New Roman"/>
          <w:color w:val="000000"/>
          <w:sz w:val="26"/>
          <w:szCs w:val="26"/>
        </w:rPr>
        <w:br/>
      </w:r>
      <w:r w:rsidR="00D96896">
        <w:rPr>
          <w:rFonts w:ascii="Times New Roman" w:hAnsi="Times New Roman"/>
          <w:color w:val="000000"/>
          <w:sz w:val="26"/>
          <w:szCs w:val="26"/>
        </w:rPr>
        <w:t>в подпунктах 2 - 6</w:t>
      </w:r>
      <w:r w:rsidRPr="005E4AB0">
        <w:rPr>
          <w:rFonts w:ascii="Times New Roman" w:hAnsi="Times New Roman"/>
          <w:color w:val="000000"/>
          <w:sz w:val="26"/>
          <w:szCs w:val="26"/>
        </w:rPr>
        <w:t xml:space="preserve"> пункта 13 настоящего Административного регламента, представлены в электронной форме с нарушением требований</w:t>
      </w:r>
      <w:r w:rsidR="005E4AB0" w:rsidRPr="005E4AB0">
        <w:rPr>
          <w:rFonts w:ascii="Times New Roman" w:hAnsi="Times New Roman"/>
          <w:color w:val="000000"/>
          <w:sz w:val="26"/>
          <w:szCs w:val="26"/>
        </w:rPr>
        <w:t xml:space="preserve">, установленных </w:t>
      </w:r>
      <w:r w:rsidR="005E4AB0" w:rsidRPr="00110466">
        <w:rPr>
          <w:rFonts w:ascii="Times New Roman" w:hAnsi="Times New Roman"/>
          <w:color w:val="000000" w:themeColor="text1"/>
          <w:sz w:val="26"/>
          <w:szCs w:val="26"/>
        </w:rPr>
        <w:t xml:space="preserve">пунктом </w:t>
      </w:r>
      <w:r w:rsidR="00110466" w:rsidRPr="00110466">
        <w:rPr>
          <w:rFonts w:ascii="Times New Roman" w:hAnsi="Times New Roman"/>
          <w:color w:val="000000" w:themeColor="text1"/>
          <w:sz w:val="26"/>
          <w:szCs w:val="26"/>
        </w:rPr>
        <w:t>39</w:t>
      </w:r>
      <w:r w:rsidR="005E4AB0" w:rsidRPr="00D96896">
        <w:rPr>
          <w:rFonts w:ascii="Times New Roman" w:hAnsi="Times New Roman"/>
          <w:color w:val="FF0000"/>
          <w:sz w:val="26"/>
          <w:szCs w:val="26"/>
        </w:rPr>
        <w:t xml:space="preserve"> </w:t>
      </w:r>
      <w:r w:rsidR="005E4AB0" w:rsidRPr="008C6D53">
        <w:rPr>
          <w:rFonts w:ascii="Times New Roman" w:hAnsi="Times New Roman"/>
          <w:color w:val="000000"/>
          <w:sz w:val="26"/>
          <w:szCs w:val="26"/>
        </w:rPr>
        <w:t xml:space="preserve">настоящего </w:t>
      </w:r>
      <w:r w:rsidR="00D96896" w:rsidRPr="008C6D53">
        <w:rPr>
          <w:rFonts w:ascii="Times New Roman" w:hAnsi="Times New Roman"/>
          <w:color w:val="000000"/>
          <w:sz w:val="26"/>
          <w:szCs w:val="26"/>
        </w:rPr>
        <w:t>А</w:t>
      </w:r>
      <w:r w:rsidR="005E4AB0" w:rsidRPr="008C6D53">
        <w:rPr>
          <w:rFonts w:ascii="Times New Roman" w:hAnsi="Times New Roman"/>
          <w:color w:val="000000"/>
          <w:sz w:val="26"/>
          <w:szCs w:val="26"/>
        </w:rPr>
        <w:t>дминистративного регламента.</w:t>
      </w:r>
    </w:p>
    <w:p w14:paraId="69CE3343" w14:textId="531A9CC5" w:rsidR="00CF40EF" w:rsidRDefault="00CF40EF" w:rsidP="003E58CF">
      <w:pPr>
        <w:tabs>
          <w:tab w:val="left" w:pos="5812"/>
        </w:tabs>
        <w:autoSpaceDE w:val="0"/>
        <w:autoSpaceDN w:val="0"/>
        <w:adjustRightInd w:val="0"/>
        <w:ind w:firstLine="709"/>
        <w:rPr>
          <w:rFonts w:ascii="Times New Roman" w:hAnsi="Times New Roman"/>
          <w:sz w:val="26"/>
          <w:szCs w:val="26"/>
        </w:rPr>
      </w:pPr>
      <w:r w:rsidRPr="008C6D53">
        <w:rPr>
          <w:rFonts w:ascii="Times New Roman" w:hAnsi="Times New Roman"/>
          <w:sz w:val="26"/>
          <w:szCs w:val="26"/>
        </w:rPr>
        <w:t>е) выявлено несоблюдение</w:t>
      </w:r>
      <w:r w:rsidRPr="00CF40EF">
        <w:rPr>
          <w:rFonts w:ascii="Times New Roman" w:hAnsi="Times New Roman"/>
          <w:sz w:val="26"/>
          <w:szCs w:val="26"/>
        </w:rPr>
        <w:t xml:space="preserve"> установленных статьей 11 Федерального закона</w:t>
      </w:r>
      <w:r w:rsidR="00D96896" w:rsidRPr="00D96896">
        <w:t xml:space="preserve"> </w:t>
      </w:r>
      <w:r w:rsidR="00BF42BC">
        <w:br/>
      </w:r>
      <w:r w:rsidR="00D96896" w:rsidRPr="00AD58E9">
        <w:rPr>
          <w:rFonts w:ascii="Times New Roman" w:hAnsi="Times New Roman"/>
          <w:sz w:val="26"/>
          <w:szCs w:val="26"/>
        </w:rPr>
        <w:t xml:space="preserve">от 06.04.2011 № 63-ФЗ </w:t>
      </w:r>
      <w:r w:rsidR="00D96896">
        <w:rPr>
          <w:rFonts w:ascii="Times New Roman" w:hAnsi="Times New Roman"/>
          <w:sz w:val="26"/>
          <w:szCs w:val="26"/>
        </w:rPr>
        <w:t>«</w:t>
      </w:r>
      <w:r w:rsidRPr="00CF40EF">
        <w:rPr>
          <w:rFonts w:ascii="Times New Roman" w:hAnsi="Times New Roman"/>
          <w:sz w:val="26"/>
          <w:szCs w:val="26"/>
        </w:rPr>
        <w:t>Об электронной подписи</w:t>
      </w:r>
      <w:r w:rsidR="00D96896">
        <w:rPr>
          <w:rFonts w:ascii="Times New Roman" w:hAnsi="Times New Roman"/>
          <w:sz w:val="26"/>
          <w:szCs w:val="26"/>
        </w:rPr>
        <w:t>»</w:t>
      </w:r>
      <w:r w:rsidRPr="00CF40EF">
        <w:rPr>
          <w:rFonts w:ascii="Times New Roman" w:hAnsi="Times New Roman"/>
          <w:sz w:val="26"/>
          <w:szCs w:val="26"/>
        </w:rPr>
        <w:t xml:space="preserve"> условий признания квалифицированной электронной подписи действительной в документах, представленных в электронной форме.</w:t>
      </w:r>
    </w:p>
    <w:p w14:paraId="2691857B" w14:textId="77777777" w:rsidR="00CF40EF" w:rsidRDefault="00CF40EF" w:rsidP="003E58CF">
      <w:pPr>
        <w:tabs>
          <w:tab w:val="left" w:pos="5812"/>
        </w:tabs>
        <w:autoSpaceDE w:val="0"/>
        <w:autoSpaceDN w:val="0"/>
        <w:adjustRightInd w:val="0"/>
        <w:ind w:firstLine="709"/>
        <w:rPr>
          <w:rFonts w:ascii="Times New Roman" w:hAnsi="Times New Roman"/>
          <w:sz w:val="26"/>
          <w:szCs w:val="26"/>
        </w:rPr>
      </w:pPr>
    </w:p>
    <w:p w14:paraId="37BA87FD"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Исчерпывающий перечень оснований для приостановления и (или) отказа</w:t>
      </w:r>
    </w:p>
    <w:p w14:paraId="09FFD99E"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в предоставлении муниципальной услуги</w:t>
      </w:r>
    </w:p>
    <w:p w14:paraId="374C3AAC" w14:textId="77777777" w:rsidR="000B7687" w:rsidRPr="00C64E81" w:rsidRDefault="000B7687" w:rsidP="003E58CF">
      <w:pPr>
        <w:tabs>
          <w:tab w:val="left" w:pos="5812"/>
        </w:tabs>
        <w:autoSpaceDE w:val="0"/>
        <w:autoSpaceDN w:val="0"/>
        <w:adjustRightInd w:val="0"/>
        <w:ind w:firstLine="566"/>
        <w:rPr>
          <w:rFonts w:ascii="Times New Roman" w:hAnsi="Times New Roman"/>
          <w:sz w:val="26"/>
          <w:szCs w:val="26"/>
        </w:rPr>
      </w:pPr>
    </w:p>
    <w:p w14:paraId="02739BC6" w14:textId="397D66E6" w:rsidR="000B7687" w:rsidRPr="0097194F" w:rsidRDefault="000B7687" w:rsidP="003E58CF">
      <w:pPr>
        <w:tabs>
          <w:tab w:val="left" w:pos="1134"/>
          <w:tab w:val="left" w:pos="5812"/>
        </w:tabs>
        <w:autoSpaceDE w:val="0"/>
        <w:autoSpaceDN w:val="0"/>
        <w:adjustRightInd w:val="0"/>
        <w:ind w:firstLine="709"/>
        <w:rPr>
          <w:rFonts w:ascii="Times New Roman" w:hAnsi="Times New Roman"/>
          <w:color w:val="000000"/>
          <w:sz w:val="26"/>
          <w:szCs w:val="26"/>
        </w:rPr>
      </w:pPr>
      <w:r w:rsidRPr="00C64E81">
        <w:rPr>
          <w:rFonts w:ascii="Times New Roman" w:hAnsi="Times New Roman"/>
          <w:sz w:val="26"/>
          <w:szCs w:val="26"/>
        </w:rPr>
        <w:t>2</w:t>
      </w:r>
      <w:r w:rsidR="00110466">
        <w:rPr>
          <w:rFonts w:ascii="Times New Roman" w:hAnsi="Times New Roman"/>
          <w:sz w:val="26"/>
          <w:szCs w:val="26"/>
        </w:rPr>
        <w:t>0</w:t>
      </w:r>
      <w:r w:rsidRPr="00C64E81">
        <w:rPr>
          <w:rFonts w:ascii="Times New Roman" w:hAnsi="Times New Roman"/>
          <w:sz w:val="26"/>
          <w:szCs w:val="26"/>
        </w:rPr>
        <w:t xml:space="preserve">.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w:t>
      </w:r>
      <w:r w:rsidR="00BF42BC">
        <w:rPr>
          <w:rFonts w:ascii="Times New Roman" w:hAnsi="Times New Roman"/>
          <w:sz w:val="26"/>
          <w:szCs w:val="26"/>
        </w:rPr>
        <w:t>–</w:t>
      </w:r>
      <w:r w:rsidRPr="00C64E81">
        <w:rPr>
          <w:rFonts w:ascii="Times New Roman" w:hAnsi="Times New Roman"/>
          <w:sz w:val="26"/>
          <w:szCs w:val="26"/>
        </w:rPr>
        <w:t xml:space="preserve"> Югры не предусмотрены.</w:t>
      </w:r>
    </w:p>
    <w:p w14:paraId="282BB2C1" w14:textId="40E06819" w:rsidR="000B7687" w:rsidRPr="00C64E81" w:rsidRDefault="00110466" w:rsidP="003E58CF">
      <w:pPr>
        <w:autoSpaceDE w:val="0"/>
        <w:autoSpaceDN w:val="0"/>
        <w:adjustRightInd w:val="0"/>
        <w:ind w:firstLine="709"/>
        <w:rPr>
          <w:rFonts w:ascii="Times New Roman" w:hAnsi="Times New Roman"/>
          <w:sz w:val="26"/>
          <w:szCs w:val="26"/>
        </w:rPr>
      </w:pPr>
      <w:r>
        <w:rPr>
          <w:rFonts w:ascii="Times New Roman" w:hAnsi="Times New Roman"/>
          <w:color w:val="000000"/>
          <w:sz w:val="26"/>
          <w:szCs w:val="26"/>
        </w:rPr>
        <w:t>21</w:t>
      </w:r>
      <w:r w:rsidR="000B7687" w:rsidRPr="0097194F">
        <w:rPr>
          <w:rFonts w:ascii="Times New Roman" w:hAnsi="Times New Roman"/>
          <w:color w:val="000000"/>
          <w:sz w:val="26"/>
          <w:szCs w:val="26"/>
        </w:rPr>
        <w:t xml:space="preserve">. В соответствии с частью 20 статьи 55 </w:t>
      </w:r>
      <w:hyperlink r:id="rId18" w:history="1">
        <w:r w:rsidR="000B7687" w:rsidRPr="0097194F">
          <w:rPr>
            <w:rStyle w:val="aa"/>
            <w:rFonts w:ascii="Times New Roman" w:hAnsi="Times New Roman"/>
            <w:color w:val="000000"/>
            <w:sz w:val="26"/>
            <w:szCs w:val="26"/>
          </w:rPr>
          <w:t>Градостроительного кодекса</w:t>
        </w:r>
      </w:hyperlink>
      <w:r w:rsidR="000B7687" w:rsidRPr="00C64E81">
        <w:rPr>
          <w:rFonts w:ascii="Times New Roman" w:hAnsi="Times New Roman"/>
          <w:sz w:val="26"/>
          <w:szCs w:val="26"/>
        </w:rPr>
        <w:t xml:space="preserve"> Российской Федерации (далее</w:t>
      </w:r>
      <w:r w:rsidR="00421E1B">
        <w:rPr>
          <w:rFonts w:ascii="Times New Roman" w:hAnsi="Times New Roman"/>
          <w:sz w:val="26"/>
          <w:szCs w:val="26"/>
        </w:rPr>
        <w:t xml:space="preserve"> </w:t>
      </w:r>
      <w:r w:rsidR="000B7687" w:rsidRPr="00C64E81">
        <w:rPr>
          <w:rFonts w:ascii="Times New Roman" w:hAnsi="Times New Roman"/>
          <w:sz w:val="26"/>
          <w:szCs w:val="26"/>
        </w:rPr>
        <w:t>-</w:t>
      </w:r>
      <w:r w:rsidR="00421E1B">
        <w:rPr>
          <w:rFonts w:ascii="Times New Roman" w:hAnsi="Times New Roman"/>
          <w:sz w:val="26"/>
          <w:szCs w:val="26"/>
        </w:rPr>
        <w:t xml:space="preserve"> </w:t>
      </w:r>
      <w:r w:rsidR="000B7687" w:rsidRPr="00C64E81">
        <w:rPr>
          <w:rFonts w:ascii="Times New Roman" w:hAnsi="Times New Roman"/>
          <w:sz w:val="26"/>
          <w:szCs w:val="26"/>
        </w:rPr>
        <w:t>Кодекс) уведомление о несоответствии построенных или реконструированных объект</w:t>
      </w:r>
      <w:r w:rsidR="00D60498" w:rsidRPr="00D60498">
        <w:rPr>
          <w:rFonts w:ascii="Times New Roman" w:hAnsi="Times New Roman"/>
          <w:sz w:val="26"/>
          <w:szCs w:val="26"/>
        </w:rPr>
        <w:t>а</w:t>
      </w:r>
      <w:r w:rsidR="000B7687" w:rsidRPr="00C64E81">
        <w:rPr>
          <w:rFonts w:ascii="Times New Roman" w:hAnsi="Times New Roman"/>
          <w:sz w:val="26"/>
          <w:szCs w:val="26"/>
        </w:rPr>
        <w:t xml:space="preserve"> индивидуального жилищного строительства </w:t>
      </w:r>
      <w:r w:rsidR="00BF42BC">
        <w:rPr>
          <w:rFonts w:ascii="Times New Roman" w:hAnsi="Times New Roman"/>
          <w:sz w:val="26"/>
          <w:szCs w:val="26"/>
        </w:rPr>
        <w:br/>
      </w:r>
      <w:r w:rsidR="000B7687" w:rsidRPr="00C64E81">
        <w:rPr>
          <w:rFonts w:ascii="Times New Roman" w:hAnsi="Times New Roman"/>
          <w:sz w:val="26"/>
          <w:szCs w:val="26"/>
        </w:rPr>
        <w:t>или садового дома требованиям законодательства о градостроительной деятельности направляется только в следующих случаях:</w:t>
      </w:r>
    </w:p>
    <w:p w14:paraId="2F7555F5" w14:textId="40A3AFB8" w:rsidR="00110466" w:rsidRDefault="000B7687" w:rsidP="003E58CF">
      <w:pPr>
        <w:autoSpaceDE w:val="0"/>
        <w:autoSpaceDN w:val="0"/>
        <w:adjustRightInd w:val="0"/>
        <w:ind w:firstLine="709"/>
        <w:rPr>
          <w:rFonts w:ascii="Times New Roman" w:hAnsi="Times New Roman"/>
          <w:color w:val="FF0000"/>
          <w:sz w:val="26"/>
          <w:szCs w:val="26"/>
        </w:rPr>
      </w:pPr>
      <w:r w:rsidRPr="00C64E81">
        <w:rPr>
          <w:rFonts w:ascii="Times New Roman" w:hAnsi="Times New Roman"/>
          <w:sz w:val="26"/>
          <w:szCs w:val="26"/>
        </w:rPr>
        <w:t>1) параметры построенных или реконструированных объекта индивидуального жилищного строительства или садового дома не соответствуют указанным</w:t>
      </w:r>
      <w:r w:rsidR="00110466">
        <w:rPr>
          <w:rFonts w:ascii="Times New Roman" w:hAnsi="Times New Roman"/>
          <w:sz w:val="26"/>
          <w:szCs w:val="26"/>
        </w:rPr>
        <w:t xml:space="preserve"> в пункте 1 части 19 статьи 55 Кодекса </w:t>
      </w:r>
      <w:r w:rsidR="003C0A1C">
        <w:rPr>
          <w:rFonts w:ascii="Times New Roman" w:hAnsi="Times New Roman"/>
          <w:sz w:val="26"/>
          <w:szCs w:val="26"/>
        </w:rPr>
        <w:t>Административного</w:t>
      </w:r>
      <w:r w:rsidRPr="00C64E81">
        <w:rPr>
          <w:rFonts w:ascii="Times New Roman" w:hAnsi="Times New Roman"/>
          <w:sz w:val="26"/>
          <w:szCs w:val="26"/>
        </w:rPr>
        <w:t xml:space="preserve">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w:t>
      </w:r>
      <w:r w:rsidR="00BF42BC">
        <w:rPr>
          <w:rFonts w:ascii="Times New Roman" w:hAnsi="Times New Roman"/>
          <w:sz w:val="26"/>
          <w:szCs w:val="26"/>
        </w:rPr>
        <w:br/>
      </w:r>
      <w:r w:rsidRPr="00C64E81">
        <w:rPr>
          <w:rFonts w:ascii="Times New Roman" w:hAnsi="Times New Roman"/>
          <w:sz w:val="26"/>
          <w:szCs w:val="26"/>
        </w:rPr>
        <w:t>по планировке территории, или обязательным требованиям к параметрам объектов капитального строительства, установленным Кодексом, другими федеральными законами;</w:t>
      </w:r>
      <w:r w:rsidR="00E57F1D">
        <w:rPr>
          <w:rFonts w:ascii="Times New Roman" w:hAnsi="Times New Roman"/>
          <w:sz w:val="26"/>
          <w:szCs w:val="26"/>
        </w:rPr>
        <w:t xml:space="preserve"> </w:t>
      </w:r>
    </w:p>
    <w:p w14:paraId="436F5931" w14:textId="2893D7B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2) внешний облик объекта индивидуального жилищного строительства </w:t>
      </w:r>
      <w:r w:rsidR="00BF42BC">
        <w:rPr>
          <w:rFonts w:ascii="Times New Roman" w:hAnsi="Times New Roman"/>
          <w:sz w:val="26"/>
          <w:szCs w:val="26"/>
        </w:rPr>
        <w:br/>
      </w:r>
      <w:r w:rsidRPr="00C64E81">
        <w:rPr>
          <w:rFonts w:ascii="Times New Roman" w:hAnsi="Times New Roman"/>
          <w:sz w:val="26"/>
          <w:szCs w:val="26"/>
        </w:rPr>
        <w:t xml:space="preserve">или садового дома не соответствует описанию внешнего облика таких объекта </w:t>
      </w:r>
      <w:r w:rsidR="00BF42BC">
        <w:rPr>
          <w:rFonts w:ascii="Times New Roman" w:hAnsi="Times New Roman"/>
          <w:sz w:val="26"/>
          <w:szCs w:val="26"/>
        </w:rPr>
        <w:br/>
      </w:r>
      <w:r w:rsidRPr="00C64E81">
        <w:rPr>
          <w:rFonts w:ascii="Times New Roman" w:hAnsi="Times New Roman"/>
          <w:sz w:val="26"/>
          <w:szCs w:val="26"/>
        </w:rPr>
        <w:t xml:space="preserve">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w:t>
      </w:r>
      <w:r w:rsidR="00BF42BC">
        <w:rPr>
          <w:rFonts w:ascii="Times New Roman" w:hAnsi="Times New Roman"/>
          <w:sz w:val="26"/>
          <w:szCs w:val="26"/>
        </w:rPr>
        <w:br/>
      </w:r>
      <w:r w:rsidRPr="00C64E81">
        <w:rPr>
          <w:rFonts w:ascii="Times New Roman" w:hAnsi="Times New Roman"/>
          <w:sz w:val="26"/>
          <w:szCs w:val="26"/>
        </w:rPr>
        <w:t>в пункте 4 части 10 статьи 51.1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1BD87B1"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3) вид разрешенного</w:t>
      </w:r>
      <w:r w:rsidR="00902D85">
        <w:rPr>
          <w:rFonts w:ascii="Times New Roman" w:hAnsi="Times New Roman"/>
          <w:sz w:val="26"/>
          <w:szCs w:val="26"/>
        </w:rPr>
        <w:t xml:space="preserve"> </w:t>
      </w:r>
      <w:r w:rsidRPr="00C64E81">
        <w:rPr>
          <w:rFonts w:ascii="Times New Roman" w:hAnsi="Times New Roman"/>
          <w:sz w:val="26"/>
          <w:szCs w:val="26"/>
        </w:rPr>
        <w:t>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7F0B5170" w14:textId="35E27F85" w:rsidR="000B7687" w:rsidRPr="00C64E81" w:rsidRDefault="000B7687" w:rsidP="003E58CF">
      <w:pPr>
        <w:tabs>
          <w:tab w:val="left" w:pos="1134"/>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4) размещение объекта индивидуального жилищного строительства </w:t>
      </w:r>
      <w:r w:rsidR="00BF42BC">
        <w:rPr>
          <w:rFonts w:ascii="Times New Roman" w:hAnsi="Times New Roman"/>
          <w:sz w:val="26"/>
          <w:szCs w:val="26"/>
        </w:rPr>
        <w:br/>
      </w:r>
      <w:r w:rsidRPr="00C64E81">
        <w:rPr>
          <w:rFonts w:ascii="Times New Roman" w:hAnsi="Times New Roman"/>
          <w:sz w:val="26"/>
          <w:szCs w:val="26"/>
        </w:rPr>
        <w:t xml:space="preserve">или садового дома не допускается в соответствии с ограничениями, установленными </w:t>
      </w:r>
      <w:r w:rsidR="00BF42BC">
        <w:rPr>
          <w:rFonts w:ascii="Times New Roman" w:hAnsi="Times New Roman"/>
          <w:sz w:val="26"/>
          <w:szCs w:val="26"/>
        </w:rPr>
        <w:br/>
      </w:r>
      <w:r w:rsidRPr="00C64E81">
        <w:rPr>
          <w:rFonts w:ascii="Times New Roman" w:hAnsi="Times New Roman"/>
          <w:sz w:val="26"/>
          <w:szCs w:val="26"/>
        </w:rPr>
        <w:t xml:space="preserve">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w:t>
      </w:r>
      <w:r w:rsidR="00BF42BC">
        <w:rPr>
          <w:rFonts w:ascii="Times New Roman" w:hAnsi="Times New Roman"/>
          <w:sz w:val="26"/>
          <w:szCs w:val="26"/>
        </w:rPr>
        <w:br/>
      </w:r>
      <w:r w:rsidRPr="00C64E81">
        <w:rPr>
          <w:rFonts w:ascii="Times New Roman" w:hAnsi="Times New Roman"/>
          <w:sz w:val="26"/>
          <w:szCs w:val="26"/>
        </w:rPr>
        <w:t>и такой объект капитального строительства не введен в эксплуатацию.</w:t>
      </w:r>
    </w:p>
    <w:p w14:paraId="7040221B" w14:textId="67FF0CAA" w:rsidR="000B7687" w:rsidRPr="00C64E81" w:rsidRDefault="000B7687" w:rsidP="003E58CF">
      <w:pPr>
        <w:tabs>
          <w:tab w:val="left" w:pos="1134"/>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2</w:t>
      </w:r>
      <w:r w:rsidR="00110466">
        <w:rPr>
          <w:rFonts w:ascii="Times New Roman" w:hAnsi="Times New Roman"/>
          <w:sz w:val="26"/>
          <w:szCs w:val="26"/>
        </w:rPr>
        <w:t>2</w:t>
      </w:r>
      <w:r w:rsidRPr="00C64E81">
        <w:rPr>
          <w:rFonts w:ascii="Times New Roman" w:hAnsi="Times New Roman"/>
          <w:sz w:val="26"/>
          <w:szCs w:val="26"/>
        </w:rPr>
        <w:t xml:space="preserve">. В случае отсутствия в уведомлении об окончании строительства сведений, предусмотренных подпунктом 1 пункта 13 </w:t>
      </w:r>
      <w:r w:rsidR="003C0A1C">
        <w:rPr>
          <w:rFonts w:ascii="Times New Roman" w:hAnsi="Times New Roman"/>
          <w:sz w:val="26"/>
          <w:szCs w:val="26"/>
        </w:rPr>
        <w:t>Административного</w:t>
      </w:r>
      <w:r w:rsidRPr="00C64E81">
        <w:rPr>
          <w:rFonts w:ascii="Times New Roman" w:hAnsi="Times New Roman"/>
          <w:sz w:val="26"/>
          <w:szCs w:val="26"/>
        </w:rPr>
        <w:t xml:space="preserve"> регламента, </w:t>
      </w:r>
      <w:r w:rsidR="00BF42BC">
        <w:rPr>
          <w:rFonts w:ascii="Times New Roman" w:hAnsi="Times New Roman"/>
          <w:sz w:val="26"/>
          <w:szCs w:val="26"/>
        </w:rPr>
        <w:br/>
      </w:r>
      <w:r w:rsidRPr="00C64E81">
        <w:rPr>
          <w:rFonts w:ascii="Times New Roman" w:hAnsi="Times New Roman"/>
          <w:sz w:val="26"/>
          <w:szCs w:val="26"/>
        </w:rPr>
        <w:t xml:space="preserve">или отсутствия документов, прилагаемых к нему и предусмотренных </w:t>
      </w:r>
      <w:r w:rsidRPr="00AE6B97">
        <w:rPr>
          <w:rFonts w:ascii="Times New Roman" w:hAnsi="Times New Roman"/>
          <w:sz w:val="26"/>
          <w:szCs w:val="26"/>
        </w:rPr>
        <w:t xml:space="preserve">подпунктами </w:t>
      </w:r>
      <w:r w:rsidR="00BF42BC">
        <w:rPr>
          <w:rFonts w:ascii="Times New Roman" w:hAnsi="Times New Roman"/>
          <w:sz w:val="26"/>
          <w:szCs w:val="26"/>
        </w:rPr>
        <w:br/>
      </w:r>
      <w:r w:rsidRPr="00AE6B97">
        <w:rPr>
          <w:rFonts w:ascii="Times New Roman" w:hAnsi="Times New Roman"/>
          <w:sz w:val="26"/>
          <w:szCs w:val="26"/>
        </w:rPr>
        <w:t>2</w:t>
      </w:r>
      <w:r w:rsidR="009106D3" w:rsidRPr="00AE6B97">
        <w:rPr>
          <w:rFonts w:ascii="Times New Roman" w:hAnsi="Times New Roman"/>
          <w:sz w:val="26"/>
          <w:szCs w:val="26"/>
        </w:rPr>
        <w:t xml:space="preserve"> </w:t>
      </w:r>
      <w:r w:rsidRPr="00AE6B97">
        <w:rPr>
          <w:rFonts w:ascii="Times New Roman" w:hAnsi="Times New Roman"/>
          <w:sz w:val="26"/>
          <w:szCs w:val="26"/>
        </w:rPr>
        <w:t>-</w:t>
      </w:r>
      <w:r w:rsidR="009106D3" w:rsidRPr="00AE6B97">
        <w:rPr>
          <w:rFonts w:ascii="Times New Roman" w:hAnsi="Times New Roman"/>
          <w:sz w:val="26"/>
          <w:szCs w:val="26"/>
        </w:rPr>
        <w:t xml:space="preserve"> </w:t>
      </w:r>
      <w:r w:rsidR="00CD209B" w:rsidRPr="00AE6B97">
        <w:rPr>
          <w:rFonts w:ascii="Times New Roman" w:hAnsi="Times New Roman"/>
          <w:sz w:val="26"/>
          <w:szCs w:val="26"/>
        </w:rPr>
        <w:t>6</w:t>
      </w:r>
      <w:r w:rsidRPr="00AE6B97">
        <w:rPr>
          <w:rFonts w:ascii="Times New Roman" w:hAnsi="Times New Roman"/>
          <w:sz w:val="26"/>
          <w:szCs w:val="26"/>
        </w:rPr>
        <w:t xml:space="preserve"> пункта 13 </w:t>
      </w:r>
      <w:r w:rsidR="003C0A1C" w:rsidRPr="00AE6B97">
        <w:rPr>
          <w:rFonts w:ascii="Times New Roman" w:hAnsi="Times New Roman"/>
          <w:sz w:val="26"/>
          <w:szCs w:val="26"/>
        </w:rPr>
        <w:t>Административного</w:t>
      </w:r>
      <w:r w:rsidRPr="00AE6B97">
        <w:rPr>
          <w:rFonts w:ascii="Times New Roman" w:hAnsi="Times New Roman"/>
          <w:sz w:val="26"/>
          <w:szCs w:val="26"/>
        </w:rPr>
        <w:t xml:space="preserve"> регламента, а также в случае, если уведомление </w:t>
      </w:r>
      <w:r w:rsidR="00BF42BC">
        <w:rPr>
          <w:rFonts w:ascii="Times New Roman" w:hAnsi="Times New Roman"/>
          <w:sz w:val="26"/>
          <w:szCs w:val="26"/>
        </w:rPr>
        <w:br/>
      </w:r>
      <w:r w:rsidRPr="00AE6B97">
        <w:rPr>
          <w:rFonts w:ascii="Times New Roman" w:hAnsi="Times New Roman"/>
          <w:sz w:val="26"/>
          <w:szCs w:val="26"/>
        </w:rPr>
        <w:t xml:space="preserve">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Кодекса), </w:t>
      </w:r>
      <w:r w:rsidR="009106D3" w:rsidRPr="00AE6B97">
        <w:rPr>
          <w:rFonts w:ascii="Times New Roman" w:hAnsi="Times New Roman"/>
          <w:sz w:val="26"/>
          <w:szCs w:val="26"/>
        </w:rPr>
        <w:t>у</w:t>
      </w:r>
      <w:r w:rsidR="005E4AB0" w:rsidRPr="00AE6B97">
        <w:rPr>
          <w:rFonts w:ascii="Times New Roman" w:hAnsi="Times New Roman"/>
          <w:sz w:val="26"/>
          <w:szCs w:val="26"/>
        </w:rPr>
        <w:t>полномоченный орган</w:t>
      </w:r>
      <w:r w:rsidR="00CD209B" w:rsidRPr="00AE6B97">
        <w:rPr>
          <w:rFonts w:ascii="Times New Roman" w:hAnsi="Times New Roman"/>
          <w:sz w:val="26"/>
          <w:szCs w:val="26"/>
        </w:rPr>
        <w:t xml:space="preserve"> в течение 3</w:t>
      </w:r>
      <w:r w:rsidRPr="00AE6B97">
        <w:rPr>
          <w:rFonts w:ascii="Times New Roman" w:hAnsi="Times New Roman"/>
          <w:sz w:val="26"/>
          <w:szCs w:val="26"/>
        </w:rPr>
        <w:t xml:space="preserve"> рабочих дней со дня поступления</w:t>
      </w:r>
      <w:r w:rsidRPr="00C64E81">
        <w:rPr>
          <w:rFonts w:ascii="Times New Roman" w:hAnsi="Times New Roman"/>
          <w:sz w:val="26"/>
          <w:szCs w:val="26"/>
        </w:rPr>
        <w:t xml:space="preserve"> уведомления об окончании строительства возвращает застройщику уведомление </w:t>
      </w:r>
      <w:r w:rsidR="00BF42BC">
        <w:rPr>
          <w:rFonts w:ascii="Times New Roman" w:hAnsi="Times New Roman"/>
          <w:sz w:val="26"/>
          <w:szCs w:val="26"/>
        </w:rPr>
        <w:br/>
      </w:r>
      <w:r w:rsidRPr="00C64E81">
        <w:rPr>
          <w:rFonts w:ascii="Times New Roman" w:hAnsi="Times New Roman"/>
          <w:sz w:val="26"/>
          <w:szCs w:val="26"/>
        </w:rPr>
        <w:t xml:space="preserve">об окончании строительства и прилагаемые к нему документы без рассмотрения </w:t>
      </w:r>
      <w:r w:rsidR="00BF42BC">
        <w:rPr>
          <w:rFonts w:ascii="Times New Roman" w:hAnsi="Times New Roman"/>
          <w:sz w:val="26"/>
          <w:szCs w:val="26"/>
        </w:rPr>
        <w:br/>
      </w:r>
      <w:r w:rsidRPr="00C64E81">
        <w:rPr>
          <w:rFonts w:ascii="Times New Roman" w:hAnsi="Times New Roman"/>
          <w:sz w:val="26"/>
          <w:szCs w:val="26"/>
        </w:rPr>
        <w:t>с указанием причин возврата. В этом случае уведомление об окончании строительства считается ненаправленным.</w:t>
      </w:r>
    </w:p>
    <w:p w14:paraId="67695FB7" w14:textId="77777777" w:rsidR="000B7687" w:rsidRPr="00C64E81" w:rsidRDefault="000B7687" w:rsidP="003E58CF">
      <w:pPr>
        <w:tabs>
          <w:tab w:val="left" w:pos="1134"/>
          <w:tab w:val="left" w:pos="5812"/>
        </w:tabs>
        <w:autoSpaceDE w:val="0"/>
        <w:autoSpaceDN w:val="0"/>
        <w:adjustRightInd w:val="0"/>
        <w:ind w:firstLine="709"/>
        <w:rPr>
          <w:rFonts w:cs="Arial"/>
          <w:sz w:val="26"/>
          <w:szCs w:val="26"/>
        </w:rPr>
      </w:pPr>
    </w:p>
    <w:p w14:paraId="5089DDB3"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40AFD49" w14:textId="77777777" w:rsidR="000B7687" w:rsidRPr="00C64E81" w:rsidRDefault="000B7687" w:rsidP="003E58CF">
      <w:pPr>
        <w:tabs>
          <w:tab w:val="left" w:pos="5812"/>
        </w:tabs>
        <w:autoSpaceDE w:val="0"/>
        <w:autoSpaceDN w:val="0"/>
        <w:adjustRightInd w:val="0"/>
        <w:ind w:firstLine="566"/>
        <w:jc w:val="center"/>
        <w:rPr>
          <w:rFonts w:cs="Arial"/>
          <w:sz w:val="26"/>
          <w:szCs w:val="26"/>
        </w:rPr>
      </w:pPr>
    </w:p>
    <w:p w14:paraId="44A3AA84"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2</w:t>
      </w:r>
      <w:r w:rsidR="00110466">
        <w:rPr>
          <w:rFonts w:ascii="Times New Roman" w:hAnsi="Times New Roman"/>
          <w:sz w:val="26"/>
          <w:szCs w:val="26"/>
        </w:rPr>
        <w:t>3</w:t>
      </w:r>
      <w:r w:rsidRPr="00C64E81">
        <w:rPr>
          <w:rFonts w:ascii="Times New Roman" w:hAnsi="Times New Roman"/>
          <w:sz w:val="26"/>
          <w:szCs w:val="26"/>
        </w:rPr>
        <w:t xml:space="preserve">. Для получения муниципальной услуги заявитель самостоятельно обращается в организации, предоставляющие документы, указанные в пункте 13 настоящего </w:t>
      </w:r>
      <w:r w:rsidR="003C0A1C">
        <w:rPr>
          <w:rFonts w:ascii="Times New Roman" w:hAnsi="Times New Roman"/>
          <w:sz w:val="26"/>
          <w:szCs w:val="26"/>
        </w:rPr>
        <w:t>Административного</w:t>
      </w:r>
      <w:r w:rsidRPr="00C64E81">
        <w:rPr>
          <w:rFonts w:ascii="Times New Roman" w:hAnsi="Times New Roman"/>
          <w:sz w:val="26"/>
          <w:szCs w:val="26"/>
        </w:rPr>
        <w:t xml:space="preserve"> регламента.</w:t>
      </w:r>
    </w:p>
    <w:p w14:paraId="55D1715A"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Услугой, необходимой и обязательной для предоставления муниципальной услуги, в соответствии с решением Думы Нефтеюганского </w:t>
      </w:r>
      <w:r w:rsidRPr="0097194F">
        <w:rPr>
          <w:rFonts w:ascii="Times New Roman" w:hAnsi="Times New Roman"/>
          <w:color w:val="000000"/>
          <w:sz w:val="26"/>
          <w:szCs w:val="26"/>
        </w:rPr>
        <w:t xml:space="preserve">района </w:t>
      </w:r>
      <w:hyperlink r:id="rId19" w:history="1">
        <w:r w:rsidRPr="0097194F">
          <w:rPr>
            <w:rStyle w:val="aa"/>
            <w:rFonts w:ascii="Times New Roman" w:hAnsi="Times New Roman"/>
            <w:color w:val="000000"/>
            <w:spacing w:val="-4"/>
            <w:sz w:val="26"/>
            <w:szCs w:val="26"/>
          </w:rPr>
          <w:t xml:space="preserve">от 26.12.2011 № 124 </w:t>
        </w:r>
      </w:hyperlink>
      <w:r w:rsidRPr="0097194F">
        <w:rPr>
          <w:rFonts w:ascii="Times New Roman" w:hAnsi="Times New Roman"/>
          <w:color w:val="000000"/>
          <w:spacing w:val="-4"/>
          <w:sz w:val="26"/>
          <w:szCs w:val="26"/>
        </w:rPr>
        <w:t xml:space="preserve"> </w:t>
      </w:r>
      <w:hyperlink r:id="rId20" w:history="1">
        <w:r w:rsidRPr="0097194F">
          <w:rPr>
            <w:rFonts w:ascii="Times New Roman" w:hAnsi="Times New Roman"/>
            <w:color w:val="000000"/>
            <w:spacing w:val="-4"/>
            <w:sz w:val="26"/>
            <w:szCs w:val="26"/>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hyperlink>
      <w:r w:rsidRPr="00C64E81">
        <w:rPr>
          <w:rFonts w:ascii="Times New Roman" w:hAnsi="Times New Roman"/>
          <w:sz w:val="26"/>
          <w:szCs w:val="26"/>
        </w:rPr>
        <w:t>, является:</w:t>
      </w:r>
    </w:p>
    <w:p w14:paraId="5EF67D02" w14:textId="77777777" w:rsidR="000B7687" w:rsidRPr="00C64E81" w:rsidRDefault="000B7687" w:rsidP="003E58CF">
      <w:pPr>
        <w:shd w:val="clear" w:color="auto" w:fill="FFFFFF"/>
        <w:autoSpaceDE w:val="0"/>
        <w:autoSpaceDN w:val="0"/>
        <w:adjustRightInd w:val="0"/>
        <w:ind w:firstLine="709"/>
        <w:rPr>
          <w:rFonts w:ascii="Times New Roman" w:hAnsi="Times New Roman"/>
          <w:sz w:val="26"/>
          <w:szCs w:val="26"/>
        </w:rPr>
      </w:pPr>
      <w:r w:rsidRPr="00C64E81">
        <w:rPr>
          <w:rFonts w:ascii="Times New Roman" w:hAnsi="Times New Roman"/>
          <w:sz w:val="26"/>
          <w:szCs w:val="26"/>
        </w:rPr>
        <w:t>подготовка технического плана объекта индивидуального жилищного строительства или садового дома.</w:t>
      </w:r>
    </w:p>
    <w:p w14:paraId="3126A479" w14:textId="3F9A3FE0" w:rsidR="000B7687" w:rsidRPr="00C64E81" w:rsidRDefault="000B7687" w:rsidP="003E58CF">
      <w:pPr>
        <w:shd w:val="clear" w:color="auto" w:fill="FFFFFF"/>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Технический план выдается организацией, имеющей свидетельство о допуске </w:t>
      </w:r>
      <w:r w:rsidR="00BF42BC">
        <w:rPr>
          <w:rFonts w:ascii="Times New Roman" w:hAnsi="Times New Roman"/>
          <w:sz w:val="26"/>
          <w:szCs w:val="26"/>
        </w:rPr>
        <w:br/>
      </w:r>
      <w:r w:rsidRPr="00C64E81">
        <w:rPr>
          <w:rFonts w:ascii="Times New Roman" w:hAnsi="Times New Roman"/>
          <w:sz w:val="26"/>
          <w:szCs w:val="26"/>
        </w:rPr>
        <w:t>к данному виду работ, выданное в установленном порядке саморегулируемой организацией.</w:t>
      </w:r>
    </w:p>
    <w:p w14:paraId="32807B44" w14:textId="77777777" w:rsidR="000B7687" w:rsidRPr="00C64E81" w:rsidRDefault="000B7687" w:rsidP="003E58CF">
      <w:pPr>
        <w:tabs>
          <w:tab w:val="left" w:pos="1134"/>
          <w:tab w:val="left" w:pos="5812"/>
        </w:tabs>
        <w:autoSpaceDE w:val="0"/>
        <w:autoSpaceDN w:val="0"/>
        <w:adjustRightInd w:val="0"/>
        <w:ind w:firstLine="709"/>
        <w:rPr>
          <w:rFonts w:ascii="Times New Roman" w:hAnsi="Times New Roman"/>
          <w:sz w:val="26"/>
          <w:szCs w:val="26"/>
        </w:rPr>
      </w:pPr>
    </w:p>
    <w:p w14:paraId="0605BA38"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Порядок, размер и основания взимания платы за предоставление</w:t>
      </w:r>
    </w:p>
    <w:p w14:paraId="24C5BA02"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услуг, необходимых и обязательных для предоставления</w:t>
      </w:r>
    </w:p>
    <w:p w14:paraId="507D9307"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муниципальной услуги</w:t>
      </w:r>
    </w:p>
    <w:p w14:paraId="7C7E4523" w14:textId="77777777" w:rsidR="000B7687" w:rsidRPr="00C64E81" w:rsidRDefault="000B7687" w:rsidP="003E58CF">
      <w:pPr>
        <w:tabs>
          <w:tab w:val="left" w:pos="5812"/>
        </w:tabs>
        <w:autoSpaceDE w:val="0"/>
        <w:autoSpaceDN w:val="0"/>
        <w:adjustRightInd w:val="0"/>
        <w:ind w:firstLine="566"/>
        <w:rPr>
          <w:rFonts w:ascii="Times New Roman" w:hAnsi="Times New Roman"/>
          <w:sz w:val="26"/>
          <w:szCs w:val="26"/>
        </w:rPr>
      </w:pPr>
    </w:p>
    <w:p w14:paraId="132F4881" w14:textId="77777777" w:rsidR="00110466" w:rsidRPr="00AD58E9" w:rsidRDefault="000B7687" w:rsidP="003E58CF">
      <w:pPr>
        <w:tabs>
          <w:tab w:val="left" w:pos="1134"/>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2</w:t>
      </w:r>
      <w:r w:rsidR="00110466">
        <w:rPr>
          <w:rFonts w:ascii="Times New Roman" w:hAnsi="Times New Roman"/>
          <w:sz w:val="26"/>
          <w:szCs w:val="26"/>
        </w:rPr>
        <w:t>4</w:t>
      </w:r>
      <w:r w:rsidRPr="00C64E81">
        <w:rPr>
          <w:rFonts w:ascii="Times New Roman" w:hAnsi="Times New Roman"/>
          <w:sz w:val="26"/>
          <w:szCs w:val="26"/>
        </w:rPr>
        <w:t xml:space="preserve">. </w:t>
      </w:r>
      <w:r w:rsidR="00110466" w:rsidRPr="00AD58E9">
        <w:rPr>
          <w:rFonts w:ascii="Times New Roman" w:hAnsi="Times New Roman"/>
          <w:sz w:val="26"/>
          <w:szCs w:val="26"/>
        </w:rPr>
        <w:t>Взимание государственной пошлины или иной платы за предоставление муниципальной услуги законодательством Российской Федерации, Ханты-Мансийского автономного округа</w:t>
      </w:r>
      <w:r w:rsidR="00110466">
        <w:rPr>
          <w:rFonts w:ascii="Times New Roman" w:hAnsi="Times New Roman"/>
          <w:sz w:val="26"/>
          <w:szCs w:val="26"/>
        </w:rPr>
        <w:t xml:space="preserve"> – </w:t>
      </w:r>
      <w:r w:rsidR="00110466" w:rsidRPr="00AD58E9">
        <w:rPr>
          <w:rFonts w:ascii="Times New Roman" w:hAnsi="Times New Roman"/>
          <w:sz w:val="26"/>
          <w:szCs w:val="26"/>
        </w:rPr>
        <w:t>Югры не предусмотрено.</w:t>
      </w:r>
    </w:p>
    <w:p w14:paraId="17FD28D9" w14:textId="77777777" w:rsidR="00110466" w:rsidRPr="00AD58E9" w:rsidRDefault="00110466" w:rsidP="003E58CF">
      <w:pPr>
        <w:tabs>
          <w:tab w:val="left" w:pos="5812"/>
        </w:tabs>
        <w:autoSpaceDE w:val="0"/>
        <w:autoSpaceDN w:val="0"/>
        <w:adjustRightInd w:val="0"/>
        <w:ind w:firstLine="566"/>
        <w:rPr>
          <w:rFonts w:ascii="Times New Roman" w:hAnsi="Times New Roman"/>
          <w:sz w:val="26"/>
          <w:szCs w:val="26"/>
        </w:rPr>
      </w:pPr>
    </w:p>
    <w:p w14:paraId="6614D835" w14:textId="77777777" w:rsidR="000B7687" w:rsidRPr="00C64E81" w:rsidRDefault="000B7687" w:rsidP="003E58CF">
      <w:pPr>
        <w:tabs>
          <w:tab w:val="left" w:pos="5812"/>
        </w:tabs>
        <w:autoSpaceDE w:val="0"/>
        <w:autoSpaceDN w:val="0"/>
        <w:adjustRightInd w:val="0"/>
        <w:ind w:firstLine="566"/>
        <w:rPr>
          <w:rFonts w:ascii="Times New Roman" w:hAnsi="Times New Roman"/>
          <w:sz w:val="26"/>
          <w:szCs w:val="26"/>
        </w:rPr>
      </w:pPr>
    </w:p>
    <w:p w14:paraId="48B75F1E"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 xml:space="preserve">Максимальный срок ожидания в очереди при подаче запроса </w:t>
      </w:r>
    </w:p>
    <w:p w14:paraId="3DC8D106"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о предоставлении муниципальной услуги и при получении результата предоставления муниципальной услуги</w:t>
      </w:r>
    </w:p>
    <w:p w14:paraId="5C07A5D3" w14:textId="77777777" w:rsidR="000B7687" w:rsidRPr="00C64E81" w:rsidRDefault="000B7687" w:rsidP="003E58CF">
      <w:pPr>
        <w:tabs>
          <w:tab w:val="left" w:pos="5812"/>
        </w:tabs>
        <w:autoSpaceDE w:val="0"/>
        <w:autoSpaceDN w:val="0"/>
        <w:adjustRightInd w:val="0"/>
        <w:ind w:firstLine="566"/>
        <w:rPr>
          <w:rFonts w:ascii="Times New Roman" w:hAnsi="Times New Roman"/>
          <w:sz w:val="26"/>
          <w:szCs w:val="26"/>
        </w:rPr>
      </w:pPr>
    </w:p>
    <w:p w14:paraId="2C7176E8" w14:textId="4F5E1D8E"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2</w:t>
      </w:r>
      <w:r w:rsidR="00110466">
        <w:rPr>
          <w:rFonts w:ascii="Times New Roman" w:hAnsi="Times New Roman"/>
          <w:sz w:val="26"/>
          <w:szCs w:val="26"/>
        </w:rPr>
        <w:t>5</w:t>
      </w:r>
      <w:r w:rsidRPr="00C64E81">
        <w:rPr>
          <w:rFonts w:ascii="Times New Roman" w:hAnsi="Times New Roman"/>
          <w:sz w:val="26"/>
          <w:szCs w:val="26"/>
        </w:rPr>
        <w:t xml:space="preserve">. Максимальный срок ожидания в очереди при подаче уведомления </w:t>
      </w:r>
      <w:r w:rsidR="00BF42BC">
        <w:rPr>
          <w:rFonts w:ascii="Times New Roman" w:hAnsi="Times New Roman"/>
          <w:sz w:val="26"/>
          <w:szCs w:val="26"/>
        </w:rPr>
        <w:br/>
      </w:r>
      <w:r w:rsidRPr="00C64E81">
        <w:rPr>
          <w:rFonts w:ascii="Times New Roman" w:hAnsi="Times New Roman"/>
          <w:sz w:val="26"/>
          <w:szCs w:val="26"/>
        </w:rPr>
        <w:t>об окончании строительства и при получении результата предоставления муниципальной услуги не должен превышать 15 минут.</w:t>
      </w:r>
    </w:p>
    <w:p w14:paraId="17EB614C" w14:textId="77777777" w:rsidR="000B7687" w:rsidRPr="00C64E81" w:rsidRDefault="000B7687" w:rsidP="003E58CF">
      <w:pPr>
        <w:tabs>
          <w:tab w:val="left" w:pos="5812"/>
        </w:tabs>
        <w:autoSpaceDE w:val="0"/>
        <w:autoSpaceDN w:val="0"/>
        <w:adjustRightInd w:val="0"/>
        <w:ind w:firstLine="566"/>
        <w:rPr>
          <w:rFonts w:ascii="Times New Roman" w:hAnsi="Times New Roman"/>
          <w:sz w:val="26"/>
          <w:szCs w:val="26"/>
        </w:rPr>
      </w:pPr>
    </w:p>
    <w:p w14:paraId="3C00713C"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 xml:space="preserve">Срок регистрации запроса заявителя </w:t>
      </w:r>
    </w:p>
    <w:p w14:paraId="7804CF5A"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о предоставлении муниципальной услуги</w:t>
      </w:r>
    </w:p>
    <w:p w14:paraId="6B93B79D" w14:textId="77777777" w:rsidR="000B7687" w:rsidRPr="00C64E81" w:rsidRDefault="000B7687" w:rsidP="003E58CF">
      <w:pPr>
        <w:tabs>
          <w:tab w:val="left" w:pos="5812"/>
        </w:tabs>
        <w:autoSpaceDE w:val="0"/>
        <w:autoSpaceDN w:val="0"/>
        <w:adjustRightInd w:val="0"/>
        <w:ind w:firstLine="566"/>
        <w:rPr>
          <w:rFonts w:ascii="Times New Roman" w:hAnsi="Times New Roman"/>
          <w:sz w:val="26"/>
          <w:szCs w:val="26"/>
        </w:rPr>
      </w:pPr>
    </w:p>
    <w:p w14:paraId="1CF7EF0F" w14:textId="455D88A0" w:rsidR="000B7687" w:rsidRPr="00AE6B97"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2</w:t>
      </w:r>
      <w:r w:rsidR="00110466">
        <w:rPr>
          <w:rFonts w:ascii="Times New Roman" w:hAnsi="Times New Roman"/>
          <w:sz w:val="26"/>
          <w:szCs w:val="26"/>
        </w:rPr>
        <w:t>6</w:t>
      </w:r>
      <w:r w:rsidRPr="00C64E81">
        <w:rPr>
          <w:rFonts w:ascii="Times New Roman" w:hAnsi="Times New Roman"/>
          <w:sz w:val="26"/>
          <w:szCs w:val="26"/>
        </w:rPr>
        <w:t xml:space="preserve">. Уведомление об окончании строительства, поступившее в </w:t>
      </w:r>
      <w:r w:rsidR="005E4AB0">
        <w:rPr>
          <w:rFonts w:ascii="Times New Roman" w:hAnsi="Times New Roman"/>
          <w:sz w:val="26"/>
          <w:szCs w:val="26"/>
        </w:rPr>
        <w:t>уполномоченный орган</w:t>
      </w:r>
      <w:r w:rsidRPr="00C64E81">
        <w:rPr>
          <w:rFonts w:ascii="Times New Roman" w:hAnsi="Times New Roman"/>
          <w:sz w:val="26"/>
          <w:szCs w:val="26"/>
        </w:rPr>
        <w:t xml:space="preserve">, в том </w:t>
      </w:r>
      <w:r w:rsidRPr="00AE6B97">
        <w:rPr>
          <w:rFonts w:ascii="Times New Roman" w:hAnsi="Times New Roman"/>
          <w:sz w:val="26"/>
          <w:szCs w:val="26"/>
        </w:rPr>
        <w:t xml:space="preserve">числе </w:t>
      </w:r>
      <w:r w:rsidR="009106D3" w:rsidRPr="00AE6B97">
        <w:rPr>
          <w:rFonts w:ascii="Times New Roman" w:hAnsi="Times New Roman"/>
          <w:sz w:val="26"/>
          <w:szCs w:val="26"/>
        </w:rPr>
        <w:t>посредством</w:t>
      </w:r>
      <w:r w:rsidRPr="00AE6B97">
        <w:rPr>
          <w:rFonts w:ascii="Times New Roman" w:hAnsi="Times New Roman"/>
          <w:sz w:val="26"/>
          <w:szCs w:val="26"/>
        </w:rPr>
        <w:t xml:space="preserve"> </w:t>
      </w:r>
      <w:r w:rsidR="008C0CAA" w:rsidRPr="00AE6B97">
        <w:rPr>
          <w:rFonts w:ascii="Times New Roman" w:hAnsi="Times New Roman"/>
          <w:sz w:val="26"/>
          <w:szCs w:val="26"/>
        </w:rPr>
        <w:t>Единого и Регионального порталов</w:t>
      </w:r>
      <w:r w:rsidRPr="00AE6B97">
        <w:rPr>
          <w:rFonts w:ascii="Times New Roman" w:hAnsi="Times New Roman"/>
          <w:sz w:val="26"/>
          <w:szCs w:val="26"/>
        </w:rPr>
        <w:t>, подлеж</w:t>
      </w:r>
      <w:r w:rsidR="008C0CAA" w:rsidRPr="00AE6B97">
        <w:rPr>
          <w:rFonts w:ascii="Times New Roman" w:hAnsi="Times New Roman"/>
          <w:sz w:val="26"/>
          <w:szCs w:val="26"/>
        </w:rPr>
        <w:t>и</w:t>
      </w:r>
      <w:r w:rsidRPr="00AE6B97">
        <w:rPr>
          <w:rFonts w:ascii="Times New Roman" w:hAnsi="Times New Roman"/>
          <w:sz w:val="26"/>
          <w:szCs w:val="26"/>
        </w:rPr>
        <w:t xml:space="preserve">т обязательной регистрации специалистом </w:t>
      </w:r>
      <w:r w:rsidR="005E4AB0" w:rsidRPr="00AE6B97">
        <w:rPr>
          <w:rFonts w:ascii="Times New Roman" w:hAnsi="Times New Roman"/>
          <w:sz w:val="26"/>
          <w:szCs w:val="26"/>
        </w:rPr>
        <w:t>уполномоченного орган</w:t>
      </w:r>
      <w:r w:rsidRPr="00AE6B97">
        <w:rPr>
          <w:rFonts w:ascii="Times New Roman" w:hAnsi="Times New Roman"/>
          <w:sz w:val="26"/>
          <w:szCs w:val="26"/>
        </w:rPr>
        <w:t xml:space="preserve">а, ответственным </w:t>
      </w:r>
      <w:r w:rsidR="00BF42BC">
        <w:rPr>
          <w:rFonts w:ascii="Times New Roman" w:hAnsi="Times New Roman"/>
          <w:sz w:val="26"/>
          <w:szCs w:val="26"/>
        </w:rPr>
        <w:br/>
      </w:r>
      <w:r w:rsidRPr="00AE6B97">
        <w:rPr>
          <w:rFonts w:ascii="Times New Roman" w:hAnsi="Times New Roman"/>
          <w:sz w:val="26"/>
          <w:szCs w:val="26"/>
        </w:rPr>
        <w:t xml:space="preserve">за делопроизводство, в электронном документообороте в день поступления обращения в </w:t>
      </w:r>
      <w:r w:rsidR="005E4AB0" w:rsidRPr="00AE6B97">
        <w:rPr>
          <w:rFonts w:ascii="Times New Roman" w:hAnsi="Times New Roman"/>
          <w:sz w:val="26"/>
          <w:szCs w:val="26"/>
        </w:rPr>
        <w:t>уполномоченный орган</w:t>
      </w:r>
      <w:r w:rsidRPr="00AE6B97">
        <w:rPr>
          <w:rFonts w:ascii="Times New Roman" w:hAnsi="Times New Roman"/>
          <w:sz w:val="26"/>
          <w:szCs w:val="26"/>
        </w:rPr>
        <w:t xml:space="preserve">. </w:t>
      </w:r>
    </w:p>
    <w:p w14:paraId="6E9AD103" w14:textId="0F7E2064" w:rsidR="000B7687" w:rsidRPr="00C64E81"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2</w:t>
      </w:r>
      <w:r w:rsidR="00110466">
        <w:rPr>
          <w:rFonts w:ascii="Times New Roman" w:hAnsi="Times New Roman"/>
          <w:sz w:val="26"/>
          <w:szCs w:val="26"/>
        </w:rPr>
        <w:t>7</w:t>
      </w:r>
      <w:r w:rsidRPr="00AE6B97">
        <w:rPr>
          <w:rFonts w:ascii="Times New Roman" w:hAnsi="Times New Roman"/>
          <w:sz w:val="26"/>
          <w:szCs w:val="26"/>
        </w:rPr>
        <w:t xml:space="preserve">. В случае личного обращения заявителя в </w:t>
      </w:r>
      <w:r w:rsidR="005E4AB0" w:rsidRPr="00AE6B97">
        <w:rPr>
          <w:rFonts w:ascii="Times New Roman" w:hAnsi="Times New Roman"/>
          <w:sz w:val="26"/>
          <w:szCs w:val="26"/>
        </w:rPr>
        <w:t>уполномоченный орган</w:t>
      </w:r>
      <w:r w:rsidRPr="00AE6B97">
        <w:rPr>
          <w:rFonts w:ascii="Times New Roman" w:hAnsi="Times New Roman"/>
          <w:sz w:val="26"/>
          <w:szCs w:val="26"/>
        </w:rPr>
        <w:t>, уведомление об окончании строительства подлеж</w:t>
      </w:r>
      <w:r w:rsidR="009106D3" w:rsidRPr="00AE6B97">
        <w:rPr>
          <w:rFonts w:ascii="Times New Roman" w:hAnsi="Times New Roman"/>
          <w:sz w:val="26"/>
          <w:szCs w:val="26"/>
        </w:rPr>
        <w:t>ит</w:t>
      </w:r>
      <w:r w:rsidRPr="00AE6B97">
        <w:rPr>
          <w:rFonts w:ascii="Times New Roman" w:hAnsi="Times New Roman"/>
          <w:sz w:val="26"/>
          <w:szCs w:val="26"/>
        </w:rPr>
        <w:t xml:space="preserve"> обязательной регистрации специалистом </w:t>
      </w:r>
      <w:r w:rsidR="005E4AB0" w:rsidRPr="00AE6B97">
        <w:rPr>
          <w:rFonts w:ascii="Times New Roman" w:hAnsi="Times New Roman"/>
          <w:sz w:val="26"/>
          <w:szCs w:val="26"/>
        </w:rPr>
        <w:t>уполномоченного орган</w:t>
      </w:r>
      <w:r w:rsidRPr="00AE6B97">
        <w:rPr>
          <w:rFonts w:ascii="Times New Roman" w:hAnsi="Times New Roman"/>
          <w:sz w:val="26"/>
          <w:szCs w:val="26"/>
        </w:rPr>
        <w:t>а, ответственным</w:t>
      </w:r>
      <w:r w:rsidRPr="00C64E81">
        <w:rPr>
          <w:rFonts w:ascii="Times New Roman" w:hAnsi="Times New Roman"/>
          <w:sz w:val="26"/>
          <w:szCs w:val="26"/>
        </w:rPr>
        <w:t xml:space="preserve"> за делопроизводство, </w:t>
      </w:r>
      <w:r w:rsidR="00BF42BC">
        <w:rPr>
          <w:rFonts w:ascii="Times New Roman" w:hAnsi="Times New Roman"/>
          <w:sz w:val="26"/>
          <w:szCs w:val="26"/>
        </w:rPr>
        <w:br/>
      </w:r>
      <w:r w:rsidRPr="00C64E81">
        <w:rPr>
          <w:rFonts w:ascii="Times New Roman" w:hAnsi="Times New Roman"/>
          <w:sz w:val="26"/>
          <w:szCs w:val="26"/>
        </w:rPr>
        <w:t>в электронном документообороте в течение 15 минут и в журнале регистрации уведомлений об окончании строительства.</w:t>
      </w:r>
    </w:p>
    <w:p w14:paraId="445153A1" w14:textId="77777777" w:rsidR="000B7687" w:rsidRPr="00C64E81" w:rsidRDefault="006C532A"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2</w:t>
      </w:r>
      <w:r w:rsidR="00110466">
        <w:rPr>
          <w:rFonts w:ascii="Times New Roman" w:hAnsi="Times New Roman"/>
          <w:sz w:val="26"/>
          <w:szCs w:val="26"/>
        </w:rPr>
        <w:t>8</w:t>
      </w:r>
      <w:r w:rsidR="000B7687" w:rsidRPr="00C64E81">
        <w:rPr>
          <w:rFonts w:ascii="Times New Roman" w:hAnsi="Times New Roman"/>
          <w:sz w:val="26"/>
          <w:szCs w:val="26"/>
        </w:rPr>
        <w:t>. Срок и порядок регистрации уведомления об окончании строительства работниками МФЦ осуществляется в соответствии с регламентом работы МФЦ.</w:t>
      </w:r>
    </w:p>
    <w:p w14:paraId="7F0224EC" w14:textId="215BD26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Заявителю, подавшему уведомление об окончании строительства в МФЦ, выдается расписка в получении документов с указанием их перечня и даты </w:t>
      </w:r>
      <w:r w:rsidR="00DA47BF">
        <w:rPr>
          <w:rFonts w:ascii="Times New Roman" w:hAnsi="Times New Roman"/>
          <w:sz w:val="26"/>
          <w:szCs w:val="26"/>
        </w:rPr>
        <w:br/>
      </w:r>
      <w:r w:rsidRPr="00C64E81">
        <w:rPr>
          <w:rFonts w:ascii="Times New Roman" w:hAnsi="Times New Roman"/>
          <w:sz w:val="26"/>
          <w:szCs w:val="26"/>
        </w:rPr>
        <w:t>их получения МФЦ.</w:t>
      </w:r>
    </w:p>
    <w:p w14:paraId="104F5EFC" w14:textId="77777777" w:rsidR="000B7687" w:rsidRPr="00C64E81" w:rsidRDefault="000B7687" w:rsidP="003E58CF">
      <w:pPr>
        <w:tabs>
          <w:tab w:val="left" w:pos="5812"/>
        </w:tabs>
        <w:autoSpaceDE w:val="0"/>
        <w:autoSpaceDN w:val="0"/>
        <w:adjustRightInd w:val="0"/>
        <w:ind w:firstLine="566"/>
        <w:jc w:val="center"/>
        <w:rPr>
          <w:rFonts w:ascii="Times New Roman" w:hAnsi="Times New Roman"/>
          <w:sz w:val="26"/>
          <w:szCs w:val="26"/>
        </w:rPr>
      </w:pPr>
    </w:p>
    <w:p w14:paraId="4FFB96BA" w14:textId="229C852C"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 xml:space="preserve">Требования к помещениям, в которых предоставляется муниципальная услуга, </w:t>
      </w:r>
      <w:r w:rsidR="00DA47BF">
        <w:rPr>
          <w:rFonts w:ascii="Times New Roman" w:hAnsi="Times New Roman"/>
          <w:sz w:val="26"/>
          <w:szCs w:val="26"/>
        </w:rPr>
        <w:br/>
      </w:r>
      <w:r w:rsidRPr="00C64E81">
        <w:rPr>
          <w:rFonts w:ascii="Times New Roman" w:hAnsi="Times New Roman"/>
          <w:sz w:val="26"/>
          <w:szCs w:val="26"/>
        </w:rPr>
        <w:t>к залу ожидания, к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01D24BB8" w14:textId="77777777" w:rsidR="000B7687" w:rsidRPr="00C64E81" w:rsidRDefault="000B7687" w:rsidP="003E58CF">
      <w:pPr>
        <w:tabs>
          <w:tab w:val="left" w:pos="5812"/>
        </w:tabs>
        <w:autoSpaceDE w:val="0"/>
        <w:autoSpaceDN w:val="0"/>
        <w:adjustRightInd w:val="0"/>
        <w:ind w:firstLine="566"/>
        <w:jc w:val="center"/>
        <w:rPr>
          <w:rFonts w:ascii="Times New Roman" w:hAnsi="Times New Roman"/>
          <w:sz w:val="26"/>
          <w:szCs w:val="26"/>
        </w:rPr>
      </w:pPr>
    </w:p>
    <w:p w14:paraId="7BAF85C4" w14:textId="77777777" w:rsidR="000B7687" w:rsidRPr="00C64E81" w:rsidRDefault="00110466"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29</w:t>
      </w:r>
      <w:r w:rsidR="000B7687" w:rsidRPr="00C64E81">
        <w:rPr>
          <w:rFonts w:ascii="Times New Roman" w:hAnsi="Times New Roman"/>
          <w:sz w:val="26"/>
          <w:szCs w:val="26"/>
        </w:rPr>
        <w:t xml:space="preserve">.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14:paraId="17ABABB1"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14:paraId="2FE656AE"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14:paraId="32981F96"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14:paraId="1100972F" w14:textId="77777777" w:rsidR="000E061E" w:rsidRPr="00C64E81" w:rsidRDefault="000E061E"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w:t>
      </w:r>
      <w:r w:rsidRPr="006C532A">
        <w:rPr>
          <w:rFonts w:ascii="Times New Roman" w:hAnsi="Times New Roman"/>
          <w:sz w:val="26"/>
          <w:szCs w:val="26"/>
        </w:rPr>
        <w:t>труда</w:t>
      </w:r>
      <w:r w:rsidR="006C532A" w:rsidRPr="006C532A">
        <w:rPr>
          <w:rFonts w:ascii="Times New Roman" w:hAnsi="Times New Roman"/>
          <w:sz w:val="26"/>
          <w:szCs w:val="26"/>
        </w:rPr>
        <w:t>.</w:t>
      </w:r>
      <w:r w:rsidRPr="006C532A">
        <w:rPr>
          <w:rFonts w:ascii="Times New Roman" w:hAnsi="Times New Roman"/>
          <w:sz w:val="26"/>
          <w:szCs w:val="26"/>
        </w:rPr>
        <w:t xml:space="preserve"> </w:t>
      </w:r>
      <w:r w:rsidR="006C532A" w:rsidRPr="006C532A">
        <w:rPr>
          <w:rFonts w:ascii="Times New Roman" w:hAnsi="Times New Roman"/>
          <w:sz w:val="26"/>
          <w:szCs w:val="26"/>
        </w:rPr>
        <w:t>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5EB4A9CF" w14:textId="2734125F"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Каждое рабочее место муниципального служащего, предоставляющего муниципальную услугу, должно быть оборудовано персональным компьютером </w:t>
      </w:r>
      <w:r w:rsidR="00DA47BF">
        <w:rPr>
          <w:rFonts w:ascii="Times New Roman" w:hAnsi="Times New Roman"/>
          <w:sz w:val="26"/>
          <w:szCs w:val="26"/>
        </w:rPr>
        <w:br/>
      </w:r>
      <w:r w:rsidRPr="00C64E81">
        <w:rPr>
          <w:rFonts w:ascii="Times New Roman" w:hAnsi="Times New Roman"/>
          <w:sz w:val="26"/>
          <w:szCs w:val="26"/>
        </w:rPr>
        <w:t xml:space="preserve">с возможностью доступа к необходимым информационным базам данных </w:t>
      </w:r>
      <w:r w:rsidR="00DA47BF">
        <w:rPr>
          <w:rFonts w:ascii="Times New Roman" w:hAnsi="Times New Roman"/>
          <w:sz w:val="26"/>
          <w:szCs w:val="26"/>
        </w:rPr>
        <w:br/>
      </w:r>
      <w:r w:rsidRPr="00C64E81">
        <w:rPr>
          <w:rFonts w:ascii="Times New Roman" w:hAnsi="Times New Roman"/>
          <w:sz w:val="26"/>
          <w:szCs w:val="26"/>
        </w:rPr>
        <w:t xml:space="preserve">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14:paraId="53E34BD4"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14:paraId="51E0F7DB"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На информационном стенде размещается информация о порядке предоставления муниципальной услуги. </w:t>
      </w:r>
    </w:p>
    <w:p w14:paraId="3E915F5B"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14:paraId="6A03F4E2" w14:textId="2EB1E5F5"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Оформление визуальной, текстовой и мультимедийной информации </w:t>
      </w:r>
      <w:r w:rsidR="00DA47BF">
        <w:rPr>
          <w:rFonts w:ascii="Times New Roman" w:hAnsi="Times New Roman"/>
          <w:sz w:val="26"/>
          <w:szCs w:val="26"/>
        </w:rPr>
        <w:br/>
      </w:r>
      <w:r w:rsidRPr="00C64E81">
        <w:rPr>
          <w:rFonts w:ascii="Times New Roman" w:hAnsi="Times New Roman"/>
          <w:sz w:val="26"/>
          <w:szCs w:val="26"/>
        </w:rPr>
        <w:t>о муниципальной услуге должно соответствовать восприятию этой информации заявителями.</w:t>
      </w:r>
    </w:p>
    <w:p w14:paraId="34D65F3D" w14:textId="12E88642"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97194F">
        <w:rPr>
          <w:rFonts w:ascii="Times New Roman" w:hAnsi="Times New Roman"/>
          <w:color w:val="000000"/>
          <w:sz w:val="26"/>
          <w:szCs w:val="26"/>
        </w:rPr>
        <w:t xml:space="preserve">Помещения для предоставления муниципальной услуги должны соответствовать требованиям Федерального закона </w:t>
      </w:r>
      <w:hyperlink r:id="rId21" w:tooltip="ФЕДЕРАЛЬНЫЙ ЗАКОН от 24.11.1995 № 181-ФЗ ГОСУДАРСТВЕННАЯ ДУМА ФЕДЕРАЛЬНОГО СОБРАНИЯ РФ&#10;&#10;О СОЦИАЛЬНОЙ ЗАЩИТЕ ИНВАЛИДОВ В РОССИЙСКОЙ ФЕДЕРАЦИИ" w:history="1">
        <w:r w:rsidRPr="0097194F">
          <w:rPr>
            <w:rStyle w:val="aa"/>
            <w:rFonts w:ascii="Times New Roman" w:hAnsi="Times New Roman"/>
            <w:color w:val="000000"/>
            <w:sz w:val="26"/>
            <w:szCs w:val="26"/>
          </w:rPr>
          <w:t xml:space="preserve">от 24.11.1995 № 181-ФЗ </w:t>
        </w:r>
        <w:r w:rsidR="00DA47BF">
          <w:rPr>
            <w:rStyle w:val="aa"/>
            <w:rFonts w:ascii="Times New Roman" w:hAnsi="Times New Roman"/>
            <w:color w:val="000000"/>
            <w:sz w:val="26"/>
            <w:szCs w:val="26"/>
          </w:rPr>
          <w:br/>
        </w:r>
        <w:r w:rsidRPr="0097194F">
          <w:rPr>
            <w:rStyle w:val="aa"/>
            <w:rFonts w:ascii="Times New Roman" w:hAnsi="Times New Roman"/>
            <w:color w:val="000000"/>
            <w:sz w:val="26"/>
            <w:szCs w:val="26"/>
          </w:rPr>
          <w:t>«О социальной защите инвал</w:t>
        </w:r>
      </w:hyperlink>
      <w:r w:rsidRPr="0097194F">
        <w:rPr>
          <w:rFonts w:ascii="Times New Roman" w:hAnsi="Times New Roman"/>
          <w:color w:val="000000"/>
          <w:sz w:val="26"/>
          <w:szCs w:val="26"/>
        </w:rPr>
        <w:t>идов в Российской Федерации» и иных нормативных правовых актов, регулирующих правоотношения</w:t>
      </w:r>
      <w:r w:rsidRPr="00C64E81">
        <w:rPr>
          <w:rFonts w:ascii="Times New Roman" w:hAnsi="Times New Roman"/>
          <w:sz w:val="26"/>
          <w:szCs w:val="26"/>
        </w:rPr>
        <w:t xml:space="preserve"> в указанной сфере.</w:t>
      </w:r>
    </w:p>
    <w:p w14:paraId="1F107889" w14:textId="77777777" w:rsidR="000B7687" w:rsidRPr="00C64E81" w:rsidRDefault="000B7687" w:rsidP="003E58CF">
      <w:pPr>
        <w:tabs>
          <w:tab w:val="left" w:pos="5812"/>
        </w:tabs>
        <w:autoSpaceDE w:val="0"/>
        <w:autoSpaceDN w:val="0"/>
        <w:adjustRightInd w:val="0"/>
        <w:ind w:firstLine="566"/>
        <w:rPr>
          <w:rFonts w:ascii="Times New Roman" w:hAnsi="Times New Roman"/>
          <w:sz w:val="26"/>
          <w:szCs w:val="26"/>
        </w:rPr>
      </w:pPr>
    </w:p>
    <w:p w14:paraId="55ECDD49"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Показатели доступности и качества муниципальной услуги</w:t>
      </w:r>
    </w:p>
    <w:p w14:paraId="7AF2183A"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p>
    <w:p w14:paraId="349859B0"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3</w:t>
      </w:r>
      <w:r w:rsidR="00110466">
        <w:rPr>
          <w:rFonts w:ascii="Times New Roman" w:hAnsi="Times New Roman"/>
          <w:sz w:val="26"/>
          <w:szCs w:val="26"/>
        </w:rPr>
        <w:t>0</w:t>
      </w:r>
      <w:r w:rsidRPr="00C64E81">
        <w:rPr>
          <w:rFonts w:ascii="Times New Roman" w:hAnsi="Times New Roman"/>
          <w:sz w:val="26"/>
          <w:szCs w:val="26"/>
        </w:rPr>
        <w:t>. Показатели доступности и качества муниципальной услуги являются:</w:t>
      </w:r>
    </w:p>
    <w:p w14:paraId="53B58F13" w14:textId="28F657AB" w:rsidR="008C0CAA" w:rsidRPr="008C0CAA" w:rsidRDefault="008C0CAA" w:rsidP="003E58CF">
      <w:pPr>
        <w:tabs>
          <w:tab w:val="left" w:pos="5812"/>
        </w:tabs>
        <w:autoSpaceDE w:val="0"/>
        <w:autoSpaceDN w:val="0"/>
        <w:adjustRightInd w:val="0"/>
        <w:ind w:firstLine="709"/>
        <w:rPr>
          <w:rFonts w:ascii="Times New Roman" w:hAnsi="Times New Roman"/>
          <w:sz w:val="26"/>
          <w:szCs w:val="26"/>
        </w:rPr>
      </w:pPr>
      <w:r w:rsidRPr="008C0CAA">
        <w:rPr>
          <w:rFonts w:ascii="Times New Roman" w:hAnsi="Times New Roman"/>
          <w:sz w:val="26"/>
          <w:szCs w:val="26"/>
        </w:rPr>
        <w:t xml:space="preserve">- доступность информации о порядке предоставления муниципальной услуги, </w:t>
      </w:r>
      <w:r w:rsidR="00DA47BF">
        <w:rPr>
          <w:rFonts w:ascii="Times New Roman" w:hAnsi="Times New Roman"/>
          <w:sz w:val="26"/>
          <w:szCs w:val="26"/>
        </w:rPr>
        <w:br/>
      </w:r>
      <w:r w:rsidRPr="008C0CAA">
        <w:rPr>
          <w:rFonts w:ascii="Times New Roman" w:hAnsi="Times New Roman"/>
          <w:sz w:val="26"/>
          <w:szCs w:val="26"/>
        </w:rPr>
        <w:t xml:space="preserve">об образцах оформления документов, необходимых для предоставления муниципальной услуги; </w:t>
      </w:r>
    </w:p>
    <w:p w14:paraId="773EB972" w14:textId="34F05475" w:rsidR="008C0CAA" w:rsidRPr="008C0CAA" w:rsidRDefault="008C0CAA" w:rsidP="003E58CF">
      <w:pPr>
        <w:tabs>
          <w:tab w:val="left" w:pos="5812"/>
        </w:tabs>
        <w:autoSpaceDE w:val="0"/>
        <w:autoSpaceDN w:val="0"/>
        <w:adjustRightInd w:val="0"/>
        <w:ind w:firstLine="709"/>
        <w:rPr>
          <w:rFonts w:ascii="Times New Roman" w:hAnsi="Times New Roman"/>
          <w:sz w:val="26"/>
          <w:szCs w:val="26"/>
        </w:rPr>
      </w:pPr>
      <w:r w:rsidRPr="008C0CAA">
        <w:rPr>
          <w:rFonts w:ascii="Times New Roman" w:hAnsi="Times New Roman"/>
          <w:sz w:val="26"/>
          <w:szCs w:val="26"/>
        </w:rPr>
        <w:t xml:space="preserve">- доступность формы заявления, размещенной на официальном сайте, Едином </w:t>
      </w:r>
      <w:r w:rsidR="00DA47BF">
        <w:rPr>
          <w:rFonts w:ascii="Times New Roman" w:hAnsi="Times New Roman"/>
          <w:sz w:val="26"/>
          <w:szCs w:val="26"/>
        </w:rPr>
        <w:br/>
      </w:r>
      <w:r w:rsidRPr="008C0CAA">
        <w:rPr>
          <w:rFonts w:ascii="Times New Roman" w:hAnsi="Times New Roman"/>
          <w:sz w:val="26"/>
          <w:szCs w:val="26"/>
        </w:rPr>
        <w:t xml:space="preserve">и Региональном порталах, в том числе с возможностью его копирования, заполнения </w:t>
      </w:r>
      <w:r w:rsidR="00DA47BF">
        <w:rPr>
          <w:rFonts w:ascii="Times New Roman" w:hAnsi="Times New Roman"/>
          <w:sz w:val="26"/>
          <w:szCs w:val="26"/>
        </w:rPr>
        <w:br/>
      </w:r>
      <w:r w:rsidRPr="008C0CAA">
        <w:rPr>
          <w:rFonts w:ascii="Times New Roman" w:hAnsi="Times New Roman"/>
          <w:sz w:val="26"/>
          <w:szCs w:val="26"/>
        </w:rPr>
        <w:t xml:space="preserve">и подачи в электронной форме; </w:t>
      </w:r>
    </w:p>
    <w:p w14:paraId="3C5D39AF" w14:textId="77777777" w:rsidR="008C0CAA" w:rsidRPr="008C0CAA" w:rsidRDefault="008C0CAA" w:rsidP="003E58CF">
      <w:pPr>
        <w:tabs>
          <w:tab w:val="left" w:pos="5812"/>
        </w:tabs>
        <w:autoSpaceDE w:val="0"/>
        <w:autoSpaceDN w:val="0"/>
        <w:adjustRightInd w:val="0"/>
        <w:ind w:firstLine="709"/>
        <w:rPr>
          <w:rFonts w:ascii="Times New Roman" w:hAnsi="Times New Roman"/>
          <w:sz w:val="26"/>
          <w:szCs w:val="26"/>
        </w:rPr>
      </w:pPr>
      <w:r w:rsidRPr="008C0CAA">
        <w:rPr>
          <w:rFonts w:ascii="Times New Roman" w:hAnsi="Times New Roman"/>
          <w:sz w:val="26"/>
          <w:szCs w:val="26"/>
        </w:rPr>
        <w:t>- возможность получения муниципальной услуги в МФЦ;</w:t>
      </w:r>
    </w:p>
    <w:p w14:paraId="5F7ABE5F" w14:textId="77777777" w:rsidR="008C0CAA" w:rsidRPr="008C0CAA" w:rsidRDefault="008C0CAA" w:rsidP="003E58CF">
      <w:pPr>
        <w:tabs>
          <w:tab w:val="left" w:pos="5812"/>
        </w:tabs>
        <w:autoSpaceDE w:val="0"/>
        <w:autoSpaceDN w:val="0"/>
        <w:adjustRightInd w:val="0"/>
        <w:ind w:firstLine="709"/>
        <w:rPr>
          <w:rFonts w:ascii="Times New Roman" w:hAnsi="Times New Roman"/>
          <w:sz w:val="26"/>
          <w:szCs w:val="26"/>
        </w:rPr>
      </w:pPr>
      <w:r w:rsidRPr="008C0CAA">
        <w:rPr>
          <w:rFonts w:ascii="Times New Roman" w:hAnsi="Times New Roman"/>
          <w:sz w:val="26"/>
          <w:szCs w:val="26"/>
        </w:rPr>
        <w:t>- возможность направления заявителем документов в электронной форме посредством Единого и Регионального порталов;</w:t>
      </w:r>
    </w:p>
    <w:p w14:paraId="02E62D83" w14:textId="77777777" w:rsidR="008C0CAA" w:rsidRPr="008C0CAA" w:rsidRDefault="008C0CAA" w:rsidP="003E58CF">
      <w:pPr>
        <w:tabs>
          <w:tab w:val="left" w:pos="5812"/>
        </w:tabs>
        <w:autoSpaceDE w:val="0"/>
        <w:autoSpaceDN w:val="0"/>
        <w:adjustRightInd w:val="0"/>
        <w:ind w:firstLine="709"/>
        <w:rPr>
          <w:rFonts w:ascii="Times New Roman" w:hAnsi="Times New Roman"/>
          <w:sz w:val="26"/>
          <w:szCs w:val="26"/>
        </w:rPr>
      </w:pPr>
      <w:r w:rsidRPr="008C0CAA">
        <w:rPr>
          <w:rFonts w:ascii="Times New Roman" w:hAnsi="Times New Roman"/>
          <w:sz w:val="26"/>
          <w:szCs w:val="26"/>
        </w:rPr>
        <w:t>- возможность получения заявителем уведомлений о предоставлении муниципальной услуги с помощью Единого и Регионального порталов;</w:t>
      </w:r>
    </w:p>
    <w:p w14:paraId="536CBCC0" w14:textId="7C0ECA9E" w:rsidR="008C0CAA" w:rsidRPr="008C0CAA" w:rsidRDefault="008C0CAA" w:rsidP="003E58CF">
      <w:pPr>
        <w:tabs>
          <w:tab w:val="left" w:pos="5812"/>
        </w:tabs>
        <w:autoSpaceDE w:val="0"/>
        <w:autoSpaceDN w:val="0"/>
        <w:adjustRightInd w:val="0"/>
        <w:ind w:firstLine="709"/>
        <w:rPr>
          <w:rFonts w:ascii="Times New Roman" w:hAnsi="Times New Roman"/>
          <w:sz w:val="26"/>
          <w:szCs w:val="26"/>
        </w:rPr>
      </w:pPr>
      <w:r w:rsidRPr="008C0CAA">
        <w:rPr>
          <w:rFonts w:ascii="Times New Roman" w:hAnsi="Times New Roman"/>
          <w:sz w:val="26"/>
          <w:szCs w:val="26"/>
        </w:rPr>
        <w:t xml:space="preserve">- возможность получения муниципальной услуги посредством Единого </w:t>
      </w:r>
      <w:r w:rsidR="00DA47BF">
        <w:rPr>
          <w:rFonts w:ascii="Times New Roman" w:hAnsi="Times New Roman"/>
          <w:sz w:val="26"/>
          <w:szCs w:val="26"/>
        </w:rPr>
        <w:br/>
      </w:r>
      <w:r w:rsidRPr="008C0CAA">
        <w:rPr>
          <w:rFonts w:ascii="Times New Roman" w:hAnsi="Times New Roman"/>
          <w:sz w:val="26"/>
          <w:szCs w:val="26"/>
        </w:rPr>
        <w:t>и Региональных порталов;</w:t>
      </w:r>
    </w:p>
    <w:p w14:paraId="0D91FA81" w14:textId="77777777" w:rsidR="008C0CAA" w:rsidRDefault="008C0CAA" w:rsidP="003E58CF">
      <w:pPr>
        <w:tabs>
          <w:tab w:val="left" w:pos="5812"/>
        </w:tabs>
        <w:autoSpaceDE w:val="0"/>
        <w:autoSpaceDN w:val="0"/>
        <w:adjustRightInd w:val="0"/>
        <w:ind w:firstLine="709"/>
        <w:rPr>
          <w:rFonts w:ascii="Times New Roman" w:hAnsi="Times New Roman"/>
          <w:sz w:val="26"/>
          <w:szCs w:val="26"/>
        </w:rPr>
      </w:pPr>
      <w:r w:rsidRPr="008C0CAA">
        <w:rPr>
          <w:rFonts w:ascii="Times New Roman" w:hAnsi="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443EECC"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3</w:t>
      </w:r>
      <w:r w:rsidR="00110466">
        <w:rPr>
          <w:rFonts w:ascii="Times New Roman" w:hAnsi="Times New Roman"/>
          <w:sz w:val="26"/>
          <w:szCs w:val="26"/>
        </w:rPr>
        <w:t>1</w:t>
      </w:r>
      <w:r w:rsidRPr="00C64E81">
        <w:rPr>
          <w:rFonts w:ascii="Times New Roman" w:hAnsi="Times New Roman"/>
          <w:sz w:val="26"/>
          <w:szCs w:val="26"/>
        </w:rPr>
        <w:t>. Показателями качества муниципальной услуги являются:</w:t>
      </w:r>
    </w:p>
    <w:p w14:paraId="2D2CC9F9" w14:textId="65895637" w:rsidR="008C0CAA" w:rsidRPr="008C0CAA" w:rsidRDefault="008C0CAA" w:rsidP="003E58CF">
      <w:pPr>
        <w:tabs>
          <w:tab w:val="left" w:pos="5812"/>
        </w:tabs>
        <w:autoSpaceDE w:val="0"/>
        <w:autoSpaceDN w:val="0"/>
        <w:adjustRightInd w:val="0"/>
        <w:ind w:firstLine="709"/>
        <w:rPr>
          <w:rFonts w:ascii="Times New Roman" w:hAnsi="Times New Roman"/>
          <w:sz w:val="26"/>
          <w:szCs w:val="26"/>
        </w:rPr>
      </w:pPr>
      <w:r w:rsidRPr="008C0CAA">
        <w:rPr>
          <w:rFonts w:ascii="Times New Roman" w:hAnsi="Times New Roman"/>
          <w:sz w:val="26"/>
          <w:szCs w:val="26"/>
        </w:rPr>
        <w:t xml:space="preserve">- соблюдение времени ожидания в очереди при подаче заявления </w:t>
      </w:r>
      <w:r w:rsidR="00DA47BF">
        <w:rPr>
          <w:rFonts w:ascii="Times New Roman" w:hAnsi="Times New Roman"/>
          <w:sz w:val="26"/>
          <w:szCs w:val="26"/>
        </w:rPr>
        <w:br/>
      </w:r>
      <w:r w:rsidRPr="008C0CAA">
        <w:rPr>
          <w:rFonts w:ascii="Times New Roman" w:hAnsi="Times New Roman"/>
          <w:sz w:val="26"/>
          <w:szCs w:val="26"/>
        </w:rPr>
        <w:t xml:space="preserve">о предоставлении муниципальной услуги и при получении результата предоставления муниципальной услуги; </w:t>
      </w:r>
    </w:p>
    <w:p w14:paraId="2A4D2256" w14:textId="77777777" w:rsidR="008C0CAA" w:rsidRPr="008C0CAA" w:rsidRDefault="008C0CAA" w:rsidP="003E58CF">
      <w:pPr>
        <w:tabs>
          <w:tab w:val="left" w:pos="5812"/>
        </w:tabs>
        <w:autoSpaceDE w:val="0"/>
        <w:autoSpaceDN w:val="0"/>
        <w:adjustRightInd w:val="0"/>
        <w:ind w:firstLine="709"/>
        <w:rPr>
          <w:rFonts w:ascii="Times New Roman" w:hAnsi="Times New Roman"/>
          <w:sz w:val="26"/>
          <w:szCs w:val="26"/>
        </w:rPr>
      </w:pPr>
      <w:r w:rsidRPr="008C0CAA">
        <w:rPr>
          <w:rFonts w:ascii="Times New Roman" w:hAnsi="Times New Roman"/>
          <w:sz w:val="26"/>
          <w:szCs w:val="26"/>
        </w:rPr>
        <w:t xml:space="preserve">- соблюдение должностными лицами сроков предоставления муниципальной услуги; </w:t>
      </w:r>
    </w:p>
    <w:p w14:paraId="6C2AFEA7" w14:textId="77777777" w:rsidR="008C0CAA" w:rsidRDefault="008C0CAA" w:rsidP="003E58CF">
      <w:pPr>
        <w:tabs>
          <w:tab w:val="left" w:pos="5812"/>
        </w:tabs>
        <w:autoSpaceDE w:val="0"/>
        <w:autoSpaceDN w:val="0"/>
        <w:adjustRightInd w:val="0"/>
        <w:ind w:firstLine="709"/>
        <w:rPr>
          <w:rFonts w:ascii="Times New Roman" w:hAnsi="Times New Roman"/>
          <w:sz w:val="26"/>
          <w:szCs w:val="26"/>
        </w:rPr>
      </w:pPr>
      <w:r w:rsidRPr="008C0CAA">
        <w:rPr>
          <w:rFonts w:ascii="Times New Roman" w:hAnsi="Times New Roman"/>
          <w:sz w:val="26"/>
          <w:szCs w:val="26"/>
        </w:rPr>
        <w:t>- отсутствие обоснованных</w:t>
      </w:r>
      <w:r w:rsidRPr="003C0E23">
        <w:rPr>
          <w:rFonts w:ascii="Times New Roman" w:hAnsi="Times New Roman"/>
          <w:sz w:val="26"/>
          <w:szCs w:val="26"/>
        </w:rPr>
        <w:t xml:space="preserve">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48783C76" w14:textId="0A042D16" w:rsidR="008C0CAA" w:rsidRPr="00E82035" w:rsidRDefault="008C0CAA" w:rsidP="003E58CF">
      <w:pPr>
        <w:tabs>
          <w:tab w:val="left" w:pos="5812"/>
        </w:tabs>
        <w:autoSpaceDE w:val="0"/>
        <w:autoSpaceDN w:val="0"/>
        <w:adjustRightInd w:val="0"/>
        <w:ind w:firstLine="709"/>
        <w:rPr>
          <w:rFonts w:ascii="Times New Roman" w:hAnsi="Times New Roman"/>
          <w:sz w:val="26"/>
          <w:szCs w:val="26"/>
        </w:rPr>
      </w:pPr>
      <w:r w:rsidRPr="00E82035">
        <w:rPr>
          <w:rFonts w:ascii="Times New Roman" w:hAnsi="Times New Roman"/>
          <w:sz w:val="26"/>
          <w:szCs w:val="26"/>
        </w:rPr>
        <w:t xml:space="preserve">Заявитель вправе оценить качество предоставления муниципальной услуги </w:t>
      </w:r>
      <w:r w:rsidR="00DA47BF">
        <w:rPr>
          <w:rFonts w:ascii="Times New Roman" w:hAnsi="Times New Roman"/>
          <w:sz w:val="26"/>
          <w:szCs w:val="26"/>
        </w:rPr>
        <w:br/>
      </w:r>
      <w:r w:rsidRPr="00E82035">
        <w:rPr>
          <w:rFonts w:ascii="Times New Roman" w:hAnsi="Times New Roman"/>
          <w:sz w:val="26"/>
          <w:szCs w:val="26"/>
        </w:rPr>
        <w:t>с помощью устройств подвижной радиотелефонной связи, с использованием Единого портала, Регионального портала, терминальных устройств.</w:t>
      </w:r>
    </w:p>
    <w:p w14:paraId="47B45501"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p>
    <w:p w14:paraId="6C2DF4E8"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 xml:space="preserve">Особенности предоставления муниципальной услуги </w:t>
      </w:r>
    </w:p>
    <w:p w14:paraId="3A19578D"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 xml:space="preserve">в многофункциональных центрах </w:t>
      </w:r>
    </w:p>
    <w:p w14:paraId="79408C05" w14:textId="77777777" w:rsidR="000B7687" w:rsidRPr="00C64E81" w:rsidRDefault="000B7687" w:rsidP="003E58CF">
      <w:pPr>
        <w:tabs>
          <w:tab w:val="left" w:pos="5812"/>
        </w:tabs>
        <w:autoSpaceDE w:val="0"/>
        <w:autoSpaceDN w:val="0"/>
        <w:adjustRightInd w:val="0"/>
        <w:ind w:firstLine="566"/>
        <w:rPr>
          <w:rFonts w:ascii="Times New Roman" w:hAnsi="Times New Roman"/>
          <w:sz w:val="26"/>
          <w:szCs w:val="26"/>
        </w:rPr>
      </w:pPr>
    </w:p>
    <w:p w14:paraId="3C4886D1" w14:textId="1F247A3B"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3</w:t>
      </w:r>
      <w:r w:rsidR="00110466">
        <w:rPr>
          <w:rFonts w:ascii="Times New Roman" w:hAnsi="Times New Roman"/>
          <w:sz w:val="26"/>
          <w:szCs w:val="26"/>
        </w:rPr>
        <w:t>2</w:t>
      </w:r>
      <w:r w:rsidRPr="00C64E81">
        <w:rPr>
          <w:rFonts w:ascii="Times New Roman" w:hAnsi="Times New Roman"/>
          <w:sz w:val="26"/>
          <w:szCs w:val="26"/>
        </w:rPr>
        <w:t xml:space="preserve">. Предоставление муниципальной услуги в МФЦ осуществляется по принципу «одного окна» в соответствии с законодательством Российской Федерации в порядке </w:t>
      </w:r>
      <w:r w:rsidR="00DA47BF">
        <w:rPr>
          <w:rFonts w:ascii="Times New Roman" w:hAnsi="Times New Roman"/>
          <w:sz w:val="26"/>
          <w:szCs w:val="26"/>
        </w:rPr>
        <w:br/>
      </w:r>
      <w:r w:rsidRPr="00C64E81">
        <w:rPr>
          <w:rFonts w:ascii="Times New Roman" w:hAnsi="Times New Roman"/>
          <w:sz w:val="26"/>
          <w:szCs w:val="26"/>
        </w:rPr>
        <w:t>и сроки, установленные соглашением о взаимодействии.</w:t>
      </w:r>
    </w:p>
    <w:p w14:paraId="4568C216" w14:textId="77777777" w:rsidR="000B7687" w:rsidRPr="00C64E81" w:rsidRDefault="000B7687" w:rsidP="003E58CF">
      <w:pPr>
        <w:shd w:val="clear" w:color="auto" w:fill="FFFFFF"/>
        <w:tabs>
          <w:tab w:val="left" w:pos="1358"/>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МФЦ при предоставлении муниципальной услуги осуществляет следующие административные процедуры (действия):</w:t>
      </w:r>
    </w:p>
    <w:p w14:paraId="5EEAAEBE" w14:textId="77777777" w:rsidR="000B7687" w:rsidRPr="00C64E81" w:rsidRDefault="000B7687" w:rsidP="003E58CF">
      <w:pPr>
        <w:shd w:val="clear" w:color="auto" w:fill="FFFFFF"/>
        <w:tabs>
          <w:tab w:val="left" w:pos="1358"/>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информирование заявителя о порядке предоставления муниципальной услуги в МФЦ;</w:t>
      </w:r>
    </w:p>
    <w:p w14:paraId="6C3E8650" w14:textId="77777777" w:rsidR="000B7687" w:rsidRPr="00C64E81" w:rsidRDefault="000B7687" w:rsidP="003E58CF">
      <w:pPr>
        <w:shd w:val="clear" w:color="auto" w:fill="FFFFFF"/>
        <w:tabs>
          <w:tab w:val="left" w:pos="1358"/>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прием и регистрация уведомления об окончании строительства с приложением документов, необходимых для предоставления муниципальной услуги;</w:t>
      </w:r>
    </w:p>
    <w:p w14:paraId="35B39C5B" w14:textId="428780A1" w:rsidR="000B7687" w:rsidRPr="00C64E81" w:rsidRDefault="000B7687" w:rsidP="003E58CF">
      <w:pPr>
        <w:shd w:val="clear" w:color="auto" w:fill="FFFFFF"/>
        <w:tabs>
          <w:tab w:val="left" w:pos="1358"/>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 передача уведомления об окончании строительства с приложением документов, необходимых для предоставления муниципальной услуги </w:t>
      </w:r>
      <w:r w:rsidR="00DA47BF">
        <w:rPr>
          <w:rFonts w:ascii="Times New Roman" w:hAnsi="Times New Roman"/>
          <w:sz w:val="26"/>
          <w:szCs w:val="26"/>
        </w:rPr>
        <w:br/>
      </w:r>
      <w:r w:rsidRPr="00C64E81">
        <w:rPr>
          <w:rFonts w:ascii="Times New Roman" w:hAnsi="Times New Roman"/>
          <w:sz w:val="26"/>
          <w:szCs w:val="26"/>
        </w:rPr>
        <w:t xml:space="preserve">в </w:t>
      </w:r>
      <w:r w:rsidR="005E4AB0">
        <w:rPr>
          <w:rFonts w:ascii="Times New Roman" w:hAnsi="Times New Roman"/>
          <w:sz w:val="26"/>
          <w:szCs w:val="26"/>
        </w:rPr>
        <w:t>уполномоченный орган</w:t>
      </w:r>
      <w:r w:rsidRPr="00C64E81">
        <w:rPr>
          <w:rFonts w:ascii="Times New Roman" w:hAnsi="Times New Roman"/>
          <w:sz w:val="26"/>
          <w:szCs w:val="26"/>
        </w:rPr>
        <w:t>;</w:t>
      </w:r>
    </w:p>
    <w:p w14:paraId="46821B1C" w14:textId="77777777" w:rsidR="000B7687" w:rsidRPr="00C64E81" w:rsidRDefault="000B7687" w:rsidP="003E58CF">
      <w:pPr>
        <w:shd w:val="clear" w:color="auto" w:fill="FFFFFF"/>
        <w:tabs>
          <w:tab w:val="left" w:pos="1358"/>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выдача результата предоставления муниципальной услуги.</w:t>
      </w:r>
    </w:p>
    <w:p w14:paraId="0856E907" w14:textId="1E7B2763" w:rsidR="000B7687"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Предоставление муниципальной услуги по экстерриториальному принципу </w:t>
      </w:r>
      <w:r w:rsidR="00DA47BF">
        <w:rPr>
          <w:rFonts w:ascii="Times New Roman" w:hAnsi="Times New Roman"/>
          <w:sz w:val="26"/>
          <w:szCs w:val="26"/>
        </w:rPr>
        <w:br/>
      </w:r>
      <w:r w:rsidRPr="00C64E81">
        <w:rPr>
          <w:rFonts w:ascii="Times New Roman" w:hAnsi="Times New Roman"/>
          <w:sz w:val="26"/>
          <w:szCs w:val="26"/>
        </w:rPr>
        <w:t xml:space="preserve">не осуществляется. </w:t>
      </w:r>
    </w:p>
    <w:p w14:paraId="09365B95" w14:textId="77777777" w:rsidR="008C0CAA" w:rsidRPr="008C0CAA" w:rsidRDefault="008C0CAA" w:rsidP="003E58CF">
      <w:pPr>
        <w:shd w:val="clear" w:color="auto" w:fill="FFFFFF"/>
        <w:tabs>
          <w:tab w:val="left" w:pos="1358"/>
        </w:tabs>
        <w:autoSpaceDE w:val="0"/>
        <w:autoSpaceDN w:val="0"/>
        <w:adjustRightInd w:val="0"/>
        <w:ind w:firstLine="709"/>
        <w:rPr>
          <w:rFonts w:ascii="Times New Roman" w:hAnsi="Times New Roman"/>
          <w:sz w:val="26"/>
          <w:szCs w:val="26"/>
        </w:rPr>
      </w:pPr>
      <w:r w:rsidRPr="008C0CAA">
        <w:rPr>
          <w:rFonts w:ascii="Times New Roman" w:hAnsi="Times New Roman"/>
          <w:sz w:val="26"/>
          <w:szCs w:val="26"/>
        </w:rPr>
        <w:t xml:space="preserve">Запись на прием в МФЦ для подачи заявления в уполномоченный орган осуществляется: </w:t>
      </w:r>
    </w:p>
    <w:p w14:paraId="056412CA" w14:textId="77777777" w:rsidR="008C0CAA" w:rsidRPr="008C0CAA" w:rsidRDefault="008C0CAA" w:rsidP="003E58CF">
      <w:pPr>
        <w:shd w:val="clear" w:color="auto" w:fill="FFFFFF"/>
        <w:tabs>
          <w:tab w:val="left" w:pos="1358"/>
        </w:tabs>
        <w:autoSpaceDE w:val="0"/>
        <w:autoSpaceDN w:val="0"/>
        <w:adjustRightInd w:val="0"/>
        <w:ind w:firstLine="709"/>
        <w:rPr>
          <w:rFonts w:ascii="Times New Roman" w:hAnsi="Times New Roman"/>
          <w:sz w:val="26"/>
          <w:szCs w:val="26"/>
        </w:rPr>
      </w:pPr>
      <w:r w:rsidRPr="008C0CAA">
        <w:rPr>
          <w:rFonts w:ascii="Times New Roman" w:hAnsi="Times New Roman"/>
          <w:sz w:val="26"/>
          <w:szCs w:val="26"/>
        </w:rPr>
        <w:t>на портале многофункциональных центров Ханты-Мансийского автономного округа – Югры: http://mfc.admhmao.ru/. Дополнительные способы предварительной записи:</w:t>
      </w:r>
    </w:p>
    <w:p w14:paraId="6B317093" w14:textId="77777777" w:rsidR="008C0CAA" w:rsidRPr="008C0CAA" w:rsidRDefault="008C0CAA" w:rsidP="003E58CF">
      <w:pPr>
        <w:shd w:val="clear" w:color="auto" w:fill="FFFFFF"/>
        <w:tabs>
          <w:tab w:val="left" w:pos="1358"/>
        </w:tabs>
        <w:autoSpaceDE w:val="0"/>
        <w:autoSpaceDN w:val="0"/>
        <w:adjustRightInd w:val="0"/>
        <w:ind w:firstLine="709"/>
        <w:rPr>
          <w:rFonts w:ascii="Times New Roman" w:hAnsi="Times New Roman"/>
          <w:sz w:val="26"/>
          <w:szCs w:val="26"/>
        </w:rPr>
      </w:pPr>
      <w:r w:rsidRPr="008C0CAA">
        <w:rPr>
          <w:rFonts w:ascii="Times New Roman" w:hAnsi="Times New Roman"/>
          <w:sz w:val="26"/>
          <w:szCs w:val="26"/>
        </w:rPr>
        <w:t>- в контакт-центре 8-800-101-000-1;</w:t>
      </w:r>
    </w:p>
    <w:p w14:paraId="62B8A326" w14:textId="77777777" w:rsidR="008C0CAA" w:rsidRPr="008C0CAA" w:rsidRDefault="008C0CAA" w:rsidP="003E58CF">
      <w:pPr>
        <w:shd w:val="clear" w:color="auto" w:fill="FFFFFF"/>
        <w:tabs>
          <w:tab w:val="left" w:pos="1358"/>
        </w:tabs>
        <w:autoSpaceDE w:val="0"/>
        <w:autoSpaceDN w:val="0"/>
        <w:adjustRightInd w:val="0"/>
        <w:ind w:firstLine="709"/>
        <w:rPr>
          <w:rFonts w:ascii="Times New Roman" w:hAnsi="Times New Roman"/>
          <w:sz w:val="26"/>
          <w:szCs w:val="26"/>
        </w:rPr>
      </w:pPr>
      <w:r w:rsidRPr="008C0CAA">
        <w:rPr>
          <w:rFonts w:ascii="Times New Roman" w:hAnsi="Times New Roman"/>
          <w:sz w:val="26"/>
          <w:szCs w:val="26"/>
        </w:rPr>
        <w:t>- в офисах МФЦ;</w:t>
      </w:r>
    </w:p>
    <w:p w14:paraId="6057CA6F" w14:textId="77777777" w:rsidR="008C0CAA" w:rsidRPr="003C0E23" w:rsidRDefault="008C0CAA" w:rsidP="003E58CF">
      <w:pPr>
        <w:shd w:val="clear" w:color="auto" w:fill="FFFFFF"/>
        <w:tabs>
          <w:tab w:val="left" w:pos="1358"/>
        </w:tabs>
        <w:autoSpaceDE w:val="0"/>
        <w:autoSpaceDN w:val="0"/>
        <w:adjustRightInd w:val="0"/>
        <w:ind w:firstLine="709"/>
        <w:rPr>
          <w:rFonts w:ascii="Times New Roman" w:hAnsi="Times New Roman"/>
          <w:sz w:val="26"/>
          <w:szCs w:val="26"/>
        </w:rPr>
      </w:pPr>
      <w:r w:rsidRPr="008C0CAA">
        <w:rPr>
          <w:rFonts w:ascii="Times New Roman" w:hAnsi="Times New Roman"/>
          <w:sz w:val="26"/>
          <w:szCs w:val="26"/>
        </w:rPr>
        <w:t>- с помощью мобильного приложения «Мои Документы».</w:t>
      </w:r>
    </w:p>
    <w:p w14:paraId="22FDF82A" w14:textId="77777777" w:rsidR="008C0CAA" w:rsidRPr="00C64E81" w:rsidRDefault="008C0CAA" w:rsidP="003E58CF">
      <w:pPr>
        <w:tabs>
          <w:tab w:val="left" w:pos="5812"/>
        </w:tabs>
        <w:autoSpaceDE w:val="0"/>
        <w:autoSpaceDN w:val="0"/>
        <w:adjustRightInd w:val="0"/>
        <w:ind w:firstLine="709"/>
        <w:rPr>
          <w:rFonts w:ascii="Times New Roman" w:hAnsi="Times New Roman"/>
          <w:strike/>
          <w:color w:val="FF0000"/>
          <w:sz w:val="26"/>
          <w:szCs w:val="26"/>
        </w:rPr>
      </w:pPr>
    </w:p>
    <w:p w14:paraId="0426360F"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p>
    <w:p w14:paraId="48F485E9"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Особенности предоставления муниципальной услуги</w:t>
      </w:r>
    </w:p>
    <w:p w14:paraId="67C218C7"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в электронной форме</w:t>
      </w:r>
    </w:p>
    <w:p w14:paraId="1C3D8208" w14:textId="77777777" w:rsidR="000B7687" w:rsidRPr="00C64E81" w:rsidRDefault="000B7687" w:rsidP="003E58CF">
      <w:pPr>
        <w:tabs>
          <w:tab w:val="left" w:pos="5812"/>
        </w:tabs>
        <w:autoSpaceDE w:val="0"/>
        <w:autoSpaceDN w:val="0"/>
        <w:adjustRightInd w:val="0"/>
        <w:ind w:firstLine="566"/>
        <w:rPr>
          <w:rFonts w:ascii="Times New Roman" w:hAnsi="Times New Roman"/>
          <w:sz w:val="26"/>
          <w:szCs w:val="26"/>
        </w:rPr>
      </w:pPr>
    </w:p>
    <w:p w14:paraId="7EB22A6B" w14:textId="77777777" w:rsidR="000B7687" w:rsidRPr="00725B4A"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3</w:t>
      </w:r>
      <w:r w:rsidR="00110466">
        <w:rPr>
          <w:rFonts w:ascii="Times New Roman" w:hAnsi="Times New Roman"/>
          <w:sz w:val="26"/>
          <w:szCs w:val="26"/>
        </w:rPr>
        <w:t>3</w:t>
      </w:r>
      <w:r w:rsidRPr="00C64E81">
        <w:rPr>
          <w:rFonts w:ascii="Times New Roman" w:hAnsi="Times New Roman"/>
          <w:sz w:val="26"/>
          <w:szCs w:val="26"/>
        </w:rPr>
        <w:t xml:space="preserve">. При предоставлении муниципальной услуги в электронной форме </w:t>
      </w:r>
      <w:r w:rsidR="00725B4A" w:rsidRPr="00725B4A">
        <w:rPr>
          <w:rFonts w:ascii="Times New Roman" w:hAnsi="Times New Roman"/>
          <w:sz w:val="26"/>
          <w:szCs w:val="26"/>
        </w:rPr>
        <w:t>посредством Единого и Регионального порталов заявителю обеспечивается:</w:t>
      </w:r>
    </w:p>
    <w:p w14:paraId="14124FF2" w14:textId="77777777" w:rsidR="000B7687" w:rsidRPr="00C64E81" w:rsidRDefault="006C532A"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1) </w:t>
      </w:r>
      <w:r w:rsidR="000B7687" w:rsidRPr="00C64E81">
        <w:rPr>
          <w:rFonts w:ascii="Times New Roman" w:hAnsi="Times New Roman"/>
          <w:sz w:val="26"/>
          <w:szCs w:val="26"/>
        </w:rPr>
        <w:t>получение информации о порядке и сроках предоставления муниципальной услуги;</w:t>
      </w:r>
    </w:p>
    <w:p w14:paraId="1D91C12C" w14:textId="77777777" w:rsidR="000B7687" w:rsidRPr="00C64E81" w:rsidRDefault="006C532A"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2) </w:t>
      </w:r>
      <w:r w:rsidR="000B7687" w:rsidRPr="00C64E81">
        <w:rPr>
          <w:rFonts w:ascii="Times New Roman" w:hAnsi="Times New Roman"/>
          <w:sz w:val="26"/>
          <w:szCs w:val="26"/>
        </w:rPr>
        <w:t xml:space="preserve">формирование </w:t>
      </w:r>
      <w:r>
        <w:rPr>
          <w:rFonts w:ascii="Times New Roman" w:hAnsi="Times New Roman"/>
          <w:sz w:val="26"/>
          <w:szCs w:val="26"/>
        </w:rPr>
        <w:t>заявления</w:t>
      </w:r>
      <w:r w:rsidR="000B7687" w:rsidRPr="00C64E81">
        <w:rPr>
          <w:rFonts w:ascii="Times New Roman" w:hAnsi="Times New Roman"/>
          <w:sz w:val="26"/>
          <w:szCs w:val="26"/>
        </w:rPr>
        <w:t xml:space="preserve"> о предоставлении муниципальной услуги;</w:t>
      </w:r>
    </w:p>
    <w:p w14:paraId="7BAC68AE" w14:textId="77777777" w:rsidR="000B7687" w:rsidRPr="00C64E81" w:rsidRDefault="006C532A"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3) </w:t>
      </w:r>
      <w:r w:rsidR="000B7687" w:rsidRPr="00C64E81">
        <w:rPr>
          <w:rFonts w:ascii="Times New Roman" w:hAnsi="Times New Roman"/>
          <w:sz w:val="26"/>
          <w:szCs w:val="26"/>
        </w:rPr>
        <w:t xml:space="preserve">прием и регистрация </w:t>
      </w:r>
      <w:r>
        <w:rPr>
          <w:rFonts w:ascii="Times New Roman" w:hAnsi="Times New Roman"/>
          <w:sz w:val="26"/>
          <w:szCs w:val="26"/>
        </w:rPr>
        <w:t>заявления</w:t>
      </w:r>
      <w:r w:rsidR="000B7687" w:rsidRPr="00C64E81">
        <w:rPr>
          <w:rFonts w:ascii="Times New Roman" w:hAnsi="Times New Roman"/>
          <w:sz w:val="26"/>
          <w:szCs w:val="26"/>
        </w:rPr>
        <w:t xml:space="preserve"> о предоставлении муниципальной услуги;</w:t>
      </w:r>
    </w:p>
    <w:p w14:paraId="2038E827" w14:textId="77777777" w:rsidR="000B7687" w:rsidRPr="00C64E81" w:rsidRDefault="006C532A"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4) </w:t>
      </w:r>
      <w:r w:rsidR="000B7687" w:rsidRPr="00C64E81">
        <w:rPr>
          <w:rFonts w:ascii="Times New Roman" w:hAnsi="Times New Roman"/>
          <w:sz w:val="26"/>
          <w:szCs w:val="26"/>
        </w:rPr>
        <w:t>получение результата предоставления муниципальной услуги на адрес электронной почты;</w:t>
      </w:r>
    </w:p>
    <w:p w14:paraId="422EED45" w14:textId="77777777" w:rsidR="000B7687" w:rsidRPr="00C64E81" w:rsidRDefault="006C532A"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5) </w:t>
      </w:r>
      <w:r w:rsidR="000B7687" w:rsidRPr="00C64E81">
        <w:rPr>
          <w:rFonts w:ascii="Times New Roman" w:hAnsi="Times New Roman"/>
          <w:sz w:val="26"/>
          <w:szCs w:val="26"/>
        </w:rPr>
        <w:t xml:space="preserve">получение сведений о ходе выполнения </w:t>
      </w:r>
      <w:r>
        <w:rPr>
          <w:rFonts w:ascii="Times New Roman" w:hAnsi="Times New Roman"/>
          <w:sz w:val="26"/>
          <w:szCs w:val="26"/>
        </w:rPr>
        <w:t>заявления</w:t>
      </w:r>
      <w:r w:rsidR="000B7687" w:rsidRPr="00C64E81">
        <w:rPr>
          <w:rFonts w:ascii="Times New Roman" w:hAnsi="Times New Roman"/>
          <w:sz w:val="26"/>
          <w:szCs w:val="26"/>
        </w:rPr>
        <w:t xml:space="preserve"> о предоставлении муниципальной услуги; </w:t>
      </w:r>
    </w:p>
    <w:p w14:paraId="1D514663" w14:textId="77777777" w:rsidR="00725B4A" w:rsidRPr="00725B4A" w:rsidRDefault="006C532A"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6) </w:t>
      </w:r>
      <w:r w:rsidR="00725B4A" w:rsidRPr="00725B4A">
        <w:rPr>
          <w:rFonts w:ascii="Times New Roman" w:hAnsi="Times New Roman"/>
          <w:sz w:val="26"/>
          <w:szCs w:val="26"/>
        </w:rPr>
        <w:t xml:space="preserve">осуществление оценки качества предоставления муниципальной услуги; </w:t>
      </w:r>
    </w:p>
    <w:p w14:paraId="52060108" w14:textId="0B1B4EBD" w:rsidR="00725B4A" w:rsidRPr="00725B4A" w:rsidRDefault="006C532A"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7) </w:t>
      </w:r>
      <w:r w:rsidR="00725B4A" w:rsidRPr="00725B4A">
        <w:rPr>
          <w:rFonts w:ascii="Times New Roman" w:hAnsi="Times New Roman"/>
          <w:sz w:val="26"/>
          <w:szCs w:val="26"/>
        </w:rPr>
        <w:t xml:space="preserve">анкетирование заявителя (предъявление заявителю перечня вопросов </w:t>
      </w:r>
      <w:r w:rsidR="00DA47BF">
        <w:rPr>
          <w:rFonts w:ascii="Times New Roman" w:hAnsi="Times New Roman"/>
          <w:sz w:val="26"/>
          <w:szCs w:val="26"/>
        </w:rPr>
        <w:br/>
      </w:r>
      <w:r w:rsidR="00725B4A" w:rsidRPr="00725B4A">
        <w:rPr>
          <w:rFonts w:ascii="Times New Roman" w:hAnsi="Times New Roman"/>
          <w:sz w:val="26"/>
          <w:szCs w:val="26"/>
        </w:rPr>
        <w:t>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4B626B2B" w14:textId="77777777" w:rsidR="00725B4A" w:rsidRPr="00725B4A" w:rsidRDefault="006C532A"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8) </w:t>
      </w:r>
      <w:r w:rsidR="00725B4A" w:rsidRPr="00725B4A">
        <w:rPr>
          <w:rFonts w:ascii="Times New Roman" w:hAnsi="Times New Roman"/>
          <w:sz w:val="26"/>
          <w:szCs w:val="26"/>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14:paraId="19B6339B" w14:textId="6C490228" w:rsidR="006C532A" w:rsidRDefault="006C532A"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9) </w:t>
      </w:r>
      <w:r w:rsidR="00725B4A" w:rsidRPr="00725B4A">
        <w:rPr>
          <w:rFonts w:ascii="Times New Roman" w:hAnsi="Times New Roman"/>
          <w:sz w:val="26"/>
          <w:szCs w:val="26"/>
        </w:rPr>
        <w:t>досудебное (внесудебное) обжалование решений и действий (бездействия) органа, предоставляющего муниципальную услугу</w:t>
      </w:r>
      <w:r w:rsidR="00725B4A">
        <w:rPr>
          <w:rFonts w:ascii="Times New Roman" w:hAnsi="Times New Roman"/>
          <w:sz w:val="26"/>
          <w:szCs w:val="26"/>
        </w:rPr>
        <w:t xml:space="preserve">, многофункционального центра, </w:t>
      </w:r>
      <w:r w:rsidR="00760A72">
        <w:rPr>
          <w:rFonts w:ascii="Times New Roman" w:hAnsi="Times New Roman"/>
          <w:sz w:val="26"/>
          <w:szCs w:val="26"/>
        </w:rPr>
        <w:br/>
      </w:r>
      <w:r w:rsidR="00725B4A" w:rsidRPr="00725B4A">
        <w:rPr>
          <w:rFonts w:ascii="Times New Roman" w:hAnsi="Times New Roman"/>
          <w:sz w:val="26"/>
          <w:szCs w:val="26"/>
        </w:rPr>
        <w:t>а также их должностных лиц, муниципальных служащих, работников.</w:t>
      </w:r>
    </w:p>
    <w:p w14:paraId="7DE672C2" w14:textId="4C59FEF2" w:rsidR="00C977A6" w:rsidRPr="00C977A6"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3</w:t>
      </w:r>
      <w:r w:rsidR="00110466">
        <w:rPr>
          <w:rFonts w:ascii="Times New Roman" w:hAnsi="Times New Roman"/>
          <w:sz w:val="26"/>
          <w:szCs w:val="26"/>
        </w:rPr>
        <w:t>4</w:t>
      </w:r>
      <w:r w:rsidRPr="00C64E81">
        <w:rPr>
          <w:rFonts w:ascii="Times New Roman" w:hAnsi="Times New Roman"/>
          <w:sz w:val="26"/>
          <w:szCs w:val="26"/>
        </w:rPr>
        <w:t xml:space="preserve">. </w:t>
      </w:r>
      <w:r w:rsidR="00C977A6" w:rsidRPr="00C977A6">
        <w:rPr>
          <w:rFonts w:ascii="Times New Roman" w:hAnsi="Times New Roman"/>
          <w:sz w:val="26"/>
          <w:szCs w:val="26"/>
        </w:rPr>
        <w:t xml:space="preserve">Заявителям обеспечивается возможность представления заявления </w:t>
      </w:r>
      <w:r w:rsidR="00760A72">
        <w:rPr>
          <w:rFonts w:ascii="Times New Roman" w:hAnsi="Times New Roman"/>
          <w:sz w:val="26"/>
          <w:szCs w:val="26"/>
        </w:rPr>
        <w:br/>
      </w:r>
      <w:r w:rsidR="00C977A6" w:rsidRPr="00C977A6">
        <w:rPr>
          <w:rFonts w:ascii="Times New Roman" w:hAnsi="Times New Roman"/>
          <w:sz w:val="26"/>
          <w:szCs w:val="26"/>
        </w:rPr>
        <w:t xml:space="preserve">и прилагаемых документов в форме электронных документов посредством Единого </w:t>
      </w:r>
      <w:r w:rsidR="00760A72">
        <w:rPr>
          <w:rFonts w:ascii="Times New Roman" w:hAnsi="Times New Roman"/>
          <w:sz w:val="26"/>
          <w:szCs w:val="26"/>
        </w:rPr>
        <w:br/>
      </w:r>
      <w:r w:rsidR="00C977A6" w:rsidRPr="00C977A6">
        <w:rPr>
          <w:rFonts w:ascii="Times New Roman" w:hAnsi="Times New Roman"/>
          <w:sz w:val="26"/>
          <w:szCs w:val="26"/>
        </w:rPr>
        <w:t>и Регионального порталов.</w:t>
      </w:r>
    </w:p>
    <w:p w14:paraId="0CCD7830" w14:textId="77777777" w:rsidR="00C977A6" w:rsidRPr="00AE6B97" w:rsidRDefault="00C977A6" w:rsidP="003E58CF">
      <w:pPr>
        <w:tabs>
          <w:tab w:val="left" w:pos="5812"/>
        </w:tabs>
        <w:autoSpaceDE w:val="0"/>
        <w:autoSpaceDN w:val="0"/>
        <w:adjustRightInd w:val="0"/>
        <w:ind w:firstLine="709"/>
        <w:rPr>
          <w:rFonts w:ascii="Times New Roman" w:hAnsi="Times New Roman"/>
          <w:sz w:val="26"/>
          <w:szCs w:val="26"/>
        </w:rPr>
      </w:pPr>
      <w:r w:rsidRPr="00C977A6">
        <w:rPr>
          <w:rFonts w:ascii="Times New Roman" w:hAnsi="Times New Roman"/>
          <w:sz w:val="26"/>
          <w:szCs w:val="26"/>
        </w:rPr>
        <w:t xml:space="preserve">В этом случае заявитель или его представитель авторизуется на Едином, Региональном порталах посредством подтвержденной </w:t>
      </w:r>
      <w:r w:rsidRPr="00AE6B97">
        <w:rPr>
          <w:rFonts w:ascii="Times New Roman" w:hAnsi="Times New Roman"/>
          <w:sz w:val="26"/>
          <w:szCs w:val="26"/>
        </w:rPr>
        <w:t>учетной записи в ЕСИА, заполняет заявление о предоставлении муниципальной услуги с использованием интерактивной формы в электронном виде.</w:t>
      </w:r>
    </w:p>
    <w:p w14:paraId="418878B8" w14:textId="77777777" w:rsidR="00C977A6" w:rsidRPr="00C977A6" w:rsidRDefault="00C977A6" w:rsidP="003E58CF">
      <w:pPr>
        <w:tabs>
          <w:tab w:val="left" w:pos="5812"/>
        </w:tabs>
        <w:autoSpaceDE w:val="0"/>
        <w:autoSpaceDN w:val="0"/>
        <w:adjustRightInd w:val="0"/>
        <w:ind w:firstLine="709"/>
        <w:rPr>
          <w:rFonts w:ascii="Times New Roman" w:hAnsi="Times New Roman"/>
          <w:sz w:val="26"/>
          <w:szCs w:val="26"/>
        </w:rPr>
      </w:pPr>
      <w:r w:rsidRPr="00AE6B97">
        <w:rPr>
          <w:rFonts w:ascii="Times New Roman" w:hAnsi="Times New Roman"/>
          <w:sz w:val="26"/>
          <w:szCs w:val="26"/>
        </w:rPr>
        <w:t>Заполненное заявление о предоставлении муниципальной услуги отправляется</w:t>
      </w:r>
      <w:r w:rsidRPr="00C977A6">
        <w:rPr>
          <w:rFonts w:ascii="Times New Roman" w:hAnsi="Times New Roman"/>
          <w:sz w:val="26"/>
          <w:szCs w:val="26"/>
        </w:rPr>
        <w:t xml:space="preserve">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14:paraId="2B8BF5EC" w14:textId="77777777" w:rsidR="00C977A6" w:rsidRPr="00C977A6" w:rsidRDefault="00C977A6" w:rsidP="003E58CF">
      <w:pPr>
        <w:tabs>
          <w:tab w:val="left" w:pos="5812"/>
        </w:tabs>
        <w:autoSpaceDE w:val="0"/>
        <w:autoSpaceDN w:val="0"/>
        <w:adjustRightInd w:val="0"/>
        <w:ind w:firstLine="709"/>
        <w:rPr>
          <w:rFonts w:ascii="Times New Roman" w:hAnsi="Times New Roman"/>
          <w:sz w:val="26"/>
          <w:szCs w:val="26"/>
        </w:rPr>
      </w:pPr>
      <w:r w:rsidRPr="00C977A6">
        <w:rPr>
          <w:rFonts w:ascii="Times New Roman" w:hAnsi="Times New Roman"/>
          <w:sz w:val="26"/>
          <w:szCs w:val="26"/>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36638B9" w14:textId="5BFEDE04" w:rsidR="000B7687" w:rsidRPr="00C64E81" w:rsidRDefault="00C977A6" w:rsidP="003E58CF">
      <w:pPr>
        <w:tabs>
          <w:tab w:val="left" w:pos="5812"/>
        </w:tabs>
        <w:autoSpaceDE w:val="0"/>
        <w:autoSpaceDN w:val="0"/>
        <w:adjustRightInd w:val="0"/>
        <w:ind w:firstLine="709"/>
        <w:rPr>
          <w:rFonts w:ascii="Times New Roman" w:hAnsi="Times New Roman"/>
          <w:sz w:val="26"/>
          <w:szCs w:val="26"/>
        </w:rPr>
      </w:pPr>
      <w:r w:rsidRPr="00C977A6">
        <w:rPr>
          <w:rFonts w:ascii="Times New Roman" w:hAnsi="Times New Roman"/>
          <w:sz w:val="26"/>
          <w:szCs w:val="26"/>
        </w:rPr>
        <w:t>3</w:t>
      </w:r>
      <w:r w:rsidR="00110466">
        <w:rPr>
          <w:rFonts w:ascii="Times New Roman" w:hAnsi="Times New Roman"/>
          <w:sz w:val="26"/>
          <w:szCs w:val="26"/>
        </w:rPr>
        <w:t>5</w:t>
      </w:r>
      <w:r w:rsidRPr="00C977A6">
        <w:rPr>
          <w:rFonts w:ascii="Times New Roman" w:hAnsi="Times New Roman"/>
          <w:sz w:val="26"/>
          <w:szCs w:val="26"/>
        </w:rPr>
        <w:t xml:space="preserve">. Информация о предоставлении муниципальной услуги на Едином </w:t>
      </w:r>
      <w:r w:rsidR="00760A72">
        <w:rPr>
          <w:rFonts w:ascii="Times New Roman" w:hAnsi="Times New Roman"/>
          <w:sz w:val="26"/>
          <w:szCs w:val="26"/>
        </w:rPr>
        <w:br/>
      </w:r>
      <w:r w:rsidRPr="00C977A6">
        <w:rPr>
          <w:rFonts w:ascii="Times New Roman" w:hAnsi="Times New Roman"/>
          <w:sz w:val="26"/>
          <w:szCs w:val="26"/>
        </w:rPr>
        <w:t>и Региональном порталах.</w:t>
      </w:r>
    </w:p>
    <w:p w14:paraId="739AF0D0"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A155313"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2) круг заявителей;</w:t>
      </w:r>
    </w:p>
    <w:p w14:paraId="3F20CEF4"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3) срок предоставления муниципальной услуги;</w:t>
      </w:r>
    </w:p>
    <w:p w14:paraId="68B03251"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A8738CC" w14:textId="7818EF38"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5) исчерпывающий перечень оснований для приостановления или отказа </w:t>
      </w:r>
      <w:r w:rsidR="00760A72">
        <w:rPr>
          <w:rFonts w:ascii="Times New Roman" w:hAnsi="Times New Roman"/>
          <w:sz w:val="26"/>
          <w:szCs w:val="26"/>
        </w:rPr>
        <w:br/>
      </w:r>
      <w:r w:rsidRPr="00C64E81">
        <w:rPr>
          <w:rFonts w:ascii="Times New Roman" w:hAnsi="Times New Roman"/>
          <w:sz w:val="26"/>
          <w:szCs w:val="26"/>
        </w:rPr>
        <w:t>в предоставлении муниципальной услуги;</w:t>
      </w:r>
    </w:p>
    <w:p w14:paraId="409ACF1D"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E085FAF" w14:textId="563CF22D"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7) формы заявлений (уведомлений, сообщений), используемые </w:t>
      </w:r>
      <w:r w:rsidR="00760A72">
        <w:rPr>
          <w:rFonts w:ascii="Times New Roman" w:hAnsi="Times New Roman"/>
          <w:sz w:val="26"/>
          <w:szCs w:val="26"/>
        </w:rPr>
        <w:br/>
      </w:r>
      <w:r w:rsidRPr="00C64E81">
        <w:rPr>
          <w:rFonts w:ascii="Times New Roman" w:hAnsi="Times New Roman"/>
          <w:sz w:val="26"/>
          <w:szCs w:val="26"/>
        </w:rPr>
        <w:t>при предоставлении муниципальной услуги.</w:t>
      </w:r>
    </w:p>
    <w:p w14:paraId="724B6F5F" w14:textId="4F88A4A7" w:rsidR="000B7687" w:rsidRPr="00AE6B97"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3</w:t>
      </w:r>
      <w:r w:rsidR="00110466">
        <w:rPr>
          <w:rFonts w:ascii="Times New Roman" w:hAnsi="Times New Roman"/>
          <w:sz w:val="26"/>
          <w:szCs w:val="26"/>
        </w:rPr>
        <w:t>6</w:t>
      </w:r>
      <w:r w:rsidRPr="00C64E81">
        <w:rPr>
          <w:rFonts w:ascii="Times New Roman" w:hAnsi="Times New Roman"/>
          <w:sz w:val="26"/>
          <w:szCs w:val="26"/>
        </w:rPr>
        <w:t xml:space="preserve">. Запись на </w:t>
      </w:r>
      <w:r w:rsidRPr="00AE6B97">
        <w:rPr>
          <w:rFonts w:ascii="Times New Roman" w:hAnsi="Times New Roman"/>
          <w:sz w:val="26"/>
          <w:szCs w:val="26"/>
        </w:rPr>
        <w:t xml:space="preserve">прием в </w:t>
      </w:r>
      <w:r w:rsidR="009106D3" w:rsidRPr="00AE6B97">
        <w:rPr>
          <w:rFonts w:ascii="Times New Roman" w:hAnsi="Times New Roman"/>
          <w:sz w:val="26"/>
          <w:szCs w:val="26"/>
        </w:rPr>
        <w:t>у</w:t>
      </w:r>
      <w:r w:rsidR="005E4AB0" w:rsidRPr="00AE6B97">
        <w:rPr>
          <w:rFonts w:ascii="Times New Roman" w:hAnsi="Times New Roman"/>
          <w:sz w:val="26"/>
          <w:szCs w:val="26"/>
        </w:rPr>
        <w:t>полномоченный орган</w:t>
      </w:r>
      <w:r w:rsidRPr="00AE6B97">
        <w:rPr>
          <w:rFonts w:ascii="Times New Roman" w:hAnsi="Times New Roman"/>
          <w:sz w:val="26"/>
          <w:szCs w:val="26"/>
        </w:rPr>
        <w:t xml:space="preserve"> для подачи </w:t>
      </w:r>
      <w:r w:rsidR="009106D3" w:rsidRPr="00AE6B97">
        <w:rPr>
          <w:rFonts w:ascii="Times New Roman" w:hAnsi="Times New Roman"/>
          <w:sz w:val="26"/>
          <w:szCs w:val="26"/>
        </w:rPr>
        <w:t>заявления</w:t>
      </w:r>
      <w:r w:rsidRPr="00AE6B97">
        <w:rPr>
          <w:rFonts w:ascii="Times New Roman" w:hAnsi="Times New Roman"/>
          <w:sz w:val="26"/>
          <w:szCs w:val="26"/>
        </w:rPr>
        <w:t xml:space="preserve"> </w:t>
      </w:r>
      <w:r w:rsidR="00760A72">
        <w:rPr>
          <w:rFonts w:ascii="Times New Roman" w:hAnsi="Times New Roman"/>
          <w:sz w:val="26"/>
          <w:szCs w:val="26"/>
        </w:rPr>
        <w:br/>
      </w:r>
      <w:r w:rsidRPr="00AE6B97">
        <w:rPr>
          <w:rFonts w:ascii="Times New Roman" w:hAnsi="Times New Roman"/>
          <w:sz w:val="26"/>
          <w:szCs w:val="26"/>
        </w:rPr>
        <w:t xml:space="preserve">с использованием Единого, </w:t>
      </w:r>
      <w:r w:rsidR="00C977A6" w:rsidRPr="00AE6B97">
        <w:rPr>
          <w:rFonts w:ascii="Times New Roman" w:hAnsi="Times New Roman"/>
          <w:sz w:val="26"/>
          <w:szCs w:val="26"/>
        </w:rPr>
        <w:t>Р</w:t>
      </w:r>
      <w:r w:rsidRPr="00AE6B97">
        <w:rPr>
          <w:rFonts w:ascii="Times New Roman" w:hAnsi="Times New Roman"/>
          <w:sz w:val="26"/>
          <w:szCs w:val="26"/>
        </w:rPr>
        <w:t xml:space="preserve">егионального порталов, официального сайта </w:t>
      </w:r>
      <w:r w:rsidR="00760A72">
        <w:rPr>
          <w:rFonts w:ascii="Times New Roman" w:hAnsi="Times New Roman"/>
          <w:sz w:val="26"/>
          <w:szCs w:val="26"/>
        </w:rPr>
        <w:br/>
      </w:r>
      <w:r w:rsidRPr="00AE6B97">
        <w:rPr>
          <w:rFonts w:ascii="Times New Roman" w:hAnsi="Times New Roman"/>
          <w:sz w:val="26"/>
          <w:szCs w:val="26"/>
        </w:rPr>
        <w:t xml:space="preserve">не осуществляется. </w:t>
      </w:r>
    </w:p>
    <w:p w14:paraId="52FC958F" w14:textId="1118297D" w:rsidR="000B7687" w:rsidRPr="00AE6B97"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Заявителю предоставляется возможность записи в МФЦ в любые свободные </w:t>
      </w:r>
      <w:r w:rsidR="00760A72">
        <w:rPr>
          <w:rFonts w:ascii="Times New Roman" w:hAnsi="Times New Roman"/>
          <w:sz w:val="26"/>
          <w:szCs w:val="26"/>
        </w:rPr>
        <w:br/>
      </w:r>
      <w:r w:rsidRPr="00AE6B97">
        <w:rPr>
          <w:rFonts w:ascii="Times New Roman" w:hAnsi="Times New Roman"/>
          <w:sz w:val="26"/>
          <w:szCs w:val="26"/>
        </w:rPr>
        <w:t xml:space="preserve">для приема дату и время в пределах графиков приема заявителей, установленных </w:t>
      </w:r>
      <w:r w:rsidR="00760A72">
        <w:rPr>
          <w:rFonts w:ascii="Times New Roman" w:hAnsi="Times New Roman"/>
          <w:sz w:val="26"/>
          <w:szCs w:val="26"/>
        </w:rPr>
        <w:br/>
      </w:r>
      <w:r w:rsidRPr="00AE6B97">
        <w:rPr>
          <w:rFonts w:ascii="Times New Roman" w:hAnsi="Times New Roman"/>
          <w:sz w:val="26"/>
          <w:szCs w:val="26"/>
        </w:rPr>
        <w:t>в МФЦ.</w:t>
      </w:r>
    </w:p>
    <w:p w14:paraId="3F026724" w14:textId="344EA3CB" w:rsidR="000B7687" w:rsidRPr="00AE6B97"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3</w:t>
      </w:r>
      <w:r w:rsidR="00110466">
        <w:rPr>
          <w:rFonts w:ascii="Times New Roman" w:hAnsi="Times New Roman"/>
          <w:sz w:val="26"/>
          <w:szCs w:val="26"/>
        </w:rPr>
        <w:t>7</w:t>
      </w:r>
      <w:r w:rsidRPr="00AE6B97">
        <w:rPr>
          <w:rFonts w:ascii="Times New Roman" w:hAnsi="Times New Roman"/>
          <w:sz w:val="26"/>
          <w:szCs w:val="26"/>
        </w:rPr>
        <w:t xml:space="preserve">. Формирование </w:t>
      </w:r>
      <w:r w:rsidR="009106D3" w:rsidRPr="00AE6B97">
        <w:rPr>
          <w:rFonts w:ascii="Times New Roman" w:hAnsi="Times New Roman"/>
          <w:sz w:val="26"/>
          <w:szCs w:val="26"/>
        </w:rPr>
        <w:t>заявления</w:t>
      </w:r>
      <w:r w:rsidRPr="00AE6B97">
        <w:rPr>
          <w:rFonts w:ascii="Times New Roman" w:hAnsi="Times New Roman"/>
          <w:sz w:val="26"/>
          <w:szCs w:val="26"/>
        </w:rPr>
        <w:t xml:space="preserve"> заявителем осуществляется посредством заполнения электронной формы </w:t>
      </w:r>
      <w:r w:rsidR="009106D3" w:rsidRPr="00AE6B97">
        <w:rPr>
          <w:rFonts w:ascii="Times New Roman" w:hAnsi="Times New Roman"/>
          <w:sz w:val="26"/>
          <w:szCs w:val="26"/>
        </w:rPr>
        <w:t xml:space="preserve">заявления </w:t>
      </w:r>
      <w:r w:rsidRPr="00AE6B97">
        <w:rPr>
          <w:rFonts w:ascii="Times New Roman" w:hAnsi="Times New Roman"/>
          <w:sz w:val="26"/>
          <w:szCs w:val="26"/>
        </w:rPr>
        <w:t xml:space="preserve">на Едином и </w:t>
      </w:r>
      <w:r w:rsidR="003C0A1C" w:rsidRPr="00AE6B97">
        <w:rPr>
          <w:rFonts w:ascii="Times New Roman" w:hAnsi="Times New Roman"/>
          <w:sz w:val="26"/>
          <w:szCs w:val="26"/>
        </w:rPr>
        <w:t>Региональном</w:t>
      </w:r>
      <w:r w:rsidRPr="00AE6B97">
        <w:rPr>
          <w:rFonts w:ascii="Times New Roman" w:hAnsi="Times New Roman"/>
          <w:sz w:val="26"/>
          <w:szCs w:val="26"/>
        </w:rPr>
        <w:t xml:space="preserve"> порталах </w:t>
      </w:r>
      <w:r w:rsidR="00760A72">
        <w:rPr>
          <w:rFonts w:ascii="Times New Roman" w:hAnsi="Times New Roman"/>
          <w:sz w:val="26"/>
          <w:szCs w:val="26"/>
        </w:rPr>
        <w:br/>
      </w:r>
      <w:r w:rsidRPr="00AE6B97">
        <w:rPr>
          <w:rFonts w:ascii="Times New Roman" w:hAnsi="Times New Roman"/>
          <w:sz w:val="26"/>
          <w:szCs w:val="26"/>
        </w:rPr>
        <w:t xml:space="preserve">без необходимости дополнительной подачи </w:t>
      </w:r>
      <w:r w:rsidR="00042A6F" w:rsidRPr="00AE6B97">
        <w:rPr>
          <w:rFonts w:ascii="Times New Roman" w:hAnsi="Times New Roman"/>
          <w:sz w:val="26"/>
          <w:szCs w:val="26"/>
        </w:rPr>
        <w:t xml:space="preserve">заявления </w:t>
      </w:r>
      <w:r w:rsidRPr="00AE6B97">
        <w:rPr>
          <w:rFonts w:ascii="Times New Roman" w:hAnsi="Times New Roman"/>
          <w:sz w:val="26"/>
          <w:szCs w:val="26"/>
        </w:rPr>
        <w:t>в какой-либо иной форме.</w:t>
      </w:r>
    </w:p>
    <w:p w14:paraId="5A3BA1E6" w14:textId="77777777" w:rsidR="000B7687" w:rsidRPr="00AE6B97"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На Едином и </w:t>
      </w:r>
      <w:r w:rsidR="003C0A1C" w:rsidRPr="00AE6B97">
        <w:rPr>
          <w:rFonts w:ascii="Times New Roman" w:hAnsi="Times New Roman"/>
          <w:sz w:val="26"/>
          <w:szCs w:val="26"/>
        </w:rPr>
        <w:t>Региональном</w:t>
      </w:r>
      <w:r w:rsidRPr="00AE6B97">
        <w:rPr>
          <w:rFonts w:ascii="Times New Roman" w:hAnsi="Times New Roman"/>
          <w:sz w:val="26"/>
          <w:szCs w:val="26"/>
        </w:rPr>
        <w:t xml:space="preserve"> порталах, официальном сайте размещаются образцы заполнения электронной формы </w:t>
      </w:r>
      <w:r w:rsidR="00042A6F" w:rsidRPr="00AE6B97">
        <w:rPr>
          <w:rFonts w:ascii="Times New Roman" w:hAnsi="Times New Roman"/>
          <w:sz w:val="26"/>
          <w:szCs w:val="26"/>
        </w:rPr>
        <w:t>заявления</w:t>
      </w:r>
      <w:r w:rsidRPr="00AE6B97">
        <w:rPr>
          <w:rFonts w:ascii="Times New Roman" w:hAnsi="Times New Roman"/>
          <w:sz w:val="26"/>
          <w:szCs w:val="26"/>
        </w:rPr>
        <w:t>.</w:t>
      </w:r>
    </w:p>
    <w:p w14:paraId="3CBEDBE2" w14:textId="6496C1BB" w:rsidR="000B7687" w:rsidRPr="00C64E81"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Форматно-логическая проверка сформированного </w:t>
      </w:r>
      <w:r w:rsidR="00042A6F" w:rsidRPr="00AE6B97">
        <w:rPr>
          <w:rFonts w:ascii="Times New Roman" w:hAnsi="Times New Roman"/>
          <w:sz w:val="26"/>
          <w:szCs w:val="26"/>
        </w:rPr>
        <w:t>заявления</w:t>
      </w:r>
      <w:r w:rsidRPr="00AE6B97">
        <w:rPr>
          <w:rFonts w:ascii="Times New Roman" w:hAnsi="Times New Roman"/>
          <w:sz w:val="26"/>
          <w:szCs w:val="26"/>
        </w:rPr>
        <w:t xml:space="preserve"> осуществляется после заполнения заявителем каждого из полей электронной формы</w:t>
      </w:r>
      <w:r w:rsidR="00042A6F" w:rsidRPr="00AE6B97">
        <w:rPr>
          <w:rFonts w:ascii="Times New Roman" w:hAnsi="Times New Roman"/>
          <w:sz w:val="26"/>
          <w:szCs w:val="26"/>
        </w:rPr>
        <w:t xml:space="preserve"> заявления</w:t>
      </w:r>
      <w:r w:rsidRPr="00AE6B97">
        <w:rPr>
          <w:rFonts w:ascii="Times New Roman" w:hAnsi="Times New Roman"/>
          <w:sz w:val="26"/>
          <w:szCs w:val="26"/>
        </w:rPr>
        <w:t xml:space="preserve">. </w:t>
      </w:r>
      <w:r w:rsidR="00760A72">
        <w:rPr>
          <w:rFonts w:ascii="Times New Roman" w:hAnsi="Times New Roman"/>
          <w:sz w:val="26"/>
          <w:szCs w:val="26"/>
        </w:rPr>
        <w:br/>
      </w:r>
      <w:r w:rsidRPr="00AE6B97">
        <w:rPr>
          <w:rFonts w:ascii="Times New Roman" w:hAnsi="Times New Roman"/>
          <w:sz w:val="26"/>
          <w:szCs w:val="26"/>
        </w:rPr>
        <w:t xml:space="preserve">При выявлении некорректно заполненного поля электронной формы </w:t>
      </w:r>
      <w:r w:rsidR="00042A6F" w:rsidRPr="00AE6B97">
        <w:rPr>
          <w:rFonts w:ascii="Times New Roman" w:hAnsi="Times New Roman"/>
          <w:sz w:val="26"/>
          <w:szCs w:val="26"/>
        </w:rPr>
        <w:t>заявления</w:t>
      </w:r>
      <w:r w:rsidRPr="00AE6B97">
        <w:rPr>
          <w:rFonts w:ascii="Times New Roman" w:hAnsi="Times New Roman"/>
          <w:sz w:val="26"/>
          <w:szCs w:val="26"/>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042A6F" w:rsidRPr="00AE6B97">
        <w:rPr>
          <w:rFonts w:ascii="Times New Roman" w:hAnsi="Times New Roman"/>
          <w:sz w:val="26"/>
          <w:szCs w:val="26"/>
        </w:rPr>
        <w:t>заявления</w:t>
      </w:r>
      <w:r w:rsidRPr="00AE6B97">
        <w:rPr>
          <w:rFonts w:ascii="Times New Roman" w:hAnsi="Times New Roman"/>
          <w:sz w:val="26"/>
          <w:szCs w:val="26"/>
        </w:rPr>
        <w:t>.</w:t>
      </w:r>
    </w:p>
    <w:p w14:paraId="01063317" w14:textId="77777777" w:rsidR="000B7687" w:rsidRPr="00AE6B97" w:rsidRDefault="006C532A"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3</w:t>
      </w:r>
      <w:r w:rsidR="00110466">
        <w:rPr>
          <w:rFonts w:ascii="Times New Roman" w:hAnsi="Times New Roman"/>
          <w:sz w:val="26"/>
          <w:szCs w:val="26"/>
        </w:rPr>
        <w:t>8</w:t>
      </w:r>
      <w:r w:rsidR="000B7687" w:rsidRPr="00C64E81">
        <w:rPr>
          <w:rFonts w:ascii="Times New Roman" w:hAnsi="Times New Roman"/>
          <w:sz w:val="26"/>
          <w:szCs w:val="26"/>
        </w:rPr>
        <w:t xml:space="preserve">. При </w:t>
      </w:r>
      <w:r w:rsidR="000B7687" w:rsidRPr="00AE6B97">
        <w:rPr>
          <w:rFonts w:ascii="Times New Roman" w:hAnsi="Times New Roman"/>
          <w:sz w:val="26"/>
          <w:szCs w:val="26"/>
        </w:rPr>
        <w:t xml:space="preserve">формировании </w:t>
      </w:r>
      <w:r w:rsidR="00042A6F" w:rsidRPr="00AE6B97">
        <w:rPr>
          <w:rFonts w:ascii="Times New Roman" w:hAnsi="Times New Roman"/>
          <w:sz w:val="26"/>
          <w:szCs w:val="26"/>
        </w:rPr>
        <w:t xml:space="preserve">заявления </w:t>
      </w:r>
      <w:r w:rsidR="000B7687" w:rsidRPr="00AE6B97">
        <w:rPr>
          <w:rFonts w:ascii="Times New Roman" w:hAnsi="Times New Roman"/>
          <w:sz w:val="26"/>
          <w:szCs w:val="26"/>
        </w:rPr>
        <w:t>заявителю обеспечивается:</w:t>
      </w:r>
    </w:p>
    <w:p w14:paraId="65E29F7E" w14:textId="77777777" w:rsidR="000B7687" w:rsidRPr="00AE6B97"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1) возможность копирования и сохранения </w:t>
      </w:r>
      <w:r w:rsidR="00042A6F" w:rsidRPr="00AE6B97">
        <w:rPr>
          <w:rFonts w:ascii="Times New Roman" w:hAnsi="Times New Roman"/>
          <w:sz w:val="26"/>
          <w:szCs w:val="26"/>
        </w:rPr>
        <w:t>заявления</w:t>
      </w:r>
      <w:r w:rsidRPr="00AE6B97">
        <w:rPr>
          <w:rFonts w:ascii="Times New Roman" w:hAnsi="Times New Roman"/>
          <w:sz w:val="26"/>
          <w:szCs w:val="26"/>
        </w:rPr>
        <w:t xml:space="preserve"> и иных документов, указанных в пунктах 13, 14 настоящего </w:t>
      </w:r>
      <w:r w:rsidR="003C0A1C" w:rsidRPr="00AE6B97">
        <w:rPr>
          <w:rFonts w:ascii="Times New Roman" w:hAnsi="Times New Roman"/>
          <w:sz w:val="26"/>
          <w:szCs w:val="26"/>
        </w:rPr>
        <w:t>Административного</w:t>
      </w:r>
      <w:r w:rsidRPr="00AE6B97">
        <w:rPr>
          <w:rFonts w:ascii="Times New Roman" w:hAnsi="Times New Roman"/>
          <w:sz w:val="26"/>
          <w:szCs w:val="26"/>
        </w:rPr>
        <w:t xml:space="preserve"> регламента, необходимых для предоставления муниципальной услуги;</w:t>
      </w:r>
    </w:p>
    <w:p w14:paraId="420D9012" w14:textId="77777777" w:rsidR="000B7687" w:rsidRPr="00AE6B97"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2) возможность печати на бумажном носителе копии электронной формы запроса;</w:t>
      </w:r>
    </w:p>
    <w:p w14:paraId="1D5CEC0A" w14:textId="47D6B461" w:rsidR="000B7687" w:rsidRPr="00AE6B97"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3) сохранение ранее введенных в электронную форму </w:t>
      </w:r>
      <w:r w:rsidR="00042A6F" w:rsidRPr="00AE6B97">
        <w:rPr>
          <w:rFonts w:ascii="Times New Roman" w:hAnsi="Times New Roman"/>
          <w:sz w:val="26"/>
          <w:szCs w:val="26"/>
        </w:rPr>
        <w:t xml:space="preserve">заявления </w:t>
      </w:r>
      <w:r w:rsidRPr="00AE6B97">
        <w:rPr>
          <w:rFonts w:ascii="Times New Roman" w:hAnsi="Times New Roman"/>
          <w:sz w:val="26"/>
          <w:szCs w:val="26"/>
        </w:rPr>
        <w:t xml:space="preserve">значений </w:t>
      </w:r>
      <w:r w:rsidR="00760A72">
        <w:rPr>
          <w:rFonts w:ascii="Times New Roman" w:hAnsi="Times New Roman"/>
          <w:sz w:val="26"/>
          <w:szCs w:val="26"/>
        </w:rPr>
        <w:br/>
      </w:r>
      <w:r w:rsidRPr="00AE6B97">
        <w:rPr>
          <w:rFonts w:ascii="Times New Roman" w:hAnsi="Times New Roman"/>
          <w:sz w:val="26"/>
          <w:szCs w:val="26"/>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042A6F" w:rsidRPr="00AE6B97">
        <w:rPr>
          <w:rFonts w:ascii="Times New Roman" w:hAnsi="Times New Roman"/>
          <w:sz w:val="26"/>
          <w:szCs w:val="26"/>
        </w:rPr>
        <w:t>заявления</w:t>
      </w:r>
      <w:r w:rsidRPr="00AE6B97">
        <w:rPr>
          <w:rFonts w:ascii="Times New Roman" w:hAnsi="Times New Roman"/>
          <w:sz w:val="26"/>
          <w:szCs w:val="26"/>
        </w:rPr>
        <w:t>;</w:t>
      </w:r>
    </w:p>
    <w:p w14:paraId="10D80BE2" w14:textId="77777777" w:rsidR="000B7687" w:rsidRPr="00AE6B97"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4) заполнение полей электронной формы </w:t>
      </w:r>
      <w:r w:rsidR="00042A6F" w:rsidRPr="00AE6B97">
        <w:rPr>
          <w:rFonts w:ascii="Times New Roman" w:hAnsi="Times New Roman"/>
          <w:sz w:val="26"/>
          <w:szCs w:val="26"/>
        </w:rPr>
        <w:t>заявления</w:t>
      </w:r>
      <w:r w:rsidRPr="00AE6B97">
        <w:rPr>
          <w:rFonts w:ascii="Times New Roman" w:hAnsi="Times New Roman"/>
          <w:sz w:val="26"/>
          <w:szCs w:val="26"/>
        </w:rPr>
        <w:t xml:space="preserve"> до начала ввода сведений заявителем с использованием сведений, размещенных в </w:t>
      </w:r>
      <w:r w:rsidR="00C977A6" w:rsidRPr="00AE6B97">
        <w:rPr>
          <w:rFonts w:ascii="Times New Roman" w:hAnsi="Times New Roman"/>
          <w:sz w:val="26"/>
          <w:szCs w:val="26"/>
        </w:rPr>
        <w:t>Е</w:t>
      </w:r>
      <w:r w:rsidR="00042A6F" w:rsidRPr="00AE6B97">
        <w:rPr>
          <w:rFonts w:ascii="Times New Roman" w:hAnsi="Times New Roman"/>
          <w:sz w:val="26"/>
          <w:szCs w:val="26"/>
        </w:rPr>
        <w:t>СИА</w:t>
      </w:r>
      <w:r w:rsidR="00C977A6" w:rsidRPr="00AE6B97">
        <w:rPr>
          <w:rFonts w:ascii="Times New Roman" w:hAnsi="Times New Roman"/>
          <w:sz w:val="26"/>
          <w:szCs w:val="26"/>
        </w:rPr>
        <w:t xml:space="preserve">, и </w:t>
      </w:r>
      <w:r w:rsidRPr="00AE6B97">
        <w:rPr>
          <w:rFonts w:ascii="Times New Roman" w:hAnsi="Times New Roman"/>
          <w:sz w:val="26"/>
          <w:szCs w:val="26"/>
        </w:rPr>
        <w:t xml:space="preserve">сведений, опубликованных на Едином и </w:t>
      </w:r>
      <w:r w:rsidR="003C0A1C" w:rsidRPr="00AE6B97">
        <w:rPr>
          <w:rFonts w:ascii="Times New Roman" w:hAnsi="Times New Roman"/>
          <w:sz w:val="26"/>
          <w:szCs w:val="26"/>
        </w:rPr>
        <w:t>Региональном</w:t>
      </w:r>
      <w:r w:rsidRPr="00AE6B97">
        <w:rPr>
          <w:rFonts w:ascii="Times New Roman" w:hAnsi="Times New Roman"/>
          <w:sz w:val="26"/>
          <w:szCs w:val="26"/>
        </w:rPr>
        <w:t xml:space="preserve"> порталах в части, касающейся сведений, отсутствующих в </w:t>
      </w:r>
      <w:r w:rsidR="00C977A6" w:rsidRPr="00AE6B97">
        <w:rPr>
          <w:rFonts w:ascii="Times New Roman" w:hAnsi="Times New Roman"/>
          <w:sz w:val="26"/>
          <w:szCs w:val="26"/>
        </w:rPr>
        <w:t>Е</w:t>
      </w:r>
      <w:r w:rsidR="00042A6F" w:rsidRPr="00AE6B97">
        <w:rPr>
          <w:rFonts w:ascii="Times New Roman" w:hAnsi="Times New Roman"/>
          <w:sz w:val="26"/>
          <w:szCs w:val="26"/>
        </w:rPr>
        <w:t>СИА</w:t>
      </w:r>
      <w:r w:rsidRPr="00AE6B97">
        <w:rPr>
          <w:rFonts w:ascii="Times New Roman" w:hAnsi="Times New Roman"/>
          <w:sz w:val="26"/>
          <w:szCs w:val="26"/>
        </w:rPr>
        <w:t>;</w:t>
      </w:r>
    </w:p>
    <w:p w14:paraId="4B4CA52F" w14:textId="77777777" w:rsidR="000B7687" w:rsidRPr="00AE6B97"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5) возможность вернуться на любой из этапов заполнения электронной формы </w:t>
      </w:r>
      <w:r w:rsidR="00042A6F" w:rsidRPr="00AE6B97">
        <w:rPr>
          <w:rFonts w:ascii="Times New Roman" w:hAnsi="Times New Roman"/>
          <w:sz w:val="26"/>
          <w:szCs w:val="26"/>
        </w:rPr>
        <w:t>заявления</w:t>
      </w:r>
      <w:r w:rsidRPr="00AE6B97">
        <w:rPr>
          <w:rFonts w:ascii="Times New Roman" w:hAnsi="Times New Roman"/>
          <w:sz w:val="26"/>
          <w:szCs w:val="26"/>
        </w:rPr>
        <w:t xml:space="preserve"> без потери ранее введенной информации;</w:t>
      </w:r>
    </w:p>
    <w:p w14:paraId="5669CBDF" w14:textId="77777777" w:rsidR="000B7687" w:rsidRPr="00AE6B97"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6) возможность доступа заявителя на Едином и </w:t>
      </w:r>
      <w:r w:rsidR="003C0A1C" w:rsidRPr="00AE6B97">
        <w:rPr>
          <w:rFonts w:ascii="Times New Roman" w:hAnsi="Times New Roman"/>
          <w:sz w:val="26"/>
          <w:szCs w:val="26"/>
        </w:rPr>
        <w:t>Региональном</w:t>
      </w:r>
      <w:r w:rsidRPr="00AE6B97">
        <w:rPr>
          <w:rFonts w:ascii="Times New Roman" w:hAnsi="Times New Roman"/>
          <w:sz w:val="26"/>
          <w:szCs w:val="26"/>
        </w:rPr>
        <w:t xml:space="preserve"> порталах к ранее поданным им </w:t>
      </w:r>
      <w:r w:rsidR="00042A6F" w:rsidRPr="00AE6B97">
        <w:rPr>
          <w:rFonts w:ascii="Times New Roman" w:hAnsi="Times New Roman"/>
          <w:sz w:val="26"/>
          <w:szCs w:val="26"/>
        </w:rPr>
        <w:t>заявлениям</w:t>
      </w:r>
      <w:r w:rsidRPr="00AE6B97">
        <w:rPr>
          <w:rFonts w:ascii="Times New Roman" w:hAnsi="Times New Roman"/>
          <w:sz w:val="26"/>
          <w:szCs w:val="26"/>
        </w:rPr>
        <w:t xml:space="preserve"> в течение не менее одного года, а также частично сформированных </w:t>
      </w:r>
      <w:r w:rsidR="00042A6F" w:rsidRPr="00AE6B97">
        <w:rPr>
          <w:rFonts w:ascii="Times New Roman" w:hAnsi="Times New Roman"/>
          <w:sz w:val="26"/>
          <w:szCs w:val="26"/>
        </w:rPr>
        <w:t xml:space="preserve">заявлений </w:t>
      </w:r>
      <w:r w:rsidRPr="00AE6B97">
        <w:rPr>
          <w:rFonts w:ascii="Times New Roman" w:hAnsi="Times New Roman"/>
          <w:sz w:val="26"/>
          <w:szCs w:val="26"/>
        </w:rPr>
        <w:t>-</w:t>
      </w:r>
      <w:r w:rsidR="00042A6F" w:rsidRPr="00AE6B97">
        <w:rPr>
          <w:rFonts w:ascii="Times New Roman" w:hAnsi="Times New Roman"/>
          <w:sz w:val="26"/>
          <w:szCs w:val="26"/>
        </w:rPr>
        <w:t xml:space="preserve"> </w:t>
      </w:r>
      <w:r w:rsidRPr="00AE6B97">
        <w:rPr>
          <w:rFonts w:ascii="Times New Roman" w:hAnsi="Times New Roman"/>
          <w:sz w:val="26"/>
          <w:szCs w:val="26"/>
        </w:rPr>
        <w:t>в течение не менее 3 месяцев.</w:t>
      </w:r>
    </w:p>
    <w:p w14:paraId="33BF1503" w14:textId="77777777" w:rsidR="0082215B" w:rsidRPr="0082215B" w:rsidRDefault="00110466"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39</w:t>
      </w:r>
      <w:r w:rsidR="0082215B" w:rsidRPr="00AE6B97">
        <w:rPr>
          <w:rFonts w:ascii="Times New Roman" w:hAnsi="Times New Roman"/>
          <w:sz w:val="26"/>
          <w:szCs w:val="26"/>
        </w:rPr>
        <w:t>.</w:t>
      </w:r>
      <w:r w:rsidR="0082215B" w:rsidRPr="00AE6B97">
        <w:t xml:space="preserve"> </w:t>
      </w:r>
      <w:r w:rsidR="0082215B" w:rsidRPr="00AE6B97">
        <w:rPr>
          <w:rFonts w:ascii="Times New Roman" w:hAnsi="Times New Roman"/>
          <w:sz w:val="26"/>
          <w:szCs w:val="26"/>
        </w:rPr>
        <w:t>Требования к документам в электронном виде.</w:t>
      </w:r>
    </w:p>
    <w:p w14:paraId="4495D640" w14:textId="77777777" w:rsidR="0082215B" w:rsidRPr="0082215B" w:rsidRDefault="0082215B" w:rsidP="003E58CF">
      <w:pPr>
        <w:autoSpaceDE w:val="0"/>
        <w:autoSpaceDN w:val="0"/>
        <w:adjustRightInd w:val="0"/>
        <w:ind w:firstLine="709"/>
        <w:rPr>
          <w:rFonts w:ascii="Times New Roman" w:hAnsi="Times New Roman"/>
          <w:sz w:val="26"/>
          <w:szCs w:val="26"/>
        </w:rPr>
      </w:pPr>
      <w:r w:rsidRPr="0082215B">
        <w:rPr>
          <w:rFonts w:ascii="Times New Roman" w:hAnsi="Times New Roman"/>
          <w:sz w:val="26"/>
          <w:szCs w:val="26"/>
        </w:rPr>
        <w:t xml:space="preserve">Электронные документы могут быть предоставлены в следующих форматах: </w:t>
      </w:r>
      <w:r w:rsidRPr="0082215B">
        <w:rPr>
          <w:rFonts w:ascii="Times New Roman" w:hAnsi="Times New Roman"/>
          <w:sz w:val="26"/>
          <w:szCs w:val="26"/>
          <w:lang w:val="en-US"/>
        </w:rPr>
        <w:t>xml</w:t>
      </w:r>
      <w:r w:rsidRPr="0082215B">
        <w:rPr>
          <w:rFonts w:ascii="Times New Roman" w:hAnsi="Times New Roman"/>
          <w:sz w:val="26"/>
          <w:szCs w:val="26"/>
        </w:rPr>
        <w:t xml:space="preserve">, </w:t>
      </w:r>
      <w:r w:rsidRPr="0082215B">
        <w:rPr>
          <w:rFonts w:ascii="Times New Roman" w:hAnsi="Times New Roman"/>
          <w:sz w:val="26"/>
          <w:szCs w:val="26"/>
          <w:lang w:val="en-US"/>
        </w:rPr>
        <w:t>doc</w:t>
      </w:r>
      <w:r w:rsidRPr="0082215B">
        <w:rPr>
          <w:rFonts w:ascii="Times New Roman" w:hAnsi="Times New Roman"/>
          <w:sz w:val="26"/>
          <w:szCs w:val="26"/>
        </w:rPr>
        <w:t xml:space="preserve">, </w:t>
      </w:r>
      <w:r w:rsidRPr="0082215B">
        <w:rPr>
          <w:rFonts w:ascii="Times New Roman" w:hAnsi="Times New Roman"/>
          <w:sz w:val="26"/>
          <w:szCs w:val="26"/>
          <w:lang w:val="en-US"/>
        </w:rPr>
        <w:t>docx</w:t>
      </w:r>
      <w:r w:rsidRPr="0082215B">
        <w:rPr>
          <w:rFonts w:ascii="Times New Roman" w:hAnsi="Times New Roman"/>
          <w:sz w:val="26"/>
          <w:szCs w:val="26"/>
        </w:rPr>
        <w:t xml:space="preserve">, </w:t>
      </w:r>
      <w:proofErr w:type="spellStart"/>
      <w:r w:rsidRPr="0082215B">
        <w:rPr>
          <w:rFonts w:ascii="Times New Roman" w:hAnsi="Times New Roman"/>
          <w:sz w:val="26"/>
          <w:szCs w:val="26"/>
          <w:lang w:val="en-US"/>
        </w:rPr>
        <w:t>odt</w:t>
      </w:r>
      <w:proofErr w:type="spellEnd"/>
      <w:r w:rsidRPr="0082215B">
        <w:rPr>
          <w:rFonts w:ascii="Times New Roman" w:hAnsi="Times New Roman"/>
          <w:sz w:val="26"/>
          <w:szCs w:val="26"/>
        </w:rPr>
        <w:t xml:space="preserve">, </w:t>
      </w:r>
      <w:proofErr w:type="spellStart"/>
      <w:r w:rsidRPr="0082215B">
        <w:rPr>
          <w:rFonts w:ascii="Times New Roman" w:hAnsi="Times New Roman"/>
          <w:sz w:val="26"/>
          <w:szCs w:val="26"/>
          <w:lang w:val="en-US"/>
        </w:rPr>
        <w:t>xls</w:t>
      </w:r>
      <w:proofErr w:type="spellEnd"/>
      <w:r w:rsidRPr="0082215B">
        <w:rPr>
          <w:rFonts w:ascii="Times New Roman" w:hAnsi="Times New Roman"/>
          <w:sz w:val="26"/>
          <w:szCs w:val="26"/>
        </w:rPr>
        <w:t xml:space="preserve">, </w:t>
      </w:r>
      <w:r w:rsidRPr="0082215B">
        <w:rPr>
          <w:rFonts w:ascii="Times New Roman" w:hAnsi="Times New Roman"/>
          <w:sz w:val="26"/>
          <w:szCs w:val="26"/>
          <w:lang w:val="en-US"/>
        </w:rPr>
        <w:t>xlsx</w:t>
      </w:r>
      <w:r w:rsidRPr="0082215B">
        <w:rPr>
          <w:rFonts w:ascii="Times New Roman" w:hAnsi="Times New Roman"/>
          <w:sz w:val="26"/>
          <w:szCs w:val="26"/>
        </w:rPr>
        <w:t xml:space="preserve">, </w:t>
      </w:r>
      <w:proofErr w:type="spellStart"/>
      <w:r w:rsidRPr="0082215B">
        <w:rPr>
          <w:rFonts w:ascii="Times New Roman" w:hAnsi="Times New Roman"/>
          <w:sz w:val="26"/>
          <w:szCs w:val="26"/>
          <w:lang w:val="en-US"/>
        </w:rPr>
        <w:t>ods</w:t>
      </w:r>
      <w:proofErr w:type="spellEnd"/>
      <w:r w:rsidRPr="0082215B">
        <w:rPr>
          <w:rFonts w:ascii="Times New Roman" w:hAnsi="Times New Roman"/>
          <w:sz w:val="26"/>
          <w:szCs w:val="26"/>
        </w:rPr>
        <w:t xml:space="preserve">, </w:t>
      </w:r>
      <w:r w:rsidRPr="0082215B">
        <w:rPr>
          <w:rFonts w:ascii="Times New Roman" w:hAnsi="Times New Roman"/>
          <w:sz w:val="26"/>
          <w:szCs w:val="26"/>
          <w:lang w:val="en-US"/>
        </w:rPr>
        <w:t>pdf</w:t>
      </w:r>
      <w:r w:rsidRPr="0082215B">
        <w:rPr>
          <w:rFonts w:ascii="Times New Roman" w:hAnsi="Times New Roman"/>
          <w:sz w:val="26"/>
          <w:szCs w:val="26"/>
        </w:rPr>
        <w:t xml:space="preserve">, </w:t>
      </w:r>
      <w:r w:rsidRPr="0082215B">
        <w:rPr>
          <w:rFonts w:ascii="Times New Roman" w:hAnsi="Times New Roman"/>
          <w:sz w:val="26"/>
          <w:szCs w:val="26"/>
          <w:lang w:val="en-US"/>
        </w:rPr>
        <w:t>jpg</w:t>
      </w:r>
      <w:r w:rsidRPr="0082215B">
        <w:rPr>
          <w:rFonts w:ascii="Times New Roman" w:hAnsi="Times New Roman"/>
          <w:sz w:val="26"/>
          <w:szCs w:val="26"/>
        </w:rPr>
        <w:t xml:space="preserve">, </w:t>
      </w:r>
      <w:r w:rsidRPr="0082215B">
        <w:rPr>
          <w:rFonts w:ascii="Times New Roman" w:hAnsi="Times New Roman"/>
          <w:sz w:val="26"/>
          <w:szCs w:val="26"/>
          <w:lang w:val="en-US"/>
        </w:rPr>
        <w:t>jpeg</w:t>
      </w:r>
      <w:r w:rsidRPr="0082215B">
        <w:rPr>
          <w:rFonts w:ascii="Times New Roman" w:hAnsi="Times New Roman"/>
          <w:sz w:val="26"/>
          <w:szCs w:val="26"/>
        </w:rPr>
        <w:t xml:space="preserve">, </w:t>
      </w:r>
      <w:r w:rsidRPr="0082215B">
        <w:rPr>
          <w:rFonts w:ascii="Times New Roman" w:hAnsi="Times New Roman"/>
          <w:sz w:val="26"/>
          <w:szCs w:val="26"/>
          <w:lang w:val="en-US"/>
        </w:rPr>
        <w:t>zip</w:t>
      </w:r>
      <w:r w:rsidRPr="0082215B">
        <w:rPr>
          <w:rFonts w:ascii="Times New Roman" w:hAnsi="Times New Roman"/>
          <w:sz w:val="26"/>
          <w:szCs w:val="26"/>
        </w:rPr>
        <w:t xml:space="preserve">, </w:t>
      </w:r>
      <w:proofErr w:type="spellStart"/>
      <w:r w:rsidRPr="0082215B">
        <w:rPr>
          <w:rFonts w:ascii="Times New Roman" w:hAnsi="Times New Roman"/>
          <w:sz w:val="26"/>
          <w:szCs w:val="26"/>
          <w:lang w:val="en-US"/>
        </w:rPr>
        <w:t>rar</w:t>
      </w:r>
      <w:proofErr w:type="spellEnd"/>
      <w:r w:rsidRPr="0082215B">
        <w:rPr>
          <w:rFonts w:ascii="Times New Roman" w:hAnsi="Times New Roman"/>
          <w:sz w:val="26"/>
          <w:szCs w:val="26"/>
        </w:rPr>
        <w:t xml:space="preserve">, </w:t>
      </w:r>
      <w:r w:rsidRPr="0082215B">
        <w:rPr>
          <w:rFonts w:ascii="Times New Roman" w:hAnsi="Times New Roman"/>
          <w:sz w:val="26"/>
          <w:szCs w:val="26"/>
          <w:lang w:val="en-US"/>
        </w:rPr>
        <w:t>sig</w:t>
      </w:r>
      <w:r w:rsidRPr="0082215B">
        <w:rPr>
          <w:rFonts w:ascii="Times New Roman" w:hAnsi="Times New Roman"/>
          <w:sz w:val="26"/>
          <w:szCs w:val="26"/>
        </w:rPr>
        <w:t xml:space="preserve">, </w:t>
      </w:r>
      <w:proofErr w:type="spellStart"/>
      <w:r w:rsidRPr="0082215B">
        <w:rPr>
          <w:rFonts w:ascii="Times New Roman" w:hAnsi="Times New Roman"/>
          <w:sz w:val="26"/>
          <w:szCs w:val="26"/>
          <w:lang w:val="en-US"/>
        </w:rPr>
        <w:t>png</w:t>
      </w:r>
      <w:proofErr w:type="spellEnd"/>
      <w:r w:rsidRPr="0082215B">
        <w:rPr>
          <w:rFonts w:ascii="Times New Roman" w:hAnsi="Times New Roman"/>
          <w:sz w:val="26"/>
          <w:szCs w:val="26"/>
        </w:rPr>
        <w:t xml:space="preserve">, </w:t>
      </w:r>
      <w:r w:rsidRPr="0082215B">
        <w:rPr>
          <w:rFonts w:ascii="Times New Roman" w:hAnsi="Times New Roman"/>
          <w:sz w:val="26"/>
          <w:szCs w:val="26"/>
          <w:lang w:val="en-US"/>
        </w:rPr>
        <w:t>bmp</w:t>
      </w:r>
      <w:r w:rsidRPr="0082215B">
        <w:rPr>
          <w:rFonts w:ascii="Times New Roman" w:hAnsi="Times New Roman"/>
          <w:sz w:val="26"/>
          <w:szCs w:val="26"/>
        </w:rPr>
        <w:t xml:space="preserve">, </w:t>
      </w:r>
      <w:r w:rsidRPr="0082215B">
        <w:rPr>
          <w:rFonts w:ascii="Times New Roman" w:hAnsi="Times New Roman"/>
          <w:sz w:val="26"/>
          <w:szCs w:val="26"/>
          <w:lang w:val="en-US"/>
        </w:rPr>
        <w:t>tiff</w:t>
      </w:r>
      <w:r w:rsidRPr="0082215B">
        <w:rPr>
          <w:rFonts w:ascii="Times New Roman" w:hAnsi="Times New Roman"/>
          <w:sz w:val="26"/>
          <w:szCs w:val="26"/>
        </w:rPr>
        <w:t>.</w:t>
      </w:r>
    </w:p>
    <w:p w14:paraId="43493E00" w14:textId="77777777" w:rsidR="0082215B" w:rsidRPr="0082215B" w:rsidRDefault="0082215B" w:rsidP="003E58CF">
      <w:pPr>
        <w:autoSpaceDE w:val="0"/>
        <w:autoSpaceDN w:val="0"/>
        <w:adjustRightInd w:val="0"/>
        <w:ind w:firstLine="709"/>
        <w:rPr>
          <w:rFonts w:ascii="Times New Roman" w:hAnsi="Times New Roman"/>
          <w:sz w:val="26"/>
          <w:szCs w:val="26"/>
        </w:rPr>
      </w:pPr>
      <w:r w:rsidRPr="0082215B">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2215B">
        <w:rPr>
          <w:rFonts w:ascii="Times New Roman" w:hAnsi="Times New Roman"/>
          <w:sz w:val="26"/>
          <w:szCs w:val="26"/>
          <w:lang w:val="en-US"/>
        </w:rPr>
        <w:t>dpi</w:t>
      </w:r>
      <w:r w:rsidRPr="0082215B">
        <w:rPr>
          <w:rFonts w:ascii="Times New Roman" w:hAnsi="Times New Roman"/>
          <w:sz w:val="26"/>
          <w:szCs w:val="26"/>
        </w:rPr>
        <w:t xml:space="preserve"> (масштаб 1:1) с использованием следующих режимов:</w:t>
      </w:r>
    </w:p>
    <w:p w14:paraId="6BDC5D4A" w14:textId="23940ED4" w:rsidR="0082215B" w:rsidRPr="0082215B" w:rsidRDefault="0082215B" w:rsidP="003E58CF">
      <w:pPr>
        <w:tabs>
          <w:tab w:val="left" w:pos="993"/>
        </w:tabs>
        <w:autoSpaceDE w:val="0"/>
        <w:autoSpaceDN w:val="0"/>
        <w:adjustRightInd w:val="0"/>
        <w:ind w:firstLine="709"/>
        <w:rPr>
          <w:rFonts w:ascii="Times New Roman" w:hAnsi="Times New Roman"/>
          <w:sz w:val="26"/>
          <w:szCs w:val="26"/>
        </w:rPr>
      </w:pPr>
      <w:r w:rsidRPr="0082215B">
        <w:rPr>
          <w:rFonts w:ascii="Times New Roman" w:hAnsi="Times New Roman"/>
          <w:sz w:val="26"/>
          <w:szCs w:val="26"/>
        </w:rPr>
        <w:t>-</w:t>
      </w:r>
      <w:r w:rsidRPr="0082215B">
        <w:rPr>
          <w:rFonts w:ascii="Times New Roman" w:hAnsi="Times New Roman"/>
          <w:sz w:val="26"/>
          <w:szCs w:val="26"/>
        </w:rPr>
        <w:tab/>
        <w:t xml:space="preserve">«черно-белый» (при отсутствии в документе графических изображений </w:t>
      </w:r>
      <w:r w:rsidR="00760A72">
        <w:rPr>
          <w:rFonts w:ascii="Times New Roman" w:hAnsi="Times New Roman"/>
          <w:sz w:val="26"/>
          <w:szCs w:val="26"/>
        </w:rPr>
        <w:br/>
      </w:r>
      <w:r w:rsidRPr="0082215B">
        <w:rPr>
          <w:rFonts w:ascii="Times New Roman" w:hAnsi="Times New Roman"/>
          <w:sz w:val="26"/>
          <w:szCs w:val="26"/>
        </w:rPr>
        <w:t xml:space="preserve">и (или) цветного текста); </w:t>
      </w:r>
    </w:p>
    <w:p w14:paraId="7FF3D12C" w14:textId="77777777" w:rsidR="0082215B" w:rsidRPr="0082215B" w:rsidRDefault="0082215B" w:rsidP="003E58CF">
      <w:pPr>
        <w:tabs>
          <w:tab w:val="left" w:pos="993"/>
        </w:tabs>
        <w:autoSpaceDE w:val="0"/>
        <w:autoSpaceDN w:val="0"/>
        <w:adjustRightInd w:val="0"/>
        <w:ind w:firstLine="709"/>
        <w:rPr>
          <w:rFonts w:ascii="Times New Roman" w:hAnsi="Times New Roman"/>
          <w:sz w:val="26"/>
          <w:szCs w:val="26"/>
        </w:rPr>
      </w:pPr>
      <w:r w:rsidRPr="0082215B">
        <w:rPr>
          <w:rFonts w:ascii="Times New Roman" w:hAnsi="Times New Roman"/>
          <w:sz w:val="26"/>
          <w:szCs w:val="26"/>
        </w:rPr>
        <w:t>-</w:t>
      </w:r>
      <w:r w:rsidRPr="0082215B">
        <w:rPr>
          <w:rFonts w:ascii="Times New Roman" w:hAnsi="Times New Roman"/>
          <w:sz w:val="26"/>
          <w:szCs w:val="26"/>
        </w:rPr>
        <w:tab/>
        <w:t xml:space="preserve">«оттенки серого» (при наличии в документе графических изображений, отличных от цветного графического изображения); </w:t>
      </w:r>
    </w:p>
    <w:p w14:paraId="47AC7766" w14:textId="77777777" w:rsidR="0082215B" w:rsidRPr="0082215B" w:rsidRDefault="0082215B" w:rsidP="003E58CF">
      <w:pPr>
        <w:tabs>
          <w:tab w:val="left" w:pos="993"/>
        </w:tabs>
        <w:autoSpaceDE w:val="0"/>
        <w:autoSpaceDN w:val="0"/>
        <w:adjustRightInd w:val="0"/>
        <w:ind w:firstLine="709"/>
        <w:rPr>
          <w:rFonts w:ascii="Times New Roman" w:hAnsi="Times New Roman"/>
          <w:sz w:val="26"/>
          <w:szCs w:val="26"/>
        </w:rPr>
      </w:pPr>
      <w:r w:rsidRPr="0082215B">
        <w:rPr>
          <w:rFonts w:ascii="Times New Roman" w:hAnsi="Times New Roman"/>
          <w:sz w:val="26"/>
          <w:szCs w:val="26"/>
        </w:rPr>
        <w:t>-</w:t>
      </w:r>
      <w:r w:rsidRPr="0082215B">
        <w:rPr>
          <w:rFonts w:ascii="Times New Roman" w:hAnsi="Times New Roman"/>
          <w:sz w:val="26"/>
          <w:szCs w:val="26"/>
        </w:rPr>
        <w:tab/>
        <w:t xml:space="preserve">«цветной» или «режим полной цветопередачи» (при наличии в документе цветных графических изображений либо цветного текста); </w:t>
      </w:r>
    </w:p>
    <w:p w14:paraId="3E6D6BFB" w14:textId="77777777" w:rsidR="0082215B" w:rsidRPr="0082215B" w:rsidRDefault="0082215B" w:rsidP="003E58CF">
      <w:pPr>
        <w:tabs>
          <w:tab w:val="left" w:pos="993"/>
        </w:tabs>
        <w:autoSpaceDE w:val="0"/>
        <w:autoSpaceDN w:val="0"/>
        <w:adjustRightInd w:val="0"/>
        <w:ind w:firstLine="709"/>
        <w:rPr>
          <w:rFonts w:ascii="Times New Roman" w:hAnsi="Times New Roman"/>
          <w:sz w:val="26"/>
          <w:szCs w:val="26"/>
        </w:rPr>
      </w:pPr>
      <w:r w:rsidRPr="0082215B">
        <w:rPr>
          <w:rFonts w:ascii="Times New Roman" w:hAnsi="Times New Roman"/>
          <w:sz w:val="26"/>
          <w:szCs w:val="26"/>
        </w:rPr>
        <w:t>-</w:t>
      </w:r>
      <w:r w:rsidRPr="0082215B">
        <w:rPr>
          <w:rFonts w:ascii="Times New Roman" w:hAnsi="Times New Roman"/>
          <w:sz w:val="26"/>
          <w:szCs w:val="26"/>
        </w:rPr>
        <w:tab/>
        <w:t xml:space="preserve">сохранением всех аутентичных признаков подлинности, а именно: графической подписи лица, печати, углового штампа бланка; </w:t>
      </w:r>
    </w:p>
    <w:p w14:paraId="06D4538E" w14:textId="77777777" w:rsidR="0082215B" w:rsidRPr="0082215B" w:rsidRDefault="0082215B" w:rsidP="003E58CF">
      <w:pPr>
        <w:tabs>
          <w:tab w:val="left" w:pos="993"/>
        </w:tabs>
        <w:autoSpaceDE w:val="0"/>
        <w:autoSpaceDN w:val="0"/>
        <w:adjustRightInd w:val="0"/>
        <w:ind w:firstLine="709"/>
        <w:rPr>
          <w:rFonts w:ascii="Times New Roman" w:hAnsi="Times New Roman"/>
          <w:sz w:val="26"/>
          <w:szCs w:val="26"/>
        </w:rPr>
      </w:pPr>
      <w:r w:rsidRPr="0082215B">
        <w:rPr>
          <w:rFonts w:ascii="Times New Roman" w:hAnsi="Times New Roman"/>
          <w:sz w:val="26"/>
          <w:szCs w:val="26"/>
        </w:rPr>
        <w:t>-</w:t>
      </w:r>
      <w:r w:rsidRPr="0082215B">
        <w:rPr>
          <w:rFonts w:ascii="Times New Roman" w:hAnsi="Times New Roman"/>
          <w:sz w:val="26"/>
          <w:szCs w:val="26"/>
        </w:rPr>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1A961A1F" w14:textId="77777777" w:rsidR="0082215B" w:rsidRPr="0082215B" w:rsidRDefault="0082215B" w:rsidP="003E58CF">
      <w:pPr>
        <w:tabs>
          <w:tab w:val="left" w:pos="993"/>
        </w:tabs>
        <w:autoSpaceDE w:val="0"/>
        <w:autoSpaceDN w:val="0"/>
        <w:adjustRightInd w:val="0"/>
        <w:ind w:firstLine="709"/>
        <w:rPr>
          <w:rFonts w:ascii="Times New Roman" w:hAnsi="Times New Roman"/>
          <w:sz w:val="26"/>
          <w:szCs w:val="26"/>
        </w:rPr>
      </w:pPr>
      <w:r w:rsidRPr="0082215B">
        <w:rPr>
          <w:rFonts w:ascii="Times New Roman" w:hAnsi="Times New Roman"/>
          <w:sz w:val="26"/>
          <w:szCs w:val="26"/>
        </w:rPr>
        <w:t xml:space="preserve">Электронные документы должны обеспечивать: </w:t>
      </w:r>
    </w:p>
    <w:p w14:paraId="0B74DF32" w14:textId="77777777" w:rsidR="0082215B" w:rsidRPr="0082215B" w:rsidRDefault="0082215B" w:rsidP="003E58CF">
      <w:pPr>
        <w:tabs>
          <w:tab w:val="left" w:pos="993"/>
        </w:tabs>
        <w:autoSpaceDE w:val="0"/>
        <w:autoSpaceDN w:val="0"/>
        <w:adjustRightInd w:val="0"/>
        <w:ind w:firstLine="709"/>
        <w:rPr>
          <w:rFonts w:ascii="Times New Roman" w:hAnsi="Times New Roman"/>
          <w:sz w:val="26"/>
          <w:szCs w:val="26"/>
        </w:rPr>
      </w:pPr>
      <w:r w:rsidRPr="0082215B">
        <w:rPr>
          <w:rFonts w:ascii="Times New Roman" w:hAnsi="Times New Roman"/>
          <w:sz w:val="26"/>
          <w:szCs w:val="26"/>
        </w:rPr>
        <w:t>-</w:t>
      </w:r>
      <w:r w:rsidRPr="0082215B">
        <w:rPr>
          <w:rFonts w:ascii="Times New Roman" w:hAnsi="Times New Roman"/>
          <w:sz w:val="26"/>
          <w:szCs w:val="26"/>
        </w:rPr>
        <w:tab/>
        <w:t xml:space="preserve">возможность идентифицировать документ и количество листов в документе; </w:t>
      </w:r>
    </w:p>
    <w:p w14:paraId="1DA34307" w14:textId="12E1D3EF" w:rsidR="0082215B" w:rsidRPr="0082215B" w:rsidRDefault="0082215B" w:rsidP="003E58CF">
      <w:pPr>
        <w:tabs>
          <w:tab w:val="left" w:pos="993"/>
        </w:tabs>
        <w:autoSpaceDE w:val="0"/>
        <w:autoSpaceDN w:val="0"/>
        <w:adjustRightInd w:val="0"/>
        <w:ind w:firstLine="709"/>
        <w:rPr>
          <w:rFonts w:ascii="Times New Roman" w:hAnsi="Times New Roman"/>
          <w:sz w:val="26"/>
          <w:szCs w:val="26"/>
        </w:rPr>
      </w:pPr>
      <w:r w:rsidRPr="0082215B">
        <w:rPr>
          <w:rFonts w:ascii="Times New Roman" w:hAnsi="Times New Roman"/>
          <w:sz w:val="26"/>
          <w:szCs w:val="26"/>
        </w:rPr>
        <w:t>-</w:t>
      </w:r>
      <w:r w:rsidRPr="0082215B">
        <w:rPr>
          <w:rFonts w:ascii="Times New Roman" w:hAnsi="Times New Roman"/>
          <w:sz w:val="26"/>
          <w:szCs w:val="26"/>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w:t>
      </w:r>
      <w:r w:rsidR="00760A72">
        <w:rPr>
          <w:rFonts w:ascii="Times New Roman" w:hAnsi="Times New Roman"/>
          <w:sz w:val="26"/>
          <w:szCs w:val="26"/>
        </w:rPr>
        <w:br/>
      </w:r>
      <w:r w:rsidRPr="0082215B">
        <w:rPr>
          <w:rFonts w:ascii="Times New Roman" w:hAnsi="Times New Roman"/>
          <w:sz w:val="26"/>
          <w:szCs w:val="26"/>
        </w:rPr>
        <w:t xml:space="preserve">и (или) к содержащимся в тексте рисункам и таблицам. </w:t>
      </w:r>
    </w:p>
    <w:p w14:paraId="1B4F306C" w14:textId="77777777" w:rsidR="0082215B" w:rsidRPr="00AE6B97" w:rsidRDefault="0082215B" w:rsidP="003E58CF">
      <w:pPr>
        <w:autoSpaceDE w:val="0"/>
        <w:autoSpaceDN w:val="0"/>
        <w:adjustRightInd w:val="0"/>
        <w:ind w:firstLine="709"/>
        <w:rPr>
          <w:rFonts w:ascii="Times New Roman" w:hAnsi="Times New Roman"/>
          <w:sz w:val="26"/>
          <w:szCs w:val="26"/>
        </w:rPr>
      </w:pPr>
      <w:r w:rsidRPr="0082215B">
        <w:rPr>
          <w:rFonts w:ascii="Times New Roman" w:hAnsi="Times New Roman"/>
          <w:sz w:val="26"/>
          <w:szCs w:val="26"/>
        </w:rPr>
        <w:t xml:space="preserve">Документы, </w:t>
      </w:r>
      <w:r w:rsidRPr="00AE6B97">
        <w:rPr>
          <w:rFonts w:ascii="Times New Roman" w:hAnsi="Times New Roman"/>
          <w:sz w:val="26"/>
          <w:szCs w:val="26"/>
        </w:rPr>
        <w:t xml:space="preserve">подлежащие представлению в форматах </w:t>
      </w:r>
      <w:proofErr w:type="spellStart"/>
      <w:r w:rsidRPr="00AE6B97">
        <w:rPr>
          <w:rFonts w:ascii="Times New Roman" w:hAnsi="Times New Roman"/>
          <w:sz w:val="26"/>
          <w:szCs w:val="26"/>
          <w:lang w:val="en-US"/>
        </w:rPr>
        <w:t>xls</w:t>
      </w:r>
      <w:proofErr w:type="spellEnd"/>
      <w:r w:rsidRPr="00AE6B97">
        <w:rPr>
          <w:rFonts w:ascii="Times New Roman" w:hAnsi="Times New Roman"/>
          <w:sz w:val="26"/>
          <w:szCs w:val="26"/>
        </w:rPr>
        <w:t xml:space="preserve">, </w:t>
      </w:r>
      <w:r w:rsidRPr="00AE6B97">
        <w:rPr>
          <w:rFonts w:ascii="Times New Roman" w:hAnsi="Times New Roman"/>
          <w:sz w:val="26"/>
          <w:szCs w:val="26"/>
          <w:lang w:val="en-US"/>
        </w:rPr>
        <w:t>xlsx</w:t>
      </w:r>
      <w:r w:rsidRPr="00AE6B97">
        <w:rPr>
          <w:rFonts w:ascii="Times New Roman" w:hAnsi="Times New Roman"/>
          <w:sz w:val="26"/>
          <w:szCs w:val="26"/>
        </w:rPr>
        <w:t xml:space="preserve"> или </w:t>
      </w:r>
      <w:proofErr w:type="spellStart"/>
      <w:r w:rsidRPr="00AE6B97">
        <w:rPr>
          <w:rFonts w:ascii="Times New Roman" w:hAnsi="Times New Roman"/>
          <w:sz w:val="26"/>
          <w:szCs w:val="26"/>
          <w:lang w:val="en-US"/>
        </w:rPr>
        <w:t>ods</w:t>
      </w:r>
      <w:proofErr w:type="spellEnd"/>
      <w:r w:rsidRPr="00AE6B97">
        <w:rPr>
          <w:rFonts w:ascii="Times New Roman" w:hAnsi="Times New Roman"/>
          <w:sz w:val="26"/>
          <w:szCs w:val="26"/>
        </w:rPr>
        <w:t>, формируются в виде отдельного электронного документа.</w:t>
      </w:r>
    </w:p>
    <w:p w14:paraId="480160A6" w14:textId="2E5EEA99" w:rsidR="000B7687" w:rsidRPr="00AE6B97"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4</w:t>
      </w:r>
      <w:r w:rsidR="00E80A6A">
        <w:rPr>
          <w:rFonts w:ascii="Times New Roman" w:hAnsi="Times New Roman"/>
          <w:sz w:val="26"/>
          <w:szCs w:val="26"/>
        </w:rPr>
        <w:t>0</w:t>
      </w:r>
      <w:r w:rsidR="00042A6F" w:rsidRPr="00AE6B97">
        <w:rPr>
          <w:rFonts w:ascii="Times New Roman" w:hAnsi="Times New Roman"/>
          <w:sz w:val="26"/>
          <w:szCs w:val="26"/>
        </w:rPr>
        <w:t>. Сформированное</w:t>
      </w:r>
      <w:r w:rsidRPr="00AE6B97">
        <w:rPr>
          <w:rFonts w:ascii="Times New Roman" w:hAnsi="Times New Roman"/>
          <w:sz w:val="26"/>
          <w:szCs w:val="26"/>
        </w:rPr>
        <w:t xml:space="preserve"> и подписанн</w:t>
      </w:r>
      <w:r w:rsidR="00042A6F" w:rsidRPr="00AE6B97">
        <w:rPr>
          <w:rFonts w:ascii="Times New Roman" w:hAnsi="Times New Roman"/>
          <w:sz w:val="26"/>
          <w:szCs w:val="26"/>
        </w:rPr>
        <w:t>ое</w:t>
      </w:r>
      <w:r w:rsidRPr="00AE6B97">
        <w:rPr>
          <w:rFonts w:ascii="Times New Roman" w:hAnsi="Times New Roman"/>
          <w:sz w:val="26"/>
          <w:szCs w:val="26"/>
        </w:rPr>
        <w:t xml:space="preserve"> </w:t>
      </w:r>
      <w:r w:rsidR="00042A6F" w:rsidRPr="00AE6B97">
        <w:rPr>
          <w:rFonts w:ascii="Times New Roman" w:hAnsi="Times New Roman"/>
          <w:sz w:val="26"/>
          <w:szCs w:val="26"/>
        </w:rPr>
        <w:t>заявление</w:t>
      </w:r>
      <w:r w:rsidRPr="00AE6B97">
        <w:rPr>
          <w:rFonts w:ascii="Times New Roman" w:hAnsi="Times New Roman"/>
          <w:sz w:val="26"/>
          <w:szCs w:val="26"/>
        </w:rPr>
        <w:t>, и ины</w:t>
      </w:r>
      <w:r w:rsidR="00042A6F" w:rsidRPr="00AE6B97">
        <w:rPr>
          <w:rFonts w:ascii="Times New Roman" w:hAnsi="Times New Roman"/>
          <w:sz w:val="26"/>
          <w:szCs w:val="26"/>
        </w:rPr>
        <w:t xml:space="preserve">е документы, указанные </w:t>
      </w:r>
      <w:r w:rsidR="00760A72">
        <w:rPr>
          <w:rFonts w:ascii="Times New Roman" w:hAnsi="Times New Roman"/>
          <w:sz w:val="26"/>
          <w:szCs w:val="26"/>
        </w:rPr>
        <w:br/>
      </w:r>
      <w:r w:rsidR="00042A6F" w:rsidRPr="00AE6B97">
        <w:rPr>
          <w:rFonts w:ascii="Times New Roman" w:hAnsi="Times New Roman"/>
          <w:sz w:val="26"/>
          <w:szCs w:val="26"/>
        </w:rPr>
        <w:t>в пункте 13</w:t>
      </w:r>
      <w:r w:rsidRPr="00AE6B97">
        <w:rPr>
          <w:rFonts w:ascii="Times New Roman" w:hAnsi="Times New Roman"/>
          <w:sz w:val="26"/>
          <w:szCs w:val="26"/>
        </w:rPr>
        <w:t xml:space="preserve"> настоящего </w:t>
      </w:r>
      <w:r w:rsidR="003C0A1C" w:rsidRPr="00AE6B97">
        <w:rPr>
          <w:rFonts w:ascii="Times New Roman" w:hAnsi="Times New Roman"/>
          <w:sz w:val="26"/>
          <w:szCs w:val="26"/>
        </w:rPr>
        <w:t>Административного</w:t>
      </w:r>
      <w:r w:rsidRPr="00AE6B97">
        <w:rPr>
          <w:rFonts w:ascii="Times New Roman" w:hAnsi="Times New Roman"/>
          <w:sz w:val="26"/>
          <w:szCs w:val="26"/>
        </w:rPr>
        <w:t xml:space="preserve"> регламента, необходимые </w:t>
      </w:r>
      <w:r w:rsidR="00760A72">
        <w:rPr>
          <w:rFonts w:ascii="Times New Roman" w:hAnsi="Times New Roman"/>
          <w:sz w:val="26"/>
          <w:szCs w:val="26"/>
        </w:rPr>
        <w:br/>
      </w:r>
      <w:r w:rsidRPr="00AE6B97">
        <w:rPr>
          <w:rFonts w:ascii="Times New Roman" w:hAnsi="Times New Roman"/>
          <w:sz w:val="26"/>
          <w:szCs w:val="26"/>
        </w:rPr>
        <w:t xml:space="preserve">для предоставления муниципальной услуги, направляется в </w:t>
      </w:r>
      <w:r w:rsidR="005E4AB0" w:rsidRPr="00AE6B97">
        <w:rPr>
          <w:rFonts w:ascii="Times New Roman" w:hAnsi="Times New Roman"/>
          <w:sz w:val="26"/>
          <w:szCs w:val="26"/>
        </w:rPr>
        <w:t>уполномоченный орган</w:t>
      </w:r>
      <w:r w:rsidRPr="00AE6B97">
        <w:rPr>
          <w:rFonts w:ascii="Times New Roman" w:hAnsi="Times New Roman"/>
          <w:sz w:val="26"/>
          <w:szCs w:val="26"/>
        </w:rPr>
        <w:t xml:space="preserve"> посредством Единого и </w:t>
      </w:r>
      <w:r w:rsidR="005E4AB0" w:rsidRPr="00AE6B97">
        <w:rPr>
          <w:rFonts w:ascii="Times New Roman" w:hAnsi="Times New Roman"/>
          <w:sz w:val="26"/>
          <w:szCs w:val="26"/>
        </w:rPr>
        <w:t>Р</w:t>
      </w:r>
      <w:r w:rsidRPr="00AE6B97">
        <w:rPr>
          <w:rFonts w:ascii="Times New Roman" w:hAnsi="Times New Roman"/>
          <w:sz w:val="26"/>
          <w:szCs w:val="26"/>
        </w:rPr>
        <w:t>егионального порталов.</w:t>
      </w:r>
    </w:p>
    <w:p w14:paraId="77E589BB" w14:textId="77777777" w:rsidR="000B7687" w:rsidRPr="00C64E81"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4</w:t>
      </w:r>
      <w:r w:rsidR="00E80A6A">
        <w:rPr>
          <w:rFonts w:ascii="Times New Roman" w:hAnsi="Times New Roman"/>
          <w:sz w:val="26"/>
          <w:szCs w:val="26"/>
        </w:rPr>
        <w:t>1</w:t>
      </w:r>
      <w:r w:rsidRPr="00AE6B97">
        <w:rPr>
          <w:rFonts w:ascii="Times New Roman" w:hAnsi="Times New Roman"/>
          <w:sz w:val="26"/>
          <w:szCs w:val="26"/>
        </w:rPr>
        <w:t xml:space="preserve">. Прием и регистрация </w:t>
      </w:r>
      <w:r w:rsidR="005E4AB0" w:rsidRPr="00AE6B97">
        <w:rPr>
          <w:rFonts w:ascii="Times New Roman" w:hAnsi="Times New Roman"/>
          <w:sz w:val="26"/>
          <w:szCs w:val="26"/>
        </w:rPr>
        <w:t>уполномоченным орган</w:t>
      </w:r>
      <w:r w:rsidR="00042A6F" w:rsidRPr="00AE6B97">
        <w:rPr>
          <w:rFonts w:ascii="Times New Roman" w:hAnsi="Times New Roman"/>
          <w:sz w:val="26"/>
          <w:szCs w:val="26"/>
        </w:rPr>
        <w:t>ом заявления</w:t>
      </w:r>
      <w:r w:rsidRPr="00AE6B97">
        <w:rPr>
          <w:rFonts w:ascii="Times New Roman" w:hAnsi="Times New Roman"/>
          <w:sz w:val="26"/>
          <w:szCs w:val="26"/>
        </w:rPr>
        <w:t xml:space="preserve"> и иных документов, необходимых для предоставления муниципальной услуги.</w:t>
      </w:r>
    </w:p>
    <w:p w14:paraId="3BE1CB70" w14:textId="3062677C" w:rsidR="000B7687" w:rsidRPr="00AE6B97" w:rsidRDefault="005E4AB0"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Уполномоченный орган</w:t>
      </w:r>
      <w:r w:rsidR="000B7687" w:rsidRPr="00C64E81">
        <w:rPr>
          <w:rFonts w:ascii="Times New Roman" w:hAnsi="Times New Roman"/>
          <w:sz w:val="26"/>
          <w:szCs w:val="26"/>
        </w:rPr>
        <w:t xml:space="preserve"> обеспечивает прием документов, необходимых </w:t>
      </w:r>
      <w:r w:rsidR="00760A72">
        <w:rPr>
          <w:rFonts w:ascii="Times New Roman" w:hAnsi="Times New Roman"/>
          <w:sz w:val="26"/>
          <w:szCs w:val="26"/>
        </w:rPr>
        <w:br/>
      </w:r>
      <w:r w:rsidR="000B7687" w:rsidRPr="00C64E81">
        <w:rPr>
          <w:rFonts w:ascii="Times New Roman" w:hAnsi="Times New Roman"/>
          <w:sz w:val="26"/>
          <w:szCs w:val="26"/>
        </w:rPr>
        <w:t xml:space="preserve">для предоставления </w:t>
      </w:r>
      <w:r w:rsidR="000B7687" w:rsidRPr="00AE6B97">
        <w:rPr>
          <w:rFonts w:ascii="Times New Roman" w:hAnsi="Times New Roman"/>
          <w:sz w:val="26"/>
          <w:szCs w:val="26"/>
        </w:rPr>
        <w:t xml:space="preserve">муниципальной услуги, и регистрацию </w:t>
      </w:r>
      <w:r w:rsidR="00042A6F" w:rsidRPr="00AE6B97">
        <w:rPr>
          <w:rFonts w:ascii="Times New Roman" w:hAnsi="Times New Roman"/>
          <w:sz w:val="26"/>
          <w:szCs w:val="26"/>
        </w:rPr>
        <w:t>заявления</w:t>
      </w:r>
      <w:r w:rsidR="000B7687" w:rsidRPr="00AE6B97">
        <w:rPr>
          <w:rFonts w:ascii="Times New Roman" w:hAnsi="Times New Roman"/>
          <w:sz w:val="26"/>
          <w:szCs w:val="26"/>
        </w:rPr>
        <w:t xml:space="preserve"> </w:t>
      </w:r>
      <w:r w:rsidR="00760A72">
        <w:rPr>
          <w:rFonts w:ascii="Times New Roman" w:hAnsi="Times New Roman"/>
          <w:sz w:val="26"/>
          <w:szCs w:val="26"/>
        </w:rPr>
        <w:br/>
      </w:r>
      <w:r w:rsidR="000B7687" w:rsidRPr="00AE6B97">
        <w:rPr>
          <w:rFonts w:ascii="Times New Roman" w:hAnsi="Times New Roman"/>
          <w:sz w:val="26"/>
          <w:szCs w:val="26"/>
        </w:rPr>
        <w:t xml:space="preserve">без необходимости повторного представления заявителем таких документов </w:t>
      </w:r>
      <w:r w:rsidR="00760A72">
        <w:rPr>
          <w:rFonts w:ascii="Times New Roman" w:hAnsi="Times New Roman"/>
          <w:sz w:val="26"/>
          <w:szCs w:val="26"/>
        </w:rPr>
        <w:br/>
      </w:r>
      <w:r w:rsidR="000B7687" w:rsidRPr="00AE6B97">
        <w:rPr>
          <w:rFonts w:ascii="Times New Roman" w:hAnsi="Times New Roman"/>
          <w:sz w:val="26"/>
          <w:szCs w:val="26"/>
        </w:rPr>
        <w:t xml:space="preserve">на бумажном носителе, если иное не установлено федеральными законами </w:t>
      </w:r>
      <w:r w:rsidR="00760A72">
        <w:rPr>
          <w:rFonts w:ascii="Times New Roman" w:hAnsi="Times New Roman"/>
          <w:sz w:val="26"/>
          <w:szCs w:val="26"/>
        </w:rPr>
        <w:br/>
      </w:r>
      <w:r w:rsidR="000B7687" w:rsidRPr="00AE6B97">
        <w:rPr>
          <w:rFonts w:ascii="Times New Roman" w:hAnsi="Times New Roman"/>
          <w:sz w:val="26"/>
          <w:szCs w:val="26"/>
        </w:rPr>
        <w:t>и принимаемыми в соответствии с ними актами Правительства Российской Федерации, законами Ханты-Мансийского автономного округа</w:t>
      </w:r>
      <w:r w:rsidR="00042A6F" w:rsidRPr="00AE6B97">
        <w:rPr>
          <w:rFonts w:ascii="Times New Roman" w:hAnsi="Times New Roman"/>
          <w:sz w:val="26"/>
          <w:szCs w:val="26"/>
        </w:rPr>
        <w:t xml:space="preserve"> </w:t>
      </w:r>
      <w:r w:rsidR="00760A72">
        <w:rPr>
          <w:rFonts w:ascii="Times New Roman" w:hAnsi="Times New Roman"/>
          <w:sz w:val="26"/>
          <w:szCs w:val="26"/>
        </w:rPr>
        <w:t>–</w:t>
      </w:r>
      <w:r w:rsidR="00042A6F" w:rsidRPr="00AE6B97">
        <w:rPr>
          <w:rFonts w:ascii="Times New Roman" w:hAnsi="Times New Roman"/>
          <w:sz w:val="26"/>
          <w:szCs w:val="26"/>
        </w:rPr>
        <w:t xml:space="preserve"> </w:t>
      </w:r>
      <w:r w:rsidR="000B7687" w:rsidRPr="00AE6B97">
        <w:rPr>
          <w:rFonts w:ascii="Times New Roman" w:hAnsi="Times New Roman"/>
          <w:sz w:val="26"/>
          <w:szCs w:val="26"/>
        </w:rPr>
        <w:t xml:space="preserve">Югры и принимаемыми </w:t>
      </w:r>
      <w:r w:rsidR="00760A72">
        <w:rPr>
          <w:rFonts w:ascii="Times New Roman" w:hAnsi="Times New Roman"/>
          <w:sz w:val="26"/>
          <w:szCs w:val="26"/>
        </w:rPr>
        <w:br/>
      </w:r>
      <w:r w:rsidR="000B7687" w:rsidRPr="00AE6B97">
        <w:rPr>
          <w:rFonts w:ascii="Times New Roman" w:hAnsi="Times New Roman"/>
          <w:sz w:val="26"/>
          <w:szCs w:val="26"/>
        </w:rPr>
        <w:t>в соответствии с ними актами Правительства Ханты-Мансийского автономного округа</w:t>
      </w:r>
      <w:r w:rsidR="00042A6F" w:rsidRPr="00AE6B97">
        <w:rPr>
          <w:rFonts w:ascii="Times New Roman" w:hAnsi="Times New Roman"/>
          <w:sz w:val="26"/>
          <w:szCs w:val="26"/>
        </w:rPr>
        <w:t xml:space="preserve"> </w:t>
      </w:r>
      <w:r w:rsidR="00760A72">
        <w:rPr>
          <w:rFonts w:ascii="Times New Roman" w:hAnsi="Times New Roman"/>
          <w:sz w:val="26"/>
          <w:szCs w:val="26"/>
        </w:rPr>
        <w:t>–</w:t>
      </w:r>
      <w:r w:rsidR="00042A6F" w:rsidRPr="00AE6B97">
        <w:rPr>
          <w:rFonts w:ascii="Times New Roman" w:hAnsi="Times New Roman"/>
          <w:sz w:val="26"/>
          <w:szCs w:val="26"/>
        </w:rPr>
        <w:t xml:space="preserve"> </w:t>
      </w:r>
      <w:r w:rsidR="000B7687" w:rsidRPr="00AE6B97">
        <w:rPr>
          <w:rFonts w:ascii="Times New Roman" w:hAnsi="Times New Roman"/>
          <w:sz w:val="26"/>
          <w:szCs w:val="26"/>
        </w:rPr>
        <w:t>Югры.</w:t>
      </w:r>
    </w:p>
    <w:p w14:paraId="60464EF1" w14:textId="77777777" w:rsidR="000B7687" w:rsidRPr="00AE6B97"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Срок регистрации запроса</w:t>
      </w:r>
      <w:r w:rsidR="00042A6F" w:rsidRPr="00AE6B97">
        <w:rPr>
          <w:rFonts w:ascii="Times New Roman" w:hAnsi="Times New Roman"/>
          <w:sz w:val="26"/>
          <w:szCs w:val="26"/>
        </w:rPr>
        <w:t xml:space="preserve"> </w:t>
      </w:r>
      <w:r w:rsidRPr="00AE6B97">
        <w:rPr>
          <w:rFonts w:ascii="Times New Roman" w:hAnsi="Times New Roman"/>
          <w:sz w:val="26"/>
          <w:szCs w:val="26"/>
        </w:rPr>
        <w:t>-</w:t>
      </w:r>
      <w:r w:rsidR="00042A6F" w:rsidRPr="00AE6B97">
        <w:rPr>
          <w:rFonts w:ascii="Times New Roman" w:hAnsi="Times New Roman"/>
          <w:sz w:val="26"/>
          <w:szCs w:val="26"/>
        </w:rPr>
        <w:t xml:space="preserve"> </w:t>
      </w:r>
      <w:r w:rsidRPr="00AE6B97">
        <w:rPr>
          <w:rFonts w:ascii="Times New Roman" w:hAnsi="Times New Roman"/>
          <w:sz w:val="26"/>
          <w:szCs w:val="26"/>
        </w:rPr>
        <w:t>1 рабочий день.</w:t>
      </w:r>
    </w:p>
    <w:p w14:paraId="044F69CB" w14:textId="4BE4347A" w:rsidR="000B7687" w:rsidRPr="00AE6B97"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Предоставление муниципальной услуги начинается с момента приема </w:t>
      </w:r>
      <w:r w:rsidR="00760A72">
        <w:rPr>
          <w:rFonts w:ascii="Times New Roman" w:hAnsi="Times New Roman"/>
          <w:sz w:val="26"/>
          <w:szCs w:val="26"/>
        </w:rPr>
        <w:br/>
      </w:r>
      <w:r w:rsidRPr="00AE6B97">
        <w:rPr>
          <w:rFonts w:ascii="Times New Roman" w:hAnsi="Times New Roman"/>
          <w:sz w:val="26"/>
          <w:szCs w:val="26"/>
        </w:rPr>
        <w:t xml:space="preserve">и регистрации </w:t>
      </w:r>
      <w:r w:rsidR="00042A6F" w:rsidRPr="00AE6B97">
        <w:rPr>
          <w:rFonts w:ascii="Times New Roman" w:hAnsi="Times New Roman"/>
          <w:sz w:val="26"/>
          <w:szCs w:val="26"/>
        </w:rPr>
        <w:t>у</w:t>
      </w:r>
      <w:r w:rsidR="005E4AB0" w:rsidRPr="00AE6B97">
        <w:rPr>
          <w:rFonts w:ascii="Times New Roman" w:hAnsi="Times New Roman"/>
          <w:sz w:val="26"/>
          <w:szCs w:val="26"/>
        </w:rPr>
        <w:t>полномоченный орган</w:t>
      </w:r>
      <w:r w:rsidRPr="00AE6B97">
        <w:rPr>
          <w:rFonts w:ascii="Times New Roman" w:hAnsi="Times New Roman"/>
          <w:sz w:val="26"/>
          <w:szCs w:val="26"/>
        </w:rPr>
        <w:t xml:space="preserve">ом электронных документов, необходимых </w:t>
      </w:r>
      <w:r w:rsidR="00760A72">
        <w:rPr>
          <w:rFonts w:ascii="Times New Roman" w:hAnsi="Times New Roman"/>
          <w:sz w:val="26"/>
          <w:szCs w:val="26"/>
        </w:rPr>
        <w:br/>
      </w:r>
      <w:r w:rsidRPr="00AE6B97">
        <w:rPr>
          <w:rFonts w:ascii="Times New Roman" w:hAnsi="Times New Roman"/>
          <w:sz w:val="26"/>
          <w:szCs w:val="26"/>
        </w:rPr>
        <w:t xml:space="preserve">для предоставления муниципальной услуги. </w:t>
      </w:r>
    </w:p>
    <w:p w14:paraId="759A35FC" w14:textId="77777777" w:rsidR="000B7687" w:rsidRPr="00C64E81"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При получении </w:t>
      </w:r>
      <w:r w:rsidR="00C977A6" w:rsidRPr="00AE6B97">
        <w:rPr>
          <w:rFonts w:ascii="Times New Roman" w:hAnsi="Times New Roman"/>
          <w:sz w:val="26"/>
          <w:szCs w:val="26"/>
        </w:rPr>
        <w:t>заявления</w:t>
      </w:r>
      <w:r w:rsidRPr="00AE6B97">
        <w:rPr>
          <w:rFonts w:ascii="Times New Roman" w:hAnsi="Times New Roman"/>
          <w:sz w:val="26"/>
          <w:szCs w:val="26"/>
        </w:rPr>
        <w:t xml:space="preserve"> в электронной форме</w:t>
      </w:r>
      <w:r w:rsidRPr="00C64E81">
        <w:rPr>
          <w:rFonts w:ascii="Times New Roman" w:hAnsi="Times New Roman"/>
          <w:sz w:val="26"/>
          <w:szCs w:val="26"/>
        </w:rPr>
        <w:t xml:space="preserve"> в автоматическом режиме осуществляется форматно-логический контроль </w:t>
      </w:r>
      <w:r w:rsidR="00C977A6">
        <w:rPr>
          <w:rFonts w:ascii="Times New Roman" w:hAnsi="Times New Roman"/>
          <w:sz w:val="26"/>
          <w:szCs w:val="26"/>
        </w:rPr>
        <w:t>заявления</w:t>
      </w:r>
      <w:r w:rsidRPr="00C64E81">
        <w:rPr>
          <w:rFonts w:ascii="Times New Roman" w:hAnsi="Times New Roman"/>
          <w:sz w:val="26"/>
          <w:szCs w:val="26"/>
        </w:rPr>
        <w:t xml:space="preserve">, проверяется наличие оснований для отказа в приеме </w:t>
      </w:r>
      <w:r w:rsidR="00C977A6">
        <w:rPr>
          <w:rFonts w:ascii="Times New Roman" w:hAnsi="Times New Roman"/>
          <w:sz w:val="26"/>
          <w:szCs w:val="26"/>
        </w:rPr>
        <w:t>заявления</w:t>
      </w:r>
      <w:r w:rsidRPr="00C64E81">
        <w:rPr>
          <w:rFonts w:ascii="Times New Roman" w:hAnsi="Times New Roman"/>
          <w:sz w:val="26"/>
          <w:szCs w:val="26"/>
        </w:rPr>
        <w:t xml:space="preserve">, </w:t>
      </w:r>
      <w:r w:rsidR="00FC74EE">
        <w:rPr>
          <w:rFonts w:ascii="Times New Roman" w:hAnsi="Times New Roman"/>
          <w:sz w:val="26"/>
          <w:szCs w:val="26"/>
        </w:rPr>
        <w:t xml:space="preserve">указанных в пункте 19 </w:t>
      </w:r>
      <w:r w:rsidRPr="00C64E81">
        <w:rPr>
          <w:rFonts w:ascii="Times New Roman" w:hAnsi="Times New Roman"/>
          <w:sz w:val="26"/>
          <w:szCs w:val="26"/>
        </w:rPr>
        <w:t xml:space="preserve">настоящего </w:t>
      </w:r>
      <w:r w:rsidR="003C0A1C">
        <w:rPr>
          <w:rFonts w:ascii="Times New Roman" w:hAnsi="Times New Roman"/>
          <w:sz w:val="26"/>
          <w:szCs w:val="26"/>
        </w:rPr>
        <w:t>Административного</w:t>
      </w:r>
      <w:r w:rsidRPr="00C64E81">
        <w:rPr>
          <w:rFonts w:ascii="Times New Roman" w:hAnsi="Times New Roman"/>
          <w:sz w:val="26"/>
          <w:szCs w:val="26"/>
        </w:rPr>
        <w:t xml:space="preserve"> регламента, а также осуществляются следующие действия:</w:t>
      </w:r>
    </w:p>
    <w:p w14:paraId="3815E8F4"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1) при наличии хотя бы одного из указанных оснований специалист </w:t>
      </w:r>
      <w:r w:rsidR="005E4AB0">
        <w:rPr>
          <w:rFonts w:ascii="Times New Roman" w:hAnsi="Times New Roman"/>
          <w:sz w:val="26"/>
          <w:szCs w:val="26"/>
        </w:rPr>
        <w:t>Уполномоченный орган</w:t>
      </w:r>
      <w:r w:rsidRPr="00C64E81">
        <w:rPr>
          <w:rFonts w:ascii="Times New Roman" w:hAnsi="Times New Roman"/>
          <w:sz w:val="26"/>
          <w:szCs w:val="26"/>
        </w:rPr>
        <w:t>а в срок, не превышающий срок предоставления муниципальной услуги, подготавливает уведомление об отказе в предоставлении муниципальной услуги;</w:t>
      </w:r>
    </w:p>
    <w:p w14:paraId="3B969B67" w14:textId="77777777" w:rsidR="000B7687" w:rsidRPr="00AE6B97"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2) при отсутствии указанных оснований заявителю сообщается присвоенный </w:t>
      </w:r>
      <w:r w:rsidR="00C977A6">
        <w:rPr>
          <w:rFonts w:ascii="Times New Roman" w:hAnsi="Times New Roman"/>
          <w:sz w:val="26"/>
          <w:szCs w:val="26"/>
        </w:rPr>
        <w:t>заявлению</w:t>
      </w:r>
      <w:r w:rsidRPr="00C64E81">
        <w:rPr>
          <w:rFonts w:ascii="Times New Roman" w:hAnsi="Times New Roman"/>
          <w:sz w:val="26"/>
          <w:szCs w:val="26"/>
        </w:rPr>
        <w:t xml:space="preserve"> в </w:t>
      </w:r>
      <w:r w:rsidRPr="00AE6B97">
        <w:rPr>
          <w:rFonts w:ascii="Times New Roman" w:hAnsi="Times New Roman"/>
          <w:sz w:val="26"/>
          <w:szCs w:val="26"/>
        </w:rPr>
        <w:t>электронной форме уникальный номер, по которому в со</w:t>
      </w:r>
      <w:r w:rsidR="00042A6F" w:rsidRPr="00AE6B97">
        <w:rPr>
          <w:rFonts w:ascii="Times New Roman" w:hAnsi="Times New Roman"/>
          <w:sz w:val="26"/>
          <w:szCs w:val="26"/>
        </w:rPr>
        <w:t>ответствующем разделе Единого, Р</w:t>
      </w:r>
      <w:r w:rsidRPr="00AE6B97">
        <w:rPr>
          <w:rFonts w:ascii="Times New Roman" w:hAnsi="Times New Roman"/>
          <w:sz w:val="26"/>
          <w:szCs w:val="26"/>
        </w:rPr>
        <w:t>егионального порталов заявителю будет представлена информация о ходе выпол</w:t>
      </w:r>
      <w:r w:rsidR="00042A6F" w:rsidRPr="00AE6B97">
        <w:rPr>
          <w:rFonts w:ascii="Times New Roman" w:hAnsi="Times New Roman"/>
          <w:sz w:val="26"/>
          <w:szCs w:val="26"/>
        </w:rPr>
        <w:t>нения указанного заявления</w:t>
      </w:r>
      <w:r w:rsidRPr="00AE6B97">
        <w:rPr>
          <w:rFonts w:ascii="Times New Roman" w:hAnsi="Times New Roman"/>
          <w:sz w:val="26"/>
          <w:szCs w:val="26"/>
        </w:rPr>
        <w:t>.</w:t>
      </w:r>
    </w:p>
    <w:p w14:paraId="1BD49231" w14:textId="77777777" w:rsidR="000B7687" w:rsidRPr="00AE6B97"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Прием и регистрация </w:t>
      </w:r>
      <w:r w:rsidR="00042A6F" w:rsidRPr="00AE6B97">
        <w:rPr>
          <w:rFonts w:ascii="Times New Roman" w:hAnsi="Times New Roman"/>
          <w:sz w:val="26"/>
          <w:szCs w:val="26"/>
        </w:rPr>
        <w:t>заявления</w:t>
      </w:r>
      <w:r w:rsidRPr="00AE6B97">
        <w:rPr>
          <w:rFonts w:ascii="Times New Roman" w:hAnsi="Times New Roman"/>
          <w:sz w:val="26"/>
          <w:szCs w:val="26"/>
        </w:rPr>
        <w:t xml:space="preserve"> осуществляются специалистом </w:t>
      </w:r>
      <w:r w:rsidR="005E4AB0" w:rsidRPr="00AE6B97">
        <w:rPr>
          <w:rFonts w:ascii="Times New Roman" w:hAnsi="Times New Roman"/>
          <w:sz w:val="26"/>
          <w:szCs w:val="26"/>
        </w:rPr>
        <w:t>уполномоченного орган</w:t>
      </w:r>
      <w:r w:rsidRPr="00AE6B97">
        <w:rPr>
          <w:rFonts w:ascii="Times New Roman" w:hAnsi="Times New Roman"/>
          <w:sz w:val="26"/>
          <w:szCs w:val="26"/>
        </w:rPr>
        <w:t>а, ответственным за предоставление муниципальной услуги.</w:t>
      </w:r>
    </w:p>
    <w:p w14:paraId="44F91820" w14:textId="77777777" w:rsidR="000B7687" w:rsidRPr="00C64E81"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После принятия </w:t>
      </w:r>
      <w:r w:rsidR="00042A6F" w:rsidRPr="00AE6B97">
        <w:rPr>
          <w:rFonts w:ascii="Times New Roman" w:hAnsi="Times New Roman"/>
          <w:sz w:val="26"/>
          <w:szCs w:val="26"/>
        </w:rPr>
        <w:t>заявления</w:t>
      </w:r>
      <w:r w:rsidRPr="00AE6B97">
        <w:rPr>
          <w:rFonts w:ascii="Times New Roman" w:hAnsi="Times New Roman"/>
          <w:sz w:val="26"/>
          <w:szCs w:val="26"/>
        </w:rPr>
        <w:t xml:space="preserve"> заявителя специалистом </w:t>
      </w:r>
      <w:r w:rsidR="005E4AB0" w:rsidRPr="00AE6B97">
        <w:rPr>
          <w:rFonts w:ascii="Times New Roman" w:hAnsi="Times New Roman"/>
          <w:sz w:val="26"/>
          <w:szCs w:val="26"/>
        </w:rPr>
        <w:t>уполномоченного орган</w:t>
      </w:r>
      <w:r w:rsidRPr="00AE6B97">
        <w:rPr>
          <w:rFonts w:ascii="Times New Roman" w:hAnsi="Times New Roman"/>
          <w:sz w:val="26"/>
          <w:szCs w:val="26"/>
        </w:rPr>
        <w:t xml:space="preserve">а, ответственным за предоставление муниципальной услуги, статус </w:t>
      </w:r>
      <w:r w:rsidR="00042A6F" w:rsidRPr="00AE6B97">
        <w:rPr>
          <w:rFonts w:ascii="Times New Roman" w:hAnsi="Times New Roman"/>
          <w:sz w:val="26"/>
          <w:szCs w:val="26"/>
        </w:rPr>
        <w:t xml:space="preserve">заявления </w:t>
      </w:r>
      <w:r w:rsidRPr="00AE6B97">
        <w:rPr>
          <w:rFonts w:ascii="Times New Roman" w:hAnsi="Times New Roman"/>
          <w:sz w:val="26"/>
          <w:szCs w:val="26"/>
        </w:rPr>
        <w:t xml:space="preserve">заявителя в </w:t>
      </w:r>
      <w:r w:rsidR="00042A6F" w:rsidRPr="00AE6B97">
        <w:rPr>
          <w:rFonts w:ascii="Times New Roman" w:hAnsi="Times New Roman"/>
          <w:sz w:val="26"/>
          <w:szCs w:val="26"/>
        </w:rPr>
        <w:t>«Л</w:t>
      </w:r>
      <w:r w:rsidRPr="00AE6B97">
        <w:rPr>
          <w:rFonts w:ascii="Times New Roman" w:hAnsi="Times New Roman"/>
          <w:sz w:val="26"/>
          <w:szCs w:val="26"/>
        </w:rPr>
        <w:t>ичном кабинете</w:t>
      </w:r>
      <w:r w:rsidR="00042A6F" w:rsidRPr="00AE6B97">
        <w:rPr>
          <w:rFonts w:ascii="Times New Roman" w:hAnsi="Times New Roman"/>
          <w:sz w:val="26"/>
          <w:szCs w:val="26"/>
        </w:rPr>
        <w:t>»</w:t>
      </w:r>
      <w:r w:rsidRPr="00AE6B97">
        <w:rPr>
          <w:rFonts w:ascii="Times New Roman" w:hAnsi="Times New Roman"/>
          <w:sz w:val="26"/>
          <w:szCs w:val="26"/>
        </w:rPr>
        <w:t xml:space="preserve"> на Едином, </w:t>
      </w:r>
      <w:r w:rsidR="003C0A1C" w:rsidRPr="00AE6B97">
        <w:rPr>
          <w:rFonts w:ascii="Times New Roman" w:hAnsi="Times New Roman"/>
          <w:sz w:val="26"/>
          <w:szCs w:val="26"/>
        </w:rPr>
        <w:t>Региональном</w:t>
      </w:r>
      <w:r w:rsidRPr="00AE6B97">
        <w:rPr>
          <w:rFonts w:ascii="Times New Roman" w:hAnsi="Times New Roman"/>
          <w:sz w:val="26"/>
          <w:szCs w:val="26"/>
        </w:rPr>
        <w:t xml:space="preserve"> портал</w:t>
      </w:r>
      <w:r w:rsidR="00042A6F" w:rsidRPr="00AE6B97">
        <w:rPr>
          <w:rFonts w:ascii="Times New Roman" w:hAnsi="Times New Roman"/>
          <w:sz w:val="26"/>
          <w:szCs w:val="26"/>
        </w:rPr>
        <w:t>ах</w:t>
      </w:r>
      <w:r w:rsidRPr="00AE6B97">
        <w:rPr>
          <w:rFonts w:ascii="Times New Roman" w:hAnsi="Times New Roman"/>
          <w:sz w:val="26"/>
          <w:szCs w:val="26"/>
        </w:rPr>
        <w:t xml:space="preserve"> обновляется</w:t>
      </w:r>
      <w:r w:rsidRPr="00C64E81">
        <w:rPr>
          <w:rFonts w:ascii="Times New Roman" w:hAnsi="Times New Roman"/>
          <w:sz w:val="26"/>
          <w:szCs w:val="26"/>
        </w:rPr>
        <w:t xml:space="preserve"> до статуса «принято».</w:t>
      </w:r>
    </w:p>
    <w:p w14:paraId="231F518D"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4</w:t>
      </w:r>
      <w:r w:rsidR="00E80A6A">
        <w:rPr>
          <w:rFonts w:ascii="Times New Roman" w:hAnsi="Times New Roman"/>
          <w:sz w:val="26"/>
          <w:szCs w:val="26"/>
        </w:rPr>
        <w:t>2</w:t>
      </w:r>
      <w:r w:rsidRPr="00C64E81">
        <w:rPr>
          <w:rFonts w:ascii="Times New Roman" w:hAnsi="Times New Roman"/>
          <w:sz w:val="26"/>
          <w:szCs w:val="26"/>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w:t>
      </w:r>
      <w:r w:rsidR="005E4AB0">
        <w:rPr>
          <w:rFonts w:ascii="Times New Roman" w:hAnsi="Times New Roman"/>
          <w:sz w:val="26"/>
          <w:szCs w:val="26"/>
        </w:rPr>
        <w:t>Р</w:t>
      </w:r>
      <w:r w:rsidRPr="00C64E81">
        <w:rPr>
          <w:rFonts w:ascii="Times New Roman" w:hAnsi="Times New Roman"/>
          <w:sz w:val="26"/>
          <w:szCs w:val="26"/>
        </w:rPr>
        <w:t>егионального порталов не осуществляется.</w:t>
      </w:r>
    </w:p>
    <w:p w14:paraId="03886478" w14:textId="23B28945" w:rsidR="000B7687" w:rsidRPr="00833EC0" w:rsidRDefault="000B7687" w:rsidP="003E58CF">
      <w:pPr>
        <w:autoSpaceDE w:val="0"/>
        <w:autoSpaceDN w:val="0"/>
        <w:adjustRightInd w:val="0"/>
        <w:ind w:firstLine="709"/>
        <w:rPr>
          <w:rFonts w:ascii="Times New Roman" w:hAnsi="Times New Roman"/>
          <w:color w:val="FF0000"/>
          <w:sz w:val="26"/>
          <w:szCs w:val="26"/>
        </w:rPr>
      </w:pPr>
      <w:r w:rsidRPr="00C64E81">
        <w:rPr>
          <w:rFonts w:ascii="Times New Roman" w:hAnsi="Times New Roman"/>
          <w:sz w:val="26"/>
          <w:szCs w:val="26"/>
        </w:rPr>
        <w:t>4</w:t>
      </w:r>
      <w:r w:rsidR="00E80A6A">
        <w:rPr>
          <w:rFonts w:ascii="Times New Roman" w:hAnsi="Times New Roman"/>
          <w:sz w:val="26"/>
          <w:szCs w:val="26"/>
        </w:rPr>
        <w:t>3</w:t>
      </w:r>
      <w:r w:rsidRPr="00C64E81">
        <w:rPr>
          <w:rFonts w:ascii="Times New Roman" w:hAnsi="Times New Roman"/>
          <w:sz w:val="26"/>
          <w:szCs w:val="26"/>
        </w:rPr>
        <w:t xml:space="preserve">.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w:t>
      </w:r>
      <w:r w:rsidR="008E470D" w:rsidRPr="008E470D">
        <w:rPr>
          <w:rFonts w:ascii="Times New Roman" w:hAnsi="Times New Roman"/>
          <w:sz w:val="26"/>
          <w:szCs w:val="26"/>
        </w:rPr>
        <w:t>подписанного Главой Нефтеюганского района</w:t>
      </w:r>
      <w:r w:rsidR="00EC10BD">
        <w:rPr>
          <w:rFonts w:ascii="Times New Roman" w:hAnsi="Times New Roman"/>
          <w:sz w:val="26"/>
          <w:szCs w:val="26"/>
        </w:rPr>
        <w:t xml:space="preserve"> либо</w:t>
      </w:r>
      <w:r w:rsidR="008E470D">
        <w:rPr>
          <w:rFonts w:ascii="Times New Roman" w:hAnsi="Times New Roman"/>
          <w:sz w:val="26"/>
          <w:szCs w:val="26"/>
        </w:rPr>
        <w:t xml:space="preserve"> р</w:t>
      </w:r>
      <w:r w:rsidR="00FC74EE">
        <w:rPr>
          <w:rFonts w:ascii="Times New Roman" w:hAnsi="Times New Roman"/>
          <w:sz w:val="26"/>
          <w:szCs w:val="26"/>
        </w:rPr>
        <w:t>уководителем уполномоченного органа</w:t>
      </w:r>
      <w:r w:rsidR="00AE6B97" w:rsidRPr="00AE6B97">
        <w:rPr>
          <w:rFonts w:ascii="Times New Roman" w:hAnsi="Times New Roman"/>
          <w:sz w:val="26"/>
          <w:szCs w:val="26"/>
        </w:rPr>
        <w:t xml:space="preserve"> или лиц</w:t>
      </w:r>
      <w:r w:rsidR="00EC10BD">
        <w:rPr>
          <w:rFonts w:ascii="Times New Roman" w:hAnsi="Times New Roman"/>
          <w:sz w:val="26"/>
          <w:szCs w:val="26"/>
        </w:rPr>
        <w:t>ами</w:t>
      </w:r>
      <w:r w:rsidR="00AE6B97" w:rsidRPr="00AE6B97">
        <w:rPr>
          <w:rFonts w:ascii="Times New Roman" w:hAnsi="Times New Roman"/>
          <w:sz w:val="26"/>
          <w:szCs w:val="26"/>
        </w:rPr>
        <w:t xml:space="preserve"> </w:t>
      </w:r>
      <w:r w:rsidR="00EC10BD">
        <w:rPr>
          <w:rFonts w:ascii="Times New Roman" w:hAnsi="Times New Roman"/>
          <w:sz w:val="26"/>
          <w:szCs w:val="26"/>
        </w:rPr>
        <w:t>их</w:t>
      </w:r>
      <w:r w:rsidR="00AE6B97" w:rsidRPr="00AE6B97">
        <w:rPr>
          <w:rFonts w:ascii="Times New Roman" w:hAnsi="Times New Roman"/>
          <w:sz w:val="26"/>
          <w:szCs w:val="26"/>
        </w:rPr>
        <w:t xml:space="preserve"> заменяющим</w:t>
      </w:r>
      <w:r w:rsidR="00EC10BD">
        <w:rPr>
          <w:rFonts w:ascii="Times New Roman" w:hAnsi="Times New Roman"/>
          <w:sz w:val="26"/>
          <w:szCs w:val="26"/>
        </w:rPr>
        <w:t>и</w:t>
      </w:r>
      <w:r w:rsidRPr="00AE6B97">
        <w:rPr>
          <w:rFonts w:ascii="Times New Roman" w:hAnsi="Times New Roman"/>
          <w:sz w:val="26"/>
          <w:szCs w:val="26"/>
        </w:rPr>
        <w:t xml:space="preserve"> </w:t>
      </w:r>
      <w:r w:rsidR="00760A72">
        <w:rPr>
          <w:rFonts w:ascii="Times New Roman" w:hAnsi="Times New Roman"/>
          <w:sz w:val="26"/>
          <w:szCs w:val="26"/>
        </w:rPr>
        <w:br/>
      </w:r>
      <w:r w:rsidRPr="00AE6B97">
        <w:rPr>
          <w:rFonts w:ascii="Times New Roman" w:hAnsi="Times New Roman"/>
          <w:sz w:val="26"/>
          <w:szCs w:val="26"/>
        </w:rPr>
        <w:t xml:space="preserve">с использованием электронной подписи. </w:t>
      </w:r>
    </w:p>
    <w:p w14:paraId="228305B2" w14:textId="77777777" w:rsidR="000B7687" w:rsidRPr="00AE6B97"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4</w:t>
      </w:r>
      <w:r w:rsidR="00E80A6A">
        <w:rPr>
          <w:rFonts w:ascii="Times New Roman" w:hAnsi="Times New Roman"/>
          <w:sz w:val="26"/>
          <w:szCs w:val="26"/>
        </w:rPr>
        <w:t>4</w:t>
      </w:r>
      <w:r w:rsidRPr="00AE6B97">
        <w:rPr>
          <w:rFonts w:ascii="Times New Roman" w:hAnsi="Times New Roman"/>
          <w:sz w:val="26"/>
          <w:szCs w:val="26"/>
        </w:rPr>
        <w:t>. Заявитель имеет возможность получения информации о ходе предоставления муниципальной услуги.</w:t>
      </w:r>
    </w:p>
    <w:p w14:paraId="177E36B0" w14:textId="77777777" w:rsidR="000B7687" w:rsidRPr="00AE6B97"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Информация о ходе предоставления муниципальной услуги направляется заявителю </w:t>
      </w:r>
      <w:r w:rsidR="00042A6F" w:rsidRPr="00AE6B97">
        <w:rPr>
          <w:rFonts w:ascii="Times New Roman" w:hAnsi="Times New Roman"/>
          <w:sz w:val="26"/>
          <w:szCs w:val="26"/>
        </w:rPr>
        <w:t>уполномоченным</w:t>
      </w:r>
      <w:r w:rsidR="005E4AB0" w:rsidRPr="00AE6B97">
        <w:rPr>
          <w:rFonts w:ascii="Times New Roman" w:hAnsi="Times New Roman"/>
          <w:sz w:val="26"/>
          <w:szCs w:val="26"/>
        </w:rPr>
        <w:t xml:space="preserve"> орган</w:t>
      </w:r>
      <w:r w:rsidRPr="00AE6B97">
        <w:rPr>
          <w:rFonts w:ascii="Times New Roman" w:hAnsi="Times New Roman"/>
          <w:sz w:val="26"/>
          <w:szCs w:val="26"/>
        </w:rPr>
        <w:t xml:space="preserve">ом в срок, не превышающий </w:t>
      </w:r>
      <w:r w:rsidR="00042A6F" w:rsidRPr="00AE6B97">
        <w:rPr>
          <w:rFonts w:ascii="Times New Roman" w:hAnsi="Times New Roman"/>
          <w:sz w:val="26"/>
          <w:szCs w:val="26"/>
        </w:rPr>
        <w:t>1</w:t>
      </w:r>
      <w:r w:rsidRPr="00AE6B97">
        <w:rPr>
          <w:rFonts w:ascii="Times New Roman" w:hAnsi="Times New Roman"/>
          <w:sz w:val="26"/>
          <w:szCs w:val="26"/>
        </w:rPr>
        <w:t xml:space="preserve"> рабочего дня после завершения выполнения соответствующего действия, на адрес электронной почты или с использованием средств Единого, </w:t>
      </w:r>
      <w:r w:rsidR="005E4AB0" w:rsidRPr="00AE6B97">
        <w:rPr>
          <w:rFonts w:ascii="Times New Roman" w:hAnsi="Times New Roman"/>
          <w:sz w:val="26"/>
          <w:szCs w:val="26"/>
        </w:rPr>
        <w:t>Р</w:t>
      </w:r>
      <w:r w:rsidRPr="00AE6B97">
        <w:rPr>
          <w:rFonts w:ascii="Times New Roman" w:hAnsi="Times New Roman"/>
          <w:sz w:val="26"/>
          <w:szCs w:val="26"/>
        </w:rPr>
        <w:t>егионального порталов.</w:t>
      </w:r>
    </w:p>
    <w:p w14:paraId="6004BA2E" w14:textId="77777777" w:rsidR="000B7687" w:rsidRPr="00AE6B97" w:rsidRDefault="000B7687" w:rsidP="003E58CF">
      <w:pPr>
        <w:autoSpaceDE w:val="0"/>
        <w:autoSpaceDN w:val="0"/>
        <w:adjustRightInd w:val="0"/>
        <w:ind w:firstLine="709"/>
        <w:rPr>
          <w:rFonts w:ascii="Times New Roman" w:hAnsi="Times New Roman"/>
          <w:color w:val="000000"/>
          <w:sz w:val="26"/>
          <w:szCs w:val="26"/>
        </w:rPr>
      </w:pPr>
      <w:r w:rsidRPr="00AE6B97">
        <w:rPr>
          <w:rFonts w:ascii="Times New Roman" w:hAnsi="Times New Roman"/>
          <w:sz w:val="26"/>
          <w:szCs w:val="26"/>
        </w:rPr>
        <w:t>4</w:t>
      </w:r>
      <w:r w:rsidR="00E80A6A">
        <w:rPr>
          <w:rFonts w:ascii="Times New Roman" w:hAnsi="Times New Roman"/>
          <w:sz w:val="26"/>
          <w:szCs w:val="26"/>
        </w:rPr>
        <w:t>5</w:t>
      </w:r>
      <w:r w:rsidRPr="00AE6B97">
        <w:rPr>
          <w:rFonts w:ascii="Times New Roman" w:hAnsi="Times New Roman"/>
          <w:sz w:val="26"/>
          <w:szCs w:val="26"/>
        </w:rPr>
        <w:t xml:space="preserve">. При предоставлении муниципальной услуги в электронной форме </w:t>
      </w:r>
      <w:r w:rsidRPr="00AE6B97">
        <w:rPr>
          <w:rFonts w:ascii="Times New Roman" w:hAnsi="Times New Roman"/>
          <w:color w:val="000000"/>
          <w:sz w:val="26"/>
          <w:szCs w:val="26"/>
        </w:rPr>
        <w:t>заявителю направляется:</w:t>
      </w:r>
    </w:p>
    <w:p w14:paraId="3067520D" w14:textId="77777777" w:rsidR="000B7687" w:rsidRPr="00C64E81" w:rsidRDefault="00E07566" w:rsidP="003E58CF">
      <w:pPr>
        <w:autoSpaceDE w:val="0"/>
        <w:autoSpaceDN w:val="0"/>
        <w:adjustRightInd w:val="0"/>
        <w:ind w:firstLine="709"/>
        <w:rPr>
          <w:rFonts w:ascii="Times New Roman" w:hAnsi="Times New Roman"/>
          <w:color w:val="000000"/>
          <w:sz w:val="26"/>
          <w:szCs w:val="26"/>
        </w:rPr>
      </w:pPr>
      <w:r w:rsidRPr="00AE6B97">
        <w:rPr>
          <w:rFonts w:ascii="Times New Roman" w:hAnsi="Times New Roman"/>
          <w:color w:val="000000"/>
          <w:sz w:val="26"/>
          <w:szCs w:val="26"/>
        </w:rPr>
        <w:t xml:space="preserve">1) </w:t>
      </w:r>
      <w:r w:rsidR="000B7687" w:rsidRPr="00AE6B97">
        <w:rPr>
          <w:rFonts w:ascii="Times New Roman" w:hAnsi="Times New Roman"/>
          <w:color w:val="000000"/>
          <w:sz w:val="26"/>
          <w:szCs w:val="26"/>
        </w:rPr>
        <w:t xml:space="preserve">уведомление о приеме и регистрации </w:t>
      </w:r>
      <w:r w:rsidRPr="00AE6B97">
        <w:rPr>
          <w:rFonts w:ascii="Times New Roman" w:hAnsi="Times New Roman"/>
          <w:sz w:val="26"/>
          <w:szCs w:val="26"/>
        </w:rPr>
        <w:t>заявления</w:t>
      </w:r>
      <w:r w:rsidR="000B7687" w:rsidRPr="00AE6B97">
        <w:rPr>
          <w:rFonts w:ascii="Times New Roman" w:hAnsi="Times New Roman"/>
          <w:color w:val="000000"/>
          <w:sz w:val="26"/>
          <w:szCs w:val="26"/>
        </w:rPr>
        <w:t xml:space="preserve"> и иных документов, необходимых для предоставления муниципальной услуги;</w:t>
      </w:r>
    </w:p>
    <w:p w14:paraId="06C38050" w14:textId="77777777" w:rsidR="000B7687" w:rsidRPr="00C64E81" w:rsidRDefault="00E07566" w:rsidP="003E58CF">
      <w:pPr>
        <w:autoSpaceDE w:val="0"/>
        <w:autoSpaceDN w:val="0"/>
        <w:adjustRightInd w:val="0"/>
        <w:ind w:firstLine="709"/>
        <w:rPr>
          <w:rFonts w:ascii="Times New Roman" w:hAnsi="Times New Roman"/>
          <w:color w:val="000000"/>
          <w:sz w:val="26"/>
          <w:szCs w:val="26"/>
        </w:rPr>
      </w:pPr>
      <w:r>
        <w:rPr>
          <w:rFonts w:ascii="Times New Roman" w:hAnsi="Times New Roman"/>
          <w:color w:val="000000"/>
          <w:sz w:val="26"/>
          <w:szCs w:val="26"/>
        </w:rPr>
        <w:t xml:space="preserve">2) </w:t>
      </w:r>
      <w:r w:rsidR="000B7687" w:rsidRPr="00C64E81">
        <w:rPr>
          <w:rFonts w:ascii="Times New Roman" w:hAnsi="Times New Roman"/>
          <w:color w:val="000000"/>
          <w:sz w:val="26"/>
          <w:szCs w:val="26"/>
        </w:rPr>
        <w:t>уведомление о начале процедуры предоставления муниципальной услуги;</w:t>
      </w:r>
    </w:p>
    <w:p w14:paraId="151E2A66" w14:textId="4078E440" w:rsidR="000B7687" w:rsidRPr="00C64E81" w:rsidRDefault="00E07566" w:rsidP="003E58CF">
      <w:pPr>
        <w:autoSpaceDE w:val="0"/>
        <w:autoSpaceDN w:val="0"/>
        <w:adjustRightInd w:val="0"/>
        <w:ind w:firstLine="709"/>
        <w:rPr>
          <w:rFonts w:ascii="Times New Roman" w:hAnsi="Times New Roman"/>
          <w:color w:val="000000"/>
          <w:sz w:val="26"/>
          <w:szCs w:val="26"/>
        </w:rPr>
      </w:pPr>
      <w:r>
        <w:rPr>
          <w:rFonts w:ascii="Times New Roman" w:hAnsi="Times New Roman"/>
          <w:color w:val="000000"/>
          <w:sz w:val="26"/>
          <w:szCs w:val="26"/>
        </w:rPr>
        <w:t xml:space="preserve">3) </w:t>
      </w:r>
      <w:r w:rsidR="000B7687" w:rsidRPr="00C64E81">
        <w:rPr>
          <w:rFonts w:ascii="Times New Roman" w:hAnsi="Times New Roman"/>
          <w:color w:val="000000"/>
          <w:sz w:val="26"/>
          <w:szCs w:val="26"/>
        </w:rPr>
        <w:t xml:space="preserve">уведомление о результатах рассмотрения документов, необходимых </w:t>
      </w:r>
      <w:r w:rsidR="00760A72">
        <w:rPr>
          <w:rFonts w:ascii="Times New Roman" w:hAnsi="Times New Roman"/>
          <w:color w:val="000000"/>
          <w:sz w:val="26"/>
          <w:szCs w:val="26"/>
        </w:rPr>
        <w:br/>
      </w:r>
      <w:r w:rsidR="000B7687" w:rsidRPr="00C64E81">
        <w:rPr>
          <w:rFonts w:ascii="Times New Roman" w:hAnsi="Times New Roman"/>
          <w:color w:val="000000"/>
          <w:sz w:val="26"/>
          <w:szCs w:val="26"/>
        </w:rPr>
        <w:t>для предоставления муниципальной услуги;</w:t>
      </w:r>
    </w:p>
    <w:p w14:paraId="414D3A69" w14:textId="77777777" w:rsidR="000B7687" w:rsidRPr="00C64E81" w:rsidRDefault="00E07566" w:rsidP="003E58CF">
      <w:pPr>
        <w:autoSpaceDE w:val="0"/>
        <w:autoSpaceDN w:val="0"/>
        <w:adjustRightInd w:val="0"/>
        <w:ind w:firstLine="709"/>
        <w:rPr>
          <w:rFonts w:ascii="Times New Roman" w:hAnsi="Times New Roman"/>
          <w:color w:val="000000"/>
          <w:sz w:val="26"/>
          <w:szCs w:val="26"/>
        </w:rPr>
      </w:pPr>
      <w:r>
        <w:rPr>
          <w:rFonts w:ascii="Times New Roman" w:hAnsi="Times New Roman"/>
          <w:color w:val="000000"/>
          <w:sz w:val="26"/>
          <w:szCs w:val="26"/>
        </w:rPr>
        <w:t xml:space="preserve">4) </w:t>
      </w:r>
      <w:r w:rsidR="000B7687" w:rsidRPr="00C64E81">
        <w:rPr>
          <w:rFonts w:ascii="Times New Roman" w:hAnsi="Times New Roman"/>
          <w:color w:val="000000"/>
          <w:sz w:val="26"/>
          <w:szCs w:val="26"/>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4AC6A031" w14:textId="77777777" w:rsidR="000B7687" w:rsidRPr="00C64E81" w:rsidRDefault="00E07566" w:rsidP="003E58CF">
      <w:pPr>
        <w:autoSpaceDE w:val="0"/>
        <w:autoSpaceDN w:val="0"/>
        <w:adjustRightInd w:val="0"/>
        <w:ind w:firstLine="709"/>
        <w:rPr>
          <w:rFonts w:ascii="Times New Roman" w:hAnsi="Times New Roman"/>
          <w:color w:val="000000"/>
          <w:sz w:val="26"/>
          <w:szCs w:val="26"/>
        </w:rPr>
      </w:pPr>
      <w:r>
        <w:rPr>
          <w:rFonts w:ascii="Times New Roman" w:hAnsi="Times New Roman"/>
          <w:color w:val="000000"/>
          <w:sz w:val="26"/>
          <w:szCs w:val="26"/>
        </w:rPr>
        <w:t xml:space="preserve">5) </w:t>
      </w:r>
      <w:r w:rsidR="000B7687" w:rsidRPr="00C64E81">
        <w:rPr>
          <w:rFonts w:ascii="Times New Roman" w:hAnsi="Times New Roman"/>
          <w:color w:val="000000"/>
          <w:sz w:val="26"/>
          <w:szCs w:val="26"/>
        </w:rPr>
        <w:t>уведомление о мотивированном отказе в предоставлении муниципальной услуги.</w:t>
      </w:r>
    </w:p>
    <w:p w14:paraId="40FC4DAB" w14:textId="77777777" w:rsidR="000B7687"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4</w:t>
      </w:r>
      <w:r w:rsidR="00E80A6A">
        <w:rPr>
          <w:rFonts w:ascii="Times New Roman" w:hAnsi="Times New Roman"/>
          <w:sz w:val="26"/>
          <w:szCs w:val="26"/>
        </w:rPr>
        <w:t>6</w:t>
      </w:r>
      <w:r w:rsidRPr="00C64E81">
        <w:rPr>
          <w:rFonts w:ascii="Times New Roman" w:hAnsi="Times New Roman"/>
          <w:sz w:val="26"/>
          <w:szCs w:val="26"/>
        </w:rPr>
        <w:t xml:space="preserve">. Досудебное (внесудебное) обжалование решений и действий (бездействия), </w:t>
      </w:r>
      <w:r w:rsidR="005E4AB0">
        <w:rPr>
          <w:rFonts w:ascii="Times New Roman" w:hAnsi="Times New Roman"/>
          <w:sz w:val="26"/>
          <w:szCs w:val="26"/>
        </w:rPr>
        <w:t>Уполномоченный орган</w:t>
      </w:r>
      <w:r w:rsidRPr="00C64E81">
        <w:rPr>
          <w:rFonts w:ascii="Times New Roman" w:hAnsi="Times New Roman"/>
          <w:sz w:val="26"/>
          <w:szCs w:val="26"/>
        </w:rPr>
        <w:t xml:space="preserve">а, МФЦ, а также их должностных лиц, муниципальных служащих, работников осуществляется в соответствии с разделом V настоящего </w:t>
      </w:r>
      <w:r w:rsidR="003C0A1C">
        <w:rPr>
          <w:rFonts w:ascii="Times New Roman" w:hAnsi="Times New Roman"/>
          <w:sz w:val="26"/>
          <w:szCs w:val="26"/>
        </w:rPr>
        <w:t>Административного</w:t>
      </w:r>
      <w:r w:rsidRPr="00C64E81">
        <w:rPr>
          <w:rFonts w:ascii="Times New Roman" w:hAnsi="Times New Roman"/>
          <w:sz w:val="26"/>
          <w:szCs w:val="26"/>
        </w:rPr>
        <w:t xml:space="preserve"> регламента.</w:t>
      </w:r>
    </w:p>
    <w:p w14:paraId="2A3C791B" w14:textId="77777777" w:rsidR="0082215B" w:rsidRDefault="0082215B" w:rsidP="003E58CF">
      <w:pPr>
        <w:autoSpaceDE w:val="0"/>
        <w:autoSpaceDN w:val="0"/>
        <w:adjustRightInd w:val="0"/>
        <w:ind w:firstLine="709"/>
        <w:jc w:val="center"/>
        <w:rPr>
          <w:rFonts w:ascii="Times New Roman" w:hAnsi="Times New Roman"/>
          <w:sz w:val="26"/>
          <w:szCs w:val="26"/>
        </w:rPr>
      </w:pPr>
    </w:p>
    <w:p w14:paraId="6CFECE6F" w14:textId="77777777" w:rsidR="0082215B" w:rsidRPr="0082215B" w:rsidRDefault="0082215B" w:rsidP="003E58CF">
      <w:pPr>
        <w:autoSpaceDE w:val="0"/>
        <w:autoSpaceDN w:val="0"/>
        <w:adjustRightInd w:val="0"/>
        <w:ind w:firstLine="709"/>
        <w:jc w:val="center"/>
        <w:rPr>
          <w:rFonts w:ascii="Times New Roman" w:hAnsi="Times New Roman"/>
          <w:sz w:val="26"/>
          <w:szCs w:val="26"/>
        </w:rPr>
      </w:pPr>
      <w:r w:rsidRPr="0082215B">
        <w:rPr>
          <w:rFonts w:ascii="Times New Roman" w:hAnsi="Times New Roman"/>
          <w:sz w:val="26"/>
          <w:szCs w:val="26"/>
        </w:rPr>
        <w:t>Случаи и порядок предоставления муниципальных услуг</w:t>
      </w:r>
    </w:p>
    <w:p w14:paraId="0642590F" w14:textId="77777777" w:rsidR="0082215B" w:rsidRPr="0082215B" w:rsidRDefault="0082215B" w:rsidP="003E58CF">
      <w:pPr>
        <w:autoSpaceDE w:val="0"/>
        <w:autoSpaceDN w:val="0"/>
        <w:adjustRightInd w:val="0"/>
        <w:ind w:firstLine="709"/>
        <w:jc w:val="center"/>
        <w:rPr>
          <w:rFonts w:ascii="Times New Roman" w:hAnsi="Times New Roman"/>
          <w:sz w:val="26"/>
          <w:szCs w:val="26"/>
        </w:rPr>
      </w:pPr>
      <w:r w:rsidRPr="0082215B">
        <w:rPr>
          <w:rFonts w:ascii="Times New Roman" w:hAnsi="Times New Roman"/>
          <w:sz w:val="26"/>
          <w:szCs w:val="26"/>
        </w:rPr>
        <w:t>в упреждающем (</w:t>
      </w:r>
      <w:proofErr w:type="spellStart"/>
      <w:r w:rsidRPr="0082215B">
        <w:rPr>
          <w:rFonts w:ascii="Times New Roman" w:hAnsi="Times New Roman"/>
          <w:sz w:val="26"/>
          <w:szCs w:val="26"/>
        </w:rPr>
        <w:t>проактивном</w:t>
      </w:r>
      <w:proofErr w:type="spellEnd"/>
      <w:r w:rsidRPr="0082215B">
        <w:rPr>
          <w:rFonts w:ascii="Times New Roman" w:hAnsi="Times New Roman"/>
          <w:sz w:val="26"/>
          <w:szCs w:val="26"/>
        </w:rPr>
        <w:t>) режиме</w:t>
      </w:r>
    </w:p>
    <w:p w14:paraId="3A5F5B1B" w14:textId="77777777" w:rsidR="0082215B" w:rsidRPr="0082215B" w:rsidRDefault="0082215B" w:rsidP="003E58CF">
      <w:pPr>
        <w:autoSpaceDE w:val="0"/>
        <w:autoSpaceDN w:val="0"/>
        <w:adjustRightInd w:val="0"/>
        <w:ind w:firstLine="709"/>
        <w:rPr>
          <w:rFonts w:ascii="Times New Roman" w:hAnsi="Times New Roman"/>
          <w:sz w:val="26"/>
          <w:szCs w:val="26"/>
        </w:rPr>
      </w:pPr>
    </w:p>
    <w:p w14:paraId="7736FFA9" w14:textId="183B3C89" w:rsidR="0082215B" w:rsidRPr="0082215B" w:rsidRDefault="0082215B" w:rsidP="003E58CF">
      <w:pPr>
        <w:autoSpaceDE w:val="0"/>
        <w:autoSpaceDN w:val="0"/>
        <w:adjustRightInd w:val="0"/>
        <w:ind w:firstLine="709"/>
        <w:rPr>
          <w:rFonts w:ascii="Times New Roman" w:hAnsi="Times New Roman"/>
          <w:sz w:val="26"/>
          <w:szCs w:val="26"/>
        </w:rPr>
      </w:pPr>
      <w:r>
        <w:rPr>
          <w:rFonts w:ascii="Times New Roman" w:hAnsi="Times New Roman"/>
          <w:sz w:val="26"/>
          <w:szCs w:val="26"/>
        </w:rPr>
        <w:t>4</w:t>
      </w:r>
      <w:r w:rsidR="00E80A6A">
        <w:rPr>
          <w:rFonts w:ascii="Times New Roman" w:hAnsi="Times New Roman"/>
          <w:sz w:val="26"/>
          <w:szCs w:val="26"/>
        </w:rPr>
        <w:t>7</w:t>
      </w:r>
      <w:r w:rsidRPr="0082215B">
        <w:rPr>
          <w:rFonts w:ascii="Times New Roman" w:hAnsi="Times New Roman"/>
          <w:sz w:val="26"/>
          <w:szCs w:val="26"/>
        </w:rPr>
        <w:t>. Муниципальная услуга в упреждающем (</w:t>
      </w:r>
      <w:proofErr w:type="spellStart"/>
      <w:r w:rsidRPr="0082215B">
        <w:rPr>
          <w:rFonts w:ascii="Times New Roman" w:hAnsi="Times New Roman"/>
          <w:sz w:val="26"/>
          <w:szCs w:val="26"/>
        </w:rPr>
        <w:t>проактивном</w:t>
      </w:r>
      <w:proofErr w:type="spellEnd"/>
      <w:r w:rsidRPr="0082215B">
        <w:rPr>
          <w:rFonts w:ascii="Times New Roman" w:hAnsi="Times New Roman"/>
          <w:sz w:val="26"/>
          <w:szCs w:val="26"/>
        </w:rPr>
        <w:t xml:space="preserve">) режиме </w:t>
      </w:r>
      <w:r w:rsidR="00760A72">
        <w:rPr>
          <w:rFonts w:ascii="Times New Roman" w:hAnsi="Times New Roman"/>
          <w:sz w:val="26"/>
          <w:szCs w:val="26"/>
        </w:rPr>
        <w:br/>
      </w:r>
      <w:r w:rsidRPr="0082215B">
        <w:rPr>
          <w:rFonts w:ascii="Times New Roman" w:hAnsi="Times New Roman"/>
          <w:sz w:val="26"/>
          <w:szCs w:val="26"/>
        </w:rPr>
        <w:t>не предоставляется.</w:t>
      </w:r>
    </w:p>
    <w:p w14:paraId="13FAE2F8" w14:textId="77777777" w:rsidR="000B7687" w:rsidRPr="00C64E81" w:rsidRDefault="000B7687" w:rsidP="003E58CF">
      <w:pPr>
        <w:autoSpaceDE w:val="0"/>
        <w:autoSpaceDN w:val="0"/>
        <w:adjustRightInd w:val="0"/>
        <w:ind w:left="709"/>
        <w:rPr>
          <w:rFonts w:cs="Arial"/>
          <w:sz w:val="26"/>
          <w:szCs w:val="26"/>
        </w:rPr>
      </w:pPr>
    </w:p>
    <w:p w14:paraId="1AE1FF37" w14:textId="77777777" w:rsidR="00CF75CC" w:rsidRPr="008C0CAA" w:rsidRDefault="00CF75CC" w:rsidP="003E58CF">
      <w:pPr>
        <w:pStyle w:val="2"/>
        <w:rPr>
          <w:rFonts w:ascii="Times New Roman" w:hAnsi="Times New Roman"/>
          <w:b w:val="0"/>
          <w:color w:val="000000"/>
          <w:sz w:val="26"/>
          <w:szCs w:val="26"/>
        </w:rPr>
      </w:pPr>
      <w:r w:rsidRPr="00C64E81">
        <w:rPr>
          <w:rFonts w:ascii="Times New Roman" w:hAnsi="Times New Roman"/>
          <w:b w:val="0"/>
          <w:color w:val="000000"/>
          <w:sz w:val="26"/>
          <w:szCs w:val="26"/>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00E07566">
        <w:rPr>
          <w:rFonts w:ascii="Times New Roman" w:hAnsi="Times New Roman"/>
          <w:b w:val="0"/>
          <w:color w:val="000000"/>
          <w:sz w:val="26"/>
          <w:szCs w:val="26"/>
        </w:rPr>
        <w:t>МФЦ</w:t>
      </w:r>
    </w:p>
    <w:p w14:paraId="6B08A084" w14:textId="77777777" w:rsidR="000B7687" w:rsidRPr="00C64E81" w:rsidRDefault="000B7687" w:rsidP="003E58CF">
      <w:pPr>
        <w:tabs>
          <w:tab w:val="left" w:pos="5812"/>
        </w:tabs>
        <w:autoSpaceDE w:val="0"/>
        <w:autoSpaceDN w:val="0"/>
        <w:adjustRightInd w:val="0"/>
        <w:ind w:firstLine="566"/>
        <w:rPr>
          <w:rFonts w:cs="Arial"/>
          <w:sz w:val="26"/>
          <w:szCs w:val="26"/>
        </w:rPr>
      </w:pPr>
    </w:p>
    <w:p w14:paraId="4502E95B" w14:textId="77777777" w:rsidR="000B7687" w:rsidRPr="00C64E81" w:rsidRDefault="006C532A" w:rsidP="003E58CF">
      <w:pPr>
        <w:tabs>
          <w:tab w:val="left" w:pos="1134"/>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4</w:t>
      </w:r>
      <w:r w:rsidR="00E80A6A">
        <w:rPr>
          <w:rFonts w:ascii="Times New Roman" w:hAnsi="Times New Roman"/>
          <w:sz w:val="26"/>
          <w:szCs w:val="26"/>
        </w:rPr>
        <w:t>8</w:t>
      </w:r>
      <w:r w:rsidR="000B7687" w:rsidRPr="00C64E81">
        <w:rPr>
          <w:rFonts w:ascii="Times New Roman" w:hAnsi="Times New Roman"/>
          <w:sz w:val="26"/>
          <w:szCs w:val="26"/>
        </w:rPr>
        <w:t xml:space="preserve">. Предоставление муниципальной услуги включает в себя </w:t>
      </w:r>
      <w:r w:rsidR="004D7ABF" w:rsidRPr="004D7ABF">
        <w:rPr>
          <w:rFonts w:ascii="Times New Roman" w:hAnsi="Times New Roman"/>
          <w:sz w:val="26"/>
          <w:szCs w:val="26"/>
        </w:rPr>
        <w:t>выполнение следующих</w:t>
      </w:r>
      <w:r w:rsidR="000B7687" w:rsidRPr="00C64E81">
        <w:rPr>
          <w:rFonts w:ascii="Times New Roman" w:hAnsi="Times New Roman"/>
          <w:sz w:val="26"/>
          <w:szCs w:val="26"/>
        </w:rPr>
        <w:t xml:space="preserve"> административны</w:t>
      </w:r>
      <w:r w:rsidR="004D7ABF" w:rsidRPr="004D7ABF">
        <w:rPr>
          <w:rFonts w:ascii="Times New Roman" w:hAnsi="Times New Roman"/>
          <w:sz w:val="26"/>
          <w:szCs w:val="26"/>
        </w:rPr>
        <w:t>х</w:t>
      </w:r>
      <w:r w:rsidR="000B7687" w:rsidRPr="00C64E81">
        <w:rPr>
          <w:rFonts w:ascii="Times New Roman" w:hAnsi="Times New Roman"/>
          <w:sz w:val="26"/>
          <w:szCs w:val="26"/>
        </w:rPr>
        <w:t xml:space="preserve"> процедур:</w:t>
      </w:r>
    </w:p>
    <w:p w14:paraId="1BBF1636" w14:textId="77777777" w:rsidR="000B7687" w:rsidRPr="00C64E81" w:rsidRDefault="001378A9"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1) </w:t>
      </w:r>
      <w:r w:rsidR="000B7687" w:rsidRPr="00C64E81">
        <w:rPr>
          <w:rFonts w:ascii="Times New Roman" w:hAnsi="Times New Roman"/>
          <w:sz w:val="26"/>
          <w:szCs w:val="26"/>
        </w:rPr>
        <w:t>прием и регистрация уведомления об окончании строительства;</w:t>
      </w:r>
    </w:p>
    <w:p w14:paraId="0CC3DA68" w14:textId="77777777" w:rsidR="000B7687" w:rsidRPr="00C64E81" w:rsidRDefault="001378A9" w:rsidP="003E58CF">
      <w:pPr>
        <w:autoSpaceDE w:val="0"/>
        <w:autoSpaceDN w:val="0"/>
        <w:adjustRightInd w:val="0"/>
        <w:ind w:firstLine="708"/>
        <w:rPr>
          <w:rFonts w:ascii="Times New Roman" w:hAnsi="Times New Roman"/>
          <w:sz w:val="26"/>
          <w:szCs w:val="26"/>
        </w:rPr>
      </w:pPr>
      <w:r>
        <w:rPr>
          <w:rFonts w:ascii="Times New Roman" w:hAnsi="Times New Roman"/>
          <w:sz w:val="26"/>
          <w:szCs w:val="26"/>
        </w:rPr>
        <w:t>2) р</w:t>
      </w:r>
      <w:r w:rsidRPr="002E525A">
        <w:rPr>
          <w:rFonts w:ascii="Times New Roman" w:hAnsi="Times New Roman"/>
          <w:sz w:val="26"/>
          <w:szCs w:val="26"/>
        </w:rPr>
        <w:t xml:space="preserve">ассмотрение документов и принятие решения об </w:t>
      </w:r>
      <w:r w:rsidRPr="001378A9">
        <w:rPr>
          <w:rFonts w:ascii="Times New Roman" w:hAnsi="Times New Roman"/>
          <w:color w:val="000000" w:themeColor="text1"/>
          <w:sz w:val="26"/>
          <w:szCs w:val="26"/>
        </w:rPr>
        <w:t>отказе в приеме документов, необходимых для предоставления муниципальной услуги, либо</w:t>
      </w:r>
      <w:r w:rsidRPr="00AE6B97">
        <w:rPr>
          <w:rFonts w:ascii="Times New Roman" w:hAnsi="Times New Roman"/>
          <w:sz w:val="26"/>
          <w:szCs w:val="26"/>
        </w:rPr>
        <w:t xml:space="preserve"> о возврате уведомления и прилагаемых документов без рассмотрения;</w:t>
      </w:r>
    </w:p>
    <w:p w14:paraId="509E7184" w14:textId="77777777" w:rsidR="001378A9" w:rsidRPr="00AD58E9" w:rsidRDefault="001378A9"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3) </w:t>
      </w:r>
      <w:r w:rsidRPr="00AD58E9">
        <w:rPr>
          <w:rFonts w:ascii="Times New Roman" w:hAnsi="Times New Roman"/>
          <w:sz w:val="26"/>
          <w:szCs w:val="26"/>
        </w:rPr>
        <w:t>выдача (направление) заявителю документов, являющихся результатом предоставления муниципальной услуги;</w:t>
      </w:r>
    </w:p>
    <w:p w14:paraId="6975B575" w14:textId="77777777" w:rsidR="000B7687" w:rsidRPr="00C64E81" w:rsidRDefault="001378A9" w:rsidP="003E58CF">
      <w:pPr>
        <w:autoSpaceDE w:val="0"/>
        <w:autoSpaceDN w:val="0"/>
        <w:adjustRightInd w:val="0"/>
        <w:ind w:firstLine="708"/>
        <w:rPr>
          <w:rFonts w:ascii="Times New Roman" w:hAnsi="Times New Roman"/>
          <w:sz w:val="26"/>
          <w:szCs w:val="26"/>
        </w:rPr>
      </w:pPr>
      <w:r>
        <w:rPr>
          <w:rFonts w:ascii="Times New Roman" w:hAnsi="Times New Roman"/>
          <w:sz w:val="26"/>
          <w:szCs w:val="26"/>
        </w:rPr>
        <w:t xml:space="preserve">4) </w:t>
      </w:r>
      <w:r w:rsidR="000B7687" w:rsidRPr="00C64E81">
        <w:rPr>
          <w:rFonts w:ascii="Times New Roman" w:hAnsi="Times New Roman"/>
          <w:sz w:val="26"/>
          <w:szCs w:val="26"/>
        </w:rPr>
        <w:t>исправление опечаток и (или) ошибок в выданных в результате предоставления муниципальной услуги документах.</w:t>
      </w:r>
    </w:p>
    <w:p w14:paraId="63BF47E8" w14:textId="77777777" w:rsidR="000B7687" w:rsidRPr="00C64E81" w:rsidRDefault="000B7687" w:rsidP="003E58CF">
      <w:pPr>
        <w:tabs>
          <w:tab w:val="left" w:pos="5812"/>
        </w:tabs>
        <w:autoSpaceDE w:val="0"/>
        <w:autoSpaceDN w:val="0"/>
        <w:adjustRightInd w:val="0"/>
        <w:ind w:firstLine="709"/>
        <w:rPr>
          <w:rFonts w:cs="Arial"/>
          <w:sz w:val="26"/>
          <w:szCs w:val="26"/>
        </w:rPr>
      </w:pPr>
    </w:p>
    <w:p w14:paraId="3C367988" w14:textId="77777777" w:rsidR="000B7687" w:rsidRPr="00C64E81" w:rsidRDefault="000B7687" w:rsidP="003E58CF">
      <w:pPr>
        <w:tabs>
          <w:tab w:val="left" w:pos="0"/>
          <w:tab w:val="left" w:pos="5812"/>
        </w:tabs>
        <w:autoSpaceDE w:val="0"/>
        <w:autoSpaceDN w:val="0"/>
        <w:adjustRightInd w:val="0"/>
        <w:ind w:firstLine="709"/>
        <w:jc w:val="center"/>
        <w:rPr>
          <w:rFonts w:ascii="Times New Roman" w:hAnsi="Times New Roman"/>
          <w:sz w:val="26"/>
          <w:szCs w:val="26"/>
        </w:rPr>
      </w:pPr>
      <w:r w:rsidRPr="00C64E81">
        <w:rPr>
          <w:rFonts w:ascii="Times New Roman" w:hAnsi="Times New Roman"/>
          <w:sz w:val="26"/>
          <w:szCs w:val="26"/>
        </w:rPr>
        <w:t>Прием и регистрация уведомления об окончании строительства</w:t>
      </w:r>
    </w:p>
    <w:p w14:paraId="10E11F9D" w14:textId="77777777" w:rsidR="000B7687" w:rsidRPr="00AE6B97" w:rsidRDefault="00E80A6A"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49</w:t>
      </w:r>
      <w:r w:rsidR="000B7687" w:rsidRPr="00AE6B97">
        <w:rPr>
          <w:rFonts w:ascii="Times New Roman" w:hAnsi="Times New Roman"/>
          <w:sz w:val="26"/>
          <w:szCs w:val="26"/>
        </w:rPr>
        <w:t xml:space="preserve">. Основанием для начала административной процедуры является поступление в </w:t>
      </w:r>
      <w:r w:rsidR="00E07566" w:rsidRPr="00AE6B97">
        <w:rPr>
          <w:rFonts w:ascii="Times New Roman" w:hAnsi="Times New Roman"/>
          <w:sz w:val="26"/>
          <w:szCs w:val="26"/>
        </w:rPr>
        <w:t>у</w:t>
      </w:r>
      <w:r w:rsidR="005E4AB0" w:rsidRPr="00AE6B97">
        <w:rPr>
          <w:rFonts w:ascii="Times New Roman" w:hAnsi="Times New Roman"/>
          <w:sz w:val="26"/>
          <w:szCs w:val="26"/>
        </w:rPr>
        <w:t>полномоченный орган</w:t>
      </w:r>
      <w:r w:rsidR="000B7687" w:rsidRPr="00AE6B97">
        <w:rPr>
          <w:rFonts w:ascii="Times New Roman" w:hAnsi="Times New Roman"/>
          <w:sz w:val="26"/>
          <w:szCs w:val="26"/>
        </w:rPr>
        <w:t xml:space="preserve"> уведомл</w:t>
      </w:r>
      <w:r w:rsidR="004D7ABF" w:rsidRPr="00AE6B97">
        <w:rPr>
          <w:rFonts w:ascii="Times New Roman" w:hAnsi="Times New Roman"/>
          <w:sz w:val="26"/>
          <w:szCs w:val="26"/>
        </w:rPr>
        <w:t xml:space="preserve">ения об окончании строительства, в </w:t>
      </w:r>
      <w:r w:rsidR="0081334B" w:rsidRPr="00AE6B97">
        <w:rPr>
          <w:rFonts w:ascii="Times New Roman" w:hAnsi="Times New Roman"/>
          <w:sz w:val="26"/>
          <w:szCs w:val="26"/>
        </w:rPr>
        <w:t>том числе посредством Единого и</w:t>
      </w:r>
      <w:r w:rsidR="004D7ABF" w:rsidRPr="00AE6B97">
        <w:rPr>
          <w:rFonts w:ascii="Times New Roman" w:hAnsi="Times New Roman"/>
          <w:sz w:val="26"/>
          <w:szCs w:val="26"/>
        </w:rPr>
        <w:t xml:space="preserve"> Регионального порталов.</w:t>
      </w:r>
    </w:p>
    <w:p w14:paraId="27868F45" w14:textId="77777777" w:rsidR="00E07566" w:rsidRPr="00AE6B97" w:rsidRDefault="00E07566" w:rsidP="003E58CF">
      <w:pPr>
        <w:tabs>
          <w:tab w:val="left" w:pos="5812"/>
        </w:tabs>
        <w:autoSpaceDE w:val="0"/>
        <w:autoSpaceDN w:val="0"/>
        <w:adjustRightInd w:val="0"/>
        <w:ind w:firstLine="709"/>
        <w:rPr>
          <w:rFonts w:ascii="Times New Roman" w:hAnsi="Times New Roman"/>
          <w:sz w:val="26"/>
          <w:szCs w:val="26"/>
        </w:rPr>
      </w:pPr>
      <w:r w:rsidRPr="00AE6B97">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14:paraId="70331D9C" w14:textId="6799703E" w:rsidR="00E07566" w:rsidRPr="00AE6B97" w:rsidRDefault="00E07566" w:rsidP="003E58CF">
      <w:pPr>
        <w:tabs>
          <w:tab w:val="left" w:pos="5812"/>
        </w:tabs>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 за прием и регистрацию заявления, представленного заявителем лично </w:t>
      </w:r>
      <w:r w:rsidR="00760A72">
        <w:rPr>
          <w:rFonts w:ascii="Times New Roman" w:hAnsi="Times New Roman"/>
          <w:sz w:val="26"/>
          <w:szCs w:val="26"/>
        </w:rPr>
        <w:br/>
      </w:r>
      <w:r w:rsidRPr="00AE6B97">
        <w:rPr>
          <w:rFonts w:ascii="Times New Roman" w:hAnsi="Times New Roman"/>
          <w:sz w:val="26"/>
          <w:szCs w:val="26"/>
        </w:rPr>
        <w:t xml:space="preserve">в уполномоченный орган - специалист уполномоченного органа, ответственный </w:t>
      </w:r>
      <w:r w:rsidR="00760A72">
        <w:rPr>
          <w:rFonts w:ascii="Times New Roman" w:hAnsi="Times New Roman"/>
          <w:sz w:val="26"/>
          <w:szCs w:val="26"/>
        </w:rPr>
        <w:br/>
      </w:r>
      <w:r w:rsidRPr="00AE6B97">
        <w:rPr>
          <w:rFonts w:ascii="Times New Roman" w:hAnsi="Times New Roman"/>
          <w:sz w:val="26"/>
          <w:szCs w:val="26"/>
        </w:rPr>
        <w:t>за делопроизводство;</w:t>
      </w:r>
    </w:p>
    <w:p w14:paraId="7403D7D0" w14:textId="77777777" w:rsidR="00E07566" w:rsidRPr="00AE6B97" w:rsidRDefault="00E07566" w:rsidP="003E58CF">
      <w:pPr>
        <w:tabs>
          <w:tab w:val="left" w:pos="5812"/>
        </w:tabs>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за прием и регистрацию заявления в МФЦ - специалист МФЦ;</w:t>
      </w:r>
    </w:p>
    <w:p w14:paraId="527B475D" w14:textId="38088506" w:rsidR="00E07566" w:rsidRPr="00AE6B97" w:rsidRDefault="00E07566" w:rsidP="003E58CF">
      <w:pPr>
        <w:tabs>
          <w:tab w:val="left" w:pos="5812"/>
        </w:tabs>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 за прием и регистрацию заявления, поступившего посредством Единого </w:t>
      </w:r>
      <w:r w:rsidR="00760A72">
        <w:rPr>
          <w:rFonts w:ascii="Times New Roman" w:hAnsi="Times New Roman"/>
          <w:sz w:val="26"/>
          <w:szCs w:val="26"/>
        </w:rPr>
        <w:br/>
      </w:r>
      <w:r w:rsidRPr="00AE6B97">
        <w:rPr>
          <w:rFonts w:ascii="Times New Roman" w:hAnsi="Times New Roman"/>
          <w:sz w:val="26"/>
          <w:szCs w:val="26"/>
        </w:rPr>
        <w:t xml:space="preserve">и Регионального порталов – специалист уполномоченного органа, ответственный </w:t>
      </w:r>
      <w:r w:rsidR="00760A72">
        <w:rPr>
          <w:rFonts w:ascii="Times New Roman" w:hAnsi="Times New Roman"/>
          <w:sz w:val="26"/>
          <w:szCs w:val="26"/>
        </w:rPr>
        <w:br/>
      </w:r>
      <w:r w:rsidRPr="00AE6B97">
        <w:rPr>
          <w:rFonts w:ascii="Times New Roman" w:hAnsi="Times New Roman"/>
          <w:sz w:val="26"/>
          <w:szCs w:val="26"/>
        </w:rPr>
        <w:t>за предоставление муниципальной услуги.</w:t>
      </w:r>
    </w:p>
    <w:p w14:paraId="5E6D9DEA" w14:textId="77777777" w:rsidR="000B7687" w:rsidRPr="00AE6B97" w:rsidRDefault="000B7687" w:rsidP="003E58CF">
      <w:pPr>
        <w:tabs>
          <w:tab w:val="left" w:pos="5812"/>
        </w:tabs>
        <w:autoSpaceDE w:val="0"/>
        <w:autoSpaceDN w:val="0"/>
        <w:adjustRightInd w:val="0"/>
        <w:ind w:firstLine="709"/>
        <w:rPr>
          <w:rFonts w:ascii="Times New Roman" w:hAnsi="Times New Roman"/>
          <w:sz w:val="26"/>
          <w:szCs w:val="26"/>
        </w:rPr>
      </w:pPr>
      <w:r w:rsidRPr="00AE6B97">
        <w:rPr>
          <w:rFonts w:ascii="Times New Roman" w:hAnsi="Times New Roman"/>
          <w:sz w:val="26"/>
          <w:szCs w:val="26"/>
        </w:rPr>
        <w:t>Содержание административных действий, входящих в состав административной процедуры: прием и регистрация уведомления об окончании строительства.</w:t>
      </w:r>
    </w:p>
    <w:p w14:paraId="2E4FFFC3" w14:textId="762FE28C" w:rsidR="000B7687" w:rsidRPr="00AE6B97" w:rsidRDefault="000B7687" w:rsidP="003E58CF">
      <w:pPr>
        <w:tabs>
          <w:tab w:val="left" w:pos="5812"/>
        </w:tabs>
        <w:autoSpaceDE w:val="0"/>
        <w:autoSpaceDN w:val="0"/>
        <w:adjustRightInd w:val="0"/>
        <w:ind w:firstLine="709"/>
        <w:rPr>
          <w:rFonts w:ascii="Times New Roman" w:hAnsi="Times New Roman"/>
          <w:sz w:val="26"/>
          <w:szCs w:val="26"/>
        </w:rPr>
      </w:pPr>
      <w:r w:rsidRPr="00AE6B97">
        <w:rPr>
          <w:rFonts w:ascii="Times New Roman" w:hAnsi="Times New Roman"/>
          <w:sz w:val="26"/>
          <w:szCs w:val="26"/>
        </w:rPr>
        <w:t>Продолжительность и (или) максимальный срок выполнения</w:t>
      </w:r>
      <w:r w:rsidR="00E07566" w:rsidRPr="00AE6B97">
        <w:rPr>
          <w:rFonts w:ascii="Times New Roman" w:hAnsi="Times New Roman"/>
          <w:sz w:val="26"/>
          <w:szCs w:val="26"/>
        </w:rPr>
        <w:t xml:space="preserve"> </w:t>
      </w:r>
      <w:r w:rsidRPr="00AE6B97">
        <w:rPr>
          <w:rFonts w:ascii="Times New Roman" w:hAnsi="Times New Roman"/>
          <w:sz w:val="26"/>
          <w:szCs w:val="26"/>
        </w:rPr>
        <w:t>-</w:t>
      </w:r>
      <w:r w:rsidR="00E07566" w:rsidRPr="00AE6B97">
        <w:rPr>
          <w:rFonts w:ascii="Times New Roman" w:hAnsi="Times New Roman"/>
          <w:sz w:val="26"/>
          <w:szCs w:val="26"/>
        </w:rPr>
        <w:t xml:space="preserve"> </w:t>
      </w:r>
      <w:r w:rsidRPr="00AE6B97">
        <w:rPr>
          <w:rFonts w:ascii="Times New Roman" w:hAnsi="Times New Roman"/>
          <w:sz w:val="26"/>
          <w:szCs w:val="26"/>
        </w:rPr>
        <w:t>в течение 1 рабочего дня с момента поступления уведомл</w:t>
      </w:r>
      <w:r w:rsidR="00E07566" w:rsidRPr="00AE6B97">
        <w:rPr>
          <w:rFonts w:ascii="Times New Roman" w:hAnsi="Times New Roman"/>
          <w:sz w:val="26"/>
          <w:szCs w:val="26"/>
        </w:rPr>
        <w:t xml:space="preserve">ения об окончании строительства </w:t>
      </w:r>
      <w:r w:rsidR="00760A72">
        <w:rPr>
          <w:rFonts w:ascii="Times New Roman" w:hAnsi="Times New Roman"/>
          <w:sz w:val="26"/>
          <w:szCs w:val="26"/>
        </w:rPr>
        <w:br/>
      </w:r>
      <w:r w:rsidR="00E07566" w:rsidRPr="00AE6B97">
        <w:rPr>
          <w:rFonts w:ascii="Times New Roman" w:hAnsi="Times New Roman"/>
          <w:sz w:val="26"/>
          <w:szCs w:val="26"/>
        </w:rPr>
        <w:t>в уполномоченный орган посредством Единого и Регионального порталов; при личном обращении заявителя в уполномоченный орган – 15 минут с момента получения уведомления об окончании строительства.</w:t>
      </w:r>
    </w:p>
    <w:p w14:paraId="4E13A8F1" w14:textId="73908492" w:rsidR="00E07566" w:rsidRPr="00AE6B97" w:rsidRDefault="00E07566" w:rsidP="003E58CF">
      <w:pPr>
        <w:autoSpaceDE w:val="0"/>
        <w:autoSpaceDN w:val="0"/>
        <w:adjustRightInd w:val="0"/>
        <w:ind w:firstLine="709"/>
        <w:rPr>
          <w:rFonts w:ascii="Times New Roman" w:eastAsia="Calibri" w:hAnsi="Times New Roman"/>
          <w:sz w:val="26"/>
          <w:szCs w:val="26"/>
          <w:lang w:eastAsia="en-US"/>
        </w:rPr>
      </w:pPr>
      <w:r w:rsidRPr="00AE6B97">
        <w:rPr>
          <w:rFonts w:ascii="Times New Roman" w:eastAsia="Calibri" w:hAnsi="Times New Roman"/>
          <w:sz w:val="26"/>
          <w:szCs w:val="26"/>
          <w:lang w:eastAsia="en-US"/>
        </w:rPr>
        <w:t xml:space="preserve">Прием и регистрация, представленных для получения муниципальной услуги, уведомления об окончании строительства и документов в МФЦ осуществляется </w:t>
      </w:r>
      <w:r w:rsidR="00760A72">
        <w:rPr>
          <w:rFonts w:ascii="Times New Roman" w:eastAsia="Calibri" w:hAnsi="Times New Roman"/>
          <w:sz w:val="26"/>
          <w:szCs w:val="26"/>
          <w:lang w:eastAsia="en-US"/>
        </w:rPr>
        <w:br/>
      </w:r>
      <w:r w:rsidRPr="00AE6B97">
        <w:rPr>
          <w:rFonts w:ascii="Times New Roman" w:eastAsia="Calibri" w:hAnsi="Times New Roman"/>
          <w:sz w:val="26"/>
          <w:szCs w:val="26"/>
          <w:lang w:eastAsia="en-US"/>
        </w:rPr>
        <w:t>в соответствии с регламентом работы МФЦ.</w:t>
      </w:r>
    </w:p>
    <w:p w14:paraId="6344FBDE" w14:textId="77777777" w:rsidR="000B7687" w:rsidRPr="00AE6B97" w:rsidRDefault="000B7687" w:rsidP="003E58CF">
      <w:pPr>
        <w:tabs>
          <w:tab w:val="left" w:pos="5812"/>
        </w:tabs>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Критерий принятия решения - предоставление заявителем документов, предусмотренных пунктом 13 настоящего </w:t>
      </w:r>
      <w:r w:rsidR="003C0A1C" w:rsidRPr="00AE6B97">
        <w:rPr>
          <w:rFonts w:ascii="Times New Roman" w:hAnsi="Times New Roman"/>
          <w:sz w:val="26"/>
          <w:szCs w:val="26"/>
        </w:rPr>
        <w:t>Административного</w:t>
      </w:r>
      <w:r w:rsidRPr="00AE6B97">
        <w:rPr>
          <w:rFonts w:ascii="Times New Roman" w:hAnsi="Times New Roman"/>
          <w:sz w:val="26"/>
          <w:szCs w:val="26"/>
        </w:rPr>
        <w:t xml:space="preserve"> регламента.</w:t>
      </w:r>
    </w:p>
    <w:p w14:paraId="687F5713" w14:textId="1E5F819A" w:rsidR="000B7687" w:rsidRPr="00AE6B97" w:rsidRDefault="000B7687" w:rsidP="003E58CF">
      <w:pPr>
        <w:tabs>
          <w:tab w:val="left" w:pos="5812"/>
        </w:tabs>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Результат административной процедуры: зарегистрированное уведомление </w:t>
      </w:r>
      <w:r w:rsidR="00760A72">
        <w:rPr>
          <w:rFonts w:ascii="Times New Roman" w:hAnsi="Times New Roman"/>
          <w:sz w:val="26"/>
          <w:szCs w:val="26"/>
        </w:rPr>
        <w:br/>
      </w:r>
      <w:r w:rsidRPr="00AE6B97">
        <w:rPr>
          <w:rFonts w:ascii="Times New Roman" w:hAnsi="Times New Roman"/>
          <w:sz w:val="26"/>
          <w:szCs w:val="26"/>
        </w:rPr>
        <w:t>об окончании строительства.</w:t>
      </w:r>
    </w:p>
    <w:p w14:paraId="783C7586" w14:textId="77777777" w:rsidR="000B7687" w:rsidRPr="00AE6B97" w:rsidRDefault="000B7687" w:rsidP="003E58CF">
      <w:pPr>
        <w:tabs>
          <w:tab w:val="left" w:pos="5812"/>
        </w:tabs>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Способ фиксации результата административной процедуры: </w:t>
      </w:r>
    </w:p>
    <w:p w14:paraId="42759F06" w14:textId="77777777" w:rsidR="000B7687" w:rsidRPr="00AE6B97" w:rsidRDefault="00E07566" w:rsidP="003E58CF">
      <w:pPr>
        <w:tabs>
          <w:tab w:val="left" w:pos="5812"/>
        </w:tabs>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 </w:t>
      </w:r>
      <w:r w:rsidR="000B7687" w:rsidRPr="00AE6B97">
        <w:rPr>
          <w:rFonts w:ascii="Times New Roman" w:hAnsi="Times New Roman"/>
          <w:sz w:val="26"/>
          <w:szCs w:val="26"/>
        </w:rPr>
        <w:t xml:space="preserve">в случае подачи уведомления об окончании строительства при личном обращении в </w:t>
      </w:r>
      <w:r w:rsidRPr="00AE6B97">
        <w:rPr>
          <w:rFonts w:ascii="Times New Roman" w:hAnsi="Times New Roman"/>
          <w:sz w:val="26"/>
          <w:szCs w:val="26"/>
        </w:rPr>
        <w:t>у</w:t>
      </w:r>
      <w:r w:rsidR="005E4AB0" w:rsidRPr="00AE6B97">
        <w:rPr>
          <w:rFonts w:ascii="Times New Roman" w:hAnsi="Times New Roman"/>
          <w:sz w:val="26"/>
          <w:szCs w:val="26"/>
        </w:rPr>
        <w:t>полномоченный орган</w:t>
      </w:r>
      <w:r w:rsidRPr="00AE6B97">
        <w:rPr>
          <w:rFonts w:ascii="Times New Roman" w:hAnsi="Times New Roman"/>
          <w:sz w:val="26"/>
          <w:szCs w:val="26"/>
        </w:rPr>
        <w:t xml:space="preserve"> </w:t>
      </w:r>
      <w:r w:rsidR="000B7687" w:rsidRPr="00AE6B97">
        <w:rPr>
          <w:rFonts w:ascii="Times New Roman" w:hAnsi="Times New Roman"/>
          <w:sz w:val="26"/>
          <w:szCs w:val="26"/>
        </w:rPr>
        <w:t>-</w:t>
      </w:r>
      <w:r w:rsidRPr="00AE6B97">
        <w:rPr>
          <w:rFonts w:ascii="Times New Roman" w:hAnsi="Times New Roman"/>
          <w:sz w:val="26"/>
          <w:szCs w:val="26"/>
        </w:rPr>
        <w:t xml:space="preserve"> </w:t>
      </w:r>
      <w:r w:rsidR="000B7687" w:rsidRPr="00AE6B97">
        <w:rPr>
          <w:rFonts w:ascii="Times New Roman" w:hAnsi="Times New Roman"/>
          <w:sz w:val="26"/>
          <w:szCs w:val="26"/>
        </w:rPr>
        <w:t xml:space="preserve">специалист </w:t>
      </w:r>
      <w:r w:rsidR="0081334B" w:rsidRPr="00AE6B97">
        <w:rPr>
          <w:rFonts w:ascii="Times New Roman" w:hAnsi="Times New Roman"/>
          <w:sz w:val="26"/>
          <w:szCs w:val="26"/>
        </w:rPr>
        <w:t>у</w:t>
      </w:r>
      <w:r w:rsidR="005E4AB0" w:rsidRPr="00AE6B97">
        <w:rPr>
          <w:rFonts w:ascii="Times New Roman" w:hAnsi="Times New Roman"/>
          <w:sz w:val="26"/>
          <w:szCs w:val="26"/>
        </w:rPr>
        <w:t>полномоченн</w:t>
      </w:r>
      <w:r w:rsidR="0081334B" w:rsidRPr="00AE6B97">
        <w:rPr>
          <w:rFonts w:ascii="Times New Roman" w:hAnsi="Times New Roman"/>
          <w:sz w:val="26"/>
          <w:szCs w:val="26"/>
        </w:rPr>
        <w:t>ого</w:t>
      </w:r>
      <w:r w:rsidR="005E4AB0" w:rsidRPr="00AE6B97">
        <w:rPr>
          <w:rFonts w:ascii="Times New Roman" w:hAnsi="Times New Roman"/>
          <w:sz w:val="26"/>
          <w:szCs w:val="26"/>
        </w:rPr>
        <w:t xml:space="preserve"> орган</w:t>
      </w:r>
      <w:r w:rsidR="000B7687" w:rsidRPr="00AE6B97">
        <w:rPr>
          <w:rFonts w:ascii="Times New Roman" w:hAnsi="Times New Roman"/>
          <w:sz w:val="26"/>
          <w:szCs w:val="26"/>
        </w:rPr>
        <w:t>а, ответственный за делопроизводство, регистрирует уведомление об окончании строительства в электронном документообороте;</w:t>
      </w:r>
    </w:p>
    <w:p w14:paraId="35628112" w14:textId="6E01D724" w:rsidR="000B7687" w:rsidRPr="00AE6B97" w:rsidRDefault="00E07566" w:rsidP="003E58CF">
      <w:pPr>
        <w:tabs>
          <w:tab w:val="left" w:pos="5812"/>
        </w:tabs>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 </w:t>
      </w:r>
      <w:r w:rsidR="000B7687" w:rsidRPr="00AE6B97">
        <w:rPr>
          <w:rFonts w:ascii="Times New Roman" w:hAnsi="Times New Roman"/>
          <w:sz w:val="26"/>
          <w:szCs w:val="26"/>
        </w:rPr>
        <w:t>в случае подачи уведомления об окончании строительства по</w:t>
      </w:r>
      <w:r w:rsidR="00E6019A" w:rsidRPr="00AE6B97">
        <w:rPr>
          <w:rFonts w:ascii="Times New Roman" w:hAnsi="Times New Roman"/>
          <w:sz w:val="26"/>
          <w:szCs w:val="26"/>
        </w:rPr>
        <w:t xml:space="preserve">средством Единого, Регионального порталов </w:t>
      </w:r>
      <w:r w:rsidR="000B7687" w:rsidRPr="00AE6B97">
        <w:rPr>
          <w:rFonts w:ascii="Times New Roman" w:hAnsi="Times New Roman"/>
          <w:sz w:val="26"/>
          <w:szCs w:val="26"/>
        </w:rPr>
        <w:t xml:space="preserve">запись о приеме документов отображается </w:t>
      </w:r>
      <w:r w:rsidR="00760A72">
        <w:rPr>
          <w:rFonts w:ascii="Times New Roman" w:hAnsi="Times New Roman"/>
          <w:sz w:val="26"/>
          <w:szCs w:val="26"/>
        </w:rPr>
        <w:br/>
      </w:r>
      <w:r w:rsidR="000B7687" w:rsidRPr="00AE6B97">
        <w:rPr>
          <w:rFonts w:ascii="Times New Roman" w:hAnsi="Times New Roman"/>
          <w:sz w:val="26"/>
          <w:szCs w:val="26"/>
        </w:rPr>
        <w:t>в «Личном кабинете»</w:t>
      </w:r>
      <w:r w:rsidR="004D7ABF" w:rsidRPr="00AE6B97">
        <w:rPr>
          <w:rFonts w:ascii="Times New Roman" w:hAnsi="Times New Roman"/>
          <w:sz w:val="26"/>
          <w:szCs w:val="26"/>
        </w:rPr>
        <w:t xml:space="preserve"> Единого, Р</w:t>
      </w:r>
      <w:r w:rsidR="000B7687" w:rsidRPr="00AE6B97">
        <w:rPr>
          <w:rFonts w:ascii="Times New Roman" w:hAnsi="Times New Roman"/>
          <w:sz w:val="26"/>
          <w:szCs w:val="26"/>
        </w:rPr>
        <w:t>егионального порталов</w:t>
      </w:r>
      <w:r w:rsidR="00E6019A" w:rsidRPr="00AE6B97">
        <w:rPr>
          <w:rFonts w:ascii="Times New Roman" w:hAnsi="Times New Roman"/>
          <w:sz w:val="26"/>
          <w:szCs w:val="26"/>
        </w:rPr>
        <w:t xml:space="preserve"> у заявителя</w:t>
      </w:r>
      <w:r w:rsidR="000B7687" w:rsidRPr="00AE6B97">
        <w:rPr>
          <w:rFonts w:ascii="Times New Roman" w:hAnsi="Times New Roman"/>
          <w:sz w:val="26"/>
          <w:szCs w:val="26"/>
        </w:rPr>
        <w:t>. Факт регистрации фиксируется в электронном документообороте;</w:t>
      </w:r>
    </w:p>
    <w:p w14:paraId="1EFE6BDA" w14:textId="77777777" w:rsidR="000B7687" w:rsidRPr="00AE6B97" w:rsidRDefault="00E07566"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 </w:t>
      </w:r>
      <w:r w:rsidR="000B7687" w:rsidRPr="00AE6B97">
        <w:rPr>
          <w:rFonts w:ascii="Times New Roman" w:hAnsi="Times New Roman"/>
          <w:sz w:val="26"/>
          <w:szCs w:val="26"/>
        </w:rPr>
        <w:t>в случае подачи уведомления об окончании строительства в МФЦ специалист МФЦ регистрирует уведомление об окончании строительства в журнале регистрации заявлений.</w:t>
      </w:r>
    </w:p>
    <w:p w14:paraId="217C5BA5" w14:textId="0F4DBCE7" w:rsidR="000B7687" w:rsidRPr="00AE6B97" w:rsidRDefault="000B7687" w:rsidP="003E58CF">
      <w:pPr>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Заявителю, подавшему уведомление об окончании строительства в МФЦ, выдается расписка в получении документов с указанием их перечня и даты </w:t>
      </w:r>
      <w:r w:rsidR="00760A72">
        <w:rPr>
          <w:rFonts w:ascii="Times New Roman" w:hAnsi="Times New Roman"/>
          <w:sz w:val="26"/>
          <w:szCs w:val="26"/>
        </w:rPr>
        <w:br/>
      </w:r>
      <w:r w:rsidRPr="00AE6B97">
        <w:rPr>
          <w:rFonts w:ascii="Times New Roman" w:hAnsi="Times New Roman"/>
          <w:sz w:val="26"/>
          <w:szCs w:val="26"/>
        </w:rPr>
        <w:t xml:space="preserve">их получения МФЦ. </w:t>
      </w:r>
    </w:p>
    <w:p w14:paraId="3AD48D6D" w14:textId="5E123520" w:rsidR="000B7687" w:rsidRPr="00AE6B97" w:rsidRDefault="000B7687" w:rsidP="003E58CF">
      <w:pPr>
        <w:tabs>
          <w:tab w:val="left" w:pos="5812"/>
        </w:tabs>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В случае подачи уведомления об окончании строительства в МФЦ зарегистрированное уведомление об окончании строительства передается </w:t>
      </w:r>
      <w:r w:rsidR="00760A72">
        <w:rPr>
          <w:rFonts w:ascii="Times New Roman" w:hAnsi="Times New Roman"/>
          <w:sz w:val="26"/>
          <w:szCs w:val="26"/>
        </w:rPr>
        <w:br/>
      </w:r>
      <w:r w:rsidRPr="00AE6B97">
        <w:rPr>
          <w:rFonts w:ascii="Times New Roman" w:hAnsi="Times New Roman"/>
          <w:sz w:val="26"/>
          <w:szCs w:val="26"/>
        </w:rPr>
        <w:t xml:space="preserve">в </w:t>
      </w:r>
      <w:r w:rsidR="00E6019A" w:rsidRPr="00AE6B97">
        <w:rPr>
          <w:rFonts w:ascii="Times New Roman" w:hAnsi="Times New Roman"/>
          <w:sz w:val="26"/>
          <w:szCs w:val="26"/>
        </w:rPr>
        <w:t>у</w:t>
      </w:r>
      <w:r w:rsidR="005E4AB0" w:rsidRPr="00AE6B97">
        <w:rPr>
          <w:rFonts w:ascii="Times New Roman" w:hAnsi="Times New Roman"/>
          <w:sz w:val="26"/>
          <w:szCs w:val="26"/>
        </w:rPr>
        <w:t>полномоченный орган</w:t>
      </w:r>
      <w:r w:rsidRPr="00AE6B97">
        <w:rPr>
          <w:rFonts w:ascii="Times New Roman" w:hAnsi="Times New Roman"/>
          <w:sz w:val="26"/>
          <w:szCs w:val="26"/>
        </w:rPr>
        <w:t xml:space="preserve"> в срок, установленный соглашением о взаимодействии.</w:t>
      </w:r>
    </w:p>
    <w:p w14:paraId="07426931" w14:textId="04896718"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AE6B97">
        <w:rPr>
          <w:rFonts w:ascii="Times New Roman" w:hAnsi="Times New Roman"/>
          <w:sz w:val="26"/>
          <w:szCs w:val="26"/>
        </w:rPr>
        <w:t xml:space="preserve">Зарегистрированное уведомление об окончании строительства и прилагаемые </w:t>
      </w:r>
      <w:r w:rsidR="00760A72">
        <w:rPr>
          <w:rFonts w:ascii="Times New Roman" w:hAnsi="Times New Roman"/>
          <w:sz w:val="26"/>
          <w:szCs w:val="26"/>
        </w:rPr>
        <w:br/>
      </w:r>
      <w:r w:rsidRPr="00AE6B97">
        <w:rPr>
          <w:rFonts w:ascii="Times New Roman" w:hAnsi="Times New Roman"/>
          <w:sz w:val="26"/>
          <w:szCs w:val="26"/>
        </w:rPr>
        <w:t xml:space="preserve">к нему документы, передаются специалисту </w:t>
      </w:r>
      <w:r w:rsidR="00E6019A" w:rsidRPr="00AE6B97">
        <w:rPr>
          <w:rFonts w:ascii="Times New Roman" w:hAnsi="Times New Roman"/>
          <w:sz w:val="26"/>
          <w:szCs w:val="26"/>
        </w:rPr>
        <w:t>у</w:t>
      </w:r>
      <w:r w:rsidR="005E4AB0" w:rsidRPr="00AE6B97">
        <w:rPr>
          <w:rFonts w:ascii="Times New Roman" w:hAnsi="Times New Roman"/>
          <w:sz w:val="26"/>
          <w:szCs w:val="26"/>
        </w:rPr>
        <w:t>полномоченн</w:t>
      </w:r>
      <w:r w:rsidR="00E6019A" w:rsidRPr="00AE6B97">
        <w:rPr>
          <w:rFonts w:ascii="Times New Roman" w:hAnsi="Times New Roman"/>
          <w:sz w:val="26"/>
          <w:szCs w:val="26"/>
        </w:rPr>
        <w:t>ого</w:t>
      </w:r>
      <w:r w:rsidR="005E4AB0" w:rsidRPr="00AE6B97">
        <w:rPr>
          <w:rFonts w:ascii="Times New Roman" w:hAnsi="Times New Roman"/>
          <w:sz w:val="26"/>
          <w:szCs w:val="26"/>
        </w:rPr>
        <w:t xml:space="preserve"> орган</w:t>
      </w:r>
      <w:r w:rsidRPr="00AE6B97">
        <w:rPr>
          <w:rFonts w:ascii="Times New Roman" w:hAnsi="Times New Roman"/>
          <w:sz w:val="26"/>
          <w:szCs w:val="26"/>
        </w:rPr>
        <w:t>а, ответственному за предоставление муниципальной услуги.</w:t>
      </w:r>
    </w:p>
    <w:p w14:paraId="19CA2112" w14:textId="77777777" w:rsidR="007733B6" w:rsidRPr="006C532A" w:rsidRDefault="007733B6" w:rsidP="003E58CF">
      <w:pPr>
        <w:tabs>
          <w:tab w:val="left" w:pos="5812"/>
        </w:tabs>
        <w:autoSpaceDE w:val="0"/>
        <w:autoSpaceDN w:val="0"/>
        <w:adjustRightInd w:val="0"/>
        <w:ind w:firstLine="709"/>
        <w:rPr>
          <w:rFonts w:ascii="Times New Roman" w:hAnsi="Times New Roman"/>
          <w:color w:val="FF0000"/>
          <w:sz w:val="26"/>
          <w:szCs w:val="26"/>
        </w:rPr>
      </w:pPr>
    </w:p>
    <w:p w14:paraId="7A635FB7" w14:textId="77777777" w:rsidR="001378A9" w:rsidRPr="007315C4" w:rsidRDefault="001378A9" w:rsidP="003E58CF">
      <w:pPr>
        <w:tabs>
          <w:tab w:val="left" w:pos="5812"/>
        </w:tabs>
        <w:autoSpaceDE w:val="0"/>
        <w:autoSpaceDN w:val="0"/>
        <w:adjustRightInd w:val="0"/>
        <w:ind w:firstLine="709"/>
        <w:jc w:val="center"/>
        <w:rPr>
          <w:rFonts w:ascii="Times New Roman" w:hAnsi="Times New Roman"/>
          <w:color w:val="000000" w:themeColor="text1"/>
          <w:sz w:val="26"/>
          <w:szCs w:val="26"/>
        </w:rPr>
      </w:pPr>
      <w:r w:rsidRPr="007315C4">
        <w:rPr>
          <w:rFonts w:ascii="Times New Roman" w:hAnsi="Times New Roman"/>
          <w:color w:val="000000" w:themeColor="text1"/>
          <w:sz w:val="26"/>
          <w:szCs w:val="26"/>
        </w:rPr>
        <w:t xml:space="preserve">Рассмотрение документов и принятие решения об </w:t>
      </w:r>
      <w:r w:rsidRPr="001378A9">
        <w:rPr>
          <w:rFonts w:ascii="Times New Roman" w:hAnsi="Times New Roman"/>
          <w:color w:val="000000" w:themeColor="text1"/>
          <w:sz w:val="26"/>
          <w:szCs w:val="26"/>
        </w:rPr>
        <w:t>отказе в приеме документов, необходимых для предоставления муниципальной услуги, либо</w:t>
      </w:r>
      <w:r w:rsidR="00AE6B97">
        <w:rPr>
          <w:rFonts w:ascii="Times New Roman" w:hAnsi="Times New Roman"/>
          <w:color w:val="000000" w:themeColor="text1"/>
          <w:sz w:val="26"/>
          <w:szCs w:val="26"/>
        </w:rPr>
        <w:t xml:space="preserve"> </w:t>
      </w:r>
      <w:r w:rsidRPr="001378A9">
        <w:rPr>
          <w:rFonts w:ascii="Times New Roman" w:hAnsi="Times New Roman"/>
          <w:color w:val="000000" w:themeColor="text1"/>
          <w:sz w:val="26"/>
          <w:szCs w:val="26"/>
        </w:rPr>
        <w:t>о возврате уведомления и прилагаемых документов без рассмотрения</w:t>
      </w:r>
    </w:p>
    <w:p w14:paraId="515BE7D1" w14:textId="77777777" w:rsidR="007733B6" w:rsidRPr="00291CD7" w:rsidRDefault="007733B6" w:rsidP="003E58CF">
      <w:pPr>
        <w:tabs>
          <w:tab w:val="left" w:pos="5812"/>
        </w:tabs>
        <w:autoSpaceDE w:val="0"/>
        <w:autoSpaceDN w:val="0"/>
        <w:adjustRightInd w:val="0"/>
        <w:ind w:firstLine="709"/>
        <w:jc w:val="center"/>
        <w:rPr>
          <w:rFonts w:ascii="Times New Roman" w:hAnsi="Times New Roman"/>
          <w:color w:val="FF0000"/>
          <w:sz w:val="26"/>
          <w:szCs w:val="26"/>
        </w:rPr>
      </w:pPr>
    </w:p>
    <w:p w14:paraId="4DD90BFA" w14:textId="77777777" w:rsidR="007733B6" w:rsidRPr="007733B6" w:rsidRDefault="007733B6" w:rsidP="003E58CF">
      <w:pPr>
        <w:tabs>
          <w:tab w:val="left" w:pos="5812"/>
        </w:tabs>
        <w:autoSpaceDE w:val="0"/>
        <w:autoSpaceDN w:val="0"/>
        <w:adjustRightInd w:val="0"/>
        <w:ind w:firstLine="709"/>
        <w:rPr>
          <w:rFonts w:ascii="Times New Roman" w:hAnsi="Times New Roman"/>
          <w:color w:val="000000" w:themeColor="text1"/>
          <w:sz w:val="26"/>
          <w:szCs w:val="26"/>
        </w:rPr>
      </w:pPr>
      <w:r w:rsidRPr="007733B6">
        <w:rPr>
          <w:rFonts w:ascii="Times New Roman" w:hAnsi="Times New Roman"/>
          <w:color w:val="000000" w:themeColor="text1"/>
          <w:sz w:val="26"/>
          <w:szCs w:val="26"/>
        </w:rPr>
        <w:t>5</w:t>
      </w:r>
      <w:r w:rsidR="00E80A6A">
        <w:rPr>
          <w:rFonts w:ascii="Times New Roman" w:hAnsi="Times New Roman"/>
          <w:color w:val="000000" w:themeColor="text1"/>
          <w:sz w:val="26"/>
          <w:szCs w:val="26"/>
        </w:rPr>
        <w:t>0</w:t>
      </w:r>
      <w:r w:rsidRPr="007733B6">
        <w:rPr>
          <w:rFonts w:ascii="Times New Roman" w:hAnsi="Times New Roman"/>
          <w:color w:val="000000" w:themeColor="text1"/>
          <w:sz w:val="26"/>
          <w:szCs w:val="26"/>
        </w:rPr>
        <w:t>.  Основание для начала административной процедуры: 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w:t>
      </w:r>
    </w:p>
    <w:p w14:paraId="1AAD4180" w14:textId="77777777" w:rsidR="007733B6" w:rsidRPr="00AD58E9" w:rsidRDefault="007733B6" w:rsidP="003E58C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 xml:space="preserve">Сведения о должностных лицах, ответственных </w:t>
      </w:r>
      <w:r w:rsidRPr="00AE6B97">
        <w:rPr>
          <w:rFonts w:ascii="Times New Roman" w:hAnsi="Times New Roman"/>
          <w:sz w:val="26"/>
          <w:szCs w:val="26"/>
        </w:rPr>
        <w:t xml:space="preserve">за выполнение </w:t>
      </w:r>
      <w:r w:rsidR="00E6019A" w:rsidRPr="00AE6B97">
        <w:rPr>
          <w:rFonts w:ascii="Times New Roman" w:hAnsi="Times New Roman"/>
          <w:sz w:val="26"/>
          <w:szCs w:val="26"/>
        </w:rPr>
        <w:t xml:space="preserve">административного действия, входящего в состав </w:t>
      </w:r>
      <w:r w:rsidRPr="00AE6B97">
        <w:rPr>
          <w:rFonts w:ascii="Times New Roman" w:hAnsi="Times New Roman"/>
          <w:sz w:val="26"/>
          <w:szCs w:val="26"/>
        </w:rPr>
        <w:t>административной</w:t>
      </w:r>
      <w:r w:rsidRPr="00AD58E9">
        <w:rPr>
          <w:rFonts w:ascii="Times New Roman" w:hAnsi="Times New Roman"/>
          <w:sz w:val="26"/>
          <w:szCs w:val="26"/>
        </w:rPr>
        <w:t xml:space="preserve"> процедуры: </w:t>
      </w:r>
    </w:p>
    <w:p w14:paraId="03B69083" w14:textId="77777777" w:rsidR="00D1598A" w:rsidRPr="007315C4" w:rsidRDefault="00E6019A" w:rsidP="003E58CF">
      <w:pPr>
        <w:tabs>
          <w:tab w:val="left" w:pos="5812"/>
        </w:tabs>
        <w:autoSpaceDE w:val="0"/>
        <w:autoSpaceDN w:val="0"/>
        <w:adjustRightInd w:val="0"/>
        <w:ind w:firstLine="709"/>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D1598A" w:rsidRPr="007315C4">
        <w:rPr>
          <w:rFonts w:ascii="Times New Roman" w:hAnsi="Times New Roman"/>
          <w:color w:val="000000" w:themeColor="text1"/>
          <w:sz w:val="26"/>
          <w:szCs w:val="26"/>
        </w:rPr>
        <w:t>за</w:t>
      </w:r>
      <w:r w:rsidR="00D1598A" w:rsidRPr="007315C4">
        <w:rPr>
          <w:color w:val="000000" w:themeColor="text1"/>
        </w:rPr>
        <w:t xml:space="preserve"> </w:t>
      </w:r>
      <w:r w:rsidR="00D1598A" w:rsidRPr="007315C4">
        <w:rPr>
          <w:rFonts w:ascii="Times New Roman" w:hAnsi="Times New Roman"/>
          <w:color w:val="000000" w:themeColor="text1"/>
          <w:sz w:val="26"/>
          <w:szCs w:val="26"/>
        </w:rPr>
        <w:t xml:space="preserve">рассмотрение представленных документов, оформление решения об отказе </w:t>
      </w:r>
      <w:r w:rsidR="00D1598A">
        <w:rPr>
          <w:rFonts w:ascii="Times New Roman" w:hAnsi="Times New Roman"/>
          <w:color w:val="000000" w:themeColor="text1"/>
          <w:sz w:val="26"/>
          <w:szCs w:val="26"/>
        </w:rPr>
        <w:br/>
      </w:r>
      <w:r w:rsidR="00D1598A" w:rsidRPr="007315C4">
        <w:rPr>
          <w:rFonts w:ascii="Times New Roman" w:hAnsi="Times New Roman"/>
          <w:color w:val="000000" w:themeColor="text1"/>
          <w:sz w:val="26"/>
          <w:szCs w:val="26"/>
        </w:rPr>
        <w:t xml:space="preserve">в приеме документов, необходимых для предоставления муниципальной услуги, уведомления о возврате уведомления и прилагаемых документов без рассмотрения -специалист </w:t>
      </w:r>
      <w:r w:rsidR="00D1598A">
        <w:rPr>
          <w:rFonts w:ascii="Times New Roman" w:hAnsi="Times New Roman"/>
          <w:color w:val="000000" w:themeColor="text1"/>
          <w:sz w:val="26"/>
          <w:szCs w:val="26"/>
        </w:rPr>
        <w:t>у</w:t>
      </w:r>
      <w:r w:rsidR="00D1598A" w:rsidRPr="007315C4">
        <w:rPr>
          <w:rFonts w:ascii="Times New Roman" w:hAnsi="Times New Roman"/>
          <w:color w:val="000000" w:themeColor="text1"/>
          <w:sz w:val="26"/>
          <w:szCs w:val="26"/>
        </w:rPr>
        <w:t>полномоченного органа, ответственный за предоставление муниципальной услуги;</w:t>
      </w:r>
    </w:p>
    <w:p w14:paraId="0DD2B03C" w14:textId="77777777" w:rsidR="00D1598A" w:rsidRPr="007315C4" w:rsidRDefault="00E6019A" w:rsidP="003E58CF">
      <w:pPr>
        <w:tabs>
          <w:tab w:val="left" w:pos="5812"/>
        </w:tabs>
        <w:autoSpaceDE w:val="0"/>
        <w:autoSpaceDN w:val="0"/>
        <w:adjustRightInd w:val="0"/>
        <w:ind w:firstLine="709"/>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D1598A" w:rsidRPr="007315C4">
        <w:rPr>
          <w:rFonts w:ascii="Times New Roman" w:hAnsi="Times New Roman"/>
          <w:color w:val="000000" w:themeColor="text1"/>
          <w:sz w:val="26"/>
          <w:szCs w:val="26"/>
        </w:rPr>
        <w:t xml:space="preserve">за подписание решения об отказе в приеме документов, необходимых </w:t>
      </w:r>
      <w:r w:rsidR="00D1598A">
        <w:rPr>
          <w:rFonts w:ascii="Times New Roman" w:hAnsi="Times New Roman"/>
          <w:color w:val="000000" w:themeColor="text1"/>
          <w:sz w:val="26"/>
          <w:szCs w:val="26"/>
        </w:rPr>
        <w:br/>
      </w:r>
      <w:r w:rsidR="00D1598A" w:rsidRPr="007315C4">
        <w:rPr>
          <w:rFonts w:ascii="Times New Roman" w:hAnsi="Times New Roman"/>
          <w:color w:val="000000" w:themeColor="text1"/>
          <w:sz w:val="26"/>
          <w:szCs w:val="26"/>
        </w:rPr>
        <w:t xml:space="preserve">для предоставления муниципальной услуги, уведомления о возврате уведомления </w:t>
      </w:r>
      <w:r w:rsidR="00D1598A">
        <w:rPr>
          <w:rFonts w:ascii="Times New Roman" w:hAnsi="Times New Roman"/>
          <w:color w:val="000000" w:themeColor="text1"/>
          <w:sz w:val="26"/>
          <w:szCs w:val="26"/>
        </w:rPr>
        <w:br/>
      </w:r>
      <w:r w:rsidR="00D1598A" w:rsidRPr="007315C4">
        <w:rPr>
          <w:rFonts w:ascii="Times New Roman" w:hAnsi="Times New Roman"/>
          <w:color w:val="000000" w:themeColor="text1"/>
          <w:sz w:val="26"/>
          <w:szCs w:val="26"/>
        </w:rPr>
        <w:t>и прилагаем</w:t>
      </w:r>
      <w:r w:rsidR="00D1598A">
        <w:rPr>
          <w:rFonts w:ascii="Times New Roman" w:hAnsi="Times New Roman"/>
          <w:color w:val="000000" w:themeColor="text1"/>
          <w:sz w:val="26"/>
          <w:szCs w:val="26"/>
        </w:rPr>
        <w:t xml:space="preserve">ых документов без рассмотрения </w:t>
      </w:r>
      <w:r w:rsidR="00D1598A" w:rsidRPr="007315C4">
        <w:rPr>
          <w:rFonts w:ascii="Times New Roman" w:hAnsi="Times New Roman"/>
          <w:color w:val="000000" w:themeColor="text1"/>
          <w:sz w:val="26"/>
          <w:szCs w:val="26"/>
        </w:rPr>
        <w:t>– руководитель уполномоченного органа, либо лицо его замещающее.</w:t>
      </w:r>
    </w:p>
    <w:p w14:paraId="66BF9B93" w14:textId="77777777" w:rsidR="007733B6" w:rsidRPr="007733B6" w:rsidRDefault="007733B6" w:rsidP="003E58CF">
      <w:pPr>
        <w:tabs>
          <w:tab w:val="left" w:pos="5812"/>
        </w:tabs>
        <w:autoSpaceDE w:val="0"/>
        <w:autoSpaceDN w:val="0"/>
        <w:adjustRightInd w:val="0"/>
        <w:ind w:firstLine="709"/>
        <w:rPr>
          <w:rFonts w:ascii="Times New Roman" w:hAnsi="Times New Roman"/>
          <w:color w:val="000000" w:themeColor="text1"/>
          <w:sz w:val="26"/>
          <w:szCs w:val="26"/>
        </w:rPr>
      </w:pPr>
      <w:r w:rsidRPr="007733B6">
        <w:rPr>
          <w:rFonts w:ascii="Times New Roman" w:hAnsi="Times New Roman"/>
          <w:color w:val="000000" w:themeColor="text1"/>
          <w:sz w:val="26"/>
          <w:szCs w:val="26"/>
        </w:rPr>
        <w:t>Содержание административных действий, входящих в состав административной процедуры:</w:t>
      </w:r>
    </w:p>
    <w:p w14:paraId="5FC055EE" w14:textId="68D23DC0" w:rsidR="007733B6" w:rsidRPr="007733B6" w:rsidRDefault="007733B6" w:rsidP="003E58CF">
      <w:pPr>
        <w:tabs>
          <w:tab w:val="left" w:pos="5812"/>
        </w:tabs>
        <w:autoSpaceDE w:val="0"/>
        <w:autoSpaceDN w:val="0"/>
        <w:adjustRightInd w:val="0"/>
        <w:ind w:firstLine="709"/>
        <w:rPr>
          <w:rFonts w:ascii="Times New Roman" w:hAnsi="Times New Roman"/>
          <w:color w:val="000000" w:themeColor="text1"/>
          <w:sz w:val="26"/>
          <w:szCs w:val="26"/>
        </w:rPr>
      </w:pPr>
      <w:r w:rsidRPr="007733B6">
        <w:rPr>
          <w:rFonts w:ascii="Times New Roman" w:hAnsi="Times New Roman"/>
          <w:color w:val="000000" w:themeColor="text1"/>
          <w:sz w:val="26"/>
          <w:szCs w:val="26"/>
        </w:rPr>
        <w:t xml:space="preserve">1) проверка представленных документов, поступивших от заявителя, на предмет отсутствия (наличия) оснований для отказа в приеме документов, необходимых </w:t>
      </w:r>
      <w:r w:rsidR="00760A72">
        <w:rPr>
          <w:rFonts w:ascii="Times New Roman" w:hAnsi="Times New Roman"/>
          <w:color w:val="000000" w:themeColor="text1"/>
          <w:sz w:val="26"/>
          <w:szCs w:val="26"/>
        </w:rPr>
        <w:br/>
      </w:r>
      <w:r w:rsidRPr="007733B6">
        <w:rPr>
          <w:rFonts w:ascii="Times New Roman" w:hAnsi="Times New Roman"/>
          <w:color w:val="000000" w:themeColor="text1"/>
          <w:sz w:val="26"/>
          <w:szCs w:val="26"/>
        </w:rPr>
        <w:t>для предоставления муниципальной услуги, для возврата уведомления и прилагаемых документов без рассмотр</w:t>
      </w:r>
      <w:r w:rsidR="00E6019A">
        <w:rPr>
          <w:rFonts w:ascii="Times New Roman" w:hAnsi="Times New Roman"/>
          <w:color w:val="000000" w:themeColor="text1"/>
          <w:sz w:val="26"/>
          <w:szCs w:val="26"/>
        </w:rPr>
        <w:t xml:space="preserve">ения, указанных в </w:t>
      </w:r>
      <w:r w:rsidR="00E6019A" w:rsidRPr="006164B5">
        <w:rPr>
          <w:rFonts w:ascii="Times New Roman" w:hAnsi="Times New Roman"/>
          <w:color w:val="000000" w:themeColor="text1"/>
          <w:sz w:val="26"/>
          <w:szCs w:val="26"/>
        </w:rPr>
        <w:t xml:space="preserve">пунктах </w:t>
      </w:r>
      <w:r w:rsidR="00FC74EE">
        <w:rPr>
          <w:rFonts w:ascii="Times New Roman" w:hAnsi="Times New Roman"/>
          <w:color w:val="000000" w:themeColor="text1"/>
          <w:sz w:val="26"/>
          <w:szCs w:val="26"/>
        </w:rPr>
        <w:t>19</w:t>
      </w:r>
      <w:r w:rsidR="00E6019A" w:rsidRPr="006164B5">
        <w:rPr>
          <w:rFonts w:ascii="Times New Roman" w:hAnsi="Times New Roman"/>
          <w:color w:val="000000" w:themeColor="text1"/>
          <w:sz w:val="26"/>
          <w:szCs w:val="26"/>
        </w:rPr>
        <w:t xml:space="preserve">, </w:t>
      </w:r>
      <w:r w:rsidR="00A03271" w:rsidRPr="006164B5">
        <w:rPr>
          <w:rFonts w:ascii="Times New Roman" w:hAnsi="Times New Roman"/>
          <w:color w:val="000000" w:themeColor="text1"/>
          <w:sz w:val="26"/>
          <w:szCs w:val="26"/>
        </w:rPr>
        <w:t>2</w:t>
      </w:r>
      <w:r w:rsidR="006164B5" w:rsidRPr="006164B5">
        <w:rPr>
          <w:rFonts w:ascii="Times New Roman" w:hAnsi="Times New Roman"/>
          <w:color w:val="000000" w:themeColor="text1"/>
          <w:sz w:val="26"/>
          <w:szCs w:val="26"/>
        </w:rPr>
        <w:t>2</w:t>
      </w:r>
      <w:r w:rsidRPr="006164B5">
        <w:rPr>
          <w:rFonts w:ascii="Times New Roman" w:hAnsi="Times New Roman"/>
          <w:color w:val="000000" w:themeColor="text1"/>
          <w:sz w:val="26"/>
          <w:szCs w:val="26"/>
        </w:rPr>
        <w:t xml:space="preserve"> </w:t>
      </w:r>
      <w:r w:rsidRPr="007733B6">
        <w:rPr>
          <w:rFonts w:ascii="Times New Roman" w:hAnsi="Times New Roman"/>
          <w:color w:val="000000" w:themeColor="text1"/>
          <w:sz w:val="26"/>
          <w:szCs w:val="26"/>
        </w:rPr>
        <w:t xml:space="preserve">Административного регламента, - в течение 2 дней со дня поступления документов специалисту уполномоченного органа, ответственному за предоставление муниципальной услуги; </w:t>
      </w:r>
    </w:p>
    <w:p w14:paraId="70AD6B24" w14:textId="77777777" w:rsidR="00D1598A" w:rsidRPr="007315C4" w:rsidRDefault="007733B6" w:rsidP="003E58CF">
      <w:pPr>
        <w:tabs>
          <w:tab w:val="left" w:pos="5812"/>
        </w:tabs>
        <w:autoSpaceDE w:val="0"/>
        <w:autoSpaceDN w:val="0"/>
        <w:adjustRightInd w:val="0"/>
        <w:ind w:firstLine="709"/>
        <w:rPr>
          <w:rFonts w:ascii="Times New Roman" w:hAnsi="Times New Roman"/>
          <w:color w:val="000000" w:themeColor="text1"/>
          <w:sz w:val="26"/>
          <w:szCs w:val="26"/>
        </w:rPr>
      </w:pPr>
      <w:r w:rsidRPr="007733B6">
        <w:rPr>
          <w:rFonts w:ascii="Times New Roman" w:hAnsi="Times New Roman"/>
          <w:color w:val="000000" w:themeColor="text1"/>
          <w:sz w:val="26"/>
          <w:szCs w:val="26"/>
        </w:rPr>
        <w:t xml:space="preserve">2) </w:t>
      </w:r>
      <w:r w:rsidR="00D1598A" w:rsidRPr="007315C4">
        <w:rPr>
          <w:rFonts w:ascii="Times New Roman" w:hAnsi="Times New Roman"/>
          <w:color w:val="000000" w:themeColor="text1"/>
          <w:sz w:val="26"/>
          <w:szCs w:val="26"/>
        </w:rPr>
        <w:t>оформление</w:t>
      </w:r>
      <w:r w:rsidR="00264CCF" w:rsidRPr="00264CCF">
        <w:t xml:space="preserve"> </w:t>
      </w:r>
      <w:r w:rsidR="00264CCF" w:rsidRPr="00264CCF">
        <w:rPr>
          <w:rFonts w:ascii="Times New Roman" w:hAnsi="Times New Roman"/>
          <w:color w:val="000000" w:themeColor="text1"/>
          <w:sz w:val="26"/>
          <w:szCs w:val="26"/>
        </w:rPr>
        <w:t xml:space="preserve">уведомления о соответствии построенного (несоответствии)  </w:t>
      </w:r>
      <w:r w:rsidR="00D1598A" w:rsidRPr="007315C4">
        <w:rPr>
          <w:rFonts w:ascii="Times New Roman" w:hAnsi="Times New Roman"/>
          <w:color w:val="000000" w:themeColor="text1"/>
          <w:sz w:val="26"/>
          <w:szCs w:val="26"/>
        </w:rPr>
        <w:t xml:space="preserve"> решения об отказе в приеме документов, необходимых </w:t>
      </w:r>
      <w:r w:rsidR="00D1598A">
        <w:rPr>
          <w:rFonts w:ascii="Times New Roman" w:hAnsi="Times New Roman"/>
          <w:color w:val="000000" w:themeColor="text1"/>
          <w:sz w:val="26"/>
          <w:szCs w:val="26"/>
        </w:rPr>
        <w:br/>
      </w:r>
      <w:r w:rsidR="00D1598A" w:rsidRPr="007315C4">
        <w:rPr>
          <w:rFonts w:ascii="Times New Roman" w:hAnsi="Times New Roman"/>
          <w:color w:val="000000" w:themeColor="text1"/>
          <w:sz w:val="26"/>
          <w:szCs w:val="26"/>
        </w:rPr>
        <w:t xml:space="preserve">для предоставления муниципальной услуги, уведомления о возврате уведомления </w:t>
      </w:r>
      <w:r w:rsidR="00D1598A">
        <w:rPr>
          <w:rFonts w:ascii="Times New Roman" w:hAnsi="Times New Roman"/>
          <w:color w:val="000000" w:themeColor="text1"/>
          <w:sz w:val="26"/>
          <w:szCs w:val="26"/>
        </w:rPr>
        <w:br/>
      </w:r>
      <w:r w:rsidR="00D1598A" w:rsidRPr="007315C4">
        <w:rPr>
          <w:rFonts w:ascii="Times New Roman" w:hAnsi="Times New Roman"/>
          <w:color w:val="000000" w:themeColor="text1"/>
          <w:sz w:val="26"/>
          <w:szCs w:val="26"/>
        </w:rPr>
        <w:t xml:space="preserve">и прилагаемых документов без рассмотрения (продолжительность </w:t>
      </w:r>
      <w:r w:rsidR="00D1598A">
        <w:rPr>
          <w:rFonts w:ascii="Times New Roman" w:hAnsi="Times New Roman"/>
          <w:color w:val="000000" w:themeColor="text1"/>
          <w:sz w:val="26"/>
          <w:szCs w:val="26"/>
        </w:rPr>
        <w:br/>
      </w:r>
      <w:r w:rsidR="00D1598A" w:rsidRPr="007315C4">
        <w:rPr>
          <w:rFonts w:ascii="Times New Roman" w:hAnsi="Times New Roman"/>
          <w:color w:val="000000" w:themeColor="text1"/>
          <w:sz w:val="26"/>
          <w:szCs w:val="26"/>
        </w:rPr>
        <w:t xml:space="preserve">и (или) максимальный срок выполнения - в день окончания рассмотрения документов); </w:t>
      </w:r>
    </w:p>
    <w:p w14:paraId="47F4428F" w14:textId="77777777" w:rsidR="00D1598A" w:rsidRPr="00AF0AF9" w:rsidRDefault="007733B6" w:rsidP="003E58CF">
      <w:pPr>
        <w:tabs>
          <w:tab w:val="left" w:pos="5812"/>
        </w:tabs>
        <w:autoSpaceDE w:val="0"/>
        <w:autoSpaceDN w:val="0"/>
        <w:adjustRightInd w:val="0"/>
        <w:ind w:firstLine="709"/>
        <w:rPr>
          <w:rFonts w:ascii="Times New Roman" w:hAnsi="Times New Roman"/>
          <w:color w:val="000000" w:themeColor="text1"/>
          <w:sz w:val="26"/>
          <w:szCs w:val="26"/>
        </w:rPr>
      </w:pPr>
      <w:r w:rsidRPr="007733B6">
        <w:rPr>
          <w:rFonts w:ascii="Times New Roman" w:hAnsi="Times New Roman"/>
          <w:color w:val="000000" w:themeColor="text1"/>
          <w:sz w:val="26"/>
          <w:szCs w:val="26"/>
        </w:rPr>
        <w:t xml:space="preserve">3) </w:t>
      </w:r>
      <w:r w:rsidR="00D1598A" w:rsidRPr="007315C4">
        <w:rPr>
          <w:rFonts w:ascii="Times New Roman" w:hAnsi="Times New Roman"/>
          <w:color w:val="000000" w:themeColor="text1"/>
          <w:sz w:val="26"/>
          <w:szCs w:val="26"/>
        </w:rPr>
        <w:t xml:space="preserve">подписание </w:t>
      </w:r>
      <w:r w:rsidR="00264CCF" w:rsidRPr="00264CCF">
        <w:rPr>
          <w:rFonts w:ascii="Times New Roman" w:hAnsi="Times New Roman"/>
          <w:color w:val="000000" w:themeColor="text1"/>
          <w:sz w:val="26"/>
          <w:szCs w:val="26"/>
        </w:rPr>
        <w:t xml:space="preserve">уведомления о соответствии построенного (несоответствии)  </w:t>
      </w:r>
      <w:r w:rsidR="00D1598A" w:rsidRPr="007315C4">
        <w:rPr>
          <w:rFonts w:ascii="Times New Roman" w:hAnsi="Times New Roman"/>
          <w:color w:val="000000" w:themeColor="text1"/>
          <w:sz w:val="26"/>
          <w:szCs w:val="26"/>
        </w:rPr>
        <w:t xml:space="preserve">решения об отказе в приеме документов, необходимых </w:t>
      </w:r>
      <w:r w:rsidR="00D1598A">
        <w:rPr>
          <w:rFonts w:ascii="Times New Roman" w:hAnsi="Times New Roman"/>
          <w:color w:val="000000" w:themeColor="text1"/>
          <w:sz w:val="26"/>
          <w:szCs w:val="26"/>
        </w:rPr>
        <w:br/>
      </w:r>
      <w:r w:rsidR="00D1598A" w:rsidRPr="007315C4">
        <w:rPr>
          <w:rFonts w:ascii="Times New Roman" w:hAnsi="Times New Roman"/>
          <w:color w:val="000000" w:themeColor="text1"/>
          <w:sz w:val="26"/>
          <w:szCs w:val="26"/>
        </w:rPr>
        <w:t xml:space="preserve">для </w:t>
      </w:r>
      <w:r w:rsidR="00D1598A" w:rsidRPr="00AF0AF9">
        <w:rPr>
          <w:rFonts w:ascii="Times New Roman" w:hAnsi="Times New Roman"/>
          <w:color w:val="000000" w:themeColor="text1"/>
          <w:sz w:val="26"/>
          <w:szCs w:val="26"/>
        </w:rPr>
        <w:t xml:space="preserve">предоставления муниципальной услуги, уведомления о возврате уведомления </w:t>
      </w:r>
      <w:r w:rsidR="00D1598A">
        <w:rPr>
          <w:rFonts w:ascii="Times New Roman" w:hAnsi="Times New Roman"/>
          <w:color w:val="000000" w:themeColor="text1"/>
          <w:sz w:val="26"/>
          <w:szCs w:val="26"/>
        </w:rPr>
        <w:br/>
      </w:r>
      <w:r w:rsidR="00D1598A" w:rsidRPr="00AF0AF9">
        <w:rPr>
          <w:rFonts w:ascii="Times New Roman" w:hAnsi="Times New Roman"/>
          <w:color w:val="000000" w:themeColor="text1"/>
          <w:sz w:val="26"/>
          <w:szCs w:val="26"/>
        </w:rPr>
        <w:t xml:space="preserve">и прилагаемых документов без рассмотрения (продолжительность </w:t>
      </w:r>
      <w:r w:rsidR="00D1598A">
        <w:rPr>
          <w:rFonts w:ascii="Times New Roman" w:hAnsi="Times New Roman"/>
          <w:color w:val="000000" w:themeColor="text1"/>
          <w:sz w:val="26"/>
          <w:szCs w:val="26"/>
        </w:rPr>
        <w:br/>
      </w:r>
      <w:r w:rsidR="00D1598A" w:rsidRPr="00AF0AF9">
        <w:rPr>
          <w:rFonts w:ascii="Times New Roman" w:hAnsi="Times New Roman"/>
          <w:color w:val="000000" w:themeColor="text1"/>
          <w:sz w:val="26"/>
          <w:szCs w:val="26"/>
        </w:rPr>
        <w:t>и (или) максимальный срок выполнения) - в день окончания рассмотрения документов).</w:t>
      </w:r>
    </w:p>
    <w:p w14:paraId="6EC79C57" w14:textId="4CA78DD2" w:rsidR="00E6019A" w:rsidRDefault="00D1598A" w:rsidP="008E470D">
      <w:pPr>
        <w:tabs>
          <w:tab w:val="left" w:pos="5812"/>
        </w:tabs>
        <w:autoSpaceDE w:val="0"/>
        <w:autoSpaceDN w:val="0"/>
        <w:adjustRightInd w:val="0"/>
        <w:ind w:firstLine="709"/>
        <w:rPr>
          <w:rFonts w:ascii="Times New Roman" w:hAnsi="Times New Roman"/>
          <w:strike/>
          <w:color w:val="FF0000"/>
          <w:sz w:val="26"/>
          <w:szCs w:val="26"/>
        </w:rPr>
      </w:pPr>
      <w:r w:rsidRPr="00AF0AF9">
        <w:rPr>
          <w:rFonts w:ascii="Times New Roman" w:hAnsi="Times New Roman"/>
          <w:color w:val="000000" w:themeColor="text1"/>
          <w:sz w:val="26"/>
          <w:szCs w:val="26"/>
        </w:rPr>
        <w:t xml:space="preserve">Продолжительность и (или) максимальный срок выполнения </w:t>
      </w:r>
      <w:r w:rsidRPr="00D1598A">
        <w:rPr>
          <w:rFonts w:ascii="Times New Roman" w:hAnsi="Times New Roman"/>
          <w:color w:val="000000" w:themeColor="text1"/>
          <w:sz w:val="26"/>
          <w:szCs w:val="26"/>
        </w:rPr>
        <w:t xml:space="preserve">административной процедуры: </w:t>
      </w:r>
    </w:p>
    <w:p w14:paraId="7AC5B77E" w14:textId="2828F70A" w:rsidR="00833EC0" w:rsidRPr="008E470D" w:rsidRDefault="00833EC0" w:rsidP="003E58CF">
      <w:pPr>
        <w:tabs>
          <w:tab w:val="left" w:pos="5812"/>
        </w:tabs>
        <w:autoSpaceDE w:val="0"/>
        <w:autoSpaceDN w:val="0"/>
        <w:adjustRightInd w:val="0"/>
        <w:ind w:firstLine="709"/>
        <w:rPr>
          <w:rFonts w:ascii="Times New Roman" w:hAnsi="Times New Roman"/>
          <w:sz w:val="26"/>
          <w:szCs w:val="26"/>
        </w:rPr>
      </w:pPr>
      <w:r w:rsidRPr="008E470D">
        <w:rPr>
          <w:rFonts w:ascii="Times New Roman" w:hAnsi="Times New Roman"/>
          <w:sz w:val="26"/>
          <w:szCs w:val="26"/>
        </w:rPr>
        <w:t xml:space="preserve">в течение 7 рабочих дней со дня поступления заявления специалисту уполномоченного органа, ответственному за предоставление муниципальной услуги </w:t>
      </w:r>
      <w:r w:rsidR="00760A72">
        <w:rPr>
          <w:rFonts w:ascii="Times New Roman" w:hAnsi="Times New Roman"/>
          <w:sz w:val="26"/>
          <w:szCs w:val="26"/>
        </w:rPr>
        <w:br/>
      </w:r>
      <w:r w:rsidRPr="008E470D">
        <w:rPr>
          <w:rFonts w:ascii="Times New Roman" w:hAnsi="Times New Roman"/>
          <w:sz w:val="26"/>
          <w:szCs w:val="26"/>
        </w:rPr>
        <w:t>(в случае принятия решения об отказе в приеме);</w:t>
      </w:r>
    </w:p>
    <w:p w14:paraId="13ECDDF4" w14:textId="213D56CB" w:rsidR="00833EC0" w:rsidRPr="008E470D" w:rsidRDefault="00833EC0" w:rsidP="008E470D">
      <w:pPr>
        <w:tabs>
          <w:tab w:val="left" w:pos="5812"/>
        </w:tabs>
        <w:autoSpaceDE w:val="0"/>
        <w:autoSpaceDN w:val="0"/>
        <w:adjustRightInd w:val="0"/>
        <w:ind w:firstLine="709"/>
        <w:rPr>
          <w:rFonts w:ascii="Times New Roman" w:hAnsi="Times New Roman"/>
          <w:sz w:val="26"/>
          <w:szCs w:val="26"/>
        </w:rPr>
      </w:pPr>
      <w:r w:rsidRPr="008E470D">
        <w:rPr>
          <w:rFonts w:ascii="Times New Roman" w:hAnsi="Times New Roman"/>
          <w:sz w:val="26"/>
          <w:szCs w:val="26"/>
        </w:rPr>
        <w:t xml:space="preserve">в течение 3 рабочих дней со дня поступления заявления специалисту уполномоченного органа, ответственному за предоставление муниципальной услуги </w:t>
      </w:r>
      <w:r w:rsidR="00760A72">
        <w:rPr>
          <w:rFonts w:ascii="Times New Roman" w:hAnsi="Times New Roman"/>
          <w:sz w:val="26"/>
          <w:szCs w:val="26"/>
        </w:rPr>
        <w:br/>
      </w:r>
      <w:r w:rsidRPr="008E470D">
        <w:rPr>
          <w:rFonts w:ascii="Times New Roman" w:hAnsi="Times New Roman"/>
          <w:sz w:val="26"/>
          <w:szCs w:val="26"/>
        </w:rPr>
        <w:t>(в случае возврата уведомления и прилагаемых документов без рассмотрения).</w:t>
      </w:r>
    </w:p>
    <w:p w14:paraId="010BA207" w14:textId="77777777" w:rsidR="00D1598A" w:rsidRPr="00AF0AF9" w:rsidRDefault="00D1598A" w:rsidP="003E58CF">
      <w:pPr>
        <w:tabs>
          <w:tab w:val="left" w:pos="5812"/>
        </w:tabs>
        <w:autoSpaceDE w:val="0"/>
        <w:autoSpaceDN w:val="0"/>
        <w:adjustRightInd w:val="0"/>
        <w:ind w:firstLine="709"/>
        <w:rPr>
          <w:rFonts w:ascii="Times New Roman" w:hAnsi="Times New Roman"/>
          <w:color w:val="000000" w:themeColor="text1"/>
          <w:sz w:val="26"/>
          <w:szCs w:val="26"/>
        </w:rPr>
      </w:pPr>
      <w:r w:rsidRPr="00AF0AF9">
        <w:rPr>
          <w:rFonts w:ascii="Times New Roman" w:hAnsi="Times New Roman"/>
          <w:color w:val="000000" w:themeColor="text1"/>
          <w:sz w:val="26"/>
          <w:szCs w:val="26"/>
        </w:rPr>
        <w:t xml:space="preserve">Критерий принятия решения: отсутствие (наличие) оснований для отказа </w:t>
      </w:r>
      <w:r>
        <w:rPr>
          <w:rFonts w:ascii="Times New Roman" w:hAnsi="Times New Roman"/>
          <w:color w:val="000000" w:themeColor="text1"/>
          <w:sz w:val="26"/>
          <w:szCs w:val="26"/>
        </w:rPr>
        <w:br/>
      </w:r>
      <w:r w:rsidRPr="00AF0AF9">
        <w:rPr>
          <w:rFonts w:ascii="Times New Roman" w:hAnsi="Times New Roman"/>
          <w:color w:val="000000" w:themeColor="text1"/>
          <w:sz w:val="26"/>
          <w:szCs w:val="26"/>
        </w:rPr>
        <w:t xml:space="preserve">в приеме документов, необходимых для предоставления муниципальной услуги, </w:t>
      </w:r>
      <w:r>
        <w:rPr>
          <w:rFonts w:ascii="Times New Roman" w:hAnsi="Times New Roman"/>
          <w:color w:val="000000" w:themeColor="text1"/>
          <w:sz w:val="26"/>
          <w:szCs w:val="26"/>
        </w:rPr>
        <w:br/>
      </w:r>
      <w:r w:rsidRPr="00AF0AF9">
        <w:rPr>
          <w:rFonts w:ascii="Times New Roman" w:hAnsi="Times New Roman"/>
          <w:color w:val="000000" w:themeColor="text1"/>
          <w:sz w:val="26"/>
          <w:szCs w:val="26"/>
        </w:rPr>
        <w:t xml:space="preserve">для возврата уведомления и прилагаемых документов без рассмотрения, указанных </w:t>
      </w:r>
      <w:r>
        <w:rPr>
          <w:rFonts w:ascii="Times New Roman" w:hAnsi="Times New Roman"/>
          <w:color w:val="000000" w:themeColor="text1"/>
          <w:sz w:val="26"/>
          <w:szCs w:val="26"/>
        </w:rPr>
        <w:br/>
      </w:r>
      <w:r w:rsidRPr="00AF0AF9">
        <w:rPr>
          <w:rFonts w:ascii="Times New Roman" w:hAnsi="Times New Roman"/>
          <w:color w:val="000000" w:themeColor="text1"/>
          <w:sz w:val="26"/>
          <w:szCs w:val="26"/>
        </w:rPr>
        <w:t xml:space="preserve">в </w:t>
      </w:r>
      <w:r w:rsidRPr="006164B5">
        <w:rPr>
          <w:rFonts w:ascii="Times New Roman" w:hAnsi="Times New Roman"/>
          <w:color w:val="000000" w:themeColor="text1"/>
          <w:sz w:val="26"/>
          <w:szCs w:val="26"/>
        </w:rPr>
        <w:t xml:space="preserve">пунктах </w:t>
      </w:r>
      <w:r w:rsidR="00FC74EE">
        <w:rPr>
          <w:rFonts w:ascii="Times New Roman" w:hAnsi="Times New Roman"/>
          <w:color w:val="000000" w:themeColor="text1"/>
          <w:sz w:val="26"/>
          <w:szCs w:val="26"/>
        </w:rPr>
        <w:t>19</w:t>
      </w:r>
      <w:r w:rsidRPr="006164B5">
        <w:rPr>
          <w:rFonts w:ascii="Times New Roman" w:hAnsi="Times New Roman"/>
          <w:color w:val="000000" w:themeColor="text1"/>
          <w:sz w:val="26"/>
          <w:szCs w:val="26"/>
        </w:rPr>
        <w:t>, 2</w:t>
      </w:r>
      <w:r w:rsidR="006164B5" w:rsidRPr="006164B5">
        <w:rPr>
          <w:rFonts w:ascii="Times New Roman" w:hAnsi="Times New Roman"/>
          <w:color w:val="000000" w:themeColor="text1"/>
          <w:sz w:val="26"/>
          <w:szCs w:val="26"/>
        </w:rPr>
        <w:t>2</w:t>
      </w:r>
      <w:r w:rsidRPr="00AF0AF9">
        <w:rPr>
          <w:rFonts w:ascii="Times New Roman" w:hAnsi="Times New Roman"/>
          <w:color w:val="000000" w:themeColor="text1"/>
          <w:sz w:val="26"/>
          <w:szCs w:val="26"/>
        </w:rPr>
        <w:t xml:space="preserve"> Административного регламента.</w:t>
      </w:r>
    </w:p>
    <w:p w14:paraId="3653857D" w14:textId="77777777" w:rsidR="001378A9" w:rsidRPr="007315C4" w:rsidRDefault="001378A9" w:rsidP="003E58CF">
      <w:pPr>
        <w:tabs>
          <w:tab w:val="left" w:pos="5812"/>
        </w:tabs>
        <w:autoSpaceDE w:val="0"/>
        <w:autoSpaceDN w:val="0"/>
        <w:adjustRightInd w:val="0"/>
        <w:ind w:firstLine="709"/>
        <w:rPr>
          <w:rFonts w:ascii="Times New Roman" w:hAnsi="Times New Roman"/>
          <w:color w:val="000000" w:themeColor="text1"/>
          <w:sz w:val="26"/>
          <w:szCs w:val="26"/>
        </w:rPr>
      </w:pPr>
      <w:r w:rsidRPr="007315C4">
        <w:rPr>
          <w:rFonts w:ascii="Times New Roman" w:hAnsi="Times New Roman"/>
          <w:color w:val="000000" w:themeColor="text1"/>
          <w:sz w:val="26"/>
          <w:szCs w:val="26"/>
        </w:rPr>
        <w:t xml:space="preserve">Результат административной процедуры: зарегистрированное и подписанное решение об </w:t>
      </w:r>
      <w:r w:rsidRPr="001378A9">
        <w:rPr>
          <w:rFonts w:ascii="Times New Roman" w:hAnsi="Times New Roman"/>
          <w:color w:val="000000" w:themeColor="text1"/>
          <w:sz w:val="26"/>
          <w:szCs w:val="26"/>
        </w:rPr>
        <w:t>отказе в приеме документов, необходимых для предоставления муниципальной услуги, либо уведомление о возврате уведомления и прилагаемых документов без рассмотрения.</w:t>
      </w:r>
    </w:p>
    <w:p w14:paraId="3D34E6ED" w14:textId="77777777" w:rsidR="00D1598A" w:rsidRPr="00AF0AF9" w:rsidRDefault="0094060D" w:rsidP="003E58CF">
      <w:pPr>
        <w:tabs>
          <w:tab w:val="left" w:pos="5812"/>
        </w:tabs>
        <w:autoSpaceDE w:val="0"/>
        <w:autoSpaceDN w:val="0"/>
        <w:adjustRightInd w:val="0"/>
        <w:ind w:firstLine="709"/>
        <w:rPr>
          <w:rFonts w:ascii="Times New Roman" w:hAnsi="Times New Roman"/>
          <w:color w:val="000000" w:themeColor="text1"/>
          <w:sz w:val="26"/>
          <w:szCs w:val="26"/>
        </w:rPr>
      </w:pPr>
      <w:r w:rsidRPr="0094060D">
        <w:rPr>
          <w:rFonts w:ascii="Times New Roman" w:hAnsi="Times New Roman"/>
          <w:color w:val="000000" w:themeColor="text1"/>
          <w:sz w:val="26"/>
          <w:szCs w:val="26"/>
        </w:rPr>
        <w:t xml:space="preserve"> </w:t>
      </w:r>
      <w:r w:rsidR="00D1598A" w:rsidRPr="00AF0AF9">
        <w:rPr>
          <w:rFonts w:ascii="Times New Roman" w:hAnsi="Times New Roman"/>
          <w:color w:val="000000" w:themeColor="text1"/>
          <w:sz w:val="26"/>
          <w:szCs w:val="26"/>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уполномоченного органа.</w:t>
      </w:r>
    </w:p>
    <w:p w14:paraId="318BE139"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p>
    <w:p w14:paraId="5E4C1A5A" w14:textId="77777777" w:rsidR="001378A9" w:rsidRPr="00CE4CB3" w:rsidRDefault="001378A9" w:rsidP="003E58CF">
      <w:pPr>
        <w:tabs>
          <w:tab w:val="left" w:pos="5812"/>
        </w:tabs>
        <w:autoSpaceDE w:val="0"/>
        <w:autoSpaceDN w:val="0"/>
        <w:adjustRightInd w:val="0"/>
        <w:ind w:firstLine="0"/>
        <w:jc w:val="center"/>
        <w:rPr>
          <w:rFonts w:ascii="Times New Roman" w:hAnsi="Times New Roman"/>
          <w:color w:val="FF0000"/>
          <w:sz w:val="26"/>
          <w:szCs w:val="26"/>
        </w:rPr>
      </w:pPr>
      <w:r w:rsidRPr="00AD58E9">
        <w:rPr>
          <w:rFonts w:ascii="Times New Roman" w:hAnsi="Times New Roman"/>
          <w:sz w:val="26"/>
          <w:szCs w:val="26"/>
        </w:rPr>
        <w:t xml:space="preserve">Рассмотрение представленных </w:t>
      </w:r>
      <w:r w:rsidRPr="007315C4">
        <w:rPr>
          <w:rFonts w:ascii="Times New Roman" w:hAnsi="Times New Roman"/>
          <w:color w:val="000000" w:themeColor="text1"/>
          <w:sz w:val="26"/>
          <w:szCs w:val="26"/>
        </w:rPr>
        <w:t xml:space="preserve">документов, </w:t>
      </w:r>
      <w:r w:rsidRPr="00D1598A">
        <w:rPr>
          <w:rFonts w:ascii="Times New Roman" w:hAnsi="Times New Roman"/>
          <w:color w:val="000000" w:themeColor="text1"/>
          <w:sz w:val="26"/>
          <w:szCs w:val="26"/>
        </w:rPr>
        <w:t>оформление уведомления о соответствии (несоответствии)</w:t>
      </w:r>
      <w:r w:rsidRPr="00CE4CB3">
        <w:rPr>
          <w:rFonts w:ascii="Times New Roman" w:hAnsi="Times New Roman"/>
          <w:color w:val="FF0000"/>
          <w:sz w:val="26"/>
          <w:szCs w:val="26"/>
        </w:rPr>
        <w:t xml:space="preserve"> </w:t>
      </w:r>
      <w:r w:rsidR="00E57F1D">
        <w:rPr>
          <w:rFonts w:ascii="Times New Roman" w:hAnsi="Times New Roman"/>
          <w:color w:val="FF0000"/>
          <w:sz w:val="26"/>
          <w:szCs w:val="26"/>
        </w:rPr>
        <w:t xml:space="preserve"> </w:t>
      </w:r>
    </w:p>
    <w:p w14:paraId="289BD5F3" w14:textId="77777777" w:rsidR="000B7687" w:rsidRPr="00C64E81" w:rsidRDefault="000B7687" w:rsidP="003E58CF">
      <w:pPr>
        <w:tabs>
          <w:tab w:val="left" w:pos="5812"/>
        </w:tabs>
        <w:autoSpaceDE w:val="0"/>
        <w:autoSpaceDN w:val="0"/>
        <w:adjustRightInd w:val="0"/>
        <w:ind w:firstLine="709"/>
        <w:rPr>
          <w:rFonts w:cs="Arial"/>
          <w:sz w:val="26"/>
          <w:szCs w:val="26"/>
        </w:rPr>
      </w:pPr>
    </w:p>
    <w:p w14:paraId="7D6B8A4A" w14:textId="0F69CC85"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5</w:t>
      </w:r>
      <w:r w:rsidR="00E80A6A">
        <w:rPr>
          <w:rFonts w:ascii="Times New Roman" w:hAnsi="Times New Roman"/>
          <w:sz w:val="26"/>
          <w:szCs w:val="26"/>
        </w:rPr>
        <w:t>1</w:t>
      </w:r>
      <w:r w:rsidRPr="00C64E81">
        <w:rPr>
          <w:rFonts w:ascii="Times New Roman" w:hAnsi="Times New Roman"/>
          <w:sz w:val="26"/>
          <w:szCs w:val="26"/>
        </w:rPr>
        <w:t xml:space="preserve">. Основанием для начала административной процедуры является поступление специалисту </w:t>
      </w:r>
      <w:r w:rsidR="0081334B">
        <w:rPr>
          <w:rFonts w:ascii="Times New Roman" w:hAnsi="Times New Roman"/>
          <w:sz w:val="26"/>
          <w:szCs w:val="26"/>
        </w:rPr>
        <w:t>у</w:t>
      </w:r>
      <w:r w:rsidR="005E4AB0">
        <w:rPr>
          <w:rFonts w:ascii="Times New Roman" w:hAnsi="Times New Roman"/>
          <w:sz w:val="26"/>
          <w:szCs w:val="26"/>
        </w:rPr>
        <w:t>полномоченн</w:t>
      </w:r>
      <w:r w:rsidR="0081334B">
        <w:rPr>
          <w:rFonts w:ascii="Times New Roman" w:hAnsi="Times New Roman"/>
          <w:sz w:val="26"/>
          <w:szCs w:val="26"/>
        </w:rPr>
        <w:t>ого</w:t>
      </w:r>
      <w:r w:rsidR="005E4AB0">
        <w:rPr>
          <w:rFonts w:ascii="Times New Roman" w:hAnsi="Times New Roman"/>
          <w:sz w:val="26"/>
          <w:szCs w:val="26"/>
        </w:rPr>
        <w:t xml:space="preserve"> орган</w:t>
      </w:r>
      <w:r w:rsidRPr="00C64E81">
        <w:rPr>
          <w:rFonts w:ascii="Times New Roman" w:hAnsi="Times New Roman"/>
          <w:sz w:val="26"/>
          <w:szCs w:val="26"/>
        </w:rPr>
        <w:t xml:space="preserve">а, ответственному за предоставление муниципальной услуги, уведомления об окончании строительства с приложенными </w:t>
      </w:r>
      <w:r w:rsidR="00760A72">
        <w:rPr>
          <w:rFonts w:ascii="Times New Roman" w:hAnsi="Times New Roman"/>
          <w:sz w:val="26"/>
          <w:szCs w:val="26"/>
        </w:rPr>
        <w:br/>
      </w:r>
      <w:r w:rsidRPr="00C64E81">
        <w:rPr>
          <w:rFonts w:ascii="Times New Roman" w:hAnsi="Times New Roman"/>
          <w:sz w:val="26"/>
          <w:szCs w:val="26"/>
        </w:rPr>
        <w:t>к нему документами, необходимыми для предоставления муниципальной услуги.</w:t>
      </w:r>
    </w:p>
    <w:p w14:paraId="21A52FDF"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Сведения о должностных лицах, ответственных за выполнение административной процедуры: </w:t>
      </w:r>
    </w:p>
    <w:p w14:paraId="592A4292" w14:textId="77777777" w:rsidR="000B7687" w:rsidRPr="00C64E81" w:rsidRDefault="00020D6A"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 </w:t>
      </w:r>
      <w:r w:rsidR="000B7687" w:rsidRPr="00C64E81">
        <w:rPr>
          <w:rFonts w:ascii="Times New Roman" w:hAnsi="Times New Roman"/>
          <w:sz w:val="26"/>
          <w:szCs w:val="26"/>
        </w:rPr>
        <w:t>за рассмотрение представленных документов, осмотр объекта индивидуального жилищного строительства или садового дома, оформление результата предоставления муниципальной услуги</w:t>
      </w:r>
      <w:r w:rsidR="00CD209B">
        <w:rPr>
          <w:rFonts w:ascii="Times New Roman" w:hAnsi="Times New Roman"/>
          <w:sz w:val="26"/>
          <w:szCs w:val="26"/>
        </w:rPr>
        <w:t xml:space="preserve"> </w:t>
      </w:r>
      <w:r w:rsidR="000B7687" w:rsidRPr="00C64E81">
        <w:rPr>
          <w:rFonts w:ascii="Times New Roman" w:hAnsi="Times New Roman"/>
          <w:sz w:val="26"/>
          <w:szCs w:val="26"/>
        </w:rPr>
        <w:t>-</w:t>
      </w:r>
      <w:r w:rsidR="00CD209B">
        <w:rPr>
          <w:rFonts w:ascii="Times New Roman" w:hAnsi="Times New Roman"/>
          <w:sz w:val="26"/>
          <w:szCs w:val="26"/>
        </w:rPr>
        <w:t xml:space="preserve"> </w:t>
      </w:r>
      <w:r w:rsidR="000B7687" w:rsidRPr="00C64E81">
        <w:rPr>
          <w:rFonts w:ascii="Times New Roman" w:hAnsi="Times New Roman"/>
          <w:sz w:val="26"/>
          <w:szCs w:val="26"/>
        </w:rPr>
        <w:t xml:space="preserve">специалист </w:t>
      </w:r>
      <w:r w:rsidR="0081334B">
        <w:rPr>
          <w:rFonts w:ascii="Times New Roman" w:hAnsi="Times New Roman"/>
          <w:sz w:val="26"/>
          <w:szCs w:val="26"/>
        </w:rPr>
        <w:t>уполномоченного</w:t>
      </w:r>
      <w:r w:rsidR="005E4AB0">
        <w:rPr>
          <w:rFonts w:ascii="Times New Roman" w:hAnsi="Times New Roman"/>
          <w:sz w:val="26"/>
          <w:szCs w:val="26"/>
        </w:rPr>
        <w:t xml:space="preserve"> орган</w:t>
      </w:r>
      <w:r w:rsidR="000B7687" w:rsidRPr="00C64E81">
        <w:rPr>
          <w:rFonts w:ascii="Times New Roman" w:hAnsi="Times New Roman"/>
          <w:sz w:val="26"/>
          <w:szCs w:val="26"/>
        </w:rPr>
        <w:t>а, ответственный за предоставление муниципальной услуги;</w:t>
      </w:r>
    </w:p>
    <w:p w14:paraId="4548BC98" w14:textId="5FB1BDE9" w:rsidR="000B7687" w:rsidRPr="006164B5" w:rsidRDefault="00020D6A" w:rsidP="003E58CF">
      <w:pPr>
        <w:tabs>
          <w:tab w:val="left" w:pos="5812"/>
        </w:tabs>
        <w:autoSpaceDE w:val="0"/>
        <w:autoSpaceDN w:val="0"/>
        <w:adjustRightInd w:val="0"/>
        <w:ind w:firstLine="709"/>
        <w:rPr>
          <w:rFonts w:ascii="Times New Roman" w:hAnsi="Times New Roman"/>
          <w:color w:val="000000" w:themeColor="text1"/>
          <w:sz w:val="26"/>
          <w:szCs w:val="26"/>
        </w:rPr>
      </w:pPr>
      <w:r>
        <w:rPr>
          <w:rFonts w:ascii="Times New Roman" w:hAnsi="Times New Roman"/>
          <w:sz w:val="26"/>
          <w:szCs w:val="26"/>
        </w:rPr>
        <w:t xml:space="preserve">- </w:t>
      </w:r>
      <w:r w:rsidR="000B7687" w:rsidRPr="00C64E81">
        <w:rPr>
          <w:rFonts w:ascii="Times New Roman" w:hAnsi="Times New Roman"/>
          <w:sz w:val="26"/>
          <w:szCs w:val="26"/>
        </w:rPr>
        <w:t xml:space="preserve">за подписание уведомления о соответствии (несоответствии) - </w:t>
      </w:r>
      <w:r w:rsidR="00760A72">
        <w:rPr>
          <w:rFonts w:ascii="Times New Roman" w:hAnsi="Times New Roman"/>
          <w:sz w:val="26"/>
          <w:szCs w:val="26"/>
        </w:rPr>
        <w:br/>
      </w:r>
      <w:r w:rsidR="000B7687" w:rsidRPr="00C64E81">
        <w:rPr>
          <w:rFonts w:ascii="Times New Roman" w:hAnsi="Times New Roman"/>
          <w:sz w:val="26"/>
          <w:szCs w:val="26"/>
        </w:rPr>
        <w:t xml:space="preserve">Глава Нефтеюганского района, либо лицо </w:t>
      </w:r>
      <w:r w:rsidR="000B7687" w:rsidRPr="006164B5">
        <w:rPr>
          <w:rFonts w:ascii="Times New Roman" w:hAnsi="Times New Roman"/>
          <w:color w:val="000000" w:themeColor="text1"/>
          <w:sz w:val="26"/>
          <w:szCs w:val="26"/>
        </w:rPr>
        <w:t>его замещающее.</w:t>
      </w:r>
    </w:p>
    <w:p w14:paraId="12780018" w14:textId="77777777" w:rsidR="000B7687" w:rsidRPr="006164B5" w:rsidRDefault="000B7687" w:rsidP="003E58CF">
      <w:pPr>
        <w:tabs>
          <w:tab w:val="left" w:pos="5812"/>
        </w:tabs>
        <w:autoSpaceDE w:val="0"/>
        <w:autoSpaceDN w:val="0"/>
        <w:adjustRightInd w:val="0"/>
        <w:ind w:firstLine="709"/>
        <w:rPr>
          <w:rFonts w:ascii="Times New Roman" w:hAnsi="Times New Roman"/>
          <w:color w:val="000000" w:themeColor="text1"/>
          <w:sz w:val="26"/>
          <w:szCs w:val="26"/>
        </w:rPr>
      </w:pPr>
      <w:r w:rsidRPr="006164B5">
        <w:rPr>
          <w:rFonts w:ascii="Times New Roman" w:hAnsi="Times New Roman"/>
          <w:color w:val="000000" w:themeColor="text1"/>
          <w:sz w:val="26"/>
          <w:szCs w:val="26"/>
        </w:rPr>
        <w:t>Содержание административных действий, входящих в состав администра</w:t>
      </w:r>
      <w:r w:rsidR="005C0270" w:rsidRPr="006164B5">
        <w:rPr>
          <w:rFonts w:ascii="Times New Roman" w:hAnsi="Times New Roman"/>
          <w:color w:val="000000" w:themeColor="text1"/>
          <w:sz w:val="26"/>
          <w:szCs w:val="26"/>
        </w:rPr>
        <w:t>тивной процедуры, осуществляемых</w:t>
      </w:r>
      <w:r w:rsidRPr="006164B5">
        <w:rPr>
          <w:rFonts w:ascii="Times New Roman" w:hAnsi="Times New Roman"/>
          <w:color w:val="000000" w:themeColor="text1"/>
          <w:sz w:val="26"/>
          <w:szCs w:val="26"/>
        </w:rPr>
        <w:t xml:space="preserve"> при отсутствии оснований, предусмотренных пунктами 2</w:t>
      </w:r>
      <w:r w:rsidR="006164B5" w:rsidRPr="006164B5">
        <w:rPr>
          <w:rFonts w:ascii="Times New Roman" w:hAnsi="Times New Roman"/>
          <w:color w:val="000000" w:themeColor="text1"/>
          <w:sz w:val="26"/>
          <w:szCs w:val="26"/>
        </w:rPr>
        <w:t>1</w:t>
      </w:r>
      <w:r w:rsidRPr="006164B5">
        <w:rPr>
          <w:rFonts w:ascii="Times New Roman" w:hAnsi="Times New Roman"/>
          <w:color w:val="000000" w:themeColor="text1"/>
          <w:sz w:val="26"/>
          <w:szCs w:val="26"/>
        </w:rPr>
        <w:t xml:space="preserve"> </w:t>
      </w:r>
      <w:r w:rsidR="003C0A1C" w:rsidRPr="006164B5">
        <w:rPr>
          <w:rFonts w:ascii="Times New Roman" w:hAnsi="Times New Roman"/>
          <w:color w:val="000000" w:themeColor="text1"/>
          <w:sz w:val="26"/>
          <w:szCs w:val="26"/>
        </w:rPr>
        <w:t>Административного</w:t>
      </w:r>
      <w:r w:rsidRPr="006164B5">
        <w:rPr>
          <w:rFonts w:ascii="Times New Roman" w:hAnsi="Times New Roman"/>
          <w:color w:val="000000" w:themeColor="text1"/>
          <w:sz w:val="26"/>
          <w:szCs w:val="26"/>
        </w:rPr>
        <w:t xml:space="preserve"> регламента:</w:t>
      </w:r>
    </w:p>
    <w:p w14:paraId="20A84946" w14:textId="3F4FCA12" w:rsidR="000B7687" w:rsidRPr="00C64E81" w:rsidRDefault="000B7687" w:rsidP="003E58CF">
      <w:pPr>
        <w:autoSpaceDE w:val="0"/>
        <w:autoSpaceDN w:val="0"/>
        <w:adjustRightInd w:val="0"/>
        <w:ind w:firstLine="709"/>
        <w:rPr>
          <w:rFonts w:ascii="Times New Roman" w:hAnsi="Times New Roman"/>
          <w:sz w:val="26"/>
          <w:szCs w:val="26"/>
        </w:rPr>
      </w:pPr>
      <w:r w:rsidRPr="006164B5">
        <w:rPr>
          <w:rFonts w:ascii="Times New Roman" w:hAnsi="Times New Roman"/>
          <w:color w:val="000000" w:themeColor="text1"/>
          <w:sz w:val="26"/>
          <w:szCs w:val="26"/>
        </w:rPr>
        <w:t>1) проведение проверки соответствия указанных в уведомлении</w:t>
      </w:r>
      <w:r w:rsidRPr="00C64E81">
        <w:rPr>
          <w:rFonts w:ascii="Times New Roman" w:hAnsi="Times New Roman"/>
          <w:sz w:val="26"/>
          <w:szCs w:val="26"/>
        </w:rPr>
        <w:t xml:space="preserve">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w:t>
      </w:r>
      <w:r w:rsidR="00760A72">
        <w:rPr>
          <w:rFonts w:ascii="Times New Roman" w:hAnsi="Times New Roman"/>
          <w:sz w:val="26"/>
          <w:szCs w:val="26"/>
        </w:rPr>
        <w:br/>
      </w:r>
      <w:r w:rsidRPr="00C64E81">
        <w:rPr>
          <w:rFonts w:ascii="Times New Roman" w:hAnsi="Times New Roman"/>
          <w:sz w:val="26"/>
          <w:szCs w:val="26"/>
        </w:rPr>
        <w:t xml:space="preserve">по планировке территории, и обязательным требованиям к параметрам объектов капитального строительства, установленным Кодексом, другими федеральными законами (в том числе в случае, если указанные предельные параметры </w:t>
      </w:r>
      <w:r w:rsidR="00760A72">
        <w:rPr>
          <w:rFonts w:ascii="Times New Roman" w:hAnsi="Times New Roman"/>
          <w:sz w:val="26"/>
          <w:szCs w:val="26"/>
        </w:rPr>
        <w:br/>
      </w:r>
      <w:r w:rsidRPr="00C64E81">
        <w:rPr>
          <w:rFonts w:ascii="Times New Roman" w:hAnsi="Times New Roman"/>
          <w:sz w:val="26"/>
          <w:szCs w:val="26"/>
        </w:rPr>
        <w:t xml:space="preserve">или обязательные требования к параметрам объектов капитального строительства изменены после дня поступления в соответствующий орган уведомления </w:t>
      </w:r>
      <w:r w:rsidR="00760A72">
        <w:rPr>
          <w:rFonts w:ascii="Times New Roman" w:hAnsi="Times New Roman"/>
          <w:sz w:val="26"/>
          <w:szCs w:val="26"/>
        </w:rPr>
        <w:br/>
      </w:r>
      <w:r w:rsidRPr="00C64E81">
        <w:rPr>
          <w:rFonts w:ascii="Times New Roman" w:hAnsi="Times New Roman"/>
          <w:sz w:val="26"/>
          <w:szCs w:val="26"/>
        </w:rPr>
        <w:t xml:space="preserve">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w:t>
      </w:r>
      <w:r w:rsidR="00760A72">
        <w:rPr>
          <w:rFonts w:ascii="Times New Roman" w:hAnsi="Times New Roman"/>
          <w:sz w:val="26"/>
          <w:szCs w:val="26"/>
        </w:rPr>
        <w:br/>
      </w:r>
      <w:r w:rsidRPr="00C64E81">
        <w:rPr>
          <w:rFonts w:ascii="Times New Roman" w:hAnsi="Times New Roman"/>
          <w:sz w:val="26"/>
          <w:szCs w:val="26"/>
        </w:rPr>
        <w:t xml:space="preserve">или реконструированных объекта индивидуального жилищного строительства </w:t>
      </w:r>
      <w:r w:rsidR="00760A72">
        <w:rPr>
          <w:rFonts w:ascii="Times New Roman" w:hAnsi="Times New Roman"/>
          <w:sz w:val="26"/>
          <w:szCs w:val="26"/>
        </w:rPr>
        <w:br/>
      </w:r>
      <w:r w:rsidRPr="00C64E81">
        <w:rPr>
          <w:rFonts w:ascii="Times New Roman" w:hAnsi="Times New Roman"/>
          <w:sz w:val="26"/>
          <w:szCs w:val="26"/>
        </w:rPr>
        <w:t xml:space="preserve">или садового дома указанным предельным параметрам и обязательным требованиям </w:t>
      </w:r>
      <w:r w:rsidR="00760A72">
        <w:rPr>
          <w:rFonts w:ascii="Times New Roman" w:hAnsi="Times New Roman"/>
          <w:sz w:val="26"/>
          <w:szCs w:val="26"/>
        </w:rPr>
        <w:br/>
      </w:r>
      <w:r w:rsidRPr="00C64E81">
        <w:rPr>
          <w:rFonts w:ascii="Times New Roman" w:hAnsi="Times New Roman"/>
          <w:sz w:val="26"/>
          <w:szCs w:val="26"/>
        </w:rPr>
        <w:t>к параметрам объектов капитального строительства, действующим на дату поступления уведомления об окончании строительства;</w:t>
      </w:r>
    </w:p>
    <w:p w14:paraId="730FD0E0" w14:textId="17007C3E"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2) проверка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w:t>
      </w:r>
      <w:r w:rsidRPr="00AE6B97">
        <w:rPr>
          <w:rFonts w:ascii="Times New Roman" w:hAnsi="Times New Roman"/>
          <w:sz w:val="26"/>
          <w:szCs w:val="26"/>
        </w:rPr>
        <w:t>описанию внешнего вида таких объекта или дома, являющемуся приложением к уведомлению о</w:t>
      </w:r>
      <w:r w:rsidR="00AE6B97" w:rsidRPr="00AE6B97">
        <w:rPr>
          <w:rFonts w:ascii="Times New Roman" w:hAnsi="Times New Roman"/>
          <w:sz w:val="26"/>
          <w:szCs w:val="26"/>
        </w:rPr>
        <w:t>б</w:t>
      </w:r>
      <w:r w:rsidRPr="00AE6B97">
        <w:rPr>
          <w:rFonts w:ascii="Times New Roman" w:hAnsi="Times New Roman"/>
          <w:sz w:val="26"/>
          <w:szCs w:val="26"/>
        </w:rPr>
        <w:t xml:space="preserve"> </w:t>
      </w:r>
      <w:r w:rsidR="00AE6B97" w:rsidRPr="00AE6B97">
        <w:rPr>
          <w:rFonts w:ascii="Times New Roman" w:hAnsi="Times New Roman"/>
          <w:sz w:val="26"/>
          <w:szCs w:val="26"/>
        </w:rPr>
        <w:t>окончании</w:t>
      </w:r>
      <w:r w:rsidRPr="00AE6B97">
        <w:rPr>
          <w:rFonts w:ascii="Times New Roman" w:hAnsi="Times New Roman"/>
          <w:sz w:val="26"/>
          <w:szCs w:val="26"/>
        </w:rPr>
        <w:t xml:space="preserve"> строительств</w:t>
      </w:r>
      <w:r w:rsidR="00AE6B97" w:rsidRPr="00AE6B97">
        <w:rPr>
          <w:rFonts w:ascii="Times New Roman" w:hAnsi="Times New Roman"/>
          <w:sz w:val="26"/>
          <w:szCs w:val="26"/>
        </w:rPr>
        <w:t>а</w:t>
      </w:r>
      <w:r w:rsidRPr="00AE6B97">
        <w:rPr>
          <w:rFonts w:ascii="Times New Roman" w:hAnsi="Times New Roman"/>
          <w:sz w:val="26"/>
          <w:szCs w:val="26"/>
        </w:rPr>
        <w:t xml:space="preserve"> </w:t>
      </w:r>
      <w:r w:rsidRPr="00C64E81">
        <w:rPr>
          <w:rFonts w:ascii="Times New Roman" w:hAnsi="Times New Roman"/>
          <w:sz w:val="26"/>
          <w:szCs w:val="26"/>
        </w:rPr>
        <w:t xml:space="preserve">(при условии, что </w:t>
      </w:r>
      <w:r w:rsidRPr="00AE6B97">
        <w:rPr>
          <w:rFonts w:ascii="Times New Roman" w:hAnsi="Times New Roman"/>
          <w:sz w:val="26"/>
          <w:szCs w:val="26"/>
        </w:rPr>
        <w:t>застройщику в срок, предусмотренный пунктом 3 части 8 статьи 51.1 Кодекса, не направлялось уведомление о несоответ</w:t>
      </w:r>
      <w:r w:rsidR="00AE6B97" w:rsidRPr="00AE6B97">
        <w:rPr>
          <w:rFonts w:ascii="Times New Roman" w:hAnsi="Times New Roman"/>
          <w:sz w:val="26"/>
          <w:szCs w:val="26"/>
        </w:rPr>
        <w:t xml:space="preserve">ствии построенных указанных </w:t>
      </w:r>
      <w:r w:rsidR="00760A72">
        <w:rPr>
          <w:rFonts w:ascii="Times New Roman" w:hAnsi="Times New Roman"/>
          <w:sz w:val="26"/>
          <w:szCs w:val="26"/>
        </w:rPr>
        <w:br/>
      </w:r>
      <w:r w:rsidR="00AE6B97" w:rsidRPr="00AE6B97">
        <w:rPr>
          <w:rFonts w:ascii="Times New Roman" w:hAnsi="Times New Roman"/>
          <w:sz w:val="26"/>
          <w:szCs w:val="26"/>
        </w:rPr>
        <w:t xml:space="preserve">в уведомлении об окончании </w:t>
      </w:r>
      <w:r w:rsidRPr="00AE6B97">
        <w:rPr>
          <w:rFonts w:ascii="Times New Roman" w:hAnsi="Times New Roman"/>
          <w:sz w:val="26"/>
          <w:szCs w:val="26"/>
        </w:rPr>
        <w:t xml:space="preserve">строительстве параметров объекта индивидуального жилищного строительства или садового дома установленным параметрам </w:t>
      </w:r>
      <w:r w:rsidR="00760A72">
        <w:rPr>
          <w:rFonts w:ascii="Times New Roman" w:hAnsi="Times New Roman"/>
          <w:sz w:val="26"/>
          <w:szCs w:val="26"/>
        </w:rPr>
        <w:br/>
      </w:r>
      <w:r w:rsidRPr="00AE6B97">
        <w:rPr>
          <w:rFonts w:ascii="Times New Roman" w:hAnsi="Times New Roman"/>
          <w:sz w:val="26"/>
          <w:szCs w:val="26"/>
        </w:rPr>
        <w:t xml:space="preserve">и (или) недопустимости размещения объекта индивидуального </w:t>
      </w:r>
      <w:r w:rsidRPr="00C64E81">
        <w:rPr>
          <w:rFonts w:ascii="Times New Roman" w:hAnsi="Times New Roman"/>
          <w:sz w:val="26"/>
          <w:szCs w:val="26"/>
        </w:rPr>
        <w:t xml:space="preserve">жилищного строительства или садового дома на земельном участке по основанию, указанному </w:t>
      </w:r>
      <w:r w:rsidR="00760A72">
        <w:rPr>
          <w:rFonts w:ascii="Times New Roman" w:hAnsi="Times New Roman"/>
          <w:sz w:val="26"/>
          <w:szCs w:val="26"/>
        </w:rPr>
        <w:br/>
      </w:r>
      <w:r w:rsidRPr="00C64E81">
        <w:rPr>
          <w:rFonts w:ascii="Times New Roman" w:hAnsi="Times New Roman"/>
          <w:sz w:val="26"/>
          <w:szCs w:val="26"/>
        </w:rPr>
        <w:t xml:space="preserve">в пункте 4 части 10 статьи 51.1 Кодекса), или типовому архитектурному </w:t>
      </w:r>
      <w:r w:rsidRPr="00AE6B97">
        <w:rPr>
          <w:rFonts w:ascii="Times New Roman" w:hAnsi="Times New Roman"/>
          <w:sz w:val="26"/>
          <w:szCs w:val="26"/>
        </w:rPr>
        <w:t>решению, указанному в уведомлении о</w:t>
      </w:r>
      <w:r w:rsidR="00AE6B97" w:rsidRPr="00AE6B97">
        <w:rPr>
          <w:rFonts w:ascii="Times New Roman" w:hAnsi="Times New Roman"/>
          <w:sz w:val="26"/>
          <w:szCs w:val="26"/>
        </w:rPr>
        <w:t>б</w:t>
      </w:r>
      <w:r w:rsidRPr="00AE6B97">
        <w:rPr>
          <w:rFonts w:ascii="Times New Roman" w:hAnsi="Times New Roman"/>
          <w:sz w:val="26"/>
          <w:szCs w:val="26"/>
        </w:rPr>
        <w:t xml:space="preserve"> </w:t>
      </w:r>
      <w:r w:rsidR="00AE6B97" w:rsidRPr="00AE6B97">
        <w:rPr>
          <w:rFonts w:ascii="Times New Roman" w:hAnsi="Times New Roman"/>
          <w:sz w:val="26"/>
          <w:szCs w:val="26"/>
        </w:rPr>
        <w:t>окончании</w:t>
      </w:r>
      <w:r w:rsidRPr="00AE6B97">
        <w:rPr>
          <w:rFonts w:ascii="Times New Roman" w:hAnsi="Times New Roman"/>
          <w:sz w:val="26"/>
          <w:szCs w:val="26"/>
        </w:rPr>
        <w:t>, в случае строительства или реконструкции</w:t>
      </w:r>
      <w:r w:rsidRPr="00C64E81">
        <w:rPr>
          <w:rFonts w:ascii="Times New Roman" w:hAnsi="Times New Roman"/>
          <w:sz w:val="26"/>
          <w:szCs w:val="26"/>
        </w:rPr>
        <w:t xml:space="preserve">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0CD2865"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3</w:t>
      </w:r>
      <w:r w:rsidRPr="00AE6B97">
        <w:rPr>
          <w:rFonts w:ascii="Times New Roman" w:hAnsi="Times New Roman"/>
          <w:sz w:val="26"/>
          <w:szCs w:val="26"/>
        </w:rPr>
        <w:t>) проверка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w:t>
      </w:r>
      <w:r w:rsidR="00AE6B97" w:rsidRPr="00AE6B97">
        <w:rPr>
          <w:rFonts w:ascii="Times New Roman" w:hAnsi="Times New Roman"/>
          <w:sz w:val="26"/>
          <w:szCs w:val="26"/>
        </w:rPr>
        <w:t>б окончании строительства</w:t>
      </w:r>
      <w:r w:rsidRPr="00AE6B97">
        <w:rPr>
          <w:rFonts w:ascii="Times New Roman" w:hAnsi="Times New Roman"/>
          <w:sz w:val="26"/>
          <w:szCs w:val="26"/>
        </w:rPr>
        <w:t>;</w:t>
      </w:r>
    </w:p>
    <w:p w14:paraId="199390D2" w14:textId="2319F1DB"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4) проверка допустимости размещения объекта индивидуального жилищного строительства или садового дома в соответствии с ограничениями, установленными </w:t>
      </w:r>
      <w:r w:rsidR="00760A72">
        <w:rPr>
          <w:rFonts w:ascii="Times New Roman" w:hAnsi="Times New Roman"/>
          <w:sz w:val="26"/>
          <w:szCs w:val="26"/>
        </w:rPr>
        <w:br/>
      </w:r>
      <w:r w:rsidRPr="00C64E81">
        <w:rPr>
          <w:rFonts w:ascii="Times New Roman" w:hAnsi="Times New Roman"/>
          <w:sz w:val="26"/>
          <w:szCs w:val="26"/>
        </w:rPr>
        <w:t xml:space="preserve">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w:t>
      </w:r>
      <w:r w:rsidR="00760A72">
        <w:rPr>
          <w:rFonts w:ascii="Times New Roman" w:hAnsi="Times New Roman"/>
          <w:sz w:val="26"/>
          <w:szCs w:val="26"/>
        </w:rPr>
        <w:br/>
      </w:r>
      <w:r w:rsidRPr="00C64E81">
        <w:rPr>
          <w:rFonts w:ascii="Times New Roman" w:hAnsi="Times New Roman"/>
          <w:sz w:val="26"/>
          <w:szCs w:val="26"/>
        </w:rPr>
        <w:t>и такой объект капитального строительства не введен в эксплуатацию;</w:t>
      </w:r>
    </w:p>
    <w:p w14:paraId="4D2791DE" w14:textId="4F15ED51" w:rsidR="000B7687" w:rsidRPr="006164B5" w:rsidRDefault="000B7687" w:rsidP="003E58CF">
      <w:pPr>
        <w:tabs>
          <w:tab w:val="left" w:pos="5812"/>
        </w:tabs>
        <w:autoSpaceDE w:val="0"/>
        <w:autoSpaceDN w:val="0"/>
        <w:adjustRightInd w:val="0"/>
        <w:ind w:firstLine="709"/>
        <w:rPr>
          <w:rFonts w:ascii="Times New Roman" w:hAnsi="Times New Roman"/>
          <w:color w:val="000000" w:themeColor="text1"/>
          <w:sz w:val="26"/>
          <w:szCs w:val="26"/>
        </w:rPr>
      </w:pPr>
      <w:r w:rsidRPr="00C64E81">
        <w:rPr>
          <w:rFonts w:ascii="Times New Roman" w:hAnsi="Times New Roman"/>
          <w:sz w:val="26"/>
          <w:szCs w:val="26"/>
        </w:rPr>
        <w:t xml:space="preserve">5) подготовка и </w:t>
      </w:r>
      <w:r w:rsidRPr="00A727C0">
        <w:rPr>
          <w:rFonts w:ascii="Times New Roman" w:hAnsi="Times New Roman"/>
          <w:sz w:val="26"/>
          <w:szCs w:val="26"/>
        </w:rPr>
        <w:t xml:space="preserve">подписание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w:t>
      </w:r>
      <w:r w:rsidRPr="00C64E81">
        <w:rPr>
          <w:rFonts w:ascii="Times New Roman" w:hAnsi="Times New Roman"/>
          <w:sz w:val="26"/>
          <w:szCs w:val="26"/>
        </w:rPr>
        <w:t xml:space="preserve">законодательства о градостроительной деятельности с </w:t>
      </w:r>
      <w:r w:rsidRPr="006164B5">
        <w:rPr>
          <w:rFonts w:ascii="Times New Roman" w:hAnsi="Times New Roman"/>
          <w:color w:val="000000" w:themeColor="text1"/>
          <w:sz w:val="26"/>
          <w:szCs w:val="26"/>
        </w:rPr>
        <w:t xml:space="preserve">указанием всех оснований для направления такого уведомления </w:t>
      </w:r>
      <w:r w:rsidR="00760A72">
        <w:rPr>
          <w:rFonts w:ascii="Times New Roman" w:hAnsi="Times New Roman"/>
          <w:color w:val="000000" w:themeColor="text1"/>
          <w:sz w:val="26"/>
          <w:szCs w:val="26"/>
        </w:rPr>
        <w:br/>
      </w:r>
      <w:r w:rsidRPr="006164B5">
        <w:rPr>
          <w:rFonts w:ascii="Times New Roman" w:hAnsi="Times New Roman"/>
          <w:color w:val="000000" w:themeColor="text1"/>
          <w:sz w:val="26"/>
          <w:szCs w:val="26"/>
        </w:rPr>
        <w:t>с учетом положений пункта 2</w:t>
      </w:r>
      <w:r w:rsidR="006164B5" w:rsidRPr="006164B5">
        <w:rPr>
          <w:rFonts w:ascii="Times New Roman" w:hAnsi="Times New Roman"/>
          <w:color w:val="000000" w:themeColor="text1"/>
          <w:sz w:val="26"/>
          <w:szCs w:val="26"/>
        </w:rPr>
        <w:t>1</w:t>
      </w:r>
      <w:r w:rsidRPr="006164B5">
        <w:rPr>
          <w:rFonts w:ascii="Times New Roman" w:hAnsi="Times New Roman"/>
          <w:color w:val="000000" w:themeColor="text1"/>
          <w:sz w:val="26"/>
          <w:szCs w:val="26"/>
        </w:rPr>
        <w:t xml:space="preserve"> </w:t>
      </w:r>
      <w:r w:rsidR="003C0A1C" w:rsidRPr="006164B5">
        <w:rPr>
          <w:rFonts w:ascii="Times New Roman" w:hAnsi="Times New Roman"/>
          <w:color w:val="000000" w:themeColor="text1"/>
          <w:sz w:val="26"/>
          <w:szCs w:val="26"/>
        </w:rPr>
        <w:t>Административного</w:t>
      </w:r>
      <w:r w:rsidRPr="006164B5">
        <w:rPr>
          <w:rFonts w:ascii="Times New Roman" w:hAnsi="Times New Roman"/>
          <w:color w:val="000000" w:themeColor="text1"/>
          <w:sz w:val="26"/>
          <w:szCs w:val="26"/>
        </w:rPr>
        <w:t xml:space="preserve"> регламента. </w:t>
      </w:r>
    </w:p>
    <w:p w14:paraId="0213D9BA"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6164B5">
        <w:rPr>
          <w:rFonts w:ascii="Times New Roman" w:hAnsi="Times New Roman"/>
          <w:color w:val="000000" w:themeColor="text1"/>
          <w:sz w:val="26"/>
          <w:szCs w:val="26"/>
        </w:rPr>
        <w:t>Продолжительность и</w:t>
      </w:r>
      <w:r w:rsidRPr="00C64E81">
        <w:rPr>
          <w:rFonts w:ascii="Times New Roman" w:hAnsi="Times New Roman"/>
          <w:sz w:val="26"/>
          <w:szCs w:val="26"/>
        </w:rPr>
        <w:t xml:space="preserve"> (или) максимальный срок выполнения</w:t>
      </w:r>
      <w:r w:rsidR="005C0270">
        <w:rPr>
          <w:rFonts w:ascii="Times New Roman" w:hAnsi="Times New Roman"/>
          <w:sz w:val="26"/>
          <w:szCs w:val="26"/>
        </w:rPr>
        <w:t xml:space="preserve"> </w:t>
      </w:r>
      <w:r w:rsidRPr="00C64E81">
        <w:rPr>
          <w:rFonts w:ascii="Times New Roman" w:hAnsi="Times New Roman"/>
          <w:sz w:val="26"/>
          <w:szCs w:val="26"/>
        </w:rPr>
        <w:t>-</w:t>
      </w:r>
      <w:r w:rsidR="005C0270">
        <w:rPr>
          <w:rFonts w:ascii="Times New Roman" w:hAnsi="Times New Roman"/>
          <w:sz w:val="26"/>
          <w:szCs w:val="26"/>
        </w:rPr>
        <w:t xml:space="preserve"> </w:t>
      </w:r>
      <w:r w:rsidRPr="00C64E81">
        <w:rPr>
          <w:rFonts w:ascii="Times New Roman" w:hAnsi="Times New Roman"/>
          <w:sz w:val="26"/>
          <w:szCs w:val="26"/>
        </w:rPr>
        <w:t>в течение 7 рабочих дней со дня поступления</w:t>
      </w:r>
      <w:r w:rsidR="005C0270">
        <w:rPr>
          <w:rFonts w:ascii="Times New Roman" w:hAnsi="Times New Roman"/>
          <w:sz w:val="26"/>
          <w:szCs w:val="26"/>
        </w:rPr>
        <w:t xml:space="preserve"> зарегистрированного </w:t>
      </w:r>
      <w:r w:rsidR="005C0270" w:rsidRPr="00A727C0">
        <w:rPr>
          <w:rFonts w:ascii="Times New Roman" w:hAnsi="Times New Roman"/>
          <w:sz w:val="26"/>
          <w:szCs w:val="26"/>
        </w:rPr>
        <w:t>уведомления</w:t>
      </w:r>
      <w:r w:rsidRPr="00A727C0">
        <w:rPr>
          <w:rFonts w:ascii="Times New Roman" w:hAnsi="Times New Roman"/>
          <w:sz w:val="26"/>
          <w:szCs w:val="26"/>
        </w:rPr>
        <w:t xml:space="preserve"> об окончании</w:t>
      </w:r>
      <w:r w:rsidRPr="00C64E81">
        <w:rPr>
          <w:rFonts w:ascii="Times New Roman" w:hAnsi="Times New Roman"/>
          <w:sz w:val="26"/>
          <w:szCs w:val="26"/>
        </w:rPr>
        <w:t xml:space="preserve"> строительства и прилагаемых к нему документов специалисту </w:t>
      </w:r>
      <w:r w:rsidR="005E4AB0">
        <w:rPr>
          <w:rFonts w:ascii="Times New Roman" w:hAnsi="Times New Roman"/>
          <w:sz w:val="26"/>
          <w:szCs w:val="26"/>
        </w:rPr>
        <w:t>уполномоченного орган</w:t>
      </w:r>
      <w:r w:rsidRPr="00C64E81">
        <w:rPr>
          <w:rFonts w:ascii="Times New Roman" w:hAnsi="Times New Roman"/>
          <w:sz w:val="26"/>
          <w:szCs w:val="26"/>
        </w:rPr>
        <w:t>а, ответственному за предоставление муниципальной услуги.</w:t>
      </w:r>
    </w:p>
    <w:p w14:paraId="4E947382" w14:textId="77777777" w:rsidR="000B7687" w:rsidRPr="00C64E81" w:rsidRDefault="000B7687" w:rsidP="003E58CF">
      <w:pPr>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Критерием принятия решения является наличие (отсутствие) оснований, предусмотренных пунктом </w:t>
      </w:r>
      <w:r w:rsidR="00FC74EE">
        <w:rPr>
          <w:rFonts w:ascii="Times New Roman" w:hAnsi="Times New Roman"/>
          <w:sz w:val="26"/>
          <w:szCs w:val="26"/>
        </w:rPr>
        <w:t>21</w:t>
      </w:r>
      <w:r w:rsidRPr="00C64E81">
        <w:rPr>
          <w:rFonts w:ascii="Times New Roman" w:hAnsi="Times New Roman"/>
          <w:sz w:val="26"/>
          <w:szCs w:val="26"/>
        </w:rPr>
        <w:t xml:space="preserve"> </w:t>
      </w:r>
      <w:r w:rsidR="003C0A1C">
        <w:rPr>
          <w:rFonts w:ascii="Times New Roman" w:hAnsi="Times New Roman"/>
          <w:sz w:val="26"/>
          <w:szCs w:val="26"/>
        </w:rPr>
        <w:t>Административного</w:t>
      </w:r>
      <w:r w:rsidRPr="00C64E81">
        <w:rPr>
          <w:rFonts w:ascii="Times New Roman" w:hAnsi="Times New Roman"/>
          <w:sz w:val="26"/>
          <w:szCs w:val="26"/>
        </w:rPr>
        <w:t xml:space="preserve"> регламента. </w:t>
      </w:r>
    </w:p>
    <w:p w14:paraId="3020323F" w14:textId="77777777" w:rsidR="000B7687" w:rsidRPr="008E470D" w:rsidRDefault="000B7687" w:rsidP="003E58CF">
      <w:pPr>
        <w:autoSpaceDE w:val="0"/>
        <w:autoSpaceDN w:val="0"/>
        <w:adjustRightInd w:val="0"/>
        <w:ind w:firstLine="709"/>
        <w:rPr>
          <w:rFonts w:ascii="Times New Roman" w:hAnsi="Times New Roman"/>
          <w:color w:val="000000" w:themeColor="text1"/>
          <w:sz w:val="26"/>
          <w:szCs w:val="26"/>
        </w:rPr>
      </w:pPr>
      <w:r w:rsidRPr="008E470D">
        <w:rPr>
          <w:rFonts w:ascii="Times New Roman" w:hAnsi="Times New Roman"/>
          <w:sz w:val="26"/>
          <w:szCs w:val="26"/>
        </w:rPr>
        <w:t xml:space="preserve">Результат административной процедуры: </w:t>
      </w:r>
    </w:p>
    <w:p w14:paraId="1D2B0A6F" w14:textId="77777777" w:rsidR="008E470D" w:rsidRPr="008E470D" w:rsidRDefault="008E470D" w:rsidP="008E470D">
      <w:pPr>
        <w:tabs>
          <w:tab w:val="left" w:pos="5812"/>
        </w:tabs>
        <w:autoSpaceDE w:val="0"/>
        <w:autoSpaceDN w:val="0"/>
        <w:adjustRightInd w:val="0"/>
        <w:ind w:firstLine="709"/>
        <w:rPr>
          <w:rFonts w:ascii="Times New Roman" w:hAnsi="Times New Roman"/>
          <w:color w:val="000000" w:themeColor="text1"/>
          <w:sz w:val="26"/>
          <w:szCs w:val="26"/>
        </w:rPr>
      </w:pPr>
      <w:r w:rsidRPr="008E470D">
        <w:rPr>
          <w:rFonts w:ascii="Times New Roman" w:hAnsi="Times New Roman"/>
          <w:color w:val="000000" w:themeColor="text1"/>
          <w:sz w:val="26"/>
          <w:szCs w:val="26"/>
        </w:rPr>
        <w:t>подписанное Главой Нефтеюганского района, либо лицом его замещающим, уведомления о соответствии (несоответствии).</w:t>
      </w:r>
    </w:p>
    <w:p w14:paraId="3C8B9518" w14:textId="6A226DB0" w:rsidR="004850C3" w:rsidRPr="008E470D" w:rsidRDefault="008E470D" w:rsidP="008E470D">
      <w:pPr>
        <w:tabs>
          <w:tab w:val="left" w:pos="5812"/>
        </w:tabs>
        <w:autoSpaceDE w:val="0"/>
        <w:autoSpaceDN w:val="0"/>
        <w:adjustRightInd w:val="0"/>
        <w:ind w:firstLine="709"/>
        <w:rPr>
          <w:rFonts w:ascii="Times New Roman" w:hAnsi="Times New Roman"/>
          <w:color w:val="000000" w:themeColor="text1"/>
          <w:sz w:val="26"/>
          <w:szCs w:val="26"/>
        </w:rPr>
      </w:pPr>
      <w:r w:rsidRPr="008E470D">
        <w:rPr>
          <w:rFonts w:ascii="Times New Roman" w:hAnsi="Times New Roman"/>
          <w:color w:val="000000" w:themeColor="text1"/>
          <w:sz w:val="26"/>
          <w:szCs w:val="26"/>
        </w:rPr>
        <w:t>Способ фиксации результата выполнения административной процедуры: уведомления о соответствии (несоответствии) регистрируется специалистом отдела организационной работы и делопроизводства администрации Нефтеюганского района в электронном документообороте.</w:t>
      </w:r>
    </w:p>
    <w:p w14:paraId="51E37D74" w14:textId="1F3C5355"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sidR="005E4AB0">
        <w:rPr>
          <w:rFonts w:ascii="Times New Roman" w:hAnsi="Times New Roman"/>
          <w:sz w:val="26"/>
          <w:szCs w:val="26"/>
        </w:rPr>
        <w:t>уполномоченного орган</w:t>
      </w:r>
      <w:r w:rsidRPr="00C64E81">
        <w:rPr>
          <w:rFonts w:ascii="Times New Roman" w:hAnsi="Times New Roman"/>
          <w:sz w:val="26"/>
          <w:szCs w:val="26"/>
        </w:rPr>
        <w:t xml:space="preserve">а, ответственный </w:t>
      </w:r>
      <w:r w:rsidR="00760A72">
        <w:rPr>
          <w:rFonts w:ascii="Times New Roman" w:hAnsi="Times New Roman"/>
          <w:sz w:val="26"/>
          <w:szCs w:val="26"/>
        </w:rPr>
        <w:br/>
      </w:r>
      <w:r w:rsidRPr="00C64E81">
        <w:rPr>
          <w:rFonts w:ascii="Times New Roman" w:hAnsi="Times New Roman"/>
          <w:sz w:val="26"/>
          <w:szCs w:val="26"/>
        </w:rPr>
        <w:t xml:space="preserve">за предоставление муниципальной услуги, в день регистрации документов, являющихся результатом предоставления муниципальной услуги, обеспечивает </w:t>
      </w:r>
      <w:r w:rsidR="00760A72">
        <w:rPr>
          <w:rFonts w:ascii="Times New Roman" w:hAnsi="Times New Roman"/>
          <w:sz w:val="26"/>
          <w:szCs w:val="26"/>
        </w:rPr>
        <w:br/>
      </w:r>
      <w:r w:rsidRPr="00C64E81">
        <w:rPr>
          <w:rFonts w:ascii="Times New Roman" w:hAnsi="Times New Roman"/>
          <w:sz w:val="26"/>
          <w:szCs w:val="26"/>
        </w:rPr>
        <w:t>их передачу в МФЦ.</w:t>
      </w:r>
    </w:p>
    <w:p w14:paraId="1F50ACC6" w14:textId="77777777" w:rsidR="000B7687" w:rsidRPr="00C64E81" w:rsidRDefault="000B7687" w:rsidP="003E58CF">
      <w:pPr>
        <w:tabs>
          <w:tab w:val="left" w:pos="5812"/>
        </w:tabs>
        <w:autoSpaceDE w:val="0"/>
        <w:autoSpaceDN w:val="0"/>
        <w:adjustRightInd w:val="0"/>
        <w:ind w:firstLine="709"/>
        <w:rPr>
          <w:rFonts w:cs="Arial"/>
          <w:sz w:val="26"/>
          <w:szCs w:val="26"/>
        </w:rPr>
      </w:pPr>
    </w:p>
    <w:p w14:paraId="7500F567"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Выдача (направление) заявителю документов, являющихся результатом предоставления муниципальной услуги</w:t>
      </w:r>
    </w:p>
    <w:p w14:paraId="40D36994"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p>
    <w:p w14:paraId="098621AB" w14:textId="77777777" w:rsidR="000B7687" w:rsidRPr="00A727C0"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5</w:t>
      </w:r>
      <w:r w:rsidR="00E80A6A">
        <w:rPr>
          <w:rFonts w:ascii="Times New Roman" w:hAnsi="Times New Roman"/>
          <w:sz w:val="26"/>
          <w:szCs w:val="26"/>
        </w:rPr>
        <w:t>2</w:t>
      </w:r>
      <w:r w:rsidRPr="00C64E81">
        <w:rPr>
          <w:rFonts w:ascii="Times New Roman" w:hAnsi="Times New Roman"/>
          <w:sz w:val="26"/>
          <w:szCs w:val="26"/>
        </w:rPr>
        <w:t xml:space="preserve">. Основанием для начала административной процедуры является: поступление специалисту </w:t>
      </w:r>
      <w:r w:rsidR="0094060D">
        <w:rPr>
          <w:rFonts w:ascii="Times New Roman" w:hAnsi="Times New Roman"/>
          <w:sz w:val="26"/>
          <w:szCs w:val="26"/>
        </w:rPr>
        <w:t>уполномоченного</w:t>
      </w:r>
      <w:r w:rsidR="005E4AB0">
        <w:rPr>
          <w:rFonts w:ascii="Times New Roman" w:hAnsi="Times New Roman"/>
          <w:sz w:val="26"/>
          <w:szCs w:val="26"/>
        </w:rPr>
        <w:t xml:space="preserve"> орган</w:t>
      </w:r>
      <w:r w:rsidRPr="00C64E81">
        <w:rPr>
          <w:rFonts w:ascii="Times New Roman" w:hAnsi="Times New Roman"/>
          <w:sz w:val="26"/>
          <w:szCs w:val="26"/>
        </w:rPr>
        <w:t xml:space="preserve">а, ответственному за предоставление муниципальной услуги, зарегистрированных документов, являющиеся результатом предоставления муниципальной </w:t>
      </w:r>
      <w:r w:rsidRPr="00A727C0">
        <w:rPr>
          <w:rFonts w:ascii="Times New Roman" w:hAnsi="Times New Roman"/>
          <w:sz w:val="26"/>
          <w:szCs w:val="26"/>
        </w:rPr>
        <w:t>услуги.</w:t>
      </w:r>
    </w:p>
    <w:p w14:paraId="79C65ADC" w14:textId="77777777" w:rsidR="000B7687" w:rsidRPr="00A727C0" w:rsidRDefault="000B7687" w:rsidP="003E58CF">
      <w:pPr>
        <w:tabs>
          <w:tab w:val="left" w:pos="5812"/>
        </w:tabs>
        <w:autoSpaceDE w:val="0"/>
        <w:autoSpaceDN w:val="0"/>
        <w:adjustRightInd w:val="0"/>
        <w:ind w:firstLine="709"/>
        <w:rPr>
          <w:rFonts w:ascii="Times New Roman" w:hAnsi="Times New Roman"/>
          <w:sz w:val="26"/>
          <w:szCs w:val="26"/>
        </w:rPr>
      </w:pPr>
      <w:r w:rsidRPr="00A727C0">
        <w:rPr>
          <w:rFonts w:ascii="Times New Roman" w:hAnsi="Times New Roman"/>
          <w:sz w:val="26"/>
          <w:szCs w:val="26"/>
        </w:rPr>
        <w:t xml:space="preserve">Сведения о должностном лице, </w:t>
      </w:r>
      <w:r w:rsidR="005C0270" w:rsidRPr="00A727C0">
        <w:rPr>
          <w:rFonts w:ascii="Times New Roman" w:hAnsi="Times New Roman"/>
          <w:sz w:val="26"/>
          <w:szCs w:val="26"/>
        </w:rPr>
        <w:t>ответственных за выполнение каждого административного действия, входящего в состав</w:t>
      </w:r>
      <w:r w:rsidRPr="00A727C0">
        <w:rPr>
          <w:rFonts w:ascii="Times New Roman" w:hAnsi="Times New Roman"/>
          <w:sz w:val="26"/>
          <w:szCs w:val="26"/>
        </w:rPr>
        <w:t xml:space="preserve"> административной процедуры: </w:t>
      </w:r>
    </w:p>
    <w:p w14:paraId="49989D89" w14:textId="77777777" w:rsidR="005C0270" w:rsidRPr="00A727C0" w:rsidRDefault="005C0270" w:rsidP="003E58CF">
      <w:pPr>
        <w:autoSpaceDE w:val="0"/>
        <w:autoSpaceDN w:val="0"/>
        <w:adjustRightInd w:val="0"/>
        <w:ind w:firstLine="709"/>
        <w:rPr>
          <w:rFonts w:ascii="Times New Roman" w:eastAsia="Calibri" w:hAnsi="Times New Roman"/>
          <w:sz w:val="26"/>
          <w:szCs w:val="26"/>
          <w:lang w:eastAsia="en-US"/>
        </w:rPr>
      </w:pPr>
      <w:r w:rsidRPr="00A727C0">
        <w:rPr>
          <w:rFonts w:ascii="Times New Roman" w:eastAsia="Calibri" w:hAnsi="Times New Roman"/>
          <w:sz w:val="26"/>
          <w:szCs w:val="26"/>
          <w:lang w:eastAsia="en-US"/>
        </w:rPr>
        <w:t xml:space="preserve">- направление документов, являющихся результатом предоставления муниципальной услуги, посредством Единого и Регионального порталов, </w:t>
      </w:r>
      <w:r w:rsidRPr="00A727C0">
        <w:rPr>
          <w:rFonts w:ascii="Times New Roman" w:hAnsi="Times New Roman"/>
          <w:sz w:val="26"/>
          <w:szCs w:val="26"/>
        </w:rPr>
        <w:t>почтовой связи, электронной почты</w:t>
      </w:r>
      <w:r w:rsidRPr="00A727C0">
        <w:rPr>
          <w:rFonts w:ascii="Times New Roman" w:eastAsia="Calibri" w:hAnsi="Times New Roman"/>
          <w:sz w:val="26"/>
          <w:szCs w:val="26"/>
          <w:lang w:eastAsia="en-US"/>
        </w:rPr>
        <w:t xml:space="preserve"> в форме электронного документа, – специалист уполномоченного органа, ответственный за предоставление муниципальной услуги;</w:t>
      </w:r>
    </w:p>
    <w:p w14:paraId="7EE07518" w14:textId="77777777" w:rsidR="005C0270" w:rsidRPr="00A727C0" w:rsidRDefault="005C0270" w:rsidP="003E58CF">
      <w:pPr>
        <w:autoSpaceDE w:val="0"/>
        <w:autoSpaceDN w:val="0"/>
        <w:adjustRightInd w:val="0"/>
        <w:ind w:firstLine="709"/>
        <w:rPr>
          <w:rFonts w:ascii="Times New Roman" w:eastAsia="Calibri" w:hAnsi="Times New Roman"/>
          <w:sz w:val="26"/>
          <w:szCs w:val="26"/>
          <w:lang w:eastAsia="en-US"/>
        </w:rPr>
      </w:pPr>
      <w:r w:rsidRPr="00A727C0">
        <w:rPr>
          <w:rFonts w:ascii="Times New Roman" w:eastAsia="Calibri" w:hAnsi="Times New Roman"/>
          <w:sz w:val="26"/>
          <w:szCs w:val="26"/>
          <w:lang w:eastAsia="en-US"/>
        </w:rPr>
        <w:t>- за выдачу заявителю документов, являющихся результатом предоставления муниципальной услуги, лично в уполномоченном органе - специалист уполномоченного органа</w:t>
      </w:r>
      <w:r w:rsidRPr="00A727C0">
        <w:rPr>
          <w:rFonts w:ascii="Times New Roman" w:eastAsia="Calibri" w:hAnsi="Times New Roman"/>
          <w:i/>
          <w:sz w:val="26"/>
          <w:szCs w:val="26"/>
          <w:lang w:eastAsia="en-US"/>
        </w:rPr>
        <w:t xml:space="preserve">, </w:t>
      </w:r>
      <w:r w:rsidRPr="00A727C0">
        <w:rPr>
          <w:rFonts w:ascii="Times New Roman" w:eastAsia="Calibri" w:hAnsi="Times New Roman"/>
          <w:sz w:val="26"/>
          <w:szCs w:val="26"/>
          <w:lang w:eastAsia="en-US"/>
        </w:rPr>
        <w:t>ответственный за предоставление муниципальной услуги;</w:t>
      </w:r>
    </w:p>
    <w:p w14:paraId="03F9223E" w14:textId="77777777" w:rsidR="005C0270" w:rsidRPr="00A727C0" w:rsidRDefault="005C0270" w:rsidP="003E58CF">
      <w:pPr>
        <w:autoSpaceDE w:val="0"/>
        <w:autoSpaceDN w:val="0"/>
        <w:adjustRightInd w:val="0"/>
        <w:ind w:firstLine="709"/>
        <w:rPr>
          <w:rFonts w:ascii="Times New Roman" w:eastAsia="Calibri" w:hAnsi="Times New Roman"/>
          <w:sz w:val="26"/>
          <w:szCs w:val="26"/>
          <w:lang w:eastAsia="en-US"/>
        </w:rPr>
      </w:pPr>
      <w:r w:rsidRPr="00A727C0">
        <w:rPr>
          <w:rFonts w:ascii="Times New Roman" w:eastAsia="Calibri" w:hAnsi="Times New Roman"/>
          <w:sz w:val="26"/>
          <w:szCs w:val="26"/>
          <w:lang w:eastAsia="en-US"/>
        </w:rPr>
        <w:t>- за выдачу документов, являющихся результатом предоставления муниципальной услуги, в МФЦ – специалист МФЦ.</w:t>
      </w:r>
    </w:p>
    <w:p w14:paraId="07A35634"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A727C0">
        <w:rPr>
          <w:rFonts w:ascii="Times New Roman" w:hAnsi="Times New Roman"/>
          <w:sz w:val="26"/>
          <w:szCs w:val="26"/>
        </w:rPr>
        <w:t>Содержание административных действий, входящих в состав</w:t>
      </w:r>
      <w:r w:rsidRPr="00C64E81">
        <w:rPr>
          <w:rFonts w:ascii="Times New Roman" w:hAnsi="Times New Roman"/>
          <w:sz w:val="26"/>
          <w:szCs w:val="26"/>
        </w:rPr>
        <w:t xml:space="preserve"> административной процедуры: выдача (направление) заявителю документов, являющихся результатом предоставления муниципальной услуги.</w:t>
      </w:r>
    </w:p>
    <w:p w14:paraId="202ECCC7" w14:textId="77777777" w:rsidR="000B7687" w:rsidRPr="00C64E81" w:rsidRDefault="000B7687" w:rsidP="003E58CF">
      <w:pPr>
        <w:tabs>
          <w:tab w:val="left" w:pos="5812"/>
        </w:tabs>
        <w:autoSpaceDE w:val="0"/>
        <w:autoSpaceDN w:val="0"/>
        <w:adjustRightInd w:val="0"/>
        <w:ind w:firstLine="709"/>
        <w:rPr>
          <w:rFonts w:ascii="Times New Roman" w:hAnsi="Times New Roman"/>
          <w:color w:val="000000"/>
          <w:sz w:val="26"/>
          <w:szCs w:val="26"/>
        </w:rPr>
      </w:pPr>
      <w:r w:rsidRPr="00C64E81">
        <w:rPr>
          <w:rFonts w:ascii="Times New Roman" w:hAnsi="Times New Roman"/>
          <w:color w:val="000000"/>
          <w:sz w:val="26"/>
          <w:szCs w:val="26"/>
        </w:rPr>
        <w:t>Продолжительность и (или) максимальный срок выдачи (направления) заявителю документов</w:t>
      </w:r>
      <w:r w:rsidR="005C0270">
        <w:rPr>
          <w:rFonts w:ascii="Times New Roman" w:hAnsi="Times New Roman"/>
          <w:color w:val="000000"/>
          <w:sz w:val="26"/>
          <w:szCs w:val="26"/>
        </w:rPr>
        <w:t xml:space="preserve"> </w:t>
      </w:r>
      <w:r w:rsidRPr="00C64E81">
        <w:rPr>
          <w:rFonts w:ascii="Times New Roman" w:hAnsi="Times New Roman"/>
          <w:color w:val="000000"/>
          <w:sz w:val="26"/>
          <w:szCs w:val="26"/>
        </w:rPr>
        <w:t>- в течение 1 дня после подписания документов, являющихся результатом предоставления муниципальной услуги.</w:t>
      </w:r>
    </w:p>
    <w:p w14:paraId="3E72B780"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Критерий принятия решения: оформленные документы, являющиеся результатом предоставления муниципальной услуги.</w:t>
      </w:r>
    </w:p>
    <w:p w14:paraId="51F66EBC"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14:paraId="7602F5D7" w14:textId="77777777" w:rsidR="000B7687" w:rsidRPr="00A727C0" w:rsidRDefault="000B7687" w:rsidP="003E58CF">
      <w:pPr>
        <w:tabs>
          <w:tab w:val="left" w:pos="5812"/>
        </w:tabs>
        <w:autoSpaceDE w:val="0"/>
        <w:autoSpaceDN w:val="0"/>
        <w:adjustRightInd w:val="0"/>
        <w:ind w:firstLine="709"/>
        <w:rPr>
          <w:rFonts w:ascii="Times New Roman" w:hAnsi="Times New Roman"/>
          <w:sz w:val="26"/>
          <w:szCs w:val="26"/>
        </w:rPr>
      </w:pPr>
      <w:r w:rsidRPr="00A727C0">
        <w:rPr>
          <w:rFonts w:ascii="Times New Roman" w:hAnsi="Times New Roman"/>
          <w:sz w:val="26"/>
          <w:szCs w:val="26"/>
        </w:rPr>
        <w:t xml:space="preserve">Способ фиксации результата выполнения административной процедуры: </w:t>
      </w:r>
    </w:p>
    <w:p w14:paraId="6A9E273F" w14:textId="4D8EEC84" w:rsidR="00FF72EF" w:rsidRPr="00A727C0" w:rsidRDefault="005C0270" w:rsidP="003E58CF">
      <w:pPr>
        <w:tabs>
          <w:tab w:val="left" w:pos="5812"/>
        </w:tabs>
        <w:autoSpaceDE w:val="0"/>
        <w:autoSpaceDN w:val="0"/>
        <w:adjustRightInd w:val="0"/>
        <w:ind w:firstLine="708"/>
        <w:rPr>
          <w:rFonts w:ascii="Times New Roman" w:hAnsi="Times New Roman"/>
          <w:sz w:val="26"/>
          <w:szCs w:val="26"/>
        </w:rPr>
      </w:pPr>
      <w:r w:rsidRPr="00A727C0">
        <w:rPr>
          <w:rFonts w:ascii="Times New Roman" w:hAnsi="Times New Roman"/>
          <w:sz w:val="26"/>
          <w:szCs w:val="26"/>
        </w:rPr>
        <w:t xml:space="preserve">- </w:t>
      </w:r>
      <w:r w:rsidR="000B7687" w:rsidRPr="00A727C0">
        <w:rPr>
          <w:rFonts w:ascii="Times New Roman" w:hAnsi="Times New Roman"/>
          <w:sz w:val="26"/>
          <w:szCs w:val="26"/>
        </w:rPr>
        <w:t xml:space="preserve">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уведомлением </w:t>
      </w:r>
      <w:r w:rsidR="00760A72">
        <w:rPr>
          <w:rFonts w:ascii="Times New Roman" w:hAnsi="Times New Roman"/>
          <w:sz w:val="26"/>
          <w:szCs w:val="26"/>
        </w:rPr>
        <w:br/>
      </w:r>
      <w:r w:rsidR="000B7687" w:rsidRPr="00A727C0">
        <w:rPr>
          <w:rFonts w:ascii="Times New Roman" w:hAnsi="Times New Roman"/>
          <w:sz w:val="26"/>
          <w:szCs w:val="26"/>
        </w:rPr>
        <w:t>о вручении (прочтении) и записью в журнале регистрации заявлений;</w:t>
      </w:r>
    </w:p>
    <w:p w14:paraId="50549CB0" w14:textId="77777777" w:rsidR="00FF72EF" w:rsidRPr="00A727C0" w:rsidRDefault="00FF72EF" w:rsidP="003E58CF">
      <w:pPr>
        <w:tabs>
          <w:tab w:val="left" w:pos="5812"/>
        </w:tabs>
        <w:autoSpaceDE w:val="0"/>
        <w:autoSpaceDN w:val="0"/>
        <w:adjustRightInd w:val="0"/>
        <w:ind w:firstLine="708"/>
        <w:rPr>
          <w:rFonts w:ascii="Times New Roman" w:hAnsi="Times New Roman"/>
          <w:sz w:val="26"/>
          <w:szCs w:val="26"/>
        </w:rPr>
      </w:pPr>
      <w:r w:rsidRPr="00A727C0">
        <w:rPr>
          <w:rFonts w:ascii="Times New Roman" w:hAnsi="Times New Roman"/>
          <w:sz w:val="26"/>
          <w:szCs w:val="26"/>
        </w:rPr>
        <w:t xml:space="preserve">- в случае направления документов, являющихся результатом предоставления муниципальной услуги, посредством Единого </w:t>
      </w:r>
      <w:r w:rsidR="00D1598A">
        <w:rPr>
          <w:rFonts w:ascii="Times New Roman" w:hAnsi="Times New Roman"/>
          <w:sz w:val="26"/>
          <w:szCs w:val="26"/>
        </w:rPr>
        <w:t>и</w:t>
      </w:r>
      <w:r w:rsidRPr="00A727C0">
        <w:rPr>
          <w:rFonts w:ascii="Times New Roman" w:hAnsi="Times New Roman"/>
          <w:sz w:val="26"/>
          <w:szCs w:val="26"/>
        </w:rPr>
        <w:t xml:space="preserve"> Регионального порталов, прикрепление к электронному документообороту скриншота записи о выдаче документов заявителю;</w:t>
      </w:r>
    </w:p>
    <w:p w14:paraId="590BEEFE" w14:textId="77777777" w:rsidR="000B7687" w:rsidRPr="00A727C0" w:rsidRDefault="005C0270" w:rsidP="003E58CF">
      <w:pPr>
        <w:tabs>
          <w:tab w:val="left" w:pos="5812"/>
        </w:tabs>
        <w:autoSpaceDE w:val="0"/>
        <w:autoSpaceDN w:val="0"/>
        <w:adjustRightInd w:val="0"/>
        <w:ind w:firstLine="708"/>
        <w:rPr>
          <w:rFonts w:ascii="Times New Roman" w:hAnsi="Times New Roman"/>
          <w:sz w:val="26"/>
          <w:szCs w:val="26"/>
        </w:rPr>
      </w:pPr>
      <w:r w:rsidRPr="00A727C0">
        <w:rPr>
          <w:rFonts w:ascii="Times New Roman" w:hAnsi="Times New Roman"/>
          <w:sz w:val="26"/>
          <w:szCs w:val="26"/>
        </w:rPr>
        <w:t xml:space="preserve">- </w:t>
      </w:r>
      <w:r w:rsidR="000B7687" w:rsidRPr="00A727C0">
        <w:rPr>
          <w:rFonts w:ascii="Times New Roman" w:hAnsi="Times New Roman"/>
          <w:sz w:val="26"/>
          <w:szCs w:val="26"/>
        </w:rPr>
        <w:t>в случае выдачи заявителю документов, являющихся результатом предоставления муниципальной услуги, лично</w:t>
      </w:r>
      <w:r w:rsidR="000B7687" w:rsidRPr="00A727C0">
        <w:rPr>
          <w:rFonts w:ascii="Times New Roman" w:hAnsi="Times New Roman"/>
          <w:color w:val="FF0000"/>
          <w:sz w:val="26"/>
          <w:szCs w:val="26"/>
        </w:rPr>
        <w:t xml:space="preserve"> </w:t>
      </w:r>
      <w:r w:rsidR="000B7687" w:rsidRPr="00A727C0">
        <w:rPr>
          <w:rFonts w:ascii="Times New Roman" w:hAnsi="Times New Roman"/>
          <w:sz w:val="26"/>
          <w:szCs w:val="26"/>
        </w:rPr>
        <w:t xml:space="preserve">в </w:t>
      </w:r>
      <w:r w:rsidR="00FF72EF" w:rsidRPr="00A727C0">
        <w:rPr>
          <w:rFonts w:ascii="Times New Roman" w:hAnsi="Times New Roman"/>
          <w:sz w:val="26"/>
          <w:szCs w:val="26"/>
        </w:rPr>
        <w:t>у</w:t>
      </w:r>
      <w:r w:rsidR="005E4AB0" w:rsidRPr="00A727C0">
        <w:rPr>
          <w:rFonts w:ascii="Times New Roman" w:hAnsi="Times New Roman"/>
          <w:sz w:val="26"/>
          <w:szCs w:val="26"/>
        </w:rPr>
        <w:t>полномоченн</w:t>
      </w:r>
      <w:r w:rsidR="00FF72EF" w:rsidRPr="00A727C0">
        <w:rPr>
          <w:rFonts w:ascii="Times New Roman" w:hAnsi="Times New Roman"/>
          <w:sz w:val="26"/>
          <w:szCs w:val="26"/>
        </w:rPr>
        <w:t>ом</w:t>
      </w:r>
      <w:r w:rsidR="005E4AB0" w:rsidRPr="00A727C0">
        <w:rPr>
          <w:rFonts w:ascii="Times New Roman" w:hAnsi="Times New Roman"/>
          <w:sz w:val="26"/>
          <w:szCs w:val="26"/>
        </w:rPr>
        <w:t xml:space="preserve"> орган</w:t>
      </w:r>
      <w:r w:rsidR="000B7687" w:rsidRPr="00A727C0">
        <w:rPr>
          <w:rFonts w:ascii="Times New Roman" w:hAnsi="Times New Roman"/>
          <w:sz w:val="26"/>
          <w:szCs w:val="26"/>
        </w:rPr>
        <w:t>е, получение заявителем документов подтверждается подписью заявителя в журнале регистрации уведомлений об окончании, а также подписью заявителя на копии сопроводительного письма к выданному уведомлению о соответствии (несоответствии);</w:t>
      </w:r>
    </w:p>
    <w:p w14:paraId="39DC650F" w14:textId="77777777" w:rsidR="000B7687" w:rsidRPr="00C64E81" w:rsidRDefault="005C0270" w:rsidP="003E58CF">
      <w:pPr>
        <w:tabs>
          <w:tab w:val="left" w:pos="5812"/>
        </w:tabs>
        <w:autoSpaceDE w:val="0"/>
        <w:autoSpaceDN w:val="0"/>
        <w:adjustRightInd w:val="0"/>
        <w:ind w:firstLine="708"/>
        <w:rPr>
          <w:rFonts w:ascii="Times New Roman" w:hAnsi="Times New Roman"/>
          <w:sz w:val="26"/>
          <w:szCs w:val="26"/>
        </w:rPr>
      </w:pPr>
      <w:r w:rsidRPr="00A727C0">
        <w:rPr>
          <w:rFonts w:ascii="Times New Roman" w:hAnsi="Times New Roman"/>
          <w:sz w:val="26"/>
          <w:szCs w:val="26"/>
        </w:rPr>
        <w:t xml:space="preserve">- </w:t>
      </w:r>
      <w:r w:rsidR="000B7687" w:rsidRPr="00A727C0">
        <w:rPr>
          <w:rFonts w:ascii="Times New Roman" w:hAnsi="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отображается</w:t>
      </w:r>
      <w:r w:rsidR="000B7687" w:rsidRPr="00C64E81">
        <w:rPr>
          <w:rFonts w:ascii="Times New Roman" w:hAnsi="Times New Roman"/>
          <w:sz w:val="26"/>
          <w:szCs w:val="26"/>
        </w:rPr>
        <w:t xml:space="preserve"> в соответствии с порядком ведения документооборота, принятым в МФЦ. </w:t>
      </w:r>
    </w:p>
    <w:p w14:paraId="571DC1AC" w14:textId="5889F747" w:rsidR="000B7687" w:rsidRPr="00D1598A" w:rsidRDefault="000B7687" w:rsidP="003E58CF">
      <w:pPr>
        <w:tabs>
          <w:tab w:val="left" w:pos="993"/>
        </w:tabs>
        <w:autoSpaceDE w:val="0"/>
        <w:autoSpaceDN w:val="0"/>
        <w:adjustRightInd w:val="0"/>
        <w:ind w:firstLine="709"/>
        <w:rPr>
          <w:rFonts w:ascii="Times New Roman" w:hAnsi="Times New Roman"/>
          <w:color w:val="000000" w:themeColor="text1"/>
          <w:sz w:val="26"/>
          <w:szCs w:val="26"/>
        </w:rPr>
      </w:pPr>
      <w:r w:rsidRPr="00C64E81">
        <w:rPr>
          <w:rFonts w:ascii="Times New Roman" w:hAnsi="Times New Roman"/>
          <w:sz w:val="26"/>
          <w:szCs w:val="26"/>
        </w:rPr>
        <w:t>5</w:t>
      </w:r>
      <w:r w:rsidR="00E80A6A">
        <w:rPr>
          <w:rFonts w:ascii="Times New Roman" w:hAnsi="Times New Roman"/>
          <w:sz w:val="26"/>
          <w:szCs w:val="26"/>
        </w:rPr>
        <w:t>3</w:t>
      </w:r>
      <w:r w:rsidRPr="00C64E81">
        <w:rPr>
          <w:rFonts w:ascii="Times New Roman" w:hAnsi="Times New Roman"/>
          <w:sz w:val="26"/>
          <w:szCs w:val="26"/>
        </w:rPr>
        <w:t xml:space="preserve">. В соответствии с частью 21 статьи 55 Кодекса копия </w:t>
      </w:r>
      <w:r w:rsidRPr="00D1598A">
        <w:rPr>
          <w:rFonts w:ascii="Times New Roman" w:hAnsi="Times New Roman"/>
          <w:color w:val="000000" w:themeColor="text1"/>
          <w:sz w:val="26"/>
          <w:szCs w:val="26"/>
        </w:rPr>
        <w:t xml:space="preserve">уведомления </w:t>
      </w:r>
      <w:r w:rsidR="00760A72">
        <w:rPr>
          <w:rFonts w:ascii="Times New Roman" w:hAnsi="Times New Roman"/>
          <w:color w:val="000000" w:themeColor="text1"/>
          <w:sz w:val="26"/>
          <w:szCs w:val="26"/>
        </w:rPr>
        <w:br/>
      </w:r>
      <w:r w:rsidRPr="00D1598A">
        <w:rPr>
          <w:rFonts w:ascii="Times New Roman" w:hAnsi="Times New Roman"/>
          <w:color w:val="000000" w:themeColor="text1"/>
          <w:sz w:val="26"/>
          <w:szCs w:val="26"/>
        </w:rPr>
        <w:t xml:space="preserve">о несоответствии направляется специалистом </w:t>
      </w:r>
      <w:r w:rsidR="00FF72EF" w:rsidRPr="00D1598A">
        <w:rPr>
          <w:rFonts w:ascii="Times New Roman" w:hAnsi="Times New Roman"/>
          <w:color w:val="000000" w:themeColor="text1"/>
          <w:sz w:val="26"/>
          <w:szCs w:val="26"/>
        </w:rPr>
        <w:t>у</w:t>
      </w:r>
      <w:r w:rsidR="005E4AB0" w:rsidRPr="00D1598A">
        <w:rPr>
          <w:rFonts w:ascii="Times New Roman" w:hAnsi="Times New Roman"/>
          <w:color w:val="000000" w:themeColor="text1"/>
          <w:sz w:val="26"/>
          <w:szCs w:val="26"/>
        </w:rPr>
        <w:t>полномоченн</w:t>
      </w:r>
      <w:r w:rsidR="00FF72EF" w:rsidRPr="00D1598A">
        <w:rPr>
          <w:rFonts w:ascii="Times New Roman" w:hAnsi="Times New Roman"/>
          <w:color w:val="000000" w:themeColor="text1"/>
          <w:sz w:val="26"/>
          <w:szCs w:val="26"/>
        </w:rPr>
        <w:t>ого</w:t>
      </w:r>
      <w:r w:rsidR="005E4AB0" w:rsidRPr="00D1598A">
        <w:rPr>
          <w:rFonts w:ascii="Times New Roman" w:hAnsi="Times New Roman"/>
          <w:color w:val="000000" w:themeColor="text1"/>
          <w:sz w:val="26"/>
          <w:szCs w:val="26"/>
        </w:rPr>
        <w:t xml:space="preserve"> орган</w:t>
      </w:r>
      <w:r w:rsidRPr="00D1598A">
        <w:rPr>
          <w:rFonts w:ascii="Times New Roman" w:hAnsi="Times New Roman"/>
          <w:color w:val="000000" w:themeColor="text1"/>
          <w:sz w:val="26"/>
          <w:szCs w:val="26"/>
        </w:rPr>
        <w:t xml:space="preserve">а в течение </w:t>
      </w:r>
      <w:r w:rsidR="00FF72EF" w:rsidRPr="00D1598A">
        <w:rPr>
          <w:rFonts w:ascii="Times New Roman" w:hAnsi="Times New Roman"/>
          <w:color w:val="000000" w:themeColor="text1"/>
          <w:sz w:val="26"/>
          <w:szCs w:val="26"/>
        </w:rPr>
        <w:t>7</w:t>
      </w:r>
      <w:r w:rsidRPr="00D1598A">
        <w:rPr>
          <w:rFonts w:ascii="Times New Roman" w:hAnsi="Times New Roman"/>
          <w:color w:val="000000" w:themeColor="text1"/>
          <w:sz w:val="26"/>
          <w:szCs w:val="26"/>
        </w:rPr>
        <w:t xml:space="preserve"> рабочих дней со дня поступления уведомления об окончании строительства </w:t>
      </w:r>
      <w:r w:rsidR="00760A72">
        <w:rPr>
          <w:rFonts w:ascii="Times New Roman" w:hAnsi="Times New Roman"/>
          <w:color w:val="000000" w:themeColor="text1"/>
          <w:sz w:val="26"/>
          <w:szCs w:val="26"/>
        </w:rPr>
        <w:br/>
      </w:r>
      <w:r w:rsidRPr="00D1598A">
        <w:rPr>
          <w:rFonts w:ascii="Times New Roman" w:hAnsi="Times New Roman"/>
          <w:color w:val="000000" w:themeColor="text1"/>
          <w:sz w:val="26"/>
          <w:szCs w:val="26"/>
        </w:rPr>
        <w:t>в Управление Росреестра, а также:</w:t>
      </w:r>
    </w:p>
    <w:p w14:paraId="2B9BB96E" w14:textId="005EA030" w:rsidR="000B7687" w:rsidRPr="006164B5" w:rsidRDefault="000B7687" w:rsidP="003E58CF">
      <w:pPr>
        <w:tabs>
          <w:tab w:val="left" w:pos="993"/>
        </w:tabs>
        <w:autoSpaceDE w:val="0"/>
        <w:autoSpaceDN w:val="0"/>
        <w:adjustRightInd w:val="0"/>
        <w:ind w:firstLine="709"/>
        <w:rPr>
          <w:rFonts w:ascii="Times New Roman" w:hAnsi="Times New Roman"/>
          <w:color w:val="000000" w:themeColor="text1"/>
          <w:sz w:val="26"/>
          <w:szCs w:val="26"/>
        </w:rPr>
      </w:pPr>
      <w:r w:rsidRPr="00C64E81">
        <w:rPr>
          <w:rFonts w:ascii="Times New Roman" w:hAnsi="Times New Roman"/>
          <w:sz w:val="26"/>
          <w:szCs w:val="26"/>
        </w:rPr>
        <w:t>1) в орган исполнительной власти Ханты-Мансийского автономного округа</w:t>
      </w:r>
      <w:r w:rsidR="00760A72">
        <w:rPr>
          <w:rFonts w:ascii="Times New Roman" w:hAnsi="Times New Roman"/>
          <w:sz w:val="26"/>
          <w:szCs w:val="26"/>
        </w:rPr>
        <w:t xml:space="preserve"> –</w:t>
      </w:r>
      <w:r w:rsidRPr="00C64E81">
        <w:rPr>
          <w:rFonts w:ascii="Times New Roman" w:hAnsi="Times New Roman"/>
          <w:sz w:val="26"/>
          <w:szCs w:val="26"/>
        </w:rPr>
        <w:t xml:space="preserve">Югры, </w:t>
      </w:r>
      <w:r w:rsidRPr="006164B5">
        <w:rPr>
          <w:rFonts w:ascii="Times New Roman" w:hAnsi="Times New Roman"/>
          <w:color w:val="000000" w:themeColor="text1"/>
          <w:sz w:val="26"/>
          <w:szCs w:val="26"/>
        </w:rPr>
        <w:t xml:space="preserve">уполномоченный на осуществление государственного строительного надзора, </w:t>
      </w:r>
      <w:r w:rsidR="00760A72">
        <w:rPr>
          <w:rFonts w:ascii="Times New Roman" w:hAnsi="Times New Roman"/>
          <w:color w:val="000000" w:themeColor="text1"/>
          <w:sz w:val="26"/>
          <w:szCs w:val="26"/>
        </w:rPr>
        <w:br/>
      </w:r>
      <w:r w:rsidRPr="006164B5">
        <w:rPr>
          <w:rFonts w:ascii="Times New Roman" w:hAnsi="Times New Roman"/>
          <w:color w:val="000000" w:themeColor="text1"/>
          <w:sz w:val="26"/>
          <w:szCs w:val="26"/>
        </w:rPr>
        <w:t>в случае направления застройщику указанного уведомления по основанию, предусмотренному подпунктами 1, 2 пункта 2</w:t>
      </w:r>
      <w:r w:rsidR="006164B5" w:rsidRPr="006164B5">
        <w:rPr>
          <w:rFonts w:ascii="Times New Roman" w:hAnsi="Times New Roman"/>
          <w:color w:val="000000" w:themeColor="text1"/>
          <w:sz w:val="26"/>
          <w:szCs w:val="26"/>
        </w:rPr>
        <w:t>1</w:t>
      </w:r>
      <w:r w:rsidRPr="006164B5">
        <w:rPr>
          <w:rFonts w:ascii="Times New Roman" w:hAnsi="Times New Roman"/>
          <w:color w:val="000000" w:themeColor="text1"/>
          <w:sz w:val="26"/>
          <w:szCs w:val="26"/>
        </w:rPr>
        <w:t xml:space="preserve"> </w:t>
      </w:r>
      <w:r w:rsidR="003C0A1C" w:rsidRPr="006164B5">
        <w:rPr>
          <w:rFonts w:ascii="Times New Roman" w:hAnsi="Times New Roman"/>
          <w:color w:val="000000" w:themeColor="text1"/>
          <w:sz w:val="26"/>
          <w:szCs w:val="26"/>
        </w:rPr>
        <w:t>Административного</w:t>
      </w:r>
      <w:r w:rsidRPr="006164B5">
        <w:rPr>
          <w:rFonts w:ascii="Times New Roman" w:hAnsi="Times New Roman"/>
          <w:color w:val="000000" w:themeColor="text1"/>
          <w:sz w:val="26"/>
          <w:szCs w:val="26"/>
        </w:rPr>
        <w:t xml:space="preserve"> регламента;</w:t>
      </w:r>
    </w:p>
    <w:p w14:paraId="1025718D" w14:textId="250C6A34" w:rsidR="000B7687" w:rsidRPr="006164B5" w:rsidRDefault="000B7687" w:rsidP="003E58CF">
      <w:pPr>
        <w:tabs>
          <w:tab w:val="left" w:pos="993"/>
        </w:tabs>
        <w:autoSpaceDE w:val="0"/>
        <w:autoSpaceDN w:val="0"/>
        <w:adjustRightInd w:val="0"/>
        <w:ind w:firstLine="709"/>
        <w:rPr>
          <w:rFonts w:ascii="Times New Roman" w:hAnsi="Times New Roman"/>
          <w:color w:val="000000" w:themeColor="text1"/>
          <w:sz w:val="26"/>
          <w:szCs w:val="26"/>
        </w:rPr>
      </w:pPr>
      <w:r w:rsidRPr="006164B5">
        <w:rPr>
          <w:rFonts w:ascii="Times New Roman" w:hAnsi="Times New Roman"/>
          <w:color w:val="000000" w:themeColor="text1"/>
          <w:sz w:val="26"/>
          <w:szCs w:val="26"/>
        </w:rPr>
        <w:t>2) в орган исполнительной власти Ханты-Мансийского автономного округа</w:t>
      </w:r>
      <w:r w:rsidR="00760A72">
        <w:rPr>
          <w:rFonts w:ascii="Times New Roman" w:hAnsi="Times New Roman"/>
          <w:color w:val="000000" w:themeColor="text1"/>
          <w:sz w:val="26"/>
          <w:szCs w:val="26"/>
        </w:rPr>
        <w:t xml:space="preserve"> –</w:t>
      </w:r>
      <w:r w:rsidRPr="006164B5">
        <w:rPr>
          <w:rFonts w:ascii="Times New Roman" w:hAnsi="Times New Roman"/>
          <w:color w:val="000000" w:themeColor="text1"/>
          <w:sz w:val="26"/>
          <w:szCs w:val="26"/>
        </w:rPr>
        <w:t>Югры,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подпунктом 2 пункта 2</w:t>
      </w:r>
      <w:r w:rsidR="006164B5" w:rsidRPr="006164B5">
        <w:rPr>
          <w:rFonts w:ascii="Times New Roman" w:hAnsi="Times New Roman"/>
          <w:color w:val="000000" w:themeColor="text1"/>
          <w:sz w:val="26"/>
          <w:szCs w:val="26"/>
        </w:rPr>
        <w:t>1</w:t>
      </w:r>
      <w:r w:rsidRPr="006164B5">
        <w:rPr>
          <w:rFonts w:ascii="Times New Roman" w:hAnsi="Times New Roman"/>
          <w:color w:val="000000" w:themeColor="text1"/>
          <w:sz w:val="26"/>
          <w:szCs w:val="26"/>
        </w:rPr>
        <w:t xml:space="preserve"> </w:t>
      </w:r>
      <w:r w:rsidR="003C0A1C" w:rsidRPr="006164B5">
        <w:rPr>
          <w:rFonts w:ascii="Times New Roman" w:hAnsi="Times New Roman"/>
          <w:color w:val="000000" w:themeColor="text1"/>
          <w:sz w:val="26"/>
          <w:szCs w:val="26"/>
        </w:rPr>
        <w:t>Административного</w:t>
      </w:r>
      <w:r w:rsidRPr="006164B5">
        <w:rPr>
          <w:rFonts w:ascii="Times New Roman" w:hAnsi="Times New Roman"/>
          <w:color w:val="000000" w:themeColor="text1"/>
          <w:sz w:val="26"/>
          <w:szCs w:val="26"/>
        </w:rPr>
        <w:t xml:space="preserve"> регламента;</w:t>
      </w:r>
    </w:p>
    <w:p w14:paraId="0781F7BB" w14:textId="608411D1"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6164B5">
        <w:rPr>
          <w:rFonts w:ascii="Times New Roman" w:hAnsi="Times New Roman"/>
          <w:color w:val="000000" w:themeColor="text1"/>
          <w:sz w:val="26"/>
          <w:szCs w:val="26"/>
        </w:rPr>
        <w:t xml:space="preserve">3) в федеральный орган исполнительной власти, уполномоченный </w:t>
      </w:r>
      <w:r w:rsidR="00760A72">
        <w:rPr>
          <w:rFonts w:ascii="Times New Roman" w:hAnsi="Times New Roman"/>
          <w:color w:val="000000" w:themeColor="text1"/>
          <w:sz w:val="26"/>
          <w:szCs w:val="26"/>
        </w:rPr>
        <w:br/>
      </w:r>
      <w:r w:rsidRPr="006164B5">
        <w:rPr>
          <w:rFonts w:ascii="Times New Roman" w:hAnsi="Times New Roman"/>
          <w:color w:val="000000" w:themeColor="text1"/>
          <w:sz w:val="26"/>
          <w:szCs w:val="26"/>
        </w:rPr>
        <w:t>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пунктами 3, 4 пункта 2</w:t>
      </w:r>
      <w:r w:rsidR="006164B5" w:rsidRPr="006164B5">
        <w:rPr>
          <w:rFonts w:ascii="Times New Roman" w:hAnsi="Times New Roman"/>
          <w:color w:val="000000" w:themeColor="text1"/>
          <w:sz w:val="26"/>
          <w:szCs w:val="26"/>
        </w:rPr>
        <w:t>1</w:t>
      </w:r>
      <w:r w:rsidRPr="006164B5">
        <w:rPr>
          <w:rFonts w:ascii="Times New Roman" w:hAnsi="Times New Roman"/>
          <w:color w:val="000000" w:themeColor="text1"/>
          <w:sz w:val="26"/>
          <w:szCs w:val="26"/>
        </w:rPr>
        <w:t xml:space="preserve"> </w:t>
      </w:r>
      <w:r w:rsidR="003C0A1C" w:rsidRPr="006164B5">
        <w:rPr>
          <w:rFonts w:ascii="Times New Roman" w:hAnsi="Times New Roman"/>
          <w:color w:val="000000" w:themeColor="text1"/>
          <w:sz w:val="26"/>
          <w:szCs w:val="26"/>
        </w:rPr>
        <w:t>Административного</w:t>
      </w:r>
      <w:r w:rsidRPr="006164B5">
        <w:rPr>
          <w:rFonts w:ascii="Times New Roman" w:hAnsi="Times New Roman"/>
          <w:color w:val="000000" w:themeColor="text1"/>
          <w:sz w:val="26"/>
          <w:szCs w:val="26"/>
        </w:rPr>
        <w:t xml:space="preserve"> регламента</w:t>
      </w:r>
      <w:r w:rsidRPr="00C64E81">
        <w:rPr>
          <w:rFonts w:ascii="Times New Roman" w:hAnsi="Times New Roman"/>
          <w:sz w:val="26"/>
          <w:szCs w:val="26"/>
        </w:rPr>
        <w:t>.</w:t>
      </w:r>
    </w:p>
    <w:p w14:paraId="20097BAE" w14:textId="77777777" w:rsidR="000B7687" w:rsidRPr="00C64E81" w:rsidRDefault="000B7687" w:rsidP="003E58CF">
      <w:pPr>
        <w:tabs>
          <w:tab w:val="left" w:pos="5812"/>
        </w:tabs>
        <w:autoSpaceDE w:val="0"/>
        <w:autoSpaceDN w:val="0"/>
        <w:adjustRightInd w:val="0"/>
        <w:ind w:firstLine="709"/>
        <w:rPr>
          <w:rFonts w:ascii="Times New Roman" w:hAnsi="Times New Roman"/>
          <w:strike/>
          <w:color w:val="FF0000"/>
          <w:sz w:val="26"/>
          <w:szCs w:val="26"/>
        </w:rPr>
      </w:pPr>
    </w:p>
    <w:p w14:paraId="26DA8546"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Исправление опечаток и (или) ошибок в выданных в результате предоставления муниципальной услуги документах</w:t>
      </w:r>
    </w:p>
    <w:p w14:paraId="283797B6" w14:textId="77777777" w:rsidR="000B7687" w:rsidRPr="00C64E81" w:rsidRDefault="000B7687" w:rsidP="003E58CF">
      <w:pPr>
        <w:tabs>
          <w:tab w:val="left" w:pos="5812"/>
        </w:tabs>
        <w:autoSpaceDE w:val="0"/>
        <w:autoSpaceDN w:val="0"/>
        <w:adjustRightInd w:val="0"/>
        <w:ind w:firstLine="709"/>
        <w:jc w:val="center"/>
        <w:rPr>
          <w:rFonts w:ascii="Times New Roman" w:hAnsi="Times New Roman"/>
          <w:sz w:val="26"/>
          <w:szCs w:val="26"/>
        </w:rPr>
      </w:pPr>
    </w:p>
    <w:p w14:paraId="77C3ED51" w14:textId="75F86891"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5</w:t>
      </w:r>
      <w:r w:rsidR="00E80A6A">
        <w:rPr>
          <w:rFonts w:ascii="Times New Roman" w:hAnsi="Times New Roman"/>
          <w:sz w:val="26"/>
          <w:szCs w:val="26"/>
        </w:rPr>
        <w:t>4</w:t>
      </w:r>
      <w:r w:rsidRPr="00C64E81">
        <w:rPr>
          <w:rFonts w:ascii="Times New Roman" w:hAnsi="Times New Roman"/>
          <w:sz w:val="26"/>
          <w:szCs w:val="26"/>
        </w:rPr>
        <w:t xml:space="preserve">. Основанием для начала административной процедуры является представление (направление) заявителем в </w:t>
      </w:r>
      <w:r w:rsidR="005E4AB0">
        <w:rPr>
          <w:rFonts w:ascii="Times New Roman" w:hAnsi="Times New Roman"/>
          <w:sz w:val="26"/>
          <w:szCs w:val="26"/>
        </w:rPr>
        <w:t>уполномоченный орган</w:t>
      </w:r>
      <w:r w:rsidRPr="00C64E81">
        <w:rPr>
          <w:rFonts w:ascii="Times New Roman" w:hAnsi="Times New Roman"/>
          <w:sz w:val="26"/>
          <w:szCs w:val="26"/>
        </w:rPr>
        <w:t xml:space="preserve"> заявления </w:t>
      </w:r>
      <w:r w:rsidR="00760A72">
        <w:rPr>
          <w:rFonts w:ascii="Times New Roman" w:hAnsi="Times New Roman"/>
          <w:sz w:val="26"/>
          <w:szCs w:val="26"/>
        </w:rPr>
        <w:br/>
      </w:r>
      <w:r w:rsidRPr="00C64E81">
        <w:rPr>
          <w:rFonts w:ascii="Times New Roman" w:hAnsi="Times New Roman"/>
          <w:sz w:val="26"/>
          <w:szCs w:val="26"/>
        </w:rPr>
        <w:t xml:space="preserve">в произвольной форме об исправлении опечаток и (или) ошибок, допущенных </w:t>
      </w:r>
      <w:r w:rsidR="00760A72">
        <w:rPr>
          <w:rFonts w:ascii="Times New Roman" w:hAnsi="Times New Roman"/>
          <w:sz w:val="26"/>
          <w:szCs w:val="26"/>
        </w:rPr>
        <w:br/>
      </w:r>
      <w:r w:rsidRPr="00C64E81">
        <w:rPr>
          <w:rFonts w:ascii="Times New Roman" w:hAnsi="Times New Roman"/>
          <w:sz w:val="26"/>
          <w:szCs w:val="26"/>
        </w:rPr>
        <w:t>в документе, являющимся результатом предоставления муниципальной услуги.</w:t>
      </w:r>
    </w:p>
    <w:p w14:paraId="32743237"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Ответственным за административные действия, входящие в состав административной процедуры, является специалист </w:t>
      </w:r>
      <w:r w:rsidR="005E4AB0">
        <w:rPr>
          <w:rFonts w:ascii="Times New Roman" w:hAnsi="Times New Roman"/>
          <w:sz w:val="26"/>
          <w:szCs w:val="26"/>
        </w:rPr>
        <w:t>уполномоченного орган</w:t>
      </w:r>
      <w:r w:rsidRPr="00C64E81">
        <w:rPr>
          <w:rFonts w:ascii="Times New Roman" w:hAnsi="Times New Roman"/>
          <w:sz w:val="26"/>
          <w:szCs w:val="26"/>
        </w:rPr>
        <w:t>а.</w:t>
      </w:r>
    </w:p>
    <w:p w14:paraId="2EB73023"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Специалист </w:t>
      </w:r>
      <w:r w:rsidR="005E4AB0">
        <w:rPr>
          <w:rFonts w:ascii="Times New Roman" w:hAnsi="Times New Roman"/>
          <w:sz w:val="26"/>
          <w:szCs w:val="26"/>
        </w:rPr>
        <w:t>уполномоченного орган</w:t>
      </w:r>
      <w:r w:rsidRPr="00C64E81">
        <w:rPr>
          <w:rFonts w:ascii="Times New Roman" w:hAnsi="Times New Roman"/>
          <w:sz w:val="26"/>
          <w:szCs w:val="26"/>
        </w:rPr>
        <w:t>а рассматривает заявление и проводит проверку указанных в нем сведений в срок, не превышающий 2 рабочих дней с даты его регистрации.</w:t>
      </w:r>
    </w:p>
    <w:p w14:paraId="44BE857B"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специалист </w:t>
      </w:r>
      <w:r w:rsidR="005E4AB0">
        <w:rPr>
          <w:rFonts w:ascii="Times New Roman" w:hAnsi="Times New Roman"/>
          <w:sz w:val="26"/>
          <w:szCs w:val="26"/>
        </w:rPr>
        <w:t>уполномоченного орган</w:t>
      </w:r>
      <w:r w:rsidRPr="00C64E81">
        <w:rPr>
          <w:rFonts w:ascii="Times New Roman" w:hAnsi="Times New Roman"/>
          <w:sz w:val="26"/>
          <w:szCs w:val="26"/>
        </w:rPr>
        <w:t>а осуществляет их исправление в срок, не превышающий 2 рабочих дней с момента регистрации соответствующего заявления.</w:t>
      </w:r>
    </w:p>
    <w:p w14:paraId="5C13A68F"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 xml:space="preserve">При отсутствии опечаток и (или) ошибок в документе, являющимся результатом предоставления муниципальной услуги, специалист </w:t>
      </w:r>
      <w:r w:rsidR="005E4AB0">
        <w:rPr>
          <w:rFonts w:ascii="Times New Roman" w:hAnsi="Times New Roman"/>
          <w:sz w:val="26"/>
          <w:szCs w:val="26"/>
        </w:rPr>
        <w:t>уполномоченного орган</w:t>
      </w:r>
      <w:r w:rsidRPr="00C64E81">
        <w:rPr>
          <w:rFonts w:ascii="Times New Roman" w:hAnsi="Times New Roman"/>
          <w:sz w:val="26"/>
          <w:szCs w:val="26"/>
        </w:rPr>
        <w:t xml:space="preserve">а, ответственный за предоставление муниципальной услуги, </w:t>
      </w:r>
      <w:r w:rsidRPr="00A727C0">
        <w:rPr>
          <w:rFonts w:ascii="Times New Roman" w:hAnsi="Times New Roman"/>
          <w:sz w:val="26"/>
          <w:szCs w:val="26"/>
        </w:rPr>
        <w:t xml:space="preserve">осуществляет подготовку уведомления на бланке </w:t>
      </w:r>
      <w:r w:rsidR="005E4AB0" w:rsidRPr="00A727C0">
        <w:rPr>
          <w:rFonts w:ascii="Times New Roman" w:hAnsi="Times New Roman"/>
          <w:sz w:val="26"/>
          <w:szCs w:val="26"/>
        </w:rPr>
        <w:t>уполномоченного орган</w:t>
      </w:r>
      <w:r w:rsidRPr="00A727C0">
        <w:rPr>
          <w:rFonts w:ascii="Times New Roman" w:hAnsi="Times New Roman"/>
          <w:sz w:val="26"/>
          <w:szCs w:val="26"/>
        </w:rPr>
        <w:t xml:space="preserve">а за подписью </w:t>
      </w:r>
      <w:r w:rsidR="00FF72EF" w:rsidRPr="00A727C0">
        <w:rPr>
          <w:rFonts w:ascii="Times New Roman" w:hAnsi="Times New Roman"/>
          <w:sz w:val="26"/>
          <w:szCs w:val="26"/>
        </w:rPr>
        <w:t>руководителя</w:t>
      </w:r>
      <w:r w:rsidRPr="00A727C0">
        <w:rPr>
          <w:rFonts w:ascii="Times New Roman" w:hAnsi="Times New Roman"/>
          <w:sz w:val="26"/>
          <w:szCs w:val="26"/>
        </w:rPr>
        <w:t xml:space="preserve"> </w:t>
      </w:r>
      <w:r w:rsidR="005E4AB0" w:rsidRPr="00A727C0">
        <w:rPr>
          <w:rFonts w:ascii="Times New Roman" w:hAnsi="Times New Roman"/>
          <w:sz w:val="26"/>
          <w:szCs w:val="26"/>
        </w:rPr>
        <w:t>уполномоченного орган</w:t>
      </w:r>
      <w:r w:rsidRPr="00A727C0">
        <w:rPr>
          <w:rFonts w:ascii="Times New Roman" w:hAnsi="Times New Roman"/>
          <w:sz w:val="26"/>
          <w:szCs w:val="26"/>
        </w:rPr>
        <w:t>а либо лица, его замещающего, в срок, не превышающий 2 календарных дней с момента регистрации соответствующего заявления, и направляет</w:t>
      </w:r>
      <w:r w:rsidRPr="00C64E81">
        <w:rPr>
          <w:rFonts w:ascii="Times New Roman" w:hAnsi="Times New Roman"/>
          <w:sz w:val="26"/>
          <w:szCs w:val="26"/>
        </w:rPr>
        <w:t xml:space="preserve"> способом, указанным заявителем в заявлении.</w:t>
      </w:r>
    </w:p>
    <w:p w14:paraId="78E9A4D8" w14:textId="135A9920" w:rsidR="000B7687" w:rsidRDefault="000B7687" w:rsidP="003E58CF">
      <w:pPr>
        <w:tabs>
          <w:tab w:val="left" w:pos="5812"/>
        </w:tabs>
        <w:autoSpaceDE w:val="0"/>
        <w:autoSpaceDN w:val="0"/>
        <w:adjustRightInd w:val="0"/>
        <w:ind w:firstLine="709"/>
        <w:rPr>
          <w:rFonts w:ascii="Times New Roman" w:hAnsi="Times New Roman"/>
          <w:sz w:val="26"/>
          <w:szCs w:val="26"/>
        </w:rPr>
      </w:pPr>
      <w:r w:rsidRPr="00D1598A">
        <w:rPr>
          <w:rFonts w:ascii="Times New Roman" w:hAnsi="Times New Roman"/>
          <w:color w:val="000000" w:themeColor="text1"/>
          <w:sz w:val="26"/>
          <w:szCs w:val="26"/>
        </w:rPr>
        <w:t>Результат административной процедуры: выдача (направление) заявителю уведомления о соответствии с внесенными в него изменениями, взамен ранее выданного (направленного), исправленного</w:t>
      </w:r>
      <w:r w:rsidRPr="00C64E81">
        <w:rPr>
          <w:rFonts w:ascii="Times New Roman" w:hAnsi="Times New Roman"/>
          <w:sz w:val="26"/>
          <w:szCs w:val="26"/>
        </w:rPr>
        <w:t xml:space="preserve">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w:t>
      </w:r>
      <w:r w:rsidR="00760A72">
        <w:rPr>
          <w:rFonts w:ascii="Times New Roman" w:hAnsi="Times New Roman"/>
          <w:sz w:val="26"/>
          <w:szCs w:val="26"/>
        </w:rPr>
        <w:br/>
      </w:r>
      <w:r w:rsidRPr="00C64E81">
        <w:rPr>
          <w:rFonts w:ascii="Times New Roman" w:hAnsi="Times New Roman"/>
          <w:sz w:val="26"/>
          <w:szCs w:val="26"/>
        </w:rPr>
        <w:t>или уведомление об отсутствии таких опечаток и (или) ошибок.</w:t>
      </w:r>
    </w:p>
    <w:p w14:paraId="3665FE10" w14:textId="77777777" w:rsidR="004D7ABF" w:rsidRDefault="004D7ABF" w:rsidP="003E58CF">
      <w:pPr>
        <w:tabs>
          <w:tab w:val="left" w:pos="5812"/>
        </w:tabs>
        <w:autoSpaceDE w:val="0"/>
        <w:autoSpaceDN w:val="0"/>
        <w:adjustRightInd w:val="0"/>
        <w:ind w:firstLine="709"/>
        <w:rPr>
          <w:rFonts w:ascii="Times New Roman" w:hAnsi="Times New Roman"/>
          <w:sz w:val="26"/>
          <w:szCs w:val="26"/>
        </w:rPr>
      </w:pPr>
    </w:p>
    <w:p w14:paraId="01D06E94" w14:textId="7B253074" w:rsidR="004D7ABF" w:rsidRPr="004D7ABF" w:rsidRDefault="004D7ABF" w:rsidP="003E58CF">
      <w:pPr>
        <w:tabs>
          <w:tab w:val="left" w:pos="5812"/>
        </w:tabs>
        <w:autoSpaceDE w:val="0"/>
        <w:autoSpaceDN w:val="0"/>
        <w:adjustRightInd w:val="0"/>
        <w:ind w:firstLine="709"/>
        <w:jc w:val="center"/>
        <w:rPr>
          <w:rFonts w:ascii="Times New Roman" w:hAnsi="Times New Roman"/>
          <w:sz w:val="26"/>
          <w:szCs w:val="26"/>
        </w:rPr>
      </w:pPr>
      <w:r w:rsidRPr="004D7ABF">
        <w:rPr>
          <w:rFonts w:ascii="Times New Roman" w:hAnsi="Times New Roman"/>
          <w:sz w:val="26"/>
          <w:szCs w:val="26"/>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w:t>
      </w:r>
      <w:r w:rsidR="00760A72">
        <w:rPr>
          <w:rFonts w:ascii="Times New Roman" w:hAnsi="Times New Roman"/>
          <w:sz w:val="26"/>
          <w:szCs w:val="26"/>
        </w:rPr>
        <w:br/>
      </w:r>
      <w:r w:rsidRPr="004D7ABF">
        <w:rPr>
          <w:rFonts w:ascii="Times New Roman" w:hAnsi="Times New Roman"/>
          <w:sz w:val="26"/>
          <w:szCs w:val="26"/>
        </w:rPr>
        <w:t>за получением которого они обратились</w:t>
      </w:r>
    </w:p>
    <w:p w14:paraId="342ED12C" w14:textId="77777777" w:rsidR="004D7ABF" w:rsidRPr="004D7ABF" w:rsidRDefault="004D7ABF" w:rsidP="003E58CF">
      <w:pPr>
        <w:tabs>
          <w:tab w:val="left" w:pos="5812"/>
        </w:tabs>
        <w:autoSpaceDE w:val="0"/>
        <w:autoSpaceDN w:val="0"/>
        <w:adjustRightInd w:val="0"/>
        <w:ind w:firstLine="709"/>
        <w:rPr>
          <w:rFonts w:ascii="Times New Roman" w:hAnsi="Times New Roman"/>
          <w:sz w:val="26"/>
          <w:szCs w:val="26"/>
        </w:rPr>
      </w:pPr>
    </w:p>
    <w:p w14:paraId="031B61AD" w14:textId="53B141FC" w:rsidR="004D7ABF" w:rsidRPr="00C64E81" w:rsidRDefault="004D7ABF" w:rsidP="003E58CF">
      <w:pPr>
        <w:tabs>
          <w:tab w:val="left" w:pos="5812"/>
        </w:tabs>
        <w:autoSpaceDE w:val="0"/>
        <w:autoSpaceDN w:val="0"/>
        <w:adjustRightInd w:val="0"/>
        <w:ind w:firstLine="709"/>
        <w:rPr>
          <w:rFonts w:ascii="Times New Roman" w:hAnsi="Times New Roman"/>
          <w:sz w:val="26"/>
          <w:szCs w:val="26"/>
        </w:rPr>
      </w:pPr>
      <w:r w:rsidRPr="004D7ABF">
        <w:rPr>
          <w:rFonts w:ascii="Times New Roman" w:hAnsi="Times New Roman"/>
          <w:sz w:val="26"/>
          <w:szCs w:val="26"/>
        </w:rPr>
        <w:t>5</w:t>
      </w:r>
      <w:r w:rsidR="00E80A6A">
        <w:rPr>
          <w:rFonts w:ascii="Times New Roman" w:hAnsi="Times New Roman"/>
          <w:sz w:val="26"/>
          <w:szCs w:val="26"/>
        </w:rPr>
        <w:t>5</w:t>
      </w:r>
      <w:r>
        <w:rPr>
          <w:rFonts w:ascii="Times New Roman" w:hAnsi="Times New Roman"/>
          <w:sz w:val="26"/>
          <w:szCs w:val="26"/>
        </w:rPr>
        <w:t>.</w:t>
      </w:r>
      <w:r w:rsidR="00FF72EF">
        <w:rPr>
          <w:rFonts w:ascii="Times New Roman" w:hAnsi="Times New Roman"/>
          <w:sz w:val="26"/>
          <w:szCs w:val="26"/>
        </w:rPr>
        <w:t xml:space="preserve"> </w:t>
      </w:r>
      <w:r w:rsidRPr="004D7ABF">
        <w:rPr>
          <w:rFonts w:ascii="Times New Roman" w:hAnsi="Times New Roman"/>
          <w:sz w:val="26"/>
          <w:szCs w:val="26"/>
        </w:rPr>
        <w:t xml:space="preserve">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w:t>
      </w:r>
      <w:r w:rsidR="00760A72">
        <w:rPr>
          <w:rFonts w:ascii="Times New Roman" w:hAnsi="Times New Roman"/>
          <w:sz w:val="26"/>
          <w:szCs w:val="26"/>
        </w:rPr>
        <w:br/>
      </w:r>
      <w:r w:rsidRPr="004D7ABF">
        <w:rPr>
          <w:rFonts w:ascii="Times New Roman" w:hAnsi="Times New Roman"/>
          <w:sz w:val="26"/>
          <w:szCs w:val="26"/>
        </w:rPr>
        <w:t xml:space="preserve">в отношении результата муниципальной услуги, за получением которого </w:t>
      </w:r>
      <w:r w:rsidR="00760A72">
        <w:rPr>
          <w:rFonts w:ascii="Times New Roman" w:hAnsi="Times New Roman"/>
          <w:sz w:val="26"/>
          <w:szCs w:val="26"/>
        </w:rPr>
        <w:br/>
      </w:r>
      <w:r w:rsidRPr="004D7ABF">
        <w:rPr>
          <w:rFonts w:ascii="Times New Roman" w:hAnsi="Times New Roman"/>
          <w:sz w:val="26"/>
          <w:szCs w:val="26"/>
        </w:rPr>
        <w:t>они обратились, не устанавливаются.</w:t>
      </w:r>
    </w:p>
    <w:p w14:paraId="4C7EE86A" w14:textId="77777777" w:rsidR="000B7687" w:rsidRPr="00C64E81" w:rsidRDefault="000B7687" w:rsidP="003E58CF">
      <w:pPr>
        <w:pStyle w:val="2"/>
        <w:rPr>
          <w:rFonts w:ascii="Times New Roman" w:hAnsi="Times New Roman"/>
          <w:sz w:val="26"/>
          <w:szCs w:val="26"/>
        </w:rPr>
      </w:pPr>
    </w:p>
    <w:p w14:paraId="3BA6F7B0" w14:textId="77777777" w:rsidR="000B7687" w:rsidRPr="00C64E81" w:rsidRDefault="000B7687" w:rsidP="003E58CF">
      <w:pPr>
        <w:pStyle w:val="2"/>
        <w:rPr>
          <w:rFonts w:ascii="Times New Roman" w:hAnsi="Times New Roman"/>
          <w:b w:val="0"/>
          <w:sz w:val="26"/>
          <w:szCs w:val="26"/>
        </w:rPr>
      </w:pPr>
      <w:r w:rsidRPr="00C64E81">
        <w:rPr>
          <w:rFonts w:ascii="Times New Roman" w:hAnsi="Times New Roman"/>
          <w:b w:val="0"/>
          <w:sz w:val="26"/>
          <w:szCs w:val="26"/>
        </w:rPr>
        <w:t xml:space="preserve">IV. Формы контроля за исполнением </w:t>
      </w:r>
      <w:r w:rsidR="003C0A1C">
        <w:rPr>
          <w:rFonts w:ascii="Times New Roman" w:hAnsi="Times New Roman"/>
          <w:b w:val="0"/>
          <w:sz w:val="26"/>
          <w:szCs w:val="26"/>
        </w:rPr>
        <w:t>Административного</w:t>
      </w:r>
      <w:r w:rsidRPr="00C64E81">
        <w:rPr>
          <w:rFonts w:ascii="Times New Roman" w:hAnsi="Times New Roman"/>
          <w:b w:val="0"/>
          <w:sz w:val="26"/>
          <w:szCs w:val="26"/>
        </w:rPr>
        <w:t xml:space="preserve"> регламента</w:t>
      </w:r>
    </w:p>
    <w:p w14:paraId="0F78E8DE" w14:textId="77777777" w:rsidR="000B7687" w:rsidRPr="00C64E81" w:rsidRDefault="000B7687" w:rsidP="003E58CF">
      <w:pPr>
        <w:pStyle w:val="2"/>
        <w:rPr>
          <w:sz w:val="26"/>
          <w:szCs w:val="26"/>
        </w:rPr>
      </w:pPr>
    </w:p>
    <w:p w14:paraId="2C8A3C87"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Порядок осуществления текущего контроля за соблюдением</w:t>
      </w:r>
    </w:p>
    <w:p w14:paraId="4E40E381"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sz w:val="26"/>
          <w:szCs w:val="26"/>
        </w:rPr>
        <w:t xml:space="preserve">и исполнением ответственными должностными лицами положений </w:t>
      </w:r>
      <w:r w:rsidR="003C0A1C">
        <w:rPr>
          <w:rFonts w:ascii="Times New Roman" w:hAnsi="Times New Roman"/>
          <w:sz w:val="26"/>
          <w:szCs w:val="26"/>
        </w:rPr>
        <w:t>Административного</w:t>
      </w:r>
      <w:r w:rsidRPr="00C64E81">
        <w:rPr>
          <w:rFonts w:ascii="Times New Roman" w:hAnsi="Times New Roman"/>
          <w:sz w:val="26"/>
          <w:szCs w:val="26"/>
        </w:rPr>
        <w:t xml:space="preserve"> регламента и иных нормативных правовых актов, устанавливающих требования к предоставлению муниципальной услуги, также принятием ими решений</w:t>
      </w:r>
    </w:p>
    <w:p w14:paraId="2A64AB40" w14:textId="77777777" w:rsidR="000B7687" w:rsidRPr="00C64E81" w:rsidRDefault="000B7687" w:rsidP="003E58CF">
      <w:pPr>
        <w:tabs>
          <w:tab w:val="left" w:pos="5812"/>
        </w:tabs>
        <w:autoSpaceDE w:val="0"/>
        <w:autoSpaceDN w:val="0"/>
        <w:adjustRightInd w:val="0"/>
        <w:ind w:firstLine="566"/>
        <w:rPr>
          <w:rFonts w:ascii="Times New Roman" w:hAnsi="Times New Roman"/>
          <w:sz w:val="26"/>
          <w:szCs w:val="26"/>
        </w:rPr>
      </w:pPr>
    </w:p>
    <w:p w14:paraId="730A727D" w14:textId="77777777" w:rsidR="000B7687" w:rsidRPr="00A727C0"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5</w:t>
      </w:r>
      <w:r w:rsidR="00E80A6A">
        <w:rPr>
          <w:rFonts w:ascii="Times New Roman" w:hAnsi="Times New Roman"/>
          <w:sz w:val="26"/>
          <w:szCs w:val="26"/>
        </w:rPr>
        <w:t>6</w:t>
      </w:r>
      <w:r w:rsidRPr="00C64E81">
        <w:rPr>
          <w:rFonts w:ascii="Times New Roman" w:hAnsi="Times New Roman"/>
          <w:sz w:val="26"/>
          <w:szCs w:val="26"/>
        </w:rPr>
        <w:t xml:space="preserve">. Текущий контроль за соблюдением и исполнением положений настоящего </w:t>
      </w:r>
      <w:r w:rsidR="003C0A1C">
        <w:rPr>
          <w:rFonts w:ascii="Times New Roman" w:hAnsi="Times New Roman"/>
          <w:sz w:val="26"/>
          <w:szCs w:val="26"/>
        </w:rPr>
        <w:t>Административного</w:t>
      </w:r>
      <w:r w:rsidRPr="00C64E81">
        <w:rPr>
          <w:rFonts w:ascii="Times New Roman" w:hAnsi="Times New Roman"/>
          <w:sz w:val="26"/>
          <w:szCs w:val="26"/>
        </w:rPr>
        <w:t xml:space="preserve"> регламента и иных нормативных правовых актов, устанавливающих </w:t>
      </w:r>
      <w:r w:rsidRPr="00A727C0">
        <w:rPr>
          <w:rFonts w:ascii="Times New Roman" w:hAnsi="Times New Roman"/>
          <w:sz w:val="26"/>
          <w:szCs w:val="26"/>
        </w:rPr>
        <w:t xml:space="preserve">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FF72EF" w:rsidRPr="00A727C0">
        <w:rPr>
          <w:rFonts w:ascii="Times New Roman" w:hAnsi="Times New Roman"/>
          <w:sz w:val="26"/>
          <w:szCs w:val="26"/>
        </w:rPr>
        <w:t>руководителем</w:t>
      </w:r>
      <w:r w:rsidRPr="00A727C0">
        <w:rPr>
          <w:rFonts w:ascii="Times New Roman" w:hAnsi="Times New Roman"/>
          <w:sz w:val="26"/>
          <w:szCs w:val="26"/>
        </w:rPr>
        <w:t xml:space="preserve"> </w:t>
      </w:r>
      <w:r w:rsidR="00FF72EF" w:rsidRPr="00A727C0">
        <w:rPr>
          <w:rFonts w:ascii="Times New Roman" w:hAnsi="Times New Roman"/>
          <w:sz w:val="26"/>
          <w:szCs w:val="26"/>
        </w:rPr>
        <w:t>у</w:t>
      </w:r>
      <w:r w:rsidR="005E4AB0" w:rsidRPr="00A727C0">
        <w:rPr>
          <w:rFonts w:ascii="Times New Roman" w:hAnsi="Times New Roman"/>
          <w:sz w:val="26"/>
          <w:szCs w:val="26"/>
        </w:rPr>
        <w:t>полномоченн</w:t>
      </w:r>
      <w:r w:rsidR="00FF72EF" w:rsidRPr="00A727C0">
        <w:rPr>
          <w:rFonts w:ascii="Times New Roman" w:hAnsi="Times New Roman"/>
          <w:sz w:val="26"/>
          <w:szCs w:val="26"/>
        </w:rPr>
        <w:t>ого</w:t>
      </w:r>
      <w:r w:rsidR="005E4AB0" w:rsidRPr="00A727C0">
        <w:rPr>
          <w:rFonts w:ascii="Times New Roman" w:hAnsi="Times New Roman"/>
          <w:sz w:val="26"/>
          <w:szCs w:val="26"/>
        </w:rPr>
        <w:t xml:space="preserve"> орган</w:t>
      </w:r>
      <w:r w:rsidRPr="00A727C0">
        <w:rPr>
          <w:rFonts w:ascii="Times New Roman" w:hAnsi="Times New Roman"/>
          <w:sz w:val="26"/>
          <w:szCs w:val="26"/>
        </w:rPr>
        <w:t xml:space="preserve">а, либо лицом, его замещающим. </w:t>
      </w:r>
    </w:p>
    <w:p w14:paraId="72D7271C" w14:textId="77777777" w:rsidR="000B7687" w:rsidRPr="00A727C0" w:rsidRDefault="000B7687" w:rsidP="003E58CF">
      <w:pPr>
        <w:tabs>
          <w:tab w:val="left" w:pos="5812"/>
        </w:tabs>
        <w:autoSpaceDE w:val="0"/>
        <w:autoSpaceDN w:val="0"/>
        <w:adjustRightInd w:val="0"/>
        <w:ind w:firstLine="709"/>
        <w:rPr>
          <w:rFonts w:cs="Arial"/>
          <w:sz w:val="26"/>
          <w:szCs w:val="26"/>
        </w:rPr>
      </w:pPr>
    </w:p>
    <w:p w14:paraId="43044732" w14:textId="1814FF8B"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A727C0">
        <w:rPr>
          <w:rFonts w:ascii="Times New Roman" w:hAnsi="Times New Roman"/>
          <w:sz w:val="26"/>
          <w:szCs w:val="26"/>
        </w:rPr>
        <w:t>Порядок и периодичность осуществления плановых</w:t>
      </w:r>
      <w:r w:rsidR="00FF72EF" w:rsidRPr="00A727C0">
        <w:rPr>
          <w:rFonts w:ascii="Times New Roman" w:hAnsi="Times New Roman"/>
          <w:sz w:val="26"/>
          <w:szCs w:val="26"/>
        </w:rPr>
        <w:t xml:space="preserve"> </w:t>
      </w:r>
      <w:r w:rsidRPr="00A727C0">
        <w:rPr>
          <w:rFonts w:ascii="Times New Roman" w:hAnsi="Times New Roman"/>
          <w:sz w:val="26"/>
          <w:szCs w:val="26"/>
        </w:rPr>
        <w:t>и внеплановых проверок полноты и качества предоставления</w:t>
      </w:r>
      <w:r w:rsidR="00FF72EF" w:rsidRPr="00A727C0">
        <w:rPr>
          <w:rFonts w:ascii="Times New Roman" w:hAnsi="Times New Roman"/>
          <w:sz w:val="26"/>
          <w:szCs w:val="26"/>
        </w:rPr>
        <w:t xml:space="preserve"> </w:t>
      </w:r>
      <w:r w:rsidRPr="00A727C0">
        <w:rPr>
          <w:rFonts w:ascii="Times New Roman" w:hAnsi="Times New Roman"/>
          <w:sz w:val="26"/>
          <w:szCs w:val="26"/>
        </w:rPr>
        <w:t>муниципальной</w:t>
      </w:r>
      <w:r w:rsidRPr="00C64E81">
        <w:rPr>
          <w:rFonts w:ascii="Times New Roman" w:hAnsi="Times New Roman"/>
          <w:sz w:val="26"/>
          <w:szCs w:val="26"/>
        </w:rPr>
        <w:t xml:space="preserve"> услуги, порядок и формы контроля за полнотой</w:t>
      </w:r>
      <w:r w:rsidR="00FF72EF">
        <w:rPr>
          <w:rFonts w:ascii="Times New Roman" w:hAnsi="Times New Roman"/>
          <w:sz w:val="26"/>
          <w:szCs w:val="26"/>
        </w:rPr>
        <w:t xml:space="preserve"> </w:t>
      </w:r>
      <w:r w:rsidRPr="00C64E81">
        <w:rPr>
          <w:rFonts w:ascii="Times New Roman" w:hAnsi="Times New Roman"/>
          <w:sz w:val="26"/>
          <w:szCs w:val="26"/>
        </w:rPr>
        <w:t xml:space="preserve">и качеством предоставления муниципальной услуги, </w:t>
      </w:r>
      <w:r w:rsidR="00760A72">
        <w:rPr>
          <w:rFonts w:ascii="Times New Roman" w:hAnsi="Times New Roman"/>
          <w:sz w:val="26"/>
          <w:szCs w:val="26"/>
        </w:rPr>
        <w:br/>
      </w:r>
      <w:r w:rsidRPr="00C64E81">
        <w:rPr>
          <w:rFonts w:ascii="Times New Roman" w:hAnsi="Times New Roman"/>
          <w:sz w:val="26"/>
          <w:szCs w:val="26"/>
        </w:rPr>
        <w:t>в том числе</w:t>
      </w:r>
      <w:r w:rsidR="00FF72EF">
        <w:rPr>
          <w:rFonts w:ascii="Times New Roman" w:hAnsi="Times New Roman"/>
          <w:sz w:val="26"/>
          <w:szCs w:val="26"/>
        </w:rPr>
        <w:t xml:space="preserve"> </w:t>
      </w:r>
      <w:r w:rsidRPr="00C64E81">
        <w:rPr>
          <w:rFonts w:ascii="Times New Roman" w:hAnsi="Times New Roman"/>
          <w:sz w:val="26"/>
          <w:szCs w:val="26"/>
        </w:rPr>
        <w:t>со стороны граждан, их объединений и организаций</w:t>
      </w:r>
    </w:p>
    <w:p w14:paraId="162C23E8" w14:textId="77777777" w:rsidR="000B7687" w:rsidRPr="00C64E81" w:rsidRDefault="000B7687" w:rsidP="003E58CF">
      <w:pPr>
        <w:tabs>
          <w:tab w:val="left" w:pos="5812"/>
        </w:tabs>
        <w:autoSpaceDE w:val="0"/>
        <w:autoSpaceDN w:val="0"/>
        <w:adjustRightInd w:val="0"/>
        <w:ind w:firstLine="566"/>
        <w:rPr>
          <w:rFonts w:ascii="Times New Roman" w:hAnsi="Times New Roman"/>
          <w:sz w:val="26"/>
          <w:szCs w:val="26"/>
        </w:rPr>
      </w:pPr>
    </w:p>
    <w:p w14:paraId="366A2D7C" w14:textId="77777777" w:rsidR="000B7687" w:rsidRPr="00C64E81" w:rsidRDefault="004D7ABF"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5</w:t>
      </w:r>
      <w:r w:rsidR="00E80A6A">
        <w:rPr>
          <w:rFonts w:ascii="Times New Roman" w:hAnsi="Times New Roman"/>
          <w:sz w:val="26"/>
          <w:szCs w:val="26"/>
        </w:rPr>
        <w:t>7</w:t>
      </w:r>
      <w:r w:rsidR="000B7687" w:rsidRPr="00C64E81">
        <w:rPr>
          <w:rFonts w:ascii="Times New Roman" w:hAnsi="Times New Roman"/>
          <w:sz w:val="26"/>
          <w:szCs w:val="26"/>
        </w:rPr>
        <w:t>.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w:t>
      </w:r>
      <w:r w:rsidR="00FF72EF">
        <w:rPr>
          <w:rFonts w:ascii="Times New Roman" w:hAnsi="Times New Roman"/>
          <w:sz w:val="26"/>
          <w:szCs w:val="26"/>
        </w:rPr>
        <w:t xml:space="preserve"> </w:t>
      </w:r>
      <w:r w:rsidR="000B7687" w:rsidRPr="00C64E81">
        <w:rPr>
          <w:rFonts w:ascii="Times New Roman" w:hAnsi="Times New Roman"/>
          <w:sz w:val="26"/>
          <w:szCs w:val="26"/>
        </w:rPr>
        <w:t>-</w:t>
      </w:r>
      <w:r w:rsidR="00FF72EF">
        <w:rPr>
          <w:rFonts w:ascii="Times New Roman" w:hAnsi="Times New Roman"/>
          <w:sz w:val="26"/>
          <w:szCs w:val="26"/>
        </w:rPr>
        <w:t xml:space="preserve"> </w:t>
      </w:r>
      <w:r w:rsidR="000B7687" w:rsidRPr="00C64E81">
        <w:rPr>
          <w:rFonts w:ascii="Times New Roman" w:hAnsi="Times New Roman"/>
          <w:sz w:val="26"/>
          <w:szCs w:val="26"/>
        </w:rPr>
        <w:t>плановые проверки, внеплановые проверки, проверки).</w:t>
      </w:r>
    </w:p>
    <w:p w14:paraId="225FBC59" w14:textId="77777777" w:rsidR="000B7687"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5</w:t>
      </w:r>
      <w:r w:rsidR="00E80A6A">
        <w:rPr>
          <w:rFonts w:ascii="Times New Roman" w:hAnsi="Times New Roman"/>
          <w:sz w:val="26"/>
          <w:szCs w:val="26"/>
        </w:rPr>
        <w:t>8</w:t>
      </w:r>
      <w:r w:rsidRPr="00C64E81">
        <w:rPr>
          <w:rFonts w:ascii="Times New Roman" w:hAnsi="Times New Roman"/>
          <w:sz w:val="26"/>
          <w:szCs w:val="26"/>
        </w:rPr>
        <w:t xml:space="preserve">. Периодичность проведения плановых проверок полноты и качества представления муниципальной услуги устанавливается в соответствии годовым планом работы </w:t>
      </w:r>
      <w:r w:rsidR="005E4AB0">
        <w:rPr>
          <w:rFonts w:ascii="Times New Roman" w:hAnsi="Times New Roman"/>
          <w:sz w:val="26"/>
          <w:szCs w:val="26"/>
        </w:rPr>
        <w:t>уполномоченного орган</w:t>
      </w:r>
      <w:r w:rsidRPr="00C64E81">
        <w:rPr>
          <w:rFonts w:ascii="Times New Roman" w:hAnsi="Times New Roman"/>
          <w:sz w:val="26"/>
          <w:szCs w:val="26"/>
        </w:rPr>
        <w:t xml:space="preserve">а. </w:t>
      </w:r>
    </w:p>
    <w:p w14:paraId="4DC9750D" w14:textId="77777777" w:rsidR="00FF72EF" w:rsidRPr="00C64E81" w:rsidRDefault="00FF72EF" w:rsidP="003E58CF">
      <w:pPr>
        <w:tabs>
          <w:tab w:val="left" w:pos="5812"/>
        </w:tabs>
        <w:autoSpaceDE w:val="0"/>
        <w:autoSpaceDN w:val="0"/>
        <w:adjustRightInd w:val="0"/>
        <w:ind w:firstLine="709"/>
        <w:rPr>
          <w:rFonts w:ascii="Times New Roman" w:hAnsi="Times New Roman"/>
          <w:sz w:val="26"/>
          <w:szCs w:val="26"/>
        </w:rPr>
      </w:pPr>
      <w:r w:rsidRPr="00FF72EF">
        <w:rPr>
          <w:rFonts w:ascii="Times New Roman" w:hAnsi="Times New Roman"/>
          <w:sz w:val="26"/>
          <w:szCs w:val="26"/>
        </w:rPr>
        <w:t>Плановые проверки полноты и качества предоставления муниципальной услуги проводятся руководителем уполномоченного органа, либо лицом, его замещающим.</w:t>
      </w:r>
    </w:p>
    <w:p w14:paraId="449C61F1" w14:textId="149BB763" w:rsidR="000B7687" w:rsidRPr="00C64E81" w:rsidRDefault="00E80A6A"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59</w:t>
      </w:r>
      <w:r w:rsidR="000B7687" w:rsidRPr="00C64E81">
        <w:rPr>
          <w:rFonts w:ascii="Times New Roman" w:hAnsi="Times New Roman"/>
          <w:sz w:val="26"/>
          <w:szCs w:val="26"/>
        </w:rPr>
        <w:t xml:space="preserve">. Внеплановые проверки полноты и качества предоставления муниципальной услуги проводятся </w:t>
      </w:r>
      <w:r w:rsidR="005E4AB0">
        <w:rPr>
          <w:rFonts w:ascii="Times New Roman" w:hAnsi="Times New Roman"/>
          <w:sz w:val="26"/>
          <w:szCs w:val="26"/>
        </w:rPr>
        <w:t>руководителем уполномоченного орган</w:t>
      </w:r>
      <w:r w:rsidR="000B7687" w:rsidRPr="00C64E81">
        <w:rPr>
          <w:rFonts w:ascii="Times New Roman" w:hAnsi="Times New Roman"/>
          <w:sz w:val="26"/>
          <w:szCs w:val="26"/>
        </w:rPr>
        <w:t xml:space="preserve">а либо лицом, </w:t>
      </w:r>
      <w:r w:rsidR="00760A72">
        <w:rPr>
          <w:rFonts w:ascii="Times New Roman" w:hAnsi="Times New Roman"/>
          <w:sz w:val="26"/>
          <w:szCs w:val="26"/>
        </w:rPr>
        <w:br/>
      </w:r>
      <w:r w:rsidR="000B7687" w:rsidRPr="00C64E81">
        <w:rPr>
          <w:rFonts w:ascii="Times New Roman" w:hAnsi="Times New Roman"/>
          <w:sz w:val="26"/>
          <w:szCs w:val="26"/>
        </w:rPr>
        <w:t xml:space="preserve">его замещающим, на основании жалоб заявителей на решения или действия (бездействие) должностных лиц </w:t>
      </w:r>
      <w:r w:rsidR="005E4AB0">
        <w:rPr>
          <w:rFonts w:ascii="Times New Roman" w:hAnsi="Times New Roman"/>
          <w:sz w:val="26"/>
          <w:szCs w:val="26"/>
        </w:rPr>
        <w:t>уполномоченного орган</w:t>
      </w:r>
      <w:r w:rsidR="000B7687" w:rsidRPr="00C64E81">
        <w:rPr>
          <w:rFonts w:ascii="Times New Roman" w:hAnsi="Times New Roman"/>
          <w:sz w:val="26"/>
          <w:szCs w:val="26"/>
        </w:rPr>
        <w:t xml:space="preserve">а, принятые </w:t>
      </w:r>
      <w:r w:rsidR="00760A72">
        <w:rPr>
          <w:rFonts w:ascii="Times New Roman" w:hAnsi="Times New Roman"/>
          <w:sz w:val="26"/>
          <w:szCs w:val="26"/>
        </w:rPr>
        <w:br/>
      </w:r>
      <w:r w:rsidR="000B7687" w:rsidRPr="00C64E81">
        <w:rPr>
          <w:rFonts w:ascii="Times New Roman" w:hAnsi="Times New Roman"/>
          <w:sz w:val="26"/>
          <w:szCs w:val="26"/>
        </w:rPr>
        <w:t xml:space="preserve">или осуществленные в ходе предоставления муниципальной услуги. </w:t>
      </w:r>
    </w:p>
    <w:p w14:paraId="3E663BCF" w14:textId="77777777" w:rsidR="000B7687" w:rsidRPr="00C64E81" w:rsidRDefault="004D7ABF" w:rsidP="003E58CF">
      <w:pPr>
        <w:tabs>
          <w:tab w:val="left" w:pos="142"/>
          <w:tab w:val="left" w:pos="5812"/>
        </w:tabs>
        <w:autoSpaceDE w:val="0"/>
        <w:autoSpaceDN w:val="0"/>
        <w:adjustRightInd w:val="0"/>
        <w:ind w:firstLine="709"/>
        <w:rPr>
          <w:rFonts w:ascii="Times New Roman" w:hAnsi="Times New Roman"/>
          <w:sz w:val="26"/>
          <w:szCs w:val="26"/>
        </w:rPr>
      </w:pPr>
      <w:r w:rsidRPr="004D7ABF">
        <w:rPr>
          <w:rFonts w:ascii="Times New Roman" w:hAnsi="Times New Roman"/>
          <w:sz w:val="26"/>
          <w:szCs w:val="26"/>
        </w:rPr>
        <w:t>6</w:t>
      </w:r>
      <w:r w:rsidR="00E80A6A">
        <w:rPr>
          <w:rFonts w:ascii="Times New Roman" w:hAnsi="Times New Roman"/>
          <w:sz w:val="26"/>
          <w:szCs w:val="26"/>
        </w:rPr>
        <w:t>0</w:t>
      </w:r>
      <w:r w:rsidR="000B7687" w:rsidRPr="00C64E81">
        <w:rPr>
          <w:rFonts w:ascii="Times New Roman" w:hAnsi="Times New Roman"/>
          <w:sz w:val="26"/>
          <w:szCs w:val="26"/>
        </w:rPr>
        <w:t xml:space="preserve">. Рассмотрение жалобы заявителя осуществляется в порядке, предусмотренном разделом V </w:t>
      </w:r>
      <w:r w:rsidR="003C0A1C">
        <w:rPr>
          <w:rFonts w:ascii="Times New Roman" w:hAnsi="Times New Roman"/>
          <w:sz w:val="26"/>
          <w:szCs w:val="26"/>
        </w:rPr>
        <w:t>Административного</w:t>
      </w:r>
      <w:r w:rsidR="000B7687" w:rsidRPr="00C64E81">
        <w:rPr>
          <w:rFonts w:ascii="Times New Roman" w:hAnsi="Times New Roman"/>
          <w:sz w:val="26"/>
          <w:szCs w:val="26"/>
        </w:rPr>
        <w:t xml:space="preserve"> регламента. </w:t>
      </w:r>
    </w:p>
    <w:p w14:paraId="73114532" w14:textId="57BF6C86" w:rsidR="000B7687" w:rsidRPr="00C64E81" w:rsidRDefault="004D7ABF"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6</w:t>
      </w:r>
      <w:r w:rsidR="00E80A6A">
        <w:rPr>
          <w:rFonts w:ascii="Times New Roman" w:hAnsi="Times New Roman"/>
          <w:sz w:val="26"/>
          <w:szCs w:val="26"/>
        </w:rPr>
        <w:t>1</w:t>
      </w:r>
      <w:r w:rsidR="000B7687" w:rsidRPr="00C64E81">
        <w:rPr>
          <w:rFonts w:ascii="Times New Roman" w:hAnsi="Times New Roman"/>
          <w:sz w:val="26"/>
          <w:szCs w:val="26"/>
        </w:rPr>
        <w:t xml:space="preserve">. Результаты проверки оформляются в виде акта, в котором отмечаются выявленные недостатки и указываются предложения по их устранению. </w:t>
      </w:r>
      <w:r w:rsidR="00760A72">
        <w:rPr>
          <w:rFonts w:ascii="Times New Roman" w:hAnsi="Times New Roman"/>
          <w:sz w:val="26"/>
          <w:szCs w:val="26"/>
        </w:rPr>
        <w:br/>
      </w:r>
      <w:r w:rsidR="000B7687" w:rsidRPr="00C64E81">
        <w:rPr>
          <w:rFonts w:ascii="Times New Roman" w:hAnsi="Times New Roman"/>
          <w:sz w:val="26"/>
          <w:szCs w:val="26"/>
        </w:rPr>
        <w:t>Акт подписывается лицами, участвующими в проведении проверки.</w:t>
      </w:r>
    </w:p>
    <w:p w14:paraId="78987690" w14:textId="77777777" w:rsidR="000B7687" w:rsidRPr="00C64E81" w:rsidRDefault="004D7ABF"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6</w:t>
      </w:r>
      <w:r w:rsidR="00E80A6A">
        <w:rPr>
          <w:rFonts w:ascii="Times New Roman" w:hAnsi="Times New Roman"/>
          <w:sz w:val="26"/>
          <w:szCs w:val="26"/>
        </w:rPr>
        <w:t>2</w:t>
      </w:r>
      <w:r w:rsidR="000B7687" w:rsidRPr="00C64E81">
        <w:rPr>
          <w:rFonts w:ascii="Times New Roman" w:hAnsi="Times New Roman"/>
          <w:sz w:val="26"/>
          <w:szCs w:val="26"/>
        </w:rPr>
        <w:t xml:space="preserve">. 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 </w:t>
      </w:r>
    </w:p>
    <w:p w14:paraId="0C0965A1" w14:textId="7B4F14CB"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6</w:t>
      </w:r>
      <w:r w:rsidR="00E80A6A">
        <w:rPr>
          <w:rFonts w:ascii="Times New Roman" w:hAnsi="Times New Roman"/>
          <w:sz w:val="26"/>
          <w:szCs w:val="26"/>
        </w:rPr>
        <w:t>3</w:t>
      </w:r>
      <w:r w:rsidRPr="00C64E81">
        <w:rPr>
          <w:rFonts w:ascii="Times New Roman" w:hAnsi="Times New Roman"/>
          <w:sz w:val="26"/>
          <w:szCs w:val="26"/>
        </w:rPr>
        <w:t xml:space="preserve">. Контроль за предоставлением муниципальной услуги, в том числе </w:t>
      </w:r>
      <w:r w:rsidR="00760A72">
        <w:rPr>
          <w:rFonts w:ascii="Times New Roman" w:hAnsi="Times New Roman"/>
          <w:sz w:val="26"/>
          <w:szCs w:val="26"/>
        </w:rPr>
        <w:br/>
      </w:r>
      <w:r w:rsidRPr="00C64E81">
        <w:rPr>
          <w:rFonts w:ascii="Times New Roman" w:hAnsi="Times New Roman"/>
          <w:sz w:val="26"/>
          <w:szCs w:val="26"/>
        </w:rPr>
        <w:t xml:space="preserve">со стороны граждан, </w:t>
      </w:r>
      <w:r w:rsidRPr="00A727C0">
        <w:rPr>
          <w:rFonts w:ascii="Times New Roman" w:hAnsi="Times New Roman"/>
          <w:sz w:val="26"/>
          <w:szCs w:val="26"/>
        </w:rPr>
        <w:t xml:space="preserve">их объединений и организаций осуществляется путем получения информации, размещаемой на официальном сайте, а так же с использованием адреса электронной почты </w:t>
      </w:r>
      <w:r w:rsidR="005E4AB0" w:rsidRPr="00A727C0">
        <w:rPr>
          <w:rFonts w:ascii="Times New Roman" w:hAnsi="Times New Roman"/>
          <w:sz w:val="26"/>
          <w:szCs w:val="26"/>
        </w:rPr>
        <w:t>уполномоченного орган</w:t>
      </w:r>
      <w:r w:rsidRPr="00A727C0">
        <w:rPr>
          <w:rFonts w:ascii="Times New Roman" w:hAnsi="Times New Roman"/>
          <w:sz w:val="26"/>
          <w:szCs w:val="26"/>
        </w:rPr>
        <w:t xml:space="preserve">а, в форме письменных и устных обращений в адрес </w:t>
      </w:r>
      <w:r w:rsidR="00FF72EF" w:rsidRPr="00A727C0">
        <w:rPr>
          <w:rFonts w:ascii="Times New Roman" w:hAnsi="Times New Roman"/>
          <w:sz w:val="26"/>
          <w:szCs w:val="26"/>
        </w:rPr>
        <w:t>Администрации</w:t>
      </w:r>
      <w:r w:rsidRPr="00A727C0">
        <w:rPr>
          <w:rFonts w:ascii="Times New Roman" w:hAnsi="Times New Roman"/>
          <w:sz w:val="26"/>
          <w:szCs w:val="26"/>
        </w:rPr>
        <w:t xml:space="preserve">, о наличии в действиях (бездействии) ответственных лиц, а также принимаемых ими решениях, нарушений положений </w:t>
      </w:r>
      <w:r w:rsidR="003C0A1C" w:rsidRPr="00A727C0">
        <w:rPr>
          <w:rFonts w:ascii="Times New Roman" w:hAnsi="Times New Roman"/>
          <w:sz w:val="26"/>
          <w:szCs w:val="26"/>
        </w:rPr>
        <w:t>Административного</w:t>
      </w:r>
      <w:r w:rsidRPr="00A727C0">
        <w:rPr>
          <w:rFonts w:ascii="Times New Roman" w:hAnsi="Times New Roman"/>
          <w:sz w:val="26"/>
          <w:szCs w:val="26"/>
        </w:rPr>
        <w:t xml:space="preserve"> регламента и иных нормативных правовых актов, устанавливающих требования к предоставлению муниципальной</w:t>
      </w:r>
      <w:r w:rsidRPr="00C64E81">
        <w:rPr>
          <w:rFonts w:ascii="Times New Roman" w:hAnsi="Times New Roman"/>
          <w:sz w:val="26"/>
          <w:szCs w:val="26"/>
        </w:rPr>
        <w:t xml:space="preserve"> услуги.</w:t>
      </w:r>
    </w:p>
    <w:p w14:paraId="5F8C99F1" w14:textId="77777777"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p>
    <w:p w14:paraId="2FFAA531" w14:textId="77777777" w:rsidR="000B7687" w:rsidRPr="00C64E81" w:rsidRDefault="000B7687" w:rsidP="003E58CF">
      <w:pPr>
        <w:tabs>
          <w:tab w:val="left" w:pos="5812"/>
        </w:tabs>
        <w:autoSpaceDE w:val="0"/>
        <w:autoSpaceDN w:val="0"/>
        <w:adjustRightInd w:val="0"/>
        <w:jc w:val="center"/>
        <w:rPr>
          <w:rFonts w:ascii="Times New Roman" w:hAnsi="Times New Roman"/>
          <w:sz w:val="26"/>
          <w:szCs w:val="26"/>
        </w:rPr>
      </w:pPr>
      <w:r w:rsidRPr="00C64E81">
        <w:rPr>
          <w:rFonts w:ascii="Times New Roman" w:hAnsi="Times New Roman"/>
          <w:color w:val="000000"/>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3DA01F32" w14:textId="77777777" w:rsidR="000B7687" w:rsidRPr="00C64E81" w:rsidRDefault="000B7687" w:rsidP="003E58CF">
      <w:pPr>
        <w:tabs>
          <w:tab w:val="left" w:pos="5812"/>
        </w:tabs>
        <w:autoSpaceDE w:val="0"/>
        <w:autoSpaceDN w:val="0"/>
        <w:adjustRightInd w:val="0"/>
        <w:ind w:firstLine="566"/>
        <w:jc w:val="center"/>
        <w:rPr>
          <w:rFonts w:ascii="Times New Roman" w:hAnsi="Times New Roman"/>
          <w:sz w:val="26"/>
          <w:szCs w:val="26"/>
        </w:rPr>
      </w:pPr>
    </w:p>
    <w:p w14:paraId="42D98533" w14:textId="465FD72C" w:rsidR="000B7687" w:rsidRPr="00C64E81" w:rsidRDefault="000B7687" w:rsidP="003E58CF">
      <w:pPr>
        <w:tabs>
          <w:tab w:val="left" w:pos="5812"/>
        </w:tabs>
        <w:autoSpaceDE w:val="0"/>
        <w:autoSpaceDN w:val="0"/>
        <w:adjustRightInd w:val="0"/>
        <w:ind w:firstLine="709"/>
        <w:rPr>
          <w:rFonts w:ascii="Times New Roman" w:hAnsi="Times New Roman"/>
          <w:sz w:val="26"/>
          <w:szCs w:val="26"/>
        </w:rPr>
      </w:pPr>
      <w:r w:rsidRPr="00C64E81">
        <w:rPr>
          <w:rFonts w:ascii="Times New Roman" w:hAnsi="Times New Roman"/>
          <w:sz w:val="26"/>
          <w:szCs w:val="26"/>
        </w:rPr>
        <w:t>6</w:t>
      </w:r>
      <w:r w:rsidR="00E80A6A">
        <w:rPr>
          <w:rFonts w:ascii="Times New Roman" w:hAnsi="Times New Roman"/>
          <w:sz w:val="26"/>
          <w:szCs w:val="26"/>
        </w:rPr>
        <w:t>4</w:t>
      </w:r>
      <w:r w:rsidRPr="00C64E81">
        <w:rPr>
          <w:rFonts w:ascii="Times New Roman" w:hAnsi="Times New Roman"/>
          <w:sz w:val="26"/>
          <w:szCs w:val="26"/>
        </w:rPr>
        <w:t xml:space="preserve">. Должностные лица </w:t>
      </w:r>
      <w:r w:rsidR="00CD4613">
        <w:rPr>
          <w:rFonts w:ascii="Times New Roman" w:hAnsi="Times New Roman"/>
          <w:sz w:val="26"/>
          <w:szCs w:val="26"/>
        </w:rPr>
        <w:t>уполномоченного</w:t>
      </w:r>
      <w:r w:rsidR="005E4AB0">
        <w:rPr>
          <w:rFonts w:ascii="Times New Roman" w:hAnsi="Times New Roman"/>
          <w:sz w:val="26"/>
          <w:szCs w:val="26"/>
        </w:rPr>
        <w:t xml:space="preserve"> орган</w:t>
      </w:r>
      <w:r w:rsidRPr="00C64E81">
        <w:rPr>
          <w:rFonts w:ascii="Times New Roman" w:hAnsi="Times New Roman"/>
          <w:sz w:val="26"/>
          <w:szCs w:val="26"/>
        </w:rPr>
        <w:t xml:space="preserve">а,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w:t>
      </w:r>
      <w:r w:rsidR="00760A72">
        <w:rPr>
          <w:rFonts w:ascii="Times New Roman" w:hAnsi="Times New Roman"/>
          <w:sz w:val="26"/>
          <w:szCs w:val="26"/>
        </w:rPr>
        <w:br/>
      </w:r>
      <w:r w:rsidRPr="00C64E81">
        <w:rPr>
          <w:rFonts w:ascii="Times New Roman" w:hAnsi="Times New Roman"/>
          <w:sz w:val="26"/>
          <w:szCs w:val="26"/>
        </w:rPr>
        <w:t>в ходе предоставления муниципальной услуги.</w:t>
      </w:r>
    </w:p>
    <w:p w14:paraId="2DD7CCAC" w14:textId="77777777" w:rsidR="000B7687" w:rsidRPr="00C64E81" w:rsidRDefault="004D7ABF"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6</w:t>
      </w:r>
      <w:r w:rsidR="00E80A6A">
        <w:rPr>
          <w:rFonts w:ascii="Times New Roman" w:hAnsi="Times New Roman"/>
          <w:sz w:val="26"/>
          <w:szCs w:val="26"/>
        </w:rPr>
        <w:t>5</w:t>
      </w:r>
      <w:r w:rsidR="000B7687" w:rsidRPr="00C64E81">
        <w:rPr>
          <w:rFonts w:ascii="Times New Roman" w:hAnsi="Times New Roman"/>
          <w:sz w:val="26"/>
          <w:szCs w:val="26"/>
        </w:rPr>
        <w:t>. Персональная ответственность сотрудников закрепляется в их должностных инструкциях в соответствии с требованиями законодательства.</w:t>
      </w:r>
    </w:p>
    <w:p w14:paraId="4AD39F7A" w14:textId="2983A4C5" w:rsidR="000B7687" w:rsidRPr="0097194F" w:rsidRDefault="000B7687" w:rsidP="003E58CF">
      <w:pPr>
        <w:tabs>
          <w:tab w:val="left" w:pos="5812"/>
        </w:tabs>
        <w:autoSpaceDE w:val="0"/>
        <w:autoSpaceDN w:val="0"/>
        <w:adjustRightInd w:val="0"/>
        <w:ind w:firstLine="709"/>
        <w:rPr>
          <w:rFonts w:cs="Arial"/>
          <w:color w:val="000000"/>
          <w:sz w:val="26"/>
          <w:szCs w:val="26"/>
        </w:rPr>
      </w:pPr>
      <w:r w:rsidRPr="0097194F">
        <w:rPr>
          <w:rFonts w:ascii="Times New Roman" w:hAnsi="Times New Roman"/>
          <w:color w:val="000000"/>
          <w:sz w:val="26"/>
          <w:szCs w:val="26"/>
        </w:rPr>
        <w:t xml:space="preserve">В соответствии со статьей 9.6 Закона Ханты - Мансийского автономного округа </w:t>
      </w:r>
      <w:r w:rsidR="00760A72">
        <w:rPr>
          <w:rFonts w:ascii="Times New Roman" w:hAnsi="Times New Roman"/>
          <w:color w:val="000000"/>
          <w:sz w:val="26"/>
          <w:szCs w:val="26"/>
        </w:rPr>
        <w:t>–</w:t>
      </w:r>
      <w:r w:rsidRPr="0097194F">
        <w:rPr>
          <w:rFonts w:ascii="Times New Roman" w:hAnsi="Times New Roman"/>
          <w:color w:val="000000"/>
          <w:sz w:val="26"/>
          <w:szCs w:val="26"/>
        </w:rPr>
        <w:t xml:space="preserve"> Югры от 11.06.2010 </w:t>
      </w:r>
      <w:hyperlink r:id="rId22" w:history="1">
        <w:r w:rsidRPr="0097194F">
          <w:rPr>
            <w:rStyle w:val="aa"/>
            <w:rFonts w:ascii="Times New Roman" w:hAnsi="Times New Roman"/>
            <w:color w:val="000000"/>
            <w:sz w:val="26"/>
            <w:szCs w:val="26"/>
          </w:rPr>
          <w:t xml:space="preserve"> № 102-оз «Об административных</w:t>
        </w:r>
      </w:hyperlink>
      <w:r w:rsidRPr="0097194F">
        <w:rPr>
          <w:rFonts w:ascii="Times New Roman" w:hAnsi="Times New Roman"/>
          <w:color w:val="000000"/>
          <w:sz w:val="26"/>
          <w:szCs w:val="26"/>
        </w:rPr>
        <w:t xml:space="preserve"> правонарушениях» должностные лица уполномоченного органа, работники МФЦ несут административную ответственность за нарушение </w:t>
      </w:r>
      <w:r w:rsidR="003C0A1C" w:rsidRPr="0097194F">
        <w:rPr>
          <w:rFonts w:ascii="Times New Roman" w:hAnsi="Times New Roman"/>
          <w:color w:val="000000"/>
          <w:sz w:val="26"/>
          <w:szCs w:val="26"/>
        </w:rPr>
        <w:t>Административного</w:t>
      </w:r>
      <w:r w:rsidRPr="0097194F">
        <w:rPr>
          <w:rFonts w:ascii="Times New Roman" w:hAnsi="Times New Roman"/>
          <w:color w:val="000000"/>
          <w:sz w:val="26"/>
          <w:szCs w:val="26"/>
        </w:rPr>
        <w:t xml:space="preserve">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w:t>
      </w:r>
      <w:r w:rsidR="00760A72">
        <w:rPr>
          <w:rFonts w:ascii="Times New Roman" w:hAnsi="Times New Roman"/>
          <w:color w:val="000000"/>
          <w:sz w:val="26"/>
          <w:szCs w:val="26"/>
        </w:rPr>
        <w:br/>
      </w:r>
      <w:r w:rsidRPr="0097194F">
        <w:rPr>
          <w:rFonts w:ascii="Times New Roman" w:hAnsi="Times New Roman"/>
          <w:color w:val="000000"/>
          <w:sz w:val="26"/>
          <w:szCs w:val="26"/>
        </w:rPr>
        <w:t xml:space="preserve">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w:t>
      </w:r>
      <w:r w:rsidR="00760A72">
        <w:rPr>
          <w:rFonts w:ascii="Times New Roman" w:hAnsi="Times New Roman"/>
          <w:color w:val="000000"/>
          <w:sz w:val="26"/>
          <w:szCs w:val="26"/>
        </w:rPr>
        <w:br/>
      </w:r>
      <w:r w:rsidRPr="0097194F">
        <w:rPr>
          <w:rFonts w:ascii="Times New Roman" w:hAnsi="Times New Roman"/>
          <w:color w:val="000000"/>
          <w:sz w:val="26"/>
          <w:szCs w:val="26"/>
        </w:rPr>
        <w:t xml:space="preserve">в очереди при подаче запроса о предоставлении муниципальной услуги, а равно </w:t>
      </w:r>
      <w:r w:rsidR="00760A72">
        <w:rPr>
          <w:rFonts w:ascii="Times New Roman" w:hAnsi="Times New Roman"/>
          <w:color w:val="000000"/>
          <w:sz w:val="26"/>
          <w:szCs w:val="26"/>
        </w:rPr>
        <w:br/>
      </w:r>
      <w:r w:rsidRPr="0097194F">
        <w:rPr>
          <w:rFonts w:ascii="Times New Roman" w:hAnsi="Times New Roman"/>
          <w:color w:val="000000"/>
          <w:sz w:val="26"/>
          <w:szCs w:val="26"/>
        </w:rPr>
        <w:t xml:space="preserve">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w:t>
      </w:r>
      <w:r w:rsidR="00760A72">
        <w:rPr>
          <w:rFonts w:ascii="Times New Roman" w:hAnsi="Times New Roman"/>
          <w:color w:val="000000"/>
          <w:sz w:val="26"/>
          <w:szCs w:val="26"/>
        </w:rPr>
        <w:br/>
      </w:r>
      <w:r w:rsidRPr="0097194F">
        <w:rPr>
          <w:rFonts w:ascii="Times New Roman" w:hAnsi="Times New Roman"/>
          <w:color w:val="000000"/>
          <w:sz w:val="26"/>
          <w:szCs w:val="26"/>
        </w:rPr>
        <w:t>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14:paraId="3399DF9E" w14:textId="77777777" w:rsidR="000B7687" w:rsidRPr="00C64E81" w:rsidRDefault="000B7687" w:rsidP="003E58CF">
      <w:pPr>
        <w:tabs>
          <w:tab w:val="left" w:pos="5812"/>
        </w:tabs>
        <w:autoSpaceDE w:val="0"/>
        <w:autoSpaceDN w:val="0"/>
        <w:adjustRightInd w:val="0"/>
        <w:ind w:firstLine="566"/>
        <w:rPr>
          <w:rFonts w:cs="Arial"/>
          <w:sz w:val="26"/>
          <w:szCs w:val="26"/>
        </w:rPr>
      </w:pPr>
    </w:p>
    <w:p w14:paraId="31247123" w14:textId="77777777" w:rsidR="000B7687" w:rsidRPr="00A727C0" w:rsidRDefault="000B7687" w:rsidP="003E58CF">
      <w:pPr>
        <w:pStyle w:val="2"/>
        <w:rPr>
          <w:rFonts w:ascii="Times New Roman" w:hAnsi="Times New Roman"/>
          <w:b w:val="0"/>
          <w:sz w:val="26"/>
          <w:szCs w:val="26"/>
        </w:rPr>
      </w:pPr>
      <w:r w:rsidRPr="00C64E81">
        <w:rPr>
          <w:rFonts w:ascii="Times New Roman" w:hAnsi="Times New Roman"/>
          <w:b w:val="0"/>
          <w:sz w:val="26"/>
          <w:szCs w:val="26"/>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w:t>
      </w:r>
      <w:r w:rsidRPr="00A727C0">
        <w:rPr>
          <w:rFonts w:ascii="Times New Roman" w:hAnsi="Times New Roman"/>
          <w:b w:val="0"/>
          <w:sz w:val="26"/>
          <w:szCs w:val="26"/>
        </w:rPr>
        <w:t>служащих, работников</w:t>
      </w:r>
    </w:p>
    <w:p w14:paraId="5E152328" w14:textId="77777777" w:rsidR="000B7687" w:rsidRPr="00A727C0" w:rsidRDefault="000B7687" w:rsidP="003E58CF">
      <w:pPr>
        <w:tabs>
          <w:tab w:val="left" w:pos="5812"/>
        </w:tabs>
        <w:autoSpaceDE w:val="0"/>
        <w:autoSpaceDN w:val="0"/>
        <w:adjustRightInd w:val="0"/>
        <w:ind w:firstLine="566"/>
        <w:rPr>
          <w:rFonts w:ascii="Times New Roman" w:hAnsi="Times New Roman"/>
          <w:sz w:val="26"/>
          <w:szCs w:val="26"/>
        </w:rPr>
      </w:pPr>
    </w:p>
    <w:p w14:paraId="6BF28E65" w14:textId="77777777" w:rsidR="003E58CF" w:rsidRPr="003E58CF" w:rsidRDefault="00CD4613" w:rsidP="003E58CF">
      <w:pPr>
        <w:tabs>
          <w:tab w:val="left" w:pos="5812"/>
        </w:tabs>
        <w:autoSpaceDE w:val="0"/>
        <w:autoSpaceDN w:val="0"/>
        <w:adjustRightInd w:val="0"/>
        <w:ind w:firstLine="709"/>
        <w:rPr>
          <w:rFonts w:ascii="Times New Roman" w:hAnsi="Times New Roman"/>
          <w:sz w:val="26"/>
          <w:szCs w:val="26"/>
        </w:rPr>
      </w:pPr>
      <w:r w:rsidRPr="00AD58E9">
        <w:rPr>
          <w:rFonts w:ascii="Times New Roman" w:hAnsi="Times New Roman"/>
          <w:sz w:val="26"/>
          <w:szCs w:val="26"/>
        </w:rPr>
        <w:t>6</w:t>
      </w:r>
      <w:r w:rsidR="00E80A6A">
        <w:rPr>
          <w:rFonts w:ascii="Times New Roman" w:hAnsi="Times New Roman"/>
          <w:sz w:val="26"/>
          <w:szCs w:val="26"/>
        </w:rPr>
        <w:t>6</w:t>
      </w:r>
      <w:r w:rsidRPr="00AD58E9">
        <w:rPr>
          <w:rFonts w:ascii="Times New Roman" w:hAnsi="Times New Roman"/>
          <w:sz w:val="26"/>
          <w:szCs w:val="26"/>
        </w:rPr>
        <w:t xml:space="preserve">. </w:t>
      </w:r>
      <w:r w:rsidR="003E58CF" w:rsidRPr="003E58CF">
        <w:rPr>
          <w:rFonts w:ascii="Times New Roman" w:hAnsi="Times New Roman"/>
          <w:sz w:val="26"/>
          <w:szCs w:val="26"/>
        </w:rPr>
        <w:t xml:space="preserve">Заявитель имеет право на досудебное (внесудебное) обжалование решений, действий (бездействия) </w:t>
      </w:r>
      <w:r w:rsidR="003E58CF">
        <w:rPr>
          <w:rFonts w:ascii="Times New Roman" w:hAnsi="Times New Roman"/>
          <w:sz w:val="26"/>
          <w:szCs w:val="26"/>
        </w:rPr>
        <w:t>уполномоченного органа</w:t>
      </w:r>
      <w:r w:rsidR="003E58CF" w:rsidRPr="003E58CF">
        <w:rPr>
          <w:rFonts w:ascii="Times New Roman" w:hAnsi="Times New Roman"/>
          <w:sz w:val="26"/>
          <w:szCs w:val="26"/>
        </w:rPr>
        <w:t xml:space="preserve">, его должностных лиц, муниципальных служащих, а также МФЦ и его работников, принятых (осуществляемых) в ходе предоставления муниципальной услуги (далее – Жалоба). </w:t>
      </w:r>
    </w:p>
    <w:p w14:paraId="534DA2DD" w14:textId="438E418F" w:rsidR="003E58CF" w:rsidRPr="003E58CF" w:rsidRDefault="003E58CF"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67. </w:t>
      </w:r>
      <w:r w:rsidRPr="003E58CF">
        <w:rPr>
          <w:rFonts w:ascii="Times New Roman" w:hAnsi="Times New Roman"/>
          <w:sz w:val="26"/>
          <w:szCs w:val="26"/>
        </w:rPr>
        <w:t xml:space="preserve">Жалоба на решения и действия (бездействие) </w:t>
      </w:r>
      <w:r>
        <w:rPr>
          <w:rFonts w:ascii="Times New Roman" w:hAnsi="Times New Roman"/>
          <w:sz w:val="26"/>
          <w:szCs w:val="26"/>
        </w:rPr>
        <w:t>руководителя уполномоченного органа</w:t>
      </w:r>
      <w:r w:rsidRPr="003E58CF">
        <w:rPr>
          <w:rFonts w:ascii="Times New Roman" w:hAnsi="Times New Roman"/>
          <w:sz w:val="26"/>
          <w:szCs w:val="26"/>
        </w:rPr>
        <w:t xml:space="preserve"> подается Главе Нефтеюганского района через управление </w:t>
      </w:r>
      <w:r w:rsidR="00760A72">
        <w:rPr>
          <w:rFonts w:ascii="Times New Roman" w:hAnsi="Times New Roman"/>
          <w:sz w:val="26"/>
          <w:szCs w:val="26"/>
        </w:rPr>
        <w:br/>
      </w:r>
      <w:r w:rsidRPr="003E58CF">
        <w:rPr>
          <w:rFonts w:ascii="Times New Roman" w:hAnsi="Times New Roman"/>
          <w:sz w:val="26"/>
          <w:szCs w:val="26"/>
        </w:rPr>
        <w:t xml:space="preserve">по вопросам местного самоуправления и обращением граждан администрации Нефтеюганского района. </w:t>
      </w:r>
    </w:p>
    <w:p w14:paraId="646DE0F5" w14:textId="12919E1F" w:rsidR="003E58CF" w:rsidRPr="003E58CF" w:rsidRDefault="003E58CF" w:rsidP="003E58CF">
      <w:pPr>
        <w:tabs>
          <w:tab w:val="left" w:pos="5812"/>
        </w:tabs>
        <w:autoSpaceDE w:val="0"/>
        <w:autoSpaceDN w:val="0"/>
        <w:adjustRightInd w:val="0"/>
        <w:ind w:firstLine="709"/>
        <w:rPr>
          <w:rFonts w:ascii="Times New Roman" w:hAnsi="Times New Roman"/>
          <w:sz w:val="26"/>
          <w:szCs w:val="26"/>
        </w:rPr>
      </w:pPr>
      <w:r w:rsidRPr="003E58CF">
        <w:rPr>
          <w:rFonts w:ascii="Times New Roman" w:hAnsi="Times New Roman"/>
          <w:sz w:val="26"/>
          <w:szCs w:val="26"/>
        </w:rPr>
        <w:t xml:space="preserve">Жалоба на решения и действия (бездействие) </w:t>
      </w:r>
      <w:r>
        <w:rPr>
          <w:rFonts w:ascii="Times New Roman" w:hAnsi="Times New Roman"/>
          <w:sz w:val="26"/>
          <w:szCs w:val="26"/>
        </w:rPr>
        <w:t>уполномоченного органа</w:t>
      </w:r>
      <w:r w:rsidRPr="003E58CF">
        <w:rPr>
          <w:rFonts w:ascii="Times New Roman" w:hAnsi="Times New Roman"/>
          <w:sz w:val="26"/>
          <w:szCs w:val="26"/>
        </w:rPr>
        <w:t xml:space="preserve">, </w:t>
      </w:r>
      <w:r w:rsidR="00760A72">
        <w:rPr>
          <w:rFonts w:ascii="Times New Roman" w:hAnsi="Times New Roman"/>
          <w:sz w:val="26"/>
          <w:szCs w:val="26"/>
        </w:rPr>
        <w:br/>
      </w:r>
      <w:r w:rsidRPr="003E58CF">
        <w:rPr>
          <w:rFonts w:ascii="Times New Roman" w:hAnsi="Times New Roman"/>
          <w:sz w:val="26"/>
          <w:szCs w:val="26"/>
        </w:rPr>
        <w:t xml:space="preserve">его должностных лиц, специалистов </w:t>
      </w:r>
      <w:r>
        <w:rPr>
          <w:rFonts w:ascii="Times New Roman" w:hAnsi="Times New Roman"/>
          <w:sz w:val="26"/>
          <w:szCs w:val="26"/>
        </w:rPr>
        <w:t>уполномоченного органа</w:t>
      </w:r>
      <w:r w:rsidRPr="003E58CF">
        <w:rPr>
          <w:rFonts w:ascii="Times New Roman" w:hAnsi="Times New Roman"/>
          <w:sz w:val="26"/>
          <w:szCs w:val="26"/>
        </w:rPr>
        <w:t xml:space="preserve">, обеспечивающих предоставление муниципальной услуги, подается </w:t>
      </w:r>
      <w:r>
        <w:rPr>
          <w:rFonts w:ascii="Times New Roman" w:hAnsi="Times New Roman"/>
          <w:sz w:val="26"/>
          <w:szCs w:val="26"/>
        </w:rPr>
        <w:t>руководителю уполномоченного органа</w:t>
      </w:r>
      <w:r w:rsidRPr="003E58CF">
        <w:rPr>
          <w:rFonts w:ascii="Times New Roman" w:hAnsi="Times New Roman"/>
          <w:sz w:val="26"/>
          <w:szCs w:val="26"/>
        </w:rPr>
        <w:t xml:space="preserve">. </w:t>
      </w:r>
    </w:p>
    <w:p w14:paraId="665C0DB0" w14:textId="77777777" w:rsidR="003E58CF" w:rsidRPr="003E58CF" w:rsidRDefault="003E58CF" w:rsidP="003E58CF">
      <w:pPr>
        <w:tabs>
          <w:tab w:val="left" w:pos="5812"/>
        </w:tabs>
        <w:autoSpaceDE w:val="0"/>
        <w:autoSpaceDN w:val="0"/>
        <w:adjustRightInd w:val="0"/>
        <w:ind w:firstLine="709"/>
        <w:rPr>
          <w:rFonts w:ascii="Times New Roman" w:hAnsi="Times New Roman"/>
          <w:sz w:val="26"/>
          <w:szCs w:val="26"/>
        </w:rPr>
      </w:pPr>
      <w:r w:rsidRPr="003E58CF">
        <w:rPr>
          <w:rFonts w:ascii="Times New Roman" w:hAnsi="Times New Roman"/>
          <w:sz w:val="26"/>
          <w:szCs w:val="26"/>
        </w:rPr>
        <w:t>Жалоба на решения, действия (бездействие) МФЦ подается для рассмотрения</w:t>
      </w:r>
      <w:r>
        <w:rPr>
          <w:rFonts w:ascii="Times New Roman" w:hAnsi="Times New Roman"/>
          <w:sz w:val="26"/>
          <w:szCs w:val="26"/>
        </w:rPr>
        <w:t xml:space="preserve"> </w:t>
      </w:r>
      <w:r>
        <w:rPr>
          <w:rFonts w:ascii="Times New Roman" w:hAnsi="Times New Roman"/>
          <w:sz w:val="26"/>
          <w:szCs w:val="26"/>
        </w:rPr>
        <w:br/>
      </w:r>
      <w:r w:rsidRPr="003E58CF">
        <w:rPr>
          <w:rFonts w:ascii="Times New Roman" w:hAnsi="Times New Roman"/>
          <w:sz w:val="26"/>
          <w:szCs w:val="26"/>
        </w:rPr>
        <w:t>в Департамент экономического развития Ханты-Мансийского автономного округа – Югры.</w:t>
      </w:r>
    </w:p>
    <w:p w14:paraId="74860E59" w14:textId="77777777" w:rsidR="003E58CF" w:rsidRDefault="003E58CF" w:rsidP="003E58CF">
      <w:pPr>
        <w:tabs>
          <w:tab w:val="left" w:pos="5812"/>
        </w:tabs>
        <w:autoSpaceDE w:val="0"/>
        <w:autoSpaceDN w:val="0"/>
        <w:adjustRightInd w:val="0"/>
        <w:ind w:firstLine="709"/>
        <w:rPr>
          <w:rFonts w:ascii="Times New Roman" w:hAnsi="Times New Roman"/>
          <w:sz w:val="26"/>
          <w:szCs w:val="26"/>
        </w:rPr>
      </w:pPr>
      <w:r w:rsidRPr="003E58CF">
        <w:rPr>
          <w:rFonts w:ascii="Times New Roman" w:hAnsi="Times New Roman"/>
          <w:sz w:val="26"/>
          <w:szCs w:val="26"/>
        </w:rPr>
        <w:t>Жалоба на решения, действия (бездействие) работников МФЦ, предоставляющих муниципальную услугу, подается руководителю МФЦ.</w:t>
      </w:r>
    </w:p>
    <w:p w14:paraId="55E15E5F" w14:textId="77777777" w:rsidR="00CD4613" w:rsidRPr="00CD36A1" w:rsidRDefault="00CD4613" w:rsidP="003E58CF">
      <w:pPr>
        <w:tabs>
          <w:tab w:val="left" w:pos="5812"/>
        </w:tabs>
        <w:autoSpaceDE w:val="0"/>
        <w:autoSpaceDN w:val="0"/>
        <w:adjustRightInd w:val="0"/>
        <w:ind w:firstLine="709"/>
        <w:rPr>
          <w:rFonts w:ascii="Times New Roman" w:hAnsi="Times New Roman"/>
          <w:sz w:val="26"/>
          <w:szCs w:val="26"/>
        </w:rPr>
      </w:pPr>
      <w:r w:rsidRPr="00CD36A1">
        <w:rPr>
          <w:rFonts w:ascii="Times New Roman" w:hAnsi="Times New Roman"/>
          <w:sz w:val="26"/>
          <w:szCs w:val="26"/>
        </w:rPr>
        <w:t>Жалоба на действия (бездействия) уполномоченного органа, его должностных лиц, муниципальных служащих, обеспечивающих предоставление муниципальной услуги, может быть подана в антимонопольный орган в порядке, установленном Федеральным законом от 26.07.2006 № 135-ФЗ «О защите конкуренции».</w:t>
      </w:r>
    </w:p>
    <w:p w14:paraId="41EE4E09" w14:textId="77777777" w:rsidR="003E58CF" w:rsidRPr="003E58CF" w:rsidRDefault="00E80A6A"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68</w:t>
      </w:r>
      <w:r w:rsidR="00CD4613" w:rsidRPr="00CD36A1">
        <w:rPr>
          <w:rFonts w:ascii="Times New Roman" w:hAnsi="Times New Roman"/>
          <w:sz w:val="26"/>
          <w:szCs w:val="26"/>
        </w:rPr>
        <w:t xml:space="preserve">. </w:t>
      </w:r>
      <w:r w:rsidR="003E58CF" w:rsidRPr="003E58CF">
        <w:rPr>
          <w:rFonts w:ascii="Times New Roman" w:hAnsi="Times New Roman"/>
          <w:sz w:val="26"/>
          <w:szCs w:val="26"/>
        </w:rPr>
        <w:t xml:space="preserve">Информирование заявителей о порядке подачи и рассмотрения жалоб, в том числе основания, сроки подачи жалобы, сроки её разрешения, результаты рассмотрения обращения, порядок дальнейшего обжалования решения, принятого </w:t>
      </w:r>
      <w:r w:rsidR="003E58CF">
        <w:rPr>
          <w:rFonts w:ascii="Times New Roman" w:hAnsi="Times New Roman"/>
          <w:sz w:val="26"/>
          <w:szCs w:val="26"/>
        </w:rPr>
        <w:br/>
      </w:r>
      <w:r w:rsidR="003E58CF" w:rsidRPr="003E58CF">
        <w:rPr>
          <w:rFonts w:ascii="Times New Roman" w:hAnsi="Times New Roman"/>
          <w:sz w:val="26"/>
          <w:szCs w:val="26"/>
        </w:rPr>
        <w:t>по жалобе в случае несогласия с ним, осуществляется в следующих формах (по выбору заявителя):</w:t>
      </w:r>
    </w:p>
    <w:p w14:paraId="6E347BD8" w14:textId="77777777" w:rsidR="003E58CF" w:rsidRPr="003E58CF" w:rsidRDefault="003E58CF" w:rsidP="003E58CF">
      <w:pPr>
        <w:tabs>
          <w:tab w:val="left" w:pos="5812"/>
        </w:tabs>
        <w:autoSpaceDE w:val="0"/>
        <w:autoSpaceDN w:val="0"/>
        <w:adjustRightInd w:val="0"/>
        <w:ind w:firstLine="709"/>
        <w:rPr>
          <w:rFonts w:ascii="Times New Roman" w:hAnsi="Times New Roman"/>
          <w:sz w:val="26"/>
          <w:szCs w:val="26"/>
        </w:rPr>
      </w:pPr>
      <w:r w:rsidRPr="003E58CF">
        <w:rPr>
          <w:rFonts w:ascii="Times New Roman" w:hAnsi="Times New Roman"/>
          <w:sz w:val="26"/>
          <w:szCs w:val="26"/>
        </w:rPr>
        <w:t>- устной (при личном обращении заявителя и/или по телефону);</w:t>
      </w:r>
    </w:p>
    <w:p w14:paraId="6E7FFFBB" w14:textId="77777777" w:rsidR="003E58CF" w:rsidRPr="003E58CF" w:rsidRDefault="003E58CF" w:rsidP="003E58CF">
      <w:pPr>
        <w:tabs>
          <w:tab w:val="left" w:pos="5812"/>
        </w:tabs>
        <w:autoSpaceDE w:val="0"/>
        <w:autoSpaceDN w:val="0"/>
        <w:adjustRightInd w:val="0"/>
        <w:ind w:firstLine="709"/>
        <w:rPr>
          <w:rFonts w:ascii="Times New Roman" w:hAnsi="Times New Roman"/>
          <w:sz w:val="26"/>
          <w:szCs w:val="26"/>
        </w:rPr>
      </w:pPr>
      <w:r w:rsidRPr="003E58CF">
        <w:rPr>
          <w:rFonts w:ascii="Times New Roman" w:hAnsi="Times New Roman"/>
          <w:sz w:val="26"/>
          <w:szCs w:val="26"/>
        </w:rPr>
        <w:t>- письменной (при письменном обращении заявителя по почте, электронной почте, факсу);</w:t>
      </w:r>
    </w:p>
    <w:p w14:paraId="3F82A949" w14:textId="77777777" w:rsidR="003E58CF" w:rsidRPr="003E58CF" w:rsidRDefault="003E58CF" w:rsidP="003E58CF">
      <w:pPr>
        <w:tabs>
          <w:tab w:val="left" w:pos="5812"/>
        </w:tabs>
        <w:autoSpaceDE w:val="0"/>
        <w:autoSpaceDN w:val="0"/>
        <w:adjustRightInd w:val="0"/>
        <w:ind w:firstLine="709"/>
        <w:rPr>
          <w:rFonts w:ascii="Times New Roman" w:hAnsi="Times New Roman"/>
          <w:sz w:val="26"/>
          <w:szCs w:val="26"/>
        </w:rPr>
      </w:pPr>
      <w:r w:rsidRPr="003E58CF">
        <w:rPr>
          <w:rFonts w:ascii="Times New Roman" w:hAnsi="Times New Roman"/>
          <w:sz w:val="26"/>
          <w:szCs w:val="26"/>
        </w:rPr>
        <w:t>- на информационном стенде в местах предоставления муниципальной услуги;</w:t>
      </w:r>
    </w:p>
    <w:p w14:paraId="12A53535" w14:textId="77777777" w:rsidR="003E58CF" w:rsidRPr="003E58CF" w:rsidRDefault="003E58CF" w:rsidP="003E58CF">
      <w:pPr>
        <w:tabs>
          <w:tab w:val="left" w:pos="5812"/>
        </w:tabs>
        <w:autoSpaceDE w:val="0"/>
        <w:autoSpaceDN w:val="0"/>
        <w:adjustRightInd w:val="0"/>
        <w:ind w:firstLine="709"/>
        <w:rPr>
          <w:rFonts w:ascii="Times New Roman" w:hAnsi="Times New Roman"/>
          <w:sz w:val="26"/>
          <w:szCs w:val="26"/>
        </w:rPr>
      </w:pPr>
      <w:r w:rsidRPr="003E58CF">
        <w:rPr>
          <w:rFonts w:ascii="Times New Roman" w:hAnsi="Times New Roman"/>
          <w:sz w:val="26"/>
          <w:szCs w:val="26"/>
        </w:rPr>
        <w:t>- в форме информационных (мультимедийных) материалов в информационно-телекоммуникационной сети Интернет (на официальном сайте органов местного самоуправления Нефтеюганского района (во вкладке «Муниципальные услуги», раздел «Государственные и муниципальные услуги»),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p>
    <w:p w14:paraId="66F6E401" w14:textId="77777777" w:rsidR="003E58CF" w:rsidRPr="003E58CF" w:rsidRDefault="003E58CF" w:rsidP="003E58CF">
      <w:pPr>
        <w:tabs>
          <w:tab w:val="left" w:pos="5812"/>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69. </w:t>
      </w:r>
      <w:r w:rsidRPr="003E58CF">
        <w:rPr>
          <w:rFonts w:ascii="Times New Roman" w:hAnsi="Times New Roman"/>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w:t>
      </w:r>
      <w:r>
        <w:rPr>
          <w:rFonts w:ascii="Times New Roman" w:hAnsi="Times New Roman"/>
          <w:sz w:val="26"/>
          <w:szCs w:val="26"/>
        </w:rPr>
        <w:t>уполномоченного органа</w:t>
      </w:r>
      <w:r w:rsidRPr="003E58CF">
        <w:rPr>
          <w:rFonts w:ascii="Times New Roman" w:hAnsi="Times New Roman"/>
          <w:sz w:val="26"/>
          <w:szCs w:val="26"/>
        </w:rPr>
        <w:t>, МФЦ, а также их должностных лиц, муниципальных служащих, работников:</w:t>
      </w:r>
    </w:p>
    <w:p w14:paraId="2895EB95" w14:textId="77777777" w:rsidR="003E58CF" w:rsidRPr="003E58CF" w:rsidRDefault="003E58CF" w:rsidP="003E58CF">
      <w:pPr>
        <w:tabs>
          <w:tab w:val="left" w:pos="5812"/>
        </w:tabs>
        <w:autoSpaceDE w:val="0"/>
        <w:autoSpaceDN w:val="0"/>
        <w:adjustRightInd w:val="0"/>
        <w:ind w:firstLine="709"/>
        <w:rPr>
          <w:rFonts w:ascii="Times New Roman" w:hAnsi="Times New Roman"/>
          <w:sz w:val="26"/>
          <w:szCs w:val="26"/>
        </w:rPr>
      </w:pPr>
      <w:r w:rsidRPr="003E58CF">
        <w:rPr>
          <w:rFonts w:ascii="Times New Roman" w:hAnsi="Times New Roman"/>
          <w:sz w:val="26"/>
          <w:szCs w:val="26"/>
        </w:rPr>
        <w:t>- Федеральный закон № 210-ФЗ;</w:t>
      </w:r>
    </w:p>
    <w:p w14:paraId="1A7B7837" w14:textId="2A567460" w:rsidR="003E58CF" w:rsidRPr="003E58CF" w:rsidRDefault="003E58CF" w:rsidP="003E58CF">
      <w:pPr>
        <w:tabs>
          <w:tab w:val="left" w:pos="5812"/>
        </w:tabs>
        <w:autoSpaceDE w:val="0"/>
        <w:autoSpaceDN w:val="0"/>
        <w:adjustRightInd w:val="0"/>
        <w:ind w:firstLine="709"/>
        <w:rPr>
          <w:rFonts w:ascii="Times New Roman" w:hAnsi="Times New Roman"/>
          <w:sz w:val="26"/>
          <w:szCs w:val="26"/>
        </w:rPr>
      </w:pPr>
      <w:r w:rsidRPr="003E58CF">
        <w:rPr>
          <w:rFonts w:ascii="Times New Roman" w:hAnsi="Times New Roman"/>
          <w:sz w:val="26"/>
          <w:szCs w:val="26"/>
        </w:rPr>
        <w:t xml:space="preserve">- постановление администрации Нефтеюганского района от 26.03.2018 </w:t>
      </w:r>
      <w:r w:rsidR="00760A72">
        <w:rPr>
          <w:rFonts w:ascii="Times New Roman" w:hAnsi="Times New Roman"/>
          <w:sz w:val="26"/>
          <w:szCs w:val="26"/>
        </w:rPr>
        <w:br/>
      </w:r>
      <w:r w:rsidRPr="003E58CF">
        <w:rPr>
          <w:rFonts w:ascii="Times New Roman" w:hAnsi="Times New Roman"/>
          <w:sz w:val="26"/>
          <w:szCs w:val="26"/>
        </w:rPr>
        <w:t xml:space="preserve">№ 425-па-нпа «О порядке подачи и рассмотрения жалоб на решения и действия (бездействие) структурных подразделений администрации Нефтеюганского района, </w:t>
      </w:r>
      <w:r w:rsidR="00760A72">
        <w:rPr>
          <w:rFonts w:ascii="Times New Roman" w:hAnsi="Times New Roman"/>
          <w:sz w:val="26"/>
          <w:szCs w:val="26"/>
        </w:rPr>
        <w:br/>
      </w:r>
      <w:r w:rsidRPr="003E58CF">
        <w:rPr>
          <w:rFonts w:ascii="Times New Roman" w:hAnsi="Times New Roman"/>
          <w:sz w:val="26"/>
          <w:szCs w:val="26"/>
        </w:rPr>
        <w:t>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14:paraId="0DBF9B98" w14:textId="77777777" w:rsidR="003E58CF" w:rsidRPr="003E58CF" w:rsidRDefault="003E58CF" w:rsidP="003E58CF">
      <w:pPr>
        <w:tabs>
          <w:tab w:val="left" w:pos="5812"/>
        </w:tabs>
        <w:autoSpaceDE w:val="0"/>
        <w:autoSpaceDN w:val="0"/>
        <w:adjustRightInd w:val="0"/>
        <w:ind w:firstLine="709"/>
        <w:rPr>
          <w:rFonts w:ascii="Times New Roman" w:hAnsi="Times New Roman"/>
          <w:sz w:val="26"/>
          <w:szCs w:val="26"/>
        </w:rPr>
      </w:pPr>
      <w:r w:rsidRPr="003E58CF">
        <w:rPr>
          <w:rFonts w:ascii="Times New Roman" w:hAnsi="Times New Roman"/>
          <w:sz w:val="26"/>
          <w:szCs w:val="26"/>
        </w:rPr>
        <w:t>- настоящий Административный регламент.</w:t>
      </w:r>
    </w:p>
    <w:p w14:paraId="0AC0BFE2" w14:textId="77777777" w:rsidR="000B7687" w:rsidRPr="00C64E81" w:rsidRDefault="003E58CF" w:rsidP="003E58CF">
      <w:pPr>
        <w:tabs>
          <w:tab w:val="left" w:pos="5812"/>
        </w:tabs>
        <w:autoSpaceDE w:val="0"/>
        <w:autoSpaceDN w:val="0"/>
        <w:adjustRightInd w:val="0"/>
        <w:ind w:firstLine="709"/>
        <w:rPr>
          <w:rFonts w:cs="Arial"/>
          <w:b/>
          <w:bCs/>
          <w:sz w:val="26"/>
          <w:szCs w:val="26"/>
        </w:rPr>
      </w:pPr>
      <w:r w:rsidRPr="003E58CF">
        <w:rPr>
          <w:rFonts w:ascii="Times New Roman" w:hAnsi="Times New Roman"/>
          <w:sz w:val="26"/>
          <w:szCs w:val="26"/>
        </w:rPr>
        <w:t xml:space="preserve"> </w:t>
      </w:r>
      <w:r w:rsidR="000B7687" w:rsidRPr="00C64E81">
        <w:rPr>
          <w:rFonts w:cs="Arial"/>
          <w:b/>
          <w:bCs/>
          <w:sz w:val="26"/>
          <w:szCs w:val="26"/>
        </w:rPr>
        <w:br w:type="page"/>
      </w:r>
    </w:p>
    <w:p w14:paraId="1F8DF448" w14:textId="77777777" w:rsidR="00C977A6" w:rsidRPr="00C977A6" w:rsidRDefault="00C977A6" w:rsidP="00760A72">
      <w:pPr>
        <w:pStyle w:val="2"/>
        <w:ind w:left="5103" w:firstLine="0"/>
        <w:jc w:val="left"/>
        <w:rPr>
          <w:rFonts w:ascii="Times New Roman" w:hAnsi="Times New Roman"/>
          <w:b w:val="0"/>
          <w:strike/>
          <w:color w:val="FF0000"/>
          <w:sz w:val="26"/>
          <w:szCs w:val="26"/>
        </w:rPr>
      </w:pPr>
      <w:r w:rsidRPr="00C977A6">
        <w:rPr>
          <w:rFonts w:ascii="Times New Roman" w:hAnsi="Times New Roman"/>
          <w:b w:val="0"/>
          <w:sz w:val="26"/>
          <w:szCs w:val="26"/>
        </w:rPr>
        <w:t xml:space="preserve">Приложение </w:t>
      </w:r>
    </w:p>
    <w:p w14:paraId="23E123F5" w14:textId="77777777" w:rsidR="00C977A6" w:rsidRPr="00C977A6" w:rsidRDefault="00C977A6" w:rsidP="00760A72">
      <w:pPr>
        <w:pStyle w:val="2"/>
        <w:ind w:left="5103" w:firstLine="0"/>
        <w:jc w:val="left"/>
        <w:rPr>
          <w:rFonts w:ascii="Times New Roman" w:hAnsi="Times New Roman"/>
          <w:b w:val="0"/>
          <w:sz w:val="26"/>
          <w:szCs w:val="26"/>
        </w:rPr>
      </w:pPr>
      <w:r w:rsidRPr="00C977A6">
        <w:rPr>
          <w:rFonts w:ascii="Times New Roman" w:hAnsi="Times New Roman"/>
          <w:b w:val="0"/>
          <w:sz w:val="26"/>
          <w:szCs w:val="26"/>
        </w:rPr>
        <w:t>к Административному регламенту</w:t>
      </w:r>
    </w:p>
    <w:p w14:paraId="0F2D3185" w14:textId="77777777" w:rsidR="00C977A6" w:rsidRPr="00C977A6" w:rsidRDefault="00C977A6" w:rsidP="00760A72">
      <w:pPr>
        <w:pStyle w:val="2"/>
        <w:ind w:left="5103" w:firstLine="0"/>
        <w:jc w:val="left"/>
        <w:rPr>
          <w:rFonts w:ascii="Times New Roman" w:hAnsi="Times New Roman"/>
          <w:b w:val="0"/>
          <w:sz w:val="26"/>
          <w:szCs w:val="26"/>
        </w:rPr>
      </w:pPr>
      <w:r w:rsidRPr="00C977A6">
        <w:rPr>
          <w:rFonts w:ascii="Times New Roman" w:hAnsi="Times New Roman"/>
          <w:b w:val="0"/>
          <w:sz w:val="26"/>
          <w:szCs w:val="26"/>
        </w:rPr>
        <w:t>предоставления муниципальной услуги</w:t>
      </w:r>
    </w:p>
    <w:p w14:paraId="53D161AE" w14:textId="0B607173" w:rsidR="00C977A6" w:rsidRDefault="00C977A6" w:rsidP="00760A72">
      <w:pPr>
        <w:ind w:left="5103" w:firstLine="0"/>
        <w:jc w:val="left"/>
        <w:rPr>
          <w:rFonts w:ascii="Times New Roman" w:hAnsi="Times New Roman"/>
          <w:sz w:val="26"/>
          <w:szCs w:val="26"/>
        </w:rPr>
      </w:pPr>
      <w:r w:rsidRPr="00C977A6">
        <w:rPr>
          <w:rFonts w:ascii="Times New Roman" w:hAnsi="Times New Roman"/>
          <w:sz w:val="26"/>
          <w:szCs w:val="26"/>
        </w:rPr>
        <w:t xml:space="preserve">«Направление уведомления </w:t>
      </w:r>
      <w:r w:rsidR="00760A72">
        <w:rPr>
          <w:rFonts w:ascii="Times New Roman" w:hAnsi="Times New Roman"/>
          <w:sz w:val="26"/>
          <w:szCs w:val="26"/>
        </w:rPr>
        <w:br/>
      </w:r>
      <w:r w:rsidRPr="00C977A6">
        <w:rPr>
          <w:rFonts w:ascii="Times New Roman" w:hAnsi="Times New Roman"/>
          <w:sz w:val="26"/>
          <w:szCs w:val="26"/>
        </w:rPr>
        <w:t xml:space="preserve">о соответствии построенных </w:t>
      </w:r>
      <w:r w:rsidR="00760A72">
        <w:rPr>
          <w:rFonts w:ascii="Times New Roman" w:hAnsi="Times New Roman"/>
          <w:sz w:val="26"/>
          <w:szCs w:val="26"/>
        </w:rPr>
        <w:br/>
      </w:r>
      <w:r w:rsidRPr="00C977A6">
        <w:rPr>
          <w:rFonts w:ascii="Times New Roman" w:hAnsi="Times New Roman"/>
          <w:sz w:val="26"/>
          <w:szCs w:val="26"/>
        </w:rPr>
        <w:t xml:space="preserve">или реконструированных объектов индивидуального жилищного строительства или садового дома требованиям законодательства Российской Федерации </w:t>
      </w:r>
      <w:r w:rsidR="00760A72">
        <w:rPr>
          <w:rFonts w:ascii="Times New Roman" w:hAnsi="Times New Roman"/>
          <w:sz w:val="26"/>
          <w:szCs w:val="26"/>
        </w:rPr>
        <w:br/>
      </w:r>
      <w:r w:rsidRPr="00C977A6">
        <w:rPr>
          <w:rFonts w:ascii="Times New Roman" w:hAnsi="Times New Roman"/>
          <w:sz w:val="26"/>
          <w:szCs w:val="26"/>
        </w:rPr>
        <w:t>о градостроительной деятельности»</w:t>
      </w:r>
    </w:p>
    <w:p w14:paraId="229D2A0D" w14:textId="77777777" w:rsidR="00C977A6" w:rsidRPr="0021122E" w:rsidRDefault="00C977A6" w:rsidP="00C977A6">
      <w:pPr>
        <w:ind w:left="5103" w:firstLine="0"/>
        <w:rPr>
          <w:rFonts w:ascii="Times New Roman" w:hAnsi="Times New Roman"/>
          <w:sz w:val="26"/>
          <w:szCs w:val="26"/>
        </w:rPr>
      </w:pPr>
    </w:p>
    <w:p w14:paraId="02630666" w14:textId="77777777" w:rsidR="002F58D4" w:rsidRPr="002F58D4" w:rsidRDefault="002F58D4" w:rsidP="002F58D4">
      <w:pPr>
        <w:pStyle w:val="ConsPlusNormal"/>
        <w:jc w:val="right"/>
        <w:rPr>
          <w:rFonts w:ascii="Times New Roman" w:hAnsi="Times New Roman" w:cs="Times New Roman"/>
          <w:sz w:val="26"/>
          <w:szCs w:val="26"/>
        </w:rPr>
      </w:pPr>
      <w:r w:rsidRPr="002F58D4">
        <w:rPr>
          <w:rFonts w:ascii="Times New Roman" w:hAnsi="Times New Roman" w:cs="Times New Roman"/>
          <w:sz w:val="26"/>
          <w:szCs w:val="26"/>
        </w:rPr>
        <w:t>Кому ______________________________</w:t>
      </w:r>
    </w:p>
    <w:p w14:paraId="2BF92A15" w14:textId="77777777" w:rsidR="002F58D4" w:rsidRPr="002F58D4" w:rsidRDefault="002F58D4" w:rsidP="002F58D4">
      <w:pPr>
        <w:pStyle w:val="ConsPlusNormal"/>
        <w:jc w:val="right"/>
        <w:rPr>
          <w:rFonts w:ascii="Times New Roman" w:hAnsi="Times New Roman" w:cs="Times New Roman"/>
          <w:sz w:val="26"/>
          <w:szCs w:val="26"/>
        </w:rPr>
      </w:pPr>
      <w:r w:rsidRPr="002F58D4">
        <w:rPr>
          <w:rFonts w:ascii="Times New Roman" w:hAnsi="Times New Roman" w:cs="Times New Roman"/>
          <w:sz w:val="26"/>
          <w:szCs w:val="26"/>
        </w:rPr>
        <w:t>(фамилия, имя, отчество (при</w:t>
      </w:r>
    </w:p>
    <w:p w14:paraId="10D035DC" w14:textId="77777777" w:rsidR="002F58D4" w:rsidRPr="002F58D4" w:rsidRDefault="002F58D4" w:rsidP="002F58D4">
      <w:pPr>
        <w:pStyle w:val="ConsPlusNormal"/>
        <w:jc w:val="right"/>
        <w:rPr>
          <w:rFonts w:ascii="Times New Roman" w:hAnsi="Times New Roman" w:cs="Times New Roman"/>
          <w:sz w:val="26"/>
          <w:szCs w:val="26"/>
        </w:rPr>
      </w:pPr>
      <w:r w:rsidRPr="002F58D4">
        <w:rPr>
          <w:rFonts w:ascii="Times New Roman" w:hAnsi="Times New Roman" w:cs="Times New Roman"/>
          <w:sz w:val="26"/>
          <w:szCs w:val="26"/>
        </w:rPr>
        <w:t>наличии) застройщика, ОГРНИП</w:t>
      </w:r>
    </w:p>
    <w:p w14:paraId="1EAEF551" w14:textId="77777777" w:rsidR="002F58D4" w:rsidRPr="002F58D4" w:rsidRDefault="002F58D4" w:rsidP="002F58D4">
      <w:pPr>
        <w:pStyle w:val="ConsPlusNormal"/>
        <w:jc w:val="right"/>
        <w:rPr>
          <w:rFonts w:ascii="Times New Roman" w:hAnsi="Times New Roman" w:cs="Times New Roman"/>
          <w:sz w:val="26"/>
          <w:szCs w:val="26"/>
        </w:rPr>
      </w:pPr>
      <w:r w:rsidRPr="002F58D4">
        <w:rPr>
          <w:rFonts w:ascii="Times New Roman" w:hAnsi="Times New Roman" w:cs="Times New Roman"/>
          <w:sz w:val="26"/>
          <w:szCs w:val="26"/>
        </w:rPr>
        <w:t>(для физического лица, зарегистрированного</w:t>
      </w:r>
    </w:p>
    <w:p w14:paraId="3905E756" w14:textId="77777777" w:rsidR="002F58D4" w:rsidRPr="002F58D4" w:rsidRDefault="002F58D4" w:rsidP="002F58D4">
      <w:pPr>
        <w:pStyle w:val="ConsPlusNormal"/>
        <w:jc w:val="right"/>
        <w:rPr>
          <w:rFonts w:ascii="Times New Roman" w:hAnsi="Times New Roman" w:cs="Times New Roman"/>
          <w:sz w:val="26"/>
          <w:szCs w:val="26"/>
        </w:rPr>
      </w:pPr>
      <w:r w:rsidRPr="002F58D4">
        <w:rPr>
          <w:rFonts w:ascii="Times New Roman" w:hAnsi="Times New Roman" w:cs="Times New Roman"/>
          <w:sz w:val="26"/>
          <w:szCs w:val="26"/>
        </w:rPr>
        <w:t>в качестве индивидуального</w:t>
      </w:r>
    </w:p>
    <w:p w14:paraId="3288AFF3" w14:textId="77777777" w:rsidR="002F58D4" w:rsidRPr="002F58D4" w:rsidRDefault="002F58D4" w:rsidP="002F58D4">
      <w:pPr>
        <w:pStyle w:val="ConsPlusNormal"/>
        <w:jc w:val="right"/>
        <w:rPr>
          <w:rFonts w:ascii="Times New Roman" w:hAnsi="Times New Roman" w:cs="Times New Roman"/>
          <w:sz w:val="26"/>
          <w:szCs w:val="26"/>
        </w:rPr>
      </w:pPr>
      <w:r w:rsidRPr="002F58D4">
        <w:rPr>
          <w:rFonts w:ascii="Times New Roman" w:hAnsi="Times New Roman" w:cs="Times New Roman"/>
          <w:sz w:val="26"/>
          <w:szCs w:val="26"/>
        </w:rPr>
        <w:t>предпринимателя) - для физического</w:t>
      </w:r>
    </w:p>
    <w:p w14:paraId="40D2D1B9" w14:textId="77777777" w:rsidR="002F58D4" w:rsidRPr="002F58D4" w:rsidRDefault="002F58D4" w:rsidP="002F58D4">
      <w:pPr>
        <w:pStyle w:val="ConsPlusNormal"/>
        <w:jc w:val="right"/>
        <w:rPr>
          <w:rFonts w:ascii="Times New Roman" w:hAnsi="Times New Roman" w:cs="Times New Roman"/>
          <w:sz w:val="26"/>
          <w:szCs w:val="26"/>
        </w:rPr>
      </w:pPr>
      <w:r w:rsidRPr="002F58D4">
        <w:rPr>
          <w:rFonts w:ascii="Times New Roman" w:hAnsi="Times New Roman" w:cs="Times New Roman"/>
          <w:sz w:val="26"/>
          <w:szCs w:val="26"/>
        </w:rPr>
        <w:t>лица, полное наименование застройщика,</w:t>
      </w:r>
    </w:p>
    <w:p w14:paraId="72C474E1" w14:textId="77777777" w:rsidR="002F58D4" w:rsidRPr="002F58D4" w:rsidRDefault="002F58D4" w:rsidP="002F58D4">
      <w:pPr>
        <w:pStyle w:val="ConsPlusNormal"/>
        <w:jc w:val="right"/>
        <w:rPr>
          <w:rFonts w:ascii="Times New Roman" w:hAnsi="Times New Roman" w:cs="Times New Roman"/>
          <w:sz w:val="26"/>
          <w:szCs w:val="26"/>
        </w:rPr>
      </w:pPr>
      <w:r w:rsidRPr="002F58D4">
        <w:rPr>
          <w:rFonts w:ascii="Times New Roman" w:hAnsi="Times New Roman" w:cs="Times New Roman"/>
          <w:sz w:val="26"/>
          <w:szCs w:val="26"/>
        </w:rPr>
        <w:t>ИНН &lt;*&gt;, ОГРН - для юридического лица</w:t>
      </w:r>
    </w:p>
    <w:p w14:paraId="75C4D14C" w14:textId="77777777" w:rsidR="002F58D4" w:rsidRPr="002F58D4" w:rsidRDefault="002F58D4" w:rsidP="002F58D4">
      <w:pPr>
        <w:pStyle w:val="ConsPlusNormal"/>
        <w:jc w:val="right"/>
        <w:rPr>
          <w:rFonts w:ascii="Times New Roman" w:hAnsi="Times New Roman" w:cs="Times New Roman"/>
          <w:sz w:val="26"/>
          <w:szCs w:val="26"/>
        </w:rPr>
      </w:pPr>
      <w:r w:rsidRPr="002F58D4">
        <w:rPr>
          <w:rFonts w:ascii="Times New Roman" w:hAnsi="Times New Roman" w:cs="Times New Roman"/>
          <w:sz w:val="26"/>
          <w:szCs w:val="26"/>
        </w:rPr>
        <w:t>____________________________________</w:t>
      </w:r>
    </w:p>
    <w:p w14:paraId="1A9E50AA" w14:textId="77777777" w:rsidR="002F58D4" w:rsidRPr="002F58D4" w:rsidRDefault="002F58D4" w:rsidP="002F58D4">
      <w:pPr>
        <w:pStyle w:val="ConsPlusNormal"/>
        <w:jc w:val="right"/>
        <w:rPr>
          <w:rFonts w:ascii="Times New Roman" w:hAnsi="Times New Roman" w:cs="Times New Roman"/>
          <w:sz w:val="26"/>
          <w:szCs w:val="26"/>
        </w:rPr>
      </w:pPr>
      <w:r w:rsidRPr="002F58D4">
        <w:rPr>
          <w:rFonts w:ascii="Times New Roman" w:hAnsi="Times New Roman" w:cs="Times New Roman"/>
          <w:sz w:val="26"/>
          <w:szCs w:val="26"/>
        </w:rPr>
        <w:t>почтовый индекс и адрес, телефон,</w:t>
      </w:r>
    </w:p>
    <w:p w14:paraId="46894D91" w14:textId="77777777" w:rsidR="002F58D4" w:rsidRPr="002F58D4" w:rsidRDefault="002F58D4" w:rsidP="002F58D4">
      <w:pPr>
        <w:pStyle w:val="ConsPlusNormal"/>
        <w:jc w:val="right"/>
        <w:rPr>
          <w:rFonts w:ascii="Times New Roman" w:hAnsi="Times New Roman" w:cs="Times New Roman"/>
          <w:sz w:val="26"/>
          <w:szCs w:val="26"/>
        </w:rPr>
      </w:pPr>
      <w:r w:rsidRPr="002F58D4">
        <w:rPr>
          <w:rFonts w:ascii="Times New Roman" w:hAnsi="Times New Roman" w:cs="Times New Roman"/>
          <w:sz w:val="26"/>
          <w:szCs w:val="26"/>
        </w:rPr>
        <w:t>адрес электронной почты застройщика)</w:t>
      </w:r>
    </w:p>
    <w:p w14:paraId="1C719C47" w14:textId="77777777" w:rsidR="002F58D4" w:rsidRPr="002F58D4" w:rsidRDefault="002F58D4" w:rsidP="002F58D4">
      <w:pPr>
        <w:pStyle w:val="ConsPlusNormal"/>
        <w:ind w:firstLine="540"/>
        <w:jc w:val="both"/>
        <w:rPr>
          <w:rFonts w:ascii="Times New Roman" w:hAnsi="Times New Roman" w:cs="Times New Roman"/>
          <w:sz w:val="26"/>
          <w:szCs w:val="26"/>
        </w:rPr>
      </w:pPr>
    </w:p>
    <w:p w14:paraId="4D851926" w14:textId="77777777" w:rsidR="002F58D4" w:rsidRPr="002F58D4" w:rsidRDefault="002F58D4" w:rsidP="003E58CF">
      <w:pPr>
        <w:pStyle w:val="ConsPlusNormal"/>
        <w:jc w:val="center"/>
        <w:rPr>
          <w:rFonts w:ascii="Times New Roman" w:hAnsi="Times New Roman" w:cs="Times New Roman"/>
          <w:sz w:val="26"/>
          <w:szCs w:val="26"/>
        </w:rPr>
      </w:pPr>
      <w:bookmarkStart w:id="0" w:name="P558"/>
      <w:bookmarkEnd w:id="0"/>
      <w:r w:rsidRPr="002F58D4">
        <w:rPr>
          <w:rFonts w:ascii="Times New Roman" w:hAnsi="Times New Roman" w:cs="Times New Roman"/>
          <w:sz w:val="26"/>
          <w:szCs w:val="26"/>
        </w:rPr>
        <w:t>РЕШЕНИЕ</w:t>
      </w:r>
    </w:p>
    <w:p w14:paraId="062299FB" w14:textId="77777777" w:rsidR="002F58D4" w:rsidRPr="00A727C0" w:rsidRDefault="002F58D4" w:rsidP="002F58D4">
      <w:pPr>
        <w:pStyle w:val="ConsPlusNormal"/>
        <w:jc w:val="center"/>
        <w:rPr>
          <w:rFonts w:ascii="Times New Roman" w:hAnsi="Times New Roman" w:cs="Times New Roman"/>
          <w:sz w:val="26"/>
          <w:szCs w:val="26"/>
        </w:rPr>
      </w:pPr>
      <w:r w:rsidRPr="00A727C0">
        <w:rPr>
          <w:rFonts w:ascii="Times New Roman" w:hAnsi="Times New Roman" w:cs="Times New Roman"/>
          <w:sz w:val="26"/>
          <w:szCs w:val="26"/>
        </w:rPr>
        <w:t>об отказе в приеме документов</w:t>
      </w:r>
    </w:p>
    <w:p w14:paraId="7879D71F" w14:textId="77777777" w:rsidR="001378A9" w:rsidRPr="002F58D4" w:rsidRDefault="001378A9" w:rsidP="002F58D4">
      <w:pPr>
        <w:pStyle w:val="ConsPlusNormal"/>
        <w:jc w:val="center"/>
        <w:rPr>
          <w:rFonts w:ascii="Times New Roman" w:hAnsi="Times New Roman" w:cs="Times New Roman"/>
          <w:sz w:val="26"/>
          <w:szCs w:val="26"/>
        </w:rPr>
      </w:pPr>
      <w:r w:rsidRPr="00A727C0">
        <w:rPr>
          <w:rFonts w:ascii="Times New Roman" w:hAnsi="Times New Roman" w:cs="Times New Roman"/>
          <w:sz w:val="26"/>
          <w:szCs w:val="26"/>
        </w:rPr>
        <w:t>(</w:t>
      </w:r>
      <w:r w:rsidR="00DC22C8" w:rsidRPr="00A727C0">
        <w:rPr>
          <w:rFonts w:ascii="Times New Roman" w:hAnsi="Times New Roman" w:cs="Times New Roman"/>
          <w:sz w:val="26"/>
          <w:szCs w:val="26"/>
        </w:rPr>
        <w:t xml:space="preserve">уведомление </w:t>
      </w:r>
      <w:r w:rsidRPr="00A727C0">
        <w:rPr>
          <w:rFonts w:ascii="Times New Roman" w:hAnsi="Times New Roman" w:cs="Times New Roman"/>
          <w:sz w:val="26"/>
          <w:szCs w:val="26"/>
        </w:rPr>
        <w:t xml:space="preserve">о возврате </w:t>
      </w:r>
      <w:r>
        <w:rPr>
          <w:rFonts w:ascii="Times New Roman" w:hAnsi="Times New Roman" w:cs="Times New Roman"/>
          <w:sz w:val="26"/>
          <w:szCs w:val="26"/>
        </w:rPr>
        <w:t>уведомления и прилагаемых к нему документов)</w:t>
      </w:r>
    </w:p>
    <w:p w14:paraId="753EAF27" w14:textId="77777777" w:rsidR="002F58D4" w:rsidRPr="002F58D4" w:rsidRDefault="002F58D4" w:rsidP="002F58D4">
      <w:pPr>
        <w:pStyle w:val="ConsPlusNormal"/>
        <w:ind w:firstLine="540"/>
        <w:jc w:val="both"/>
        <w:rPr>
          <w:rFonts w:ascii="Times New Roman" w:hAnsi="Times New Roman" w:cs="Times New Roman"/>
          <w:sz w:val="26"/>
          <w:szCs w:val="26"/>
        </w:rPr>
      </w:pPr>
    </w:p>
    <w:p w14:paraId="00D264C8" w14:textId="77777777" w:rsidR="002F58D4" w:rsidRPr="00A727C0" w:rsidRDefault="002F58D4" w:rsidP="002F58D4">
      <w:pPr>
        <w:pStyle w:val="ConsPlusNormal"/>
        <w:jc w:val="center"/>
        <w:rPr>
          <w:rFonts w:ascii="Times New Roman" w:hAnsi="Times New Roman" w:cs="Times New Roman"/>
          <w:sz w:val="26"/>
          <w:szCs w:val="26"/>
        </w:rPr>
      </w:pPr>
      <w:r w:rsidRPr="00A727C0">
        <w:rPr>
          <w:rFonts w:ascii="Times New Roman" w:hAnsi="Times New Roman" w:cs="Times New Roman"/>
          <w:sz w:val="26"/>
          <w:szCs w:val="26"/>
        </w:rPr>
        <w:t>____________________________________________________________</w:t>
      </w:r>
    </w:p>
    <w:p w14:paraId="2270F8A4" w14:textId="77777777" w:rsidR="002F58D4" w:rsidRPr="00A727C0" w:rsidRDefault="002F58D4" w:rsidP="001378A9">
      <w:pPr>
        <w:pStyle w:val="ConsPlusNormal"/>
        <w:jc w:val="center"/>
        <w:rPr>
          <w:rFonts w:ascii="Times New Roman" w:hAnsi="Times New Roman" w:cs="Times New Roman"/>
          <w:sz w:val="26"/>
          <w:szCs w:val="26"/>
        </w:rPr>
      </w:pPr>
      <w:r w:rsidRPr="00A727C0">
        <w:rPr>
          <w:rFonts w:ascii="Times New Roman" w:hAnsi="Times New Roman" w:cs="Times New Roman"/>
          <w:sz w:val="26"/>
          <w:szCs w:val="26"/>
        </w:rPr>
        <w:t>(</w:t>
      </w:r>
      <w:r w:rsidR="001378A9" w:rsidRPr="00A727C0">
        <w:rPr>
          <w:rFonts w:ascii="Times New Roman" w:hAnsi="Times New Roman" w:cs="Times New Roman"/>
          <w:sz w:val="26"/>
          <w:szCs w:val="26"/>
        </w:rPr>
        <w:t>наименование уполномоченного на выдачу уведомления о соответствии построенного орган</w:t>
      </w:r>
      <w:r w:rsidR="003E58CF">
        <w:rPr>
          <w:rFonts w:ascii="Times New Roman" w:hAnsi="Times New Roman" w:cs="Times New Roman"/>
          <w:sz w:val="26"/>
          <w:szCs w:val="26"/>
        </w:rPr>
        <w:t>а</w:t>
      </w:r>
      <w:r w:rsidR="001378A9" w:rsidRPr="00A727C0">
        <w:rPr>
          <w:rFonts w:ascii="Times New Roman" w:hAnsi="Times New Roman" w:cs="Times New Roman"/>
          <w:sz w:val="26"/>
          <w:szCs w:val="26"/>
        </w:rPr>
        <w:t xml:space="preserve"> местного самоуправления</w:t>
      </w:r>
      <w:r w:rsidRPr="00A727C0">
        <w:rPr>
          <w:rFonts w:ascii="Times New Roman" w:hAnsi="Times New Roman" w:cs="Times New Roman"/>
          <w:sz w:val="26"/>
          <w:szCs w:val="26"/>
        </w:rPr>
        <w:t>)</w:t>
      </w:r>
    </w:p>
    <w:p w14:paraId="62FF76F5" w14:textId="77777777" w:rsidR="002F58D4" w:rsidRPr="002F58D4" w:rsidRDefault="002F58D4" w:rsidP="002F58D4">
      <w:pPr>
        <w:pStyle w:val="ConsPlusNormal"/>
        <w:ind w:firstLine="540"/>
        <w:jc w:val="both"/>
        <w:rPr>
          <w:rFonts w:ascii="Times New Roman" w:hAnsi="Times New Roman" w:cs="Times New Roman"/>
          <w:sz w:val="26"/>
          <w:szCs w:val="26"/>
        </w:rPr>
      </w:pPr>
    </w:p>
    <w:p w14:paraId="7D837000" w14:textId="446A01BA" w:rsidR="002F58D4" w:rsidRPr="002F58D4" w:rsidRDefault="002F58D4" w:rsidP="001378A9">
      <w:pPr>
        <w:pStyle w:val="ConsPlusNormal"/>
        <w:ind w:firstLine="540"/>
        <w:jc w:val="both"/>
        <w:rPr>
          <w:rFonts w:ascii="Times New Roman" w:hAnsi="Times New Roman" w:cs="Times New Roman"/>
          <w:sz w:val="26"/>
          <w:szCs w:val="26"/>
        </w:rPr>
      </w:pPr>
      <w:r w:rsidRPr="002F58D4">
        <w:rPr>
          <w:rFonts w:ascii="Times New Roman" w:hAnsi="Times New Roman" w:cs="Times New Roman"/>
          <w:sz w:val="26"/>
          <w:szCs w:val="26"/>
        </w:rPr>
        <w:t>В приеме докуме</w:t>
      </w:r>
      <w:r w:rsidR="00FF72EF">
        <w:rPr>
          <w:rFonts w:ascii="Times New Roman" w:hAnsi="Times New Roman" w:cs="Times New Roman"/>
          <w:sz w:val="26"/>
          <w:szCs w:val="26"/>
        </w:rPr>
        <w:t>нтов для предоставления услуги «</w:t>
      </w:r>
      <w:r w:rsidRPr="002F58D4">
        <w:rPr>
          <w:rFonts w:ascii="Times New Roman" w:hAnsi="Times New Roman" w:cs="Times New Roman"/>
          <w:sz w:val="26"/>
          <w:szCs w:val="26"/>
        </w:rPr>
        <w:t xml:space="preserve">Направление уведомления </w:t>
      </w:r>
      <w:r w:rsidR="00760A72">
        <w:rPr>
          <w:rFonts w:ascii="Times New Roman" w:hAnsi="Times New Roman" w:cs="Times New Roman"/>
          <w:sz w:val="26"/>
          <w:szCs w:val="26"/>
        </w:rPr>
        <w:br/>
      </w:r>
      <w:r w:rsidRPr="002F58D4">
        <w:rPr>
          <w:rFonts w:ascii="Times New Roman" w:hAnsi="Times New Roman" w:cs="Times New Roman"/>
          <w:sz w:val="26"/>
          <w:szCs w:val="26"/>
        </w:rPr>
        <w:t xml:space="preserve">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w:t>
      </w:r>
      <w:r w:rsidRPr="00A727C0">
        <w:rPr>
          <w:rFonts w:ascii="Times New Roman" w:hAnsi="Times New Roman" w:cs="Times New Roman"/>
          <w:sz w:val="26"/>
          <w:szCs w:val="26"/>
        </w:rPr>
        <w:t>Федерации о</w:t>
      </w:r>
      <w:r w:rsidR="00FF72EF" w:rsidRPr="00A727C0">
        <w:rPr>
          <w:rFonts w:ascii="Times New Roman" w:hAnsi="Times New Roman" w:cs="Times New Roman"/>
          <w:sz w:val="26"/>
          <w:szCs w:val="26"/>
        </w:rPr>
        <w:t xml:space="preserve"> градостроительной деятельности»</w:t>
      </w:r>
      <w:r w:rsidR="001378A9" w:rsidRPr="00A727C0">
        <w:rPr>
          <w:rFonts w:ascii="Times New Roman" w:hAnsi="Times New Roman" w:cs="Times New Roman"/>
          <w:sz w:val="26"/>
          <w:szCs w:val="26"/>
        </w:rPr>
        <w:t xml:space="preserve"> </w:t>
      </w:r>
      <w:r w:rsidRPr="00A727C0">
        <w:rPr>
          <w:rFonts w:ascii="Times New Roman" w:hAnsi="Times New Roman" w:cs="Times New Roman"/>
          <w:sz w:val="26"/>
          <w:szCs w:val="26"/>
        </w:rPr>
        <w:t>Вам отказано</w:t>
      </w:r>
      <w:r w:rsidR="00FF72EF" w:rsidRPr="00A727C0">
        <w:rPr>
          <w:rFonts w:ascii="Times New Roman" w:hAnsi="Times New Roman" w:cs="Times New Roman"/>
          <w:sz w:val="26"/>
          <w:szCs w:val="26"/>
        </w:rPr>
        <w:t xml:space="preserve"> (уведомление и прилагаемые</w:t>
      </w:r>
      <w:r w:rsidR="001378A9" w:rsidRPr="00A727C0">
        <w:rPr>
          <w:rFonts w:ascii="Times New Roman" w:hAnsi="Times New Roman" w:cs="Times New Roman"/>
          <w:sz w:val="26"/>
          <w:szCs w:val="26"/>
        </w:rPr>
        <w:t xml:space="preserve"> к нему документ</w:t>
      </w:r>
      <w:r w:rsidR="00FF72EF" w:rsidRPr="00A727C0">
        <w:rPr>
          <w:rFonts w:ascii="Times New Roman" w:hAnsi="Times New Roman" w:cs="Times New Roman"/>
          <w:sz w:val="26"/>
          <w:szCs w:val="26"/>
        </w:rPr>
        <w:t>ы</w:t>
      </w:r>
      <w:r w:rsidR="001378A9" w:rsidRPr="00A727C0">
        <w:rPr>
          <w:rFonts w:ascii="Times New Roman" w:hAnsi="Times New Roman" w:cs="Times New Roman"/>
          <w:sz w:val="26"/>
          <w:szCs w:val="26"/>
        </w:rPr>
        <w:t xml:space="preserve"> возвращаются)</w:t>
      </w:r>
      <w:r w:rsidRPr="00A727C0">
        <w:rPr>
          <w:rFonts w:ascii="Times New Roman" w:hAnsi="Times New Roman" w:cs="Times New Roman"/>
          <w:sz w:val="26"/>
          <w:szCs w:val="26"/>
        </w:rPr>
        <w:t xml:space="preserve"> по следующим основаниям:</w:t>
      </w:r>
    </w:p>
    <w:p w14:paraId="366CB42D" w14:textId="77777777" w:rsidR="002F58D4" w:rsidRPr="002F58D4" w:rsidRDefault="002F58D4" w:rsidP="002F58D4">
      <w:pPr>
        <w:pStyle w:val="ConsPlusNormal"/>
        <w:ind w:firstLine="540"/>
        <w:jc w:val="both"/>
        <w:rPr>
          <w:rFonts w:ascii="Times New Roman" w:hAnsi="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742"/>
        <w:gridCol w:w="4191"/>
      </w:tblGrid>
      <w:tr w:rsidR="002F58D4" w:rsidRPr="002F58D4" w14:paraId="29C1C2B6" w14:textId="77777777" w:rsidTr="00760A72">
        <w:tc>
          <w:tcPr>
            <w:tcW w:w="1701" w:type="dxa"/>
          </w:tcPr>
          <w:p w14:paraId="0348E5B6" w14:textId="77777777" w:rsidR="002F58D4" w:rsidRPr="002F58D4" w:rsidRDefault="002F58D4" w:rsidP="0081430D">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Pr="002F58D4">
              <w:rPr>
                <w:rFonts w:ascii="Times New Roman" w:hAnsi="Times New Roman" w:cs="Times New Roman"/>
                <w:sz w:val="26"/>
                <w:szCs w:val="26"/>
              </w:rPr>
              <w:t xml:space="preserve"> пункта Административного регламента</w:t>
            </w:r>
          </w:p>
        </w:tc>
        <w:tc>
          <w:tcPr>
            <w:tcW w:w="3742" w:type="dxa"/>
          </w:tcPr>
          <w:p w14:paraId="1EA135E9" w14:textId="2A66588D" w:rsidR="002F58D4" w:rsidRPr="002F58D4" w:rsidRDefault="002F58D4" w:rsidP="0081430D">
            <w:pPr>
              <w:pStyle w:val="ConsPlusNormal"/>
              <w:jc w:val="center"/>
              <w:rPr>
                <w:rFonts w:ascii="Times New Roman" w:hAnsi="Times New Roman" w:cs="Times New Roman"/>
                <w:sz w:val="26"/>
                <w:szCs w:val="26"/>
              </w:rPr>
            </w:pPr>
            <w:r w:rsidRPr="002F58D4">
              <w:rPr>
                <w:rFonts w:ascii="Times New Roman" w:hAnsi="Times New Roman" w:cs="Times New Roman"/>
                <w:sz w:val="26"/>
                <w:szCs w:val="26"/>
              </w:rPr>
              <w:t xml:space="preserve">Наименование основания для отказа в соответствии </w:t>
            </w:r>
            <w:r w:rsidR="00760A72">
              <w:rPr>
                <w:rFonts w:ascii="Times New Roman" w:hAnsi="Times New Roman" w:cs="Times New Roman"/>
                <w:sz w:val="26"/>
                <w:szCs w:val="26"/>
              </w:rPr>
              <w:br/>
            </w:r>
            <w:r w:rsidRPr="002F58D4">
              <w:rPr>
                <w:rFonts w:ascii="Times New Roman" w:hAnsi="Times New Roman" w:cs="Times New Roman"/>
                <w:sz w:val="26"/>
                <w:szCs w:val="26"/>
              </w:rPr>
              <w:t>с Административным регламентом</w:t>
            </w:r>
          </w:p>
        </w:tc>
        <w:tc>
          <w:tcPr>
            <w:tcW w:w="4191" w:type="dxa"/>
          </w:tcPr>
          <w:p w14:paraId="299DE75E" w14:textId="0950B927" w:rsidR="002F58D4" w:rsidRPr="002F58D4" w:rsidRDefault="002F58D4" w:rsidP="0081430D">
            <w:pPr>
              <w:pStyle w:val="ConsPlusNormal"/>
              <w:jc w:val="center"/>
              <w:rPr>
                <w:rFonts w:ascii="Times New Roman" w:hAnsi="Times New Roman" w:cs="Times New Roman"/>
                <w:sz w:val="26"/>
                <w:szCs w:val="26"/>
              </w:rPr>
            </w:pPr>
            <w:r w:rsidRPr="002F58D4">
              <w:rPr>
                <w:rFonts w:ascii="Times New Roman" w:hAnsi="Times New Roman" w:cs="Times New Roman"/>
                <w:sz w:val="26"/>
                <w:szCs w:val="26"/>
              </w:rPr>
              <w:t xml:space="preserve">Разъяснение причин отказа </w:t>
            </w:r>
            <w:r w:rsidR="00760A72">
              <w:rPr>
                <w:rFonts w:ascii="Times New Roman" w:hAnsi="Times New Roman" w:cs="Times New Roman"/>
                <w:sz w:val="26"/>
                <w:szCs w:val="26"/>
              </w:rPr>
              <w:br/>
            </w:r>
            <w:r w:rsidRPr="002F58D4">
              <w:rPr>
                <w:rFonts w:ascii="Times New Roman" w:hAnsi="Times New Roman" w:cs="Times New Roman"/>
                <w:sz w:val="26"/>
                <w:szCs w:val="26"/>
              </w:rPr>
              <w:t>в приеме документов</w:t>
            </w:r>
          </w:p>
        </w:tc>
      </w:tr>
      <w:tr w:rsidR="002F58D4" w:rsidRPr="002F58D4" w14:paraId="69434EB1" w14:textId="77777777" w:rsidTr="00760A72">
        <w:tc>
          <w:tcPr>
            <w:tcW w:w="1701" w:type="dxa"/>
          </w:tcPr>
          <w:p w14:paraId="0957977D" w14:textId="77777777" w:rsidR="002F58D4" w:rsidRPr="002F58D4" w:rsidRDefault="00BD7ABB" w:rsidP="00634B4E">
            <w:pPr>
              <w:pStyle w:val="ConsPlusNormal"/>
              <w:rPr>
                <w:rFonts w:ascii="Times New Roman" w:hAnsi="Times New Roman" w:cs="Times New Roman"/>
                <w:color w:val="000000"/>
                <w:sz w:val="26"/>
                <w:szCs w:val="26"/>
              </w:rPr>
            </w:pPr>
            <w:hyperlink w:anchor="P196" w:history="1">
              <w:r w:rsidR="002F58D4" w:rsidRPr="002F58D4">
                <w:rPr>
                  <w:rFonts w:ascii="Times New Roman" w:hAnsi="Times New Roman" w:cs="Times New Roman"/>
                  <w:color w:val="000000"/>
                  <w:sz w:val="26"/>
                  <w:szCs w:val="26"/>
                </w:rPr>
                <w:t xml:space="preserve">подпункт "а" пункта </w:t>
              </w:r>
              <w:r w:rsidR="00634B4E">
                <w:rPr>
                  <w:rFonts w:ascii="Times New Roman" w:hAnsi="Times New Roman" w:cs="Times New Roman"/>
                  <w:color w:val="000000"/>
                  <w:sz w:val="26"/>
                  <w:szCs w:val="26"/>
                </w:rPr>
                <w:t>19</w:t>
              </w:r>
            </w:hyperlink>
          </w:p>
        </w:tc>
        <w:tc>
          <w:tcPr>
            <w:tcW w:w="3742" w:type="dxa"/>
          </w:tcPr>
          <w:p w14:paraId="005B41F3" w14:textId="2621240C" w:rsidR="002F58D4" w:rsidRPr="002F58D4" w:rsidRDefault="00634B4E" w:rsidP="002F58D4">
            <w:pPr>
              <w:pStyle w:val="ConsPlusNormal"/>
              <w:rPr>
                <w:rFonts w:ascii="Times New Roman" w:hAnsi="Times New Roman" w:cs="Times New Roman"/>
                <w:sz w:val="26"/>
                <w:szCs w:val="26"/>
              </w:rPr>
            </w:pPr>
            <w:r>
              <w:rPr>
                <w:rFonts w:ascii="Times New Roman" w:hAnsi="Times New Roman"/>
                <w:sz w:val="26"/>
                <w:szCs w:val="26"/>
              </w:rPr>
              <w:t>У</w:t>
            </w:r>
            <w:r w:rsidRPr="00CF40EF">
              <w:rPr>
                <w:rFonts w:ascii="Times New Roman" w:hAnsi="Times New Roman"/>
                <w:sz w:val="26"/>
                <w:szCs w:val="26"/>
              </w:rPr>
              <w:t xml:space="preserve">ведомление об окончании строительства представлено </w:t>
            </w:r>
            <w:r w:rsidR="00760A72">
              <w:rPr>
                <w:rFonts w:ascii="Times New Roman" w:hAnsi="Times New Roman"/>
                <w:sz w:val="26"/>
                <w:szCs w:val="26"/>
              </w:rPr>
              <w:br/>
            </w:r>
            <w:r w:rsidRPr="00CF40EF">
              <w:rPr>
                <w:rFonts w:ascii="Times New Roman" w:hAnsi="Times New Roman"/>
                <w:sz w:val="26"/>
                <w:szCs w:val="26"/>
              </w:rPr>
              <w:t xml:space="preserve">в орган местного самоуправления, в полномочия </w:t>
            </w:r>
            <w:r w:rsidRPr="008C6D53">
              <w:rPr>
                <w:rFonts w:ascii="Times New Roman" w:hAnsi="Times New Roman"/>
                <w:sz w:val="26"/>
                <w:szCs w:val="26"/>
              </w:rPr>
              <w:t>которого не входит предоставление услуги</w:t>
            </w:r>
          </w:p>
        </w:tc>
        <w:tc>
          <w:tcPr>
            <w:tcW w:w="4191" w:type="dxa"/>
          </w:tcPr>
          <w:p w14:paraId="47FDA8D8" w14:textId="77777777" w:rsidR="002F58D4" w:rsidRPr="002F58D4" w:rsidRDefault="003E58CF" w:rsidP="0081430D">
            <w:pPr>
              <w:pStyle w:val="ConsPlusNormal"/>
              <w:rPr>
                <w:rFonts w:ascii="Times New Roman" w:hAnsi="Times New Roman" w:cs="Times New Roman"/>
                <w:sz w:val="26"/>
                <w:szCs w:val="26"/>
              </w:rPr>
            </w:pPr>
            <w:r>
              <w:rPr>
                <w:rFonts w:ascii="Times New Roman" w:hAnsi="Times New Roman" w:cs="Times New Roman"/>
                <w:sz w:val="26"/>
                <w:szCs w:val="26"/>
              </w:rPr>
              <w:t>Указывается</w:t>
            </w:r>
            <w:r w:rsidR="002F58D4" w:rsidRPr="002F58D4">
              <w:rPr>
                <w:rFonts w:ascii="Times New Roman" w:hAnsi="Times New Roman" w:cs="Times New Roman"/>
                <w:sz w:val="26"/>
                <w:szCs w:val="26"/>
              </w:rPr>
              <w:t xml:space="preserve"> какое ведомство предоставляет услугу, информация о его местонахождении</w:t>
            </w:r>
          </w:p>
        </w:tc>
      </w:tr>
      <w:tr w:rsidR="002F58D4" w:rsidRPr="002F58D4" w14:paraId="3DDE3707" w14:textId="77777777" w:rsidTr="00760A72">
        <w:tc>
          <w:tcPr>
            <w:tcW w:w="1701" w:type="dxa"/>
          </w:tcPr>
          <w:p w14:paraId="562EDDED" w14:textId="77777777" w:rsidR="002F58D4" w:rsidRPr="002F58D4" w:rsidRDefault="00BD7ABB" w:rsidP="00634B4E">
            <w:pPr>
              <w:pStyle w:val="ConsPlusNormal"/>
              <w:rPr>
                <w:rFonts w:ascii="Times New Roman" w:hAnsi="Times New Roman" w:cs="Times New Roman"/>
                <w:color w:val="000000"/>
                <w:sz w:val="26"/>
                <w:szCs w:val="26"/>
              </w:rPr>
            </w:pPr>
            <w:hyperlink w:anchor="P197" w:history="1">
              <w:r w:rsidR="002F58D4" w:rsidRPr="002F58D4">
                <w:rPr>
                  <w:rFonts w:ascii="Times New Roman" w:hAnsi="Times New Roman" w:cs="Times New Roman"/>
                  <w:color w:val="000000"/>
                  <w:sz w:val="26"/>
                  <w:szCs w:val="26"/>
                </w:rPr>
                <w:t xml:space="preserve">подпункт "б" пункта </w:t>
              </w:r>
              <w:r w:rsidR="00634B4E">
                <w:rPr>
                  <w:rFonts w:ascii="Times New Roman" w:hAnsi="Times New Roman" w:cs="Times New Roman"/>
                  <w:color w:val="000000"/>
                  <w:sz w:val="26"/>
                  <w:szCs w:val="26"/>
                </w:rPr>
                <w:t>19</w:t>
              </w:r>
            </w:hyperlink>
          </w:p>
        </w:tc>
        <w:tc>
          <w:tcPr>
            <w:tcW w:w="3742" w:type="dxa"/>
          </w:tcPr>
          <w:p w14:paraId="5F04B014" w14:textId="77777777" w:rsidR="00634B4E" w:rsidRPr="00CF40EF" w:rsidRDefault="00634B4E" w:rsidP="00634B4E">
            <w:pPr>
              <w:tabs>
                <w:tab w:val="left" w:pos="5812"/>
              </w:tabs>
              <w:autoSpaceDE w:val="0"/>
              <w:autoSpaceDN w:val="0"/>
              <w:adjustRightInd w:val="0"/>
              <w:ind w:firstLine="0"/>
              <w:rPr>
                <w:rFonts w:ascii="Times New Roman" w:hAnsi="Times New Roman"/>
                <w:sz w:val="26"/>
                <w:szCs w:val="26"/>
              </w:rPr>
            </w:pPr>
            <w:r>
              <w:rPr>
                <w:rFonts w:ascii="Times New Roman" w:hAnsi="Times New Roman"/>
                <w:sz w:val="26"/>
                <w:szCs w:val="26"/>
              </w:rPr>
              <w:t>П</w:t>
            </w:r>
            <w:r w:rsidRPr="008C6D53">
              <w:rPr>
                <w:rFonts w:ascii="Times New Roman" w:hAnsi="Times New Roman"/>
                <w:sz w:val="26"/>
                <w:szCs w:val="26"/>
              </w:rPr>
              <w:t>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w:t>
            </w:r>
            <w:r w:rsidRPr="00CF40EF">
              <w:rPr>
                <w:rFonts w:ascii="Times New Roman" w:hAnsi="Times New Roman"/>
                <w:sz w:val="26"/>
                <w:szCs w:val="26"/>
              </w:rPr>
              <w:t xml:space="preserve"> услуги указанным лицом);</w:t>
            </w:r>
          </w:p>
          <w:p w14:paraId="51E3C715" w14:textId="77777777" w:rsidR="002F58D4" w:rsidRPr="002F58D4" w:rsidRDefault="002F58D4" w:rsidP="0081430D">
            <w:pPr>
              <w:pStyle w:val="ConsPlusNormal"/>
              <w:rPr>
                <w:rFonts w:ascii="Times New Roman" w:hAnsi="Times New Roman" w:cs="Times New Roman"/>
                <w:sz w:val="26"/>
                <w:szCs w:val="26"/>
              </w:rPr>
            </w:pPr>
          </w:p>
        </w:tc>
        <w:tc>
          <w:tcPr>
            <w:tcW w:w="4191" w:type="dxa"/>
          </w:tcPr>
          <w:p w14:paraId="2A5945F9" w14:textId="77777777" w:rsidR="002F58D4" w:rsidRPr="002F58D4" w:rsidRDefault="002F58D4" w:rsidP="0081430D">
            <w:pPr>
              <w:pStyle w:val="ConsPlusNormal"/>
              <w:rPr>
                <w:rFonts w:ascii="Times New Roman" w:hAnsi="Times New Roman" w:cs="Times New Roman"/>
                <w:sz w:val="26"/>
                <w:szCs w:val="26"/>
              </w:rPr>
            </w:pPr>
            <w:r w:rsidRPr="002F58D4">
              <w:rPr>
                <w:rFonts w:ascii="Times New Roman" w:hAnsi="Times New Roman" w:cs="Times New Roman"/>
                <w:sz w:val="26"/>
                <w:szCs w:val="26"/>
              </w:rPr>
              <w:t>Указывается исчерпывающий перечень документов, утративших силу</w:t>
            </w:r>
          </w:p>
        </w:tc>
      </w:tr>
      <w:tr w:rsidR="002F58D4" w:rsidRPr="002F58D4" w14:paraId="5287C4B2" w14:textId="77777777" w:rsidTr="00760A72">
        <w:tc>
          <w:tcPr>
            <w:tcW w:w="1701" w:type="dxa"/>
          </w:tcPr>
          <w:p w14:paraId="10F1CBA8" w14:textId="77777777" w:rsidR="002F58D4" w:rsidRPr="002F58D4" w:rsidRDefault="00BD7ABB" w:rsidP="00634B4E">
            <w:pPr>
              <w:pStyle w:val="ConsPlusNormal"/>
              <w:rPr>
                <w:rFonts w:ascii="Times New Roman" w:hAnsi="Times New Roman" w:cs="Times New Roman"/>
                <w:color w:val="000000"/>
                <w:sz w:val="26"/>
                <w:szCs w:val="26"/>
              </w:rPr>
            </w:pPr>
            <w:hyperlink w:anchor="P198" w:history="1">
              <w:r w:rsidR="002F58D4" w:rsidRPr="002F58D4">
                <w:rPr>
                  <w:rFonts w:ascii="Times New Roman" w:hAnsi="Times New Roman" w:cs="Times New Roman"/>
                  <w:color w:val="000000"/>
                  <w:sz w:val="26"/>
                  <w:szCs w:val="26"/>
                </w:rPr>
                <w:t xml:space="preserve">подпункт "в" пункта </w:t>
              </w:r>
              <w:r w:rsidR="00634B4E">
                <w:rPr>
                  <w:rFonts w:ascii="Times New Roman" w:hAnsi="Times New Roman" w:cs="Times New Roman"/>
                  <w:color w:val="000000"/>
                  <w:sz w:val="26"/>
                  <w:szCs w:val="26"/>
                </w:rPr>
                <w:t>19</w:t>
              </w:r>
            </w:hyperlink>
          </w:p>
        </w:tc>
        <w:tc>
          <w:tcPr>
            <w:tcW w:w="3742" w:type="dxa"/>
          </w:tcPr>
          <w:p w14:paraId="271EA3C8" w14:textId="77777777" w:rsidR="00634B4E" w:rsidRPr="00CF40EF" w:rsidRDefault="00634B4E" w:rsidP="00634B4E">
            <w:pPr>
              <w:tabs>
                <w:tab w:val="left" w:pos="5812"/>
              </w:tabs>
              <w:autoSpaceDE w:val="0"/>
              <w:autoSpaceDN w:val="0"/>
              <w:adjustRightInd w:val="0"/>
              <w:ind w:firstLine="0"/>
              <w:rPr>
                <w:rFonts w:ascii="Times New Roman" w:hAnsi="Times New Roman"/>
                <w:sz w:val="26"/>
                <w:szCs w:val="26"/>
              </w:rPr>
            </w:pPr>
            <w:r>
              <w:rPr>
                <w:rFonts w:ascii="Times New Roman" w:hAnsi="Times New Roman"/>
                <w:sz w:val="26"/>
                <w:szCs w:val="26"/>
              </w:rPr>
              <w:t>П</w:t>
            </w:r>
            <w:r w:rsidRPr="00CF40EF">
              <w:rPr>
                <w:rFonts w:ascii="Times New Roman" w:hAnsi="Times New Roman"/>
                <w:sz w:val="26"/>
                <w:szCs w:val="26"/>
              </w:rPr>
              <w:t>редставленные документы содержат подчистки и исправления текста;</w:t>
            </w:r>
          </w:p>
          <w:p w14:paraId="5D7DE886" w14:textId="77777777" w:rsidR="002F58D4" w:rsidRPr="002F58D4" w:rsidRDefault="002F58D4" w:rsidP="0081430D">
            <w:pPr>
              <w:pStyle w:val="ConsPlusNormal"/>
              <w:rPr>
                <w:rFonts w:ascii="Times New Roman" w:hAnsi="Times New Roman" w:cs="Times New Roman"/>
                <w:sz w:val="26"/>
                <w:szCs w:val="26"/>
              </w:rPr>
            </w:pPr>
          </w:p>
        </w:tc>
        <w:tc>
          <w:tcPr>
            <w:tcW w:w="4191" w:type="dxa"/>
          </w:tcPr>
          <w:p w14:paraId="424E57B6" w14:textId="1E408EE2" w:rsidR="002F58D4" w:rsidRPr="002F58D4" w:rsidRDefault="002F58D4" w:rsidP="0081430D">
            <w:pPr>
              <w:pStyle w:val="ConsPlusNormal"/>
              <w:rPr>
                <w:rFonts w:ascii="Times New Roman" w:hAnsi="Times New Roman" w:cs="Times New Roman"/>
                <w:sz w:val="26"/>
                <w:szCs w:val="26"/>
              </w:rPr>
            </w:pPr>
            <w:r w:rsidRPr="002F58D4">
              <w:rPr>
                <w:rFonts w:ascii="Times New Roman" w:hAnsi="Times New Roman" w:cs="Times New Roman"/>
                <w:sz w:val="26"/>
                <w:szCs w:val="26"/>
              </w:rPr>
              <w:t xml:space="preserve">Указывается исчерпывающий перечень документов, содержащих подчистки и исправления текста, </w:t>
            </w:r>
            <w:r w:rsidR="00760A72">
              <w:rPr>
                <w:rFonts w:ascii="Times New Roman" w:hAnsi="Times New Roman" w:cs="Times New Roman"/>
                <w:sz w:val="26"/>
                <w:szCs w:val="26"/>
              </w:rPr>
              <w:br/>
            </w:r>
            <w:r w:rsidRPr="002F58D4">
              <w:rPr>
                <w:rFonts w:ascii="Times New Roman" w:hAnsi="Times New Roman" w:cs="Times New Roman"/>
                <w:sz w:val="26"/>
                <w:szCs w:val="26"/>
              </w:rPr>
              <w:t>не заверенные в порядке, установленном законодательством Российской Федерации</w:t>
            </w:r>
          </w:p>
        </w:tc>
      </w:tr>
      <w:tr w:rsidR="002F58D4" w:rsidRPr="002F58D4" w14:paraId="7DC3EFA8" w14:textId="77777777" w:rsidTr="00760A72">
        <w:tc>
          <w:tcPr>
            <w:tcW w:w="1701" w:type="dxa"/>
          </w:tcPr>
          <w:p w14:paraId="3D91C9DD" w14:textId="77777777" w:rsidR="002F58D4" w:rsidRPr="002F58D4" w:rsidRDefault="00BD7ABB" w:rsidP="00634B4E">
            <w:pPr>
              <w:pStyle w:val="ConsPlusNormal"/>
              <w:rPr>
                <w:rFonts w:ascii="Times New Roman" w:hAnsi="Times New Roman" w:cs="Times New Roman"/>
                <w:color w:val="000000"/>
                <w:sz w:val="26"/>
                <w:szCs w:val="26"/>
              </w:rPr>
            </w:pPr>
            <w:hyperlink w:anchor="P199" w:history="1">
              <w:r w:rsidR="002F58D4" w:rsidRPr="002F58D4">
                <w:rPr>
                  <w:rFonts w:ascii="Times New Roman" w:hAnsi="Times New Roman" w:cs="Times New Roman"/>
                  <w:color w:val="000000"/>
                  <w:sz w:val="26"/>
                  <w:szCs w:val="26"/>
                </w:rPr>
                <w:t xml:space="preserve">подпункт "г" пункта </w:t>
              </w:r>
              <w:r w:rsidR="00634B4E">
                <w:rPr>
                  <w:rFonts w:ascii="Times New Roman" w:hAnsi="Times New Roman" w:cs="Times New Roman"/>
                  <w:color w:val="000000"/>
                  <w:sz w:val="26"/>
                  <w:szCs w:val="26"/>
                </w:rPr>
                <w:t>19</w:t>
              </w:r>
            </w:hyperlink>
          </w:p>
        </w:tc>
        <w:tc>
          <w:tcPr>
            <w:tcW w:w="3742" w:type="dxa"/>
          </w:tcPr>
          <w:p w14:paraId="1CF9FE07" w14:textId="77777777" w:rsidR="00634B4E" w:rsidRPr="00CF40EF" w:rsidRDefault="00634B4E" w:rsidP="00634B4E">
            <w:pPr>
              <w:tabs>
                <w:tab w:val="left" w:pos="5812"/>
              </w:tabs>
              <w:autoSpaceDE w:val="0"/>
              <w:autoSpaceDN w:val="0"/>
              <w:adjustRightInd w:val="0"/>
              <w:ind w:firstLine="0"/>
              <w:rPr>
                <w:rFonts w:ascii="Times New Roman" w:hAnsi="Times New Roman"/>
                <w:sz w:val="26"/>
                <w:szCs w:val="26"/>
              </w:rPr>
            </w:pPr>
            <w:r>
              <w:rPr>
                <w:rFonts w:ascii="Times New Roman" w:hAnsi="Times New Roman"/>
                <w:sz w:val="26"/>
                <w:szCs w:val="26"/>
              </w:rPr>
              <w:t>П</w:t>
            </w:r>
            <w:r w:rsidRPr="00CF40EF">
              <w:rPr>
                <w:rFonts w:ascii="Times New Roman" w:hAnsi="Times New Roman"/>
                <w:sz w:val="26"/>
                <w:szCs w:val="26"/>
              </w:rPr>
              <w:t>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D9304BF" w14:textId="77777777" w:rsidR="002F58D4" w:rsidRPr="002F58D4" w:rsidRDefault="002F58D4" w:rsidP="0081430D">
            <w:pPr>
              <w:pStyle w:val="ConsPlusNormal"/>
              <w:rPr>
                <w:rFonts w:ascii="Times New Roman" w:hAnsi="Times New Roman" w:cs="Times New Roman"/>
                <w:sz w:val="26"/>
                <w:szCs w:val="26"/>
              </w:rPr>
            </w:pPr>
          </w:p>
        </w:tc>
        <w:tc>
          <w:tcPr>
            <w:tcW w:w="4191" w:type="dxa"/>
          </w:tcPr>
          <w:p w14:paraId="4C29E1B0" w14:textId="77777777" w:rsidR="002F58D4" w:rsidRPr="002F58D4" w:rsidRDefault="002F58D4" w:rsidP="0081430D">
            <w:pPr>
              <w:pStyle w:val="ConsPlusNormal"/>
              <w:rPr>
                <w:rFonts w:ascii="Times New Roman" w:hAnsi="Times New Roman" w:cs="Times New Roman"/>
                <w:sz w:val="26"/>
                <w:szCs w:val="26"/>
              </w:rPr>
            </w:pPr>
            <w:r w:rsidRPr="002F58D4">
              <w:rPr>
                <w:rFonts w:ascii="Times New Roman" w:hAnsi="Times New Roman" w:cs="Times New Roman"/>
                <w:sz w:val="26"/>
                <w:szCs w:val="26"/>
              </w:rPr>
              <w:t>Указывается исчерпывающий перечень документов, содержащих повреждения</w:t>
            </w:r>
          </w:p>
        </w:tc>
      </w:tr>
      <w:tr w:rsidR="002F58D4" w:rsidRPr="002F58D4" w14:paraId="1C9D0B54" w14:textId="77777777" w:rsidTr="00760A72">
        <w:tc>
          <w:tcPr>
            <w:tcW w:w="1701" w:type="dxa"/>
          </w:tcPr>
          <w:p w14:paraId="60CDEE40" w14:textId="77777777" w:rsidR="002F58D4" w:rsidRPr="00A727C0" w:rsidRDefault="00BD7ABB" w:rsidP="002F58D4">
            <w:pPr>
              <w:pStyle w:val="ConsPlusNormal"/>
              <w:rPr>
                <w:rFonts w:ascii="Times New Roman" w:hAnsi="Times New Roman" w:cs="Times New Roman"/>
                <w:color w:val="000000"/>
                <w:sz w:val="26"/>
                <w:szCs w:val="26"/>
              </w:rPr>
            </w:pPr>
            <w:hyperlink w:anchor="P202" w:history="1">
              <w:r w:rsidR="002F58D4" w:rsidRPr="00A727C0">
                <w:rPr>
                  <w:rFonts w:ascii="Times New Roman" w:hAnsi="Times New Roman" w:cs="Times New Roman"/>
                  <w:color w:val="000000"/>
                  <w:sz w:val="26"/>
                  <w:szCs w:val="26"/>
                </w:rPr>
                <w:t>подпункт "д" пункта 20</w:t>
              </w:r>
            </w:hyperlink>
          </w:p>
        </w:tc>
        <w:tc>
          <w:tcPr>
            <w:tcW w:w="3742" w:type="dxa"/>
          </w:tcPr>
          <w:p w14:paraId="5739EE95" w14:textId="77777777" w:rsidR="00634B4E" w:rsidRPr="008C6D53" w:rsidRDefault="00634B4E" w:rsidP="00634B4E">
            <w:pPr>
              <w:tabs>
                <w:tab w:val="left" w:pos="5812"/>
              </w:tabs>
              <w:autoSpaceDE w:val="0"/>
              <w:autoSpaceDN w:val="0"/>
              <w:adjustRightInd w:val="0"/>
              <w:ind w:firstLine="0"/>
              <w:rPr>
                <w:rFonts w:ascii="Times New Roman" w:hAnsi="Times New Roman"/>
                <w:color w:val="000000"/>
                <w:sz w:val="26"/>
                <w:szCs w:val="26"/>
              </w:rPr>
            </w:pPr>
            <w:r>
              <w:rPr>
                <w:rFonts w:ascii="Times New Roman" w:hAnsi="Times New Roman"/>
                <w:color w:val="000000"/>
                <w:sz w:val="26"/>
                <w:szCs w:val="26"/>
              </w:rPr>
              <w:t>У</w:t>
            </w:r>
            <w:r w:rsidRPr="005E4AB0">
              <w:rPr>
                <w:rFonts w:ascii="Times New Roman" w:hAnsi="Times New Roman"/>
                <w:color w:val="000000"/>
                <w:sz w:val="26"/>
                <w:szCs w:val="26"/>
              </w:rPr>
              <w:t>ведомление об окончании строительства и документы, у</w:t>
            </w:r>
            <w:r>
              <w:rPr>
                <w:rFonts w:ascii="Times New Roman" w:hAnsi="Times New Roman"/>
                <w:color w:val="000000"/>
                <w:sz w:val="26"/>
                <w:szCs w:val="26"/>
              </w:rPr>
              <w:t>казанные в подпунктах 2 - 6</w:t>
            </w:r>
            <w:r w:rsidRPr="005E4AB0">
              <w:rPr>
                <w:rFonts w:ascii="Times New Roman" w:hAnsi="Times New Roman"/>
                <w:color w:val="000000"/>
                <w:sz w:val="26"/>
                <w:szCs w:val="26"/>
              </w:rPr>
              <w:t xml:space="preserve"> пункта 13 настоящего Административного регламента, представлены в электронной форме с нарушением требований, установленных </w:t>
            </w:r>
            <w:r w:rsidRPr="00110466">
              <w:rPr>
                <w:rFonts w:ascii="Times New Roman" w:hAnsi="Times New Roman"/>
                <w:color w:val="000000" w:themeColor="text1"/>
                <w:sz w:val="26"/>
                <w:szCs w:val="26"/>
              </w:rPr>
              <w:t>пунктом 39</w:t>
            </w:r>
            <w:r w:rsidRPr="00D96896">
              <w:rPr>
                <w:rFonts w:ascii="Times New Roman" w:hAnsi="Times New Roman"/>
                <w:color w:val="FF0000"/>
                <w:sz w:val="26"/>
                <w:szCs w:val="26"/>
              </w:rPr>
              <w:t xml:space="preserve"> </w:t>
            </w:r>
            <w:r w:rsidRPr="008C6D53">
              <w:rPr>
                <w:rFonts w:ascii="Times New Roman" w:hAnsi="Times New Roman"/>
                <w:color w:val="000000"/>
                <w:sz w:val="26"/>
                <w:szCs w:val="26"/>
              </w:rPr>
              <w:t>настоящего Административного регламента.</w:t>
            </w:r>
          </w:p>
          <w:p w14:paraId="6482A218" w14:textId="77777777" w:rsidR="002F58D4" w:rsidRPr="00A727C0" w:rsidRDefault="002F58D4" w:rsidP="006C532A">
            <w:pPr>
              <w:pStyle w:val="ConsPlusNormal"/>
              <w:rPr>
                <w:rFonts w:ascii="Times New Roman" w:hAnsi="Times New Roman" w:cs="Times New Roman"/>
                <w:sz w:val="26"/>
                <w:szCs w:val="26"/>
              </w:rPr>
            </w:pPr>
          </w:p>
        </w:tc>
        <w:tc>
          <w:tcPr>
            <w:tcW w:w="4191" w:type="dxa"/>
          </w:tcPr>
          <w:p w14:paraId="02915601" w14:textId="77777777" w:rsidR="002F58D4" w:rsidRPr="002F58D4" w:rsidRDefault="002F58D4" w:rsidP="0081430D">
            <w:pPr>
              <w:pStyle w:val="ConsPlusNormal"/>
              <w:rPr>
                <w:rFonts w:ascii="Times New Roman" w:hAnsi="Times New Roman" w:cs="Times New Roman"/>
                <w:sz w:val="26"/>
                <w:szCs w:val="26"/>
              </w:rPr>
            </w:pPr>
            <w:r w:rsidRPr="002F58D4">
              <w:rPr>
                <w:rFonts w:ascii="Times New Roman" w:hAnsi="Times New Roman" w:cs="Times New Roman"/>
                <w:sz w:val="26"/>
                <w:szCs w:val="26"/>
              </w:rPr>
              <w:t>Указывается исчерпывающий перечень документов, поданных с нарушением указанных требований, а также нарушенные требования</w:t>
            </w:r>
          </w:p>
        </w:tc>
      </w:tr>
      <w:tr w:rsidR="002F58D4" w:rsidRPr="002F58D4" w14:paraId="3D3D73EC" w14:textId="77777777" w:rsidTr="00760A72">
        <w:tc>
          <w:tcPr>
            <w:tcW w:w="1701" w:type="dxa"/>
          </w:tcPr>
          <w:p w14:paraId="4FC85A60" w14:textId="77777777" w:rsidR="002F58D4" w:rsidRPr="002F58D4" w:rsidRDefault="00BD7ABB" w:rsidP="00634B4E">
            <w:pPr>
              <w:pStyle w:val="ConsPlusNormal"/>
              <w:rPr>
                <w:rFonts w:ascii="Times New Roman" w:hAnsi="Times New Roman" w:cs="Times New Roman"/>
                <w:color w:val="000000"/>
                <w:sz w:val="26"/>
                <w:szCs w:val="26"/>
              </w:rPr>
            </w:pPr>
            <w:hyperlink w:anchor="P203" w:history="1">
              <w:r w:rsidR="002F58D4" w:rsidRPr="002F58D4">
                <w:rPr>
                  <w:rFonts w:ascii="Times New Roman" w:hAnsi="Times New Roman" w:cs="Times New Roman"/>
                  <w:color w:val="000000"/>
                  <w:sz w:val="26"/>
                  <w:szCs w:val="26"/>
                </w:rPr>
                <w:t xml:space="preserve">подпункт "е" пункта </w:t>
              </w:r>
              <w:r w:rsidR="00634B4E">
                <w:rPr>
                  <w:rFonts w:ascii="Times New Roman" w:hAnsi="Times New Roman" w:cs="Times New Roman"/>
                  <w:color w:val="000000"/>
                  <w:sz w:val="26"/>
                  <w:szCs w:val="26"/>
                </w:rPr>
                <w:t>19</w:t>
              </w:r>
            </w:hyperlink>
            <w:r w:rsidR="002F58D4" w:rsidRPr="002F58D4">
              <w:rPr>
                <w:rFonts w:ascii="Times New Roman" w:hAnsi="Times New Roman" w:cs="Times New Roman"/>
                <w:color w:val="000000"/>
                <w:sz w:val="26"/>
                <w:szCs w:val="26"/>
              </w:rPr>
              <w:t xml:space="preserve"> </w:t>
            </w:r>
          </w:p>
        </w:tc>
        <w:tc>
          <w:tcPr>
            <w:tcW w:w="3742" w:type="dxa"/>
          </w:tcPr>
          <w:p w14:paraId="544002F2" w14:textId="77777777" w:rsidR="00634B4E" w:rsidRDefault="00634B4E" w:rsidP="00634B4E">
            <w:pPr>
              <w:tabs>
                <w:tab w:val="left" w:pos="5812"/>
              </w:tabs>
              <w:autoSpaceDE w:val="0"/>
              <w:autoSpaceDN w:val="0"/>
              <w:adjustRightInd w:val="0"/>
              <w:ind w:firstLine="0"/>
              <w:rPr>
                <w:rFonts w:ascii="Times New Roman" w:hAnsi="Times New Roman"/>
                <w:sz w:val="26"/>
                <w:szCs w:val="26"/>
              </w:rPr>
            </w:pPr>
            <w:r>
              <w:rPr>
                <w:rFonts w:ascii="Times New Roman" w:hAnsi="Times New Roman"/>
                <w:sz w:val="26"/>
                <w:szCs w:val="26"/>
              </w:rPr>
              <w:t>В</w:t>
            </w:r>
            <w:r w:rsidRPr="008C6D53">
              <w:rPr>
                <w:rFonts w:ascii="Times New Roman" w:hAnsi="Times New Roman"/>
                <w:sz w:val="26"/>
                <w:szCs w:val="26"/>
              </w:rPr>
              <w:t>ыявлено несоблюдение</w:t>
            </w:r>
            <w:r w:rsidRPr="00CF40EF">
              <w:rPr>
                <w:rFonts w:ascii="Times New Roman" w:hAnsi="Times New Roman"/>
                <w:sz w:val="26"/>
                <w:szCs w:val="26"/>
              </w:rPr>
              <w:t xml:space="preserve"> установленных статьей 11 Федерального закона</w:t>
            </w:r>
            <w:r w:rsidRPr="00D96896">
              <w:t xml:space="preserve"> </w:t>
            </w:r>
            <w:r w:rsidRPr="00AD58E9">
              <w:rPr>
                <w:rFonts w:ascii="Times New Roman" w:hAnsi="Times New Roman"/>
                <w:sz w:val="26"/>
                <w:szCs w:val="26"/>
              </w:rPr>
              <w:t xml:space="preserve">от 06.04.2011 № 63-ФЗ </w:t>
            </w:r>
            <w:r>
              <w:rPr>
                <w:rFonts w:ascii="Times New Roman" w:hAnsi="Times New Roman"/>
                <w:sz w:val="26"/>
                <w:szCs w:val="26"/>
              </w:rPr>
              <w:t>«</w:t>
            </w:r>
            <w:r w:rsidRPr="00CF40EF">
              <w:rPr>
                <w:rFonts w:ascii="Times New Roman" w:hAnsi="Times New Roman"/>
                <w:sz w:val="26"/>
                <w:szCs w:val="26"/>
              </w:rPr>
              <w:t>Об электронной подписи</w:t>
            </w:r>
            <w:r>
              <w:rPr>
                <w:rFonts w:ascii="Times New Roman" w:hAnsi="Times New Roman"/>
                <w:sz w:val="26"/>
                <w:szCs w:val="26"/>
              </w:rPr>
              <w:t>»</w:t>
            </w:r>
            <w:r w:rsidRPr="00CF40EF">
              <w:rPr>
                <w:rFonts w:ascii="Times New Roman" w:hAnsi="Times New Roman"/>
                <w:sz w:val="26"/>
                <w:szCs w:val="26"/>
              </w:rPr>
              <w:t xml:space="preserve"> условий признания квалифицированной электронной подписи действительной в документах, представленных в электронной форме.</w:t>
            </w:r>
          </w:p>
          <w:p w14:paraId="36BDD13C" w14:textId="77777777" w:rsidR="002F58D4" w:rsidRPr="002F58D4" w:rsidRDefault="002F58D4" w:rsidP="0081430D">
            <w:pPr>
              <w:pStyle w:val="ConsPlusNormal"/>
              <w:rPr>
                <w:rFonts w:ascii="Times New Roman" w:hAnsi="Times New Roman" w:cs="Times New Roman"/>
                <w:sz w:val="26"/>
                <w:szCs w:val="26"/>
              </w:rPr>
            </w:pPr>
          </w:p>
        </w:tc>
        <w:tc>
          <w:tcPr>
            <w:tcW w:w="4191" w:type="dxa"/>
          </w:tcPr>
          <w:p w14:paraId="2B10C40A" w14:textId="77777777" w:rsidR="002F58D4" w:rsidRPr="002F58D4" w:rsidRDefault="002F58D4" w:rsidP="0081430D">
            <w:pPr>
              <w:pStyle w:val="ConsPlusNormal"/>
              <w:rPr>
                <w:rFonts w:ascii="Times New Roman" w:hAnsi="Times New Roman" w:cs="Times New Roman"/>
                <w:sz w:val="26"/>
                <w:szCs w:val="26"/>
              </w:rPr>
            </w:pPr>
            <w:r w:rsidRPr="002F58D4">
              <w:rPr>
                <w:rFonts w:ascii="Times New Roman" w:hAnsi="Times New Roman" w:cs="Times New Roman"/>
                <w:sz w:val="26"/>
                <w:szCs w:val="26"/>
              </w:rPr>
              <w:t>Указывается исчерпывающий перечень электронных документов, не соответствующих указанному критерию</w:t>
            </w:r>
          </w:p>
        </w:tc>
      </w:tr>
      <w:tr w:rsidR="001378A9" w:rsidRPr="002F58D4" w14:paraId="52E19CA8" w14:textId="77777777" w:rsidTr="00760A72">
        <w:tc>
          <w:tcPr>
            <w:tcW w:w="1701" w:type="dxa"/>
          </w:tcPr>
          <w:p w14:paraId="7994F8BA" w14:textId="77777777" w:rsidR="001378A9" w:rsidRPr="002F58D4" w:rsidRDefault="001378A9" w:rsidP="00634B4E">
            <w:pPr>
              <w:pStyle w:val="ConsPlusNormal"/>
              <w:rPr>
                <w:rFonts w:ascii="Times New Roman" w:hAnsi="Times New Roman" w:cs="Times New Roman"/>
                <w:color w:val="000000"/>
                <w:sz w:val="26"/>
                <w:szCs w:val="26"/>
              </w:rPr>
            </w:pPr>
            <w:r>
              <w:rPr>
                <w:rFonts w:ascii="Times New Roman" w:hAnsi="Times New Roman" w:cs="Times New Roman"/>
                <w:color w:val="000000"/>
                <w:sz w:val="26"/>
                <w:szCs w:val="26"/>
              </w:rPr>
              <w:t>пункта 2</w:t>
            </w:r>
            <w:r w:rsidR="00634B4E">
              <w:rPr>
                <w:rFonts w:ascii="Times New Roman" w:hAnsi="Times New Roman" w:cs="Times New Roman"/>
                <w:color w:val="000000"/>
                <w:sz w:val="26"/>
                <w:szCs w:val="26"/>
              </w:rPr>
              <w:t>2</w:t>
            </w:r>
          </w:p>
        </w:tc>
        <w:tc>
          <w:tcPr>
            <w:tcW w:w="3742" w:type="dxa"/>
          </w:tcPr>
          <w:p w14:paraId="6316E929" w14:textId="77777777" w:rsidR="001378A9" w:rsidRPr="002F58D4" w:rsidRDefault="004443E5" w:rsidP="00A727C0">
            <w:pPr>
              <w:tabs>
                <w:tab w:val="left" w:pos="1134"/>
                <w:tab w:val="left" w:pos="5812"/>
              </w:tabs>
              <w:autoSpaceDE w:val="0"/>
              <w:autoSpaceDN w:val="0"/>
              <w:adjustRightInd w:val="0"/>
              <w:ind w:firstLine="0"/>
              <w:rPr>
                <w:rFonts w:ascii="Times New Roman" w:hAnsi="Times New Roman"/>
                <w:sz w:val="26"/>
                <w:szCs w:val="26"/>
              </w:rPr>
            </w:pPr>
            <w:r w:rsidRPr="00C64E81">
              <w:rPr>
                <w:rFonts w:ascii="Times New Roman" w:hAnsi="Times New Roman"/>
                <w:sz w:val="26"/>
                <w:szCs w:val="26"/>
              </w:rPr>
              <w:t xml:space="preserve">В случае отсутствия в уведомлении об окончании строительства сведений, предусмотренных подпунктом 1 пункта 13 </w:t>
            </w:r>
            <w:r>
              <w:rPr>
                <w:rFonts w:ascii="Times New Roman" w:hAnsi="Times New Roman"/>
                <w:sz w:val="26"/>
                <w:szCs w:val="26"/>
              </w:rPr>
              <w:t>Административного</w:t>
            </w:r>
            <w:r w:rsidRPr="00C64E81">
              <w:rPr>
                <w:rFonts w:ascii="Times New Roman" w:hAnsi="Times New Roman"/>
                <w:sz w:val="26"/>
                <w:szCs w:val="26"/>
              </w:rPr>
              <w:t xml:space="preserve"> регламента, или отсутствия документов, прилагаемых к нему </w:t>
            </w:r>
            <w:r w:rsidRPr="00A727C0">
              <w:rPr>
                <w:rFonts w:ascii="Times New Roman" w:hAnsi="Times New Roman"/>
                <w:sz w:val="26"/>
                <w:szCs w:val="26"/>
              </w:rPr>
              <w:t>и предусмотренных подпунктами 2-</w:t>
            </w:r>
            <w:r w:rsidR="00E57F1D" w:rsidRPr="00A727C0">
              <w:rPr>
                <w:rFonts w:ascii="Times New Roman" w:hAnsi="Times New Roman"/>
                <w:sz w:val="26"/>
                <w:szCs w:val="26"/>
              </w:rPr>
              <w:t>6</w:t>
            </w:r>
            <w:r w:rsidRPr="00A727C0">
              <w:rPr>
                <w:rFonts w:ascii="Times New Roman" w:hAnsi="Times New Roman"/>
                <w:sz w:val="26"/>
                <w:szCs w:val="26"/>
              </w:rPr>
              <w:t xml:space="preserve"> пункта 13 Административного</w:t>
            </w:r>
            <w:r w:rsidRPr="00C64E81">
              <w:rPr>
                <w:rFonts w:ascii="Times New Roman" w:hAnsi="Times New Roman"/>
                <w:sz w:val="26"/>
                <w:szCs w:val="26"/>
              </w:rPr>
              <w:t xml:space="preserve">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Кодекса), </w:t>
            </w:r>
          </w:p>
        </w:tc>
        <w:tc>
          <w:tcPr>
            <w:tcW w:w="4191" w:type="dxa"/>
          </w:tcPr>
          <w:p w14:paraId="00FBB1D3" w14:textId="77777777" w:rsidR="001378A9" w:rsidRPr="002F58D4" w:rsidRDefault="004443E5" w:rsidP="0081430D">
            <w:pPr>
              <w:pStyle w:val="ConsPlusNormal"/>
              <w:rPr>
                <w:rFonts w:ascii="Times New Roman" w:hAnsi="Times New Roman" w:cs="Times New Roman"/>
                <w:sz w:val="26"/>
                <w:szCs w:val="26"/>
              </w:rPr>
            </w:pPr>
            <w:r w:rsidRPr="002F58D4">
              <w:rPr>
                <w:rFonts w:ascii="Times New Roman" w:hAnsi="Times New Roman" w:cs="Times New Roman"/>
                <w:sz w:val="26"/>
                <w:szCs w:val="26"/>
              </w:rPr>
              <w:t>Указывается исчерпывающий перечень документов, поданных с нарушением указанных требований, а также нарушенные требования</w:t>
            </w:r>
          </w:p>
        </w:tc>
      </w:tr>
    </w:tbl>
    <w:p w14:paraId="3443AAEE" w14:textId="77777777" w:rsidR="002F58D4" w:rsidRPr="002F58D4" w:rsidRDefault="002F58D4" w:rsidP="002F58D4">
      <w:pPr>
        <w:pStyle w:val="ConsPlusNormal"/>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758"/>
        <w:gridCol w:w="5443"/>
      </w:tblGrid>
      <w:tr w:rsidR="002F58D4" w:rsidRPr="002F58D4" w14:paraId="2B8705BC" w14:textId="77777777" w:rsidTr="0081430D">
        <w:tc>
          <w:tcPr>
            <w:tcW w:w="3515" w:type="dxa"/>
            <w:gridSpan w:val="2"/>
            <w:tcBorders>
              <w:top w:val="nil"/>
              <w:left w:val="nil"/>
              <w:bottom w:val="nil"/>
              <w:right w:val="nil"/>
            </w:tcBorders>
          </w:tcPr>
          <w:p w14:paraId="23013FDC" w14:textId="77777777" w:rsidR="002F58D4" w:rsidRPr="002F58D4" w:rsidRDefault="002F58D4" w:rsidP="0081430D">
            <w:pPr>
              <w:pStyle w:val="ConsPlusNormal"/>
              <w:jc w:val="both"/>
              <w:rPr>
                <w:rFonts w:ascii="Times New Roman" w:hAnsi="Times New Roman" w:cs="Times New Roman"/>
                <w:sz w:val="26"/>
                <w:szCs w:val="26"/>
              </w:rPr>
            </w:pPr>
            <w:r w:rsidRPr="002F58D4">
              <w:rPr>
                <w:rFonts w:ascii="Times New Roman" w:hAnsi="Times New Roman" w:cs="Times New Roman"/>
                <w:sz w:val="26"/>
                <w:szCs w:val="26"/>
              </w:rPr>
              <w:t>Дополнительно информируем:</w:t>
            </w:r>
          </w:p>
        </w:tc>
        <w:tc>
          <w:tcPr>
            <w:tcW w:w="5443" w:type="dxa"/>
            <w:tcBorders>
              <w:top w:val="nil"/>
              <w:left w:val="nil"/>
              <w:bottom w:val="single" w:sz="4" w:space="0" w:color="auto"/>
              <w:right w:val="nil"/>
            </w:tcBorders>
          </w:tcPr>
          <w:p w14:paraId="01FB94C5" w14:textId="77777777" w:rsidR="002F58D4" w:rsidRPr="002F58D4" w:rsidRDefault="002F58D4" w:rsidP="0081430D">
            <w:pPr>
              <w:pStyle w:val="ConsPlusNormal"/>
              <w:jc w:val="both"/>
              <w:rPr>
                <w:rFonts w:ascii="Times New Roman" w:hAnsi="Times New Roman" w:cs="Times New Roman"/>
                <w:sz w:val="26"/>
                <w:szCs w:val="26"/>
              </w:rPr>
            </w:pPr>
          </w:p>
        </w:tc>
      </w:tr>
      <w:tr w:rsidR="002F58D4" w:rsidRPr="002F58D4" w14:paraId="25BF6BD5" w14:textId="77777777" w:rsidTr="0081430D">
        <w:tc>
          <w:tcPr>
            <w:tcW w:w="8958" w:type="dxa"/>
            <w:gridSpan w:val="3"/>
            <w:tcBorders>
              <w:top w:val="nil"/>
              <w:left w:val="nil"/>
              <w:bottom w:val="nil"/>
              <w:right w:val="nil"/>
            </w:tcBorders>
          </w:tcPr>
          <w:p w14:paraId="75F3D1AA" w14:textId="77777777" w:rsidR="002F58D4" w:rsidRPr="002F58D4" w:rsidRDefault="002F58D4" w:rsidP="0081430D">
            <w:pPr>
              <w:pStyle w:val="ConsPlusNormal"/>
              <w:rPr>
                <w:rFonts w:ascii="Times New Roman" w:hAnsi="Times New Roman" w:cs="Times New Roman"/>
                <w:sz w:val="26"/>
                <w:szCs w:val="26"/>
              </w:rPr>
            </w:pPr>
            <w:r w:rsidRPr="002F58D4">
              <w:rPr>
                <w:rFonts w:ascii="Times New Roman" w:hAnsi="Times New Roman" w:cs="Times New Roman"/>
                <w:sz w:val="26"/>
                <w:szCs w:val="26"/>
              </w:rPr>
              <w:t>_________________________________________________________</w:t>
            </w:r>
            <w:r w:rsidR="00EE1572">
              <w:rPr>
                <w:rFonts w:ascii="Times New Roman" w:hAnsi="Times New Roman" w:cs="Times New Roman"/>
                <w:sz w:val="26"/>
                <w:szCs w:val="26"/>
              </w:rPr>
              <w:t>__________</w:t>
            </w:r>
            <w:r w:rsidRPr="002F58D4">
              <w:rPr>
                <w:rFonts w:ascii="Times New Roman" w:hAnsi="Times New Roman" w:cs="Times New Roman"/>
                <w:sz w:val="26"/>
                <w:szCs w:val="26"/>
              </w:rPr>
              <w:t>.</w:t>
            </w:r>
          </w:p>
        </w:tc>
      </w:tr>
      <w:tr w:rsidR="002F58D4" w:rsidRPr="002F58D4" w14:paraId="678AE4EA" w14:textId="77777777" w:rsidTr="0081430D">
        <w:tc>
          <w:tcPr>
            <w:tcW w:w="8958" w:type="dxa"/>
            <w:gridSpan w:val="3"/>
            <w:tcBorders>
              <w:top w:val="nil"/>
              <w:left w:val="nil"/>
              <w:bottom w:val="nil"/>
              <w:right w:val="nil"/>
            </w:tcBorders>
          </w:tcPr>
          <w:p w14:paraId="3B9894A2" w14:textId="77777777" w:rsidR="002F58D4" w:rsidRPr="002F58D4" w:rsidRDefault="002F58D4" w:rsidP="0081430D">
            <w:pPr>
              <w:pStyle w:val="ConsPlusNormal"/>
              <w:jc w:val="center"/>
              <w:rPr>
                <w:rFonts w:ascii="Times New Roman" w:hAnsi="Times New Roman" w:cs="Times New Roman"/>
                <w:sz w:val="26"/>
                <w:szCs w:val="26"/>
              </w:rPr>
            </w:pPr>
            <w:r w:rsidRPr="002F58D4">
              <w:rPr>
                <w:rFonts w:ascii="Times New Roman" w:hAnsi="Times New Roman" w:cs="Times New Roman"/>
                <w:sz w:val="26"/>
                <w:szCs w:val="26"/>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tc>
      </w:tr>
      <w:tr w:rsidR="002F58D4" w:rsidRPr="002F58D4" w14:paraId="3255EBAB" w14:textId="77777777" w:rsidTr="0081430D">
        <w:tc>
          <w:tcPr>
            <w:tcW w:w="1757" w:type="dxa"/>
            <w:tcBorders>
              <w:top w:val="nil"/>
              <w:left w:val="nil"/>
              <w:bottom w:val="nil"/>
              <w:right w:val="nil"/>
            </w:tcBorders>
          </w:tcPr>
          <w:p w14:paraId="567CCB95" w14:textId="77777777" w:rsidR="002F58D4" w:rsidRPr="002F58D4" w:rsidRDefault="002F58D4" w:rsidP="0081430D">
            <w:pPr>
              <w:pStyle w:val="ConsPlusNormal"/>
              <w:jc w:val="both"/>
              <w:rPr>
                <w:rFonts w:ascii="Times New Roman" w:hAnsi="Times New Roman" w:cs="Times New Roman"/>
                <w:sz w:val="26"/>
                <w:szCs w:val="26"/>
              </w:rPr>
            </w:pPr>
            <w:r w:rsidRPr="002F58D4">
              <w:rPr>
                <w:rFonts w:ascii="Times New Roman" w:hAnsi="Times New Roman" w:cs="Times New Roman"/>
                <w:sz w:val="26"/>
                <w:szCs w:val="26"/>
              </w:rPr>
              <w:t>Приложение:</w:t>
            </w:r>
          </w:p>
        </w:tc>
        <w:tc>
          <w:tcPr>
            <w:tcW w:w="7201" w:type="dxa"/>
            <w:gridSpan w:val="2"/>
            <w:tcBorders>
              <w:top w:val="nil"/>
              <w:left w:val="nil"/>
              <w:bottom w:val="single" w:sz="4" w:space="0" w:color="auto"/>
              <w:right w:val="nil"/>
            </w:tcBorders>
          </w:tcPr>
          <w:p w14:paraId="0C9B0686" w14:textId="77777777" w:rsidR="002F58D4" w:rsidRPr="002F58D4" w:rsidRDefault="002F58D4" w:rsidP="0081430D">
            <w:pPr>
              <w:pStyle w:val="ConsPlusNormal"/>
              <w:jc w:val="both"/>
              <w:rPr>
                <w:rFonts w:ascii="Times New Roman" w:hAnsi="Times New Roman" w:cs="Times New Roman"/>
                <w:sz w:val="26"/>
                <w:szCs w:val="26"/>
              </w:rPr>
            </w:pPr>
          </w:p>
        </w:tc>
      </w:tr>
      <w:tr w:rsidR="002F58D4" w:rsidRPr="002F58D4" w14:paraId="73647196" w14:textId="77777777" w:rsidTr="0081430D">
        <w:tc>
          <w:tcPr>
            <w:tcW w:w="8958" w:type="dxa"/>
            <w:gridSpan w:val="3"/>
            <w:tcBorders>
              <w:top w:val="nil"/>
              <w:left w:val="nil"/>
              <w:bottom w:val="nil"/>
              <w:right w:val="nil"/>
            </w:tcBorders>
          </w:tcPr>
          <w:p w14:paraId="253EC050" w14:textId="77777777" w:rsidR="002F58D4" w:rsidRPr="002F58D4" w:rsidRDefault="002F58D4" w:rsidP="0081430D">
            <w:pPr>
              <w:pStyle w:val="ConsPlusNormal"/>
              <w:jc w:val="both"/>
              <w:rPr>
                <w:rFonts w:ascii="Times New Roman" w:hAnsi="Times New Roman" w:cs="Times New Roman"/>
                <w:sz w:val="26"/>
                <w:szCs w:val="26"/>
              </w:rPr>
            </w:pPr>
            <w:r w:rsidRPr="002F58D4">
              <w:rPr>
                <w:rFonts w:ascii="Times New Roman" w:hAnsi="Times New Roman" w:cs="Times New Roman"/>
                <w:sz w:val="26"/>
                <w:szCs w:val="26"/>
              </w:rPr>
              <w:t>_______________________________________</w:t>
            </w:r>
            <w:r w:rsidR="00EE1572">
              <w:rPr>
                <w:rFonts w:ascii="Times New Roman" w:hAnsi="Times New Roman" w:cs="Times New Roman"/>
                <w:sz w:val="26"/>
                <w:szCs w:val="26"/>
              </w:rPr>
              <w:t>____________________________</w:t>
            </w:r>
            <w:r w:rsidRPr="002F58D4">
              <w:rPr>
                <w:rFonts w:ascii="Times New Roman" w:hAnsi="Times New Roman" w:cs="Times New Roman"/>
                <w:sz w:val="26"/>
                <w:szCs w:val="26"/>
              </w:rPr>
              <w:t>.</w:t>
            </w:r>
          </w:p>
        </w:tc>
      </w:tr>
      <w:tr w:rsidR="002F58D4" w:rsidRPr="002F58D4" w14:paraId="479695B2" w14:textId="77777777" w:rsidTr="0081430D">
        <w:tc>
          <w:tcPr>
            <w:tcW w:w="8958" w:type="dxa"/>
            <w:gridSpan w:val="3"/>
            <w:tcBorders>
              <w:top w:val="nil"/>
              <w:left w:val="nil"/>
              <w:bottom w:val="nil"/>
              <w:right w:val="nil"/>
            </w:tcBorders>
          </w:tcPr>
          <w:p w14:paraId="6F666DFE" w14:textId="77777777" w:rsidR="002F58D4" w:rsidRPr="002F58D4" w:rsidRDefault="002F58D4" w:rsidP="0081430D">
            <w:pPr>
              <w:pStyle w:val="ConsPlusNormal"/>
              <w:jc w:val="center"/>
              <w:rPr>
                <w:rFonts w:ascii="Times New Roman" w:hAnsi="Times New Roman" w:cs="Times New Roman"/>
                <w:sz w:val="26"/>
                <w:szCs w:val="26"/>
              </w:rPr>
            </w:pPr>
            <w:r w:rsidRPr="002F58D4">
              <w:rPr>
                <w:rFonts w:ascii="Times New Roman" w:hAnsi="Times New Roman" w:cs="Times New Roman"/>
                <w:sz w:val="26"/>
                <w:szCs w:val="26"/>
              </w:rPr>
              <w:t>(прилага</w:t>
            </w:r>
            <w:r w:rsidR="00EE1572">
              <w:rPr>
                <w:rFonts w:ascii="Times New Roman" w:hAnsi="Times New Roman" w:cs="Times New Roman"/>
                <w:sz w:val="26"/>
                <w:szCs w:val="26"/>
              </w:rPr>
              <w:t xml:space="preserve">ются документы, </w:t>
            </w:r>
            <w:r w:rsidR="00EE1572" w:rsidRPr="00A727C0">
              <w:rPr>
                <w:rFonts w:ascii="Times New Roman" w:hAnsi="Times New Roman" w:cs="Times New Roman"/>
                <w:sz w:val="26"/>
                <w:szCs w:val="26"/>
              </w:rPr>
              <w:t>представленные з</w:t>
            </w:r>
            <w:r w:rsidRPr="00A727C0">
              <w:rPr>
                <w:rFonts w:ascii="Times New Roman" w:hAnsi="Times New Roman" w:cs="Times New Roman"/>
                <w:sz w:val="26"/>
                <w:szCs w:val="26"/>
              </w:rPr>
              <w:t>аявителем</w:t>
            </w:r>
            <w:r w:rsidRPr="002F58D4">
              <w:rPr>
                <w:rFonts w:ascii="Times New Roman" w:hAnsi="Times New Roman" w:cs="Times New Roman"/>
                <w:sz w:val="26"/>
                <w:szCs w:val="26"/>
              </w:rPr>
              <w:t>)</w:t>
            </w:r>
          </w:p>
        </w:tc>
      </w:tr>
    </w:tbl>
    <w:p w14:paraId="76F9A135" w14:textId="77777777" w:rsidR="002F58D4" w:rsidRPr="002F58D4" w:rsidRDefault="002F58D4" w:rsidP="002F58D4">
      <w:pPr>
        <w:pStyle w:val="ConsPlusNormal"/>
        <w:jc w:val="center"/>
        <w:rPr>
          <w:rFonts w:ascii="Times New Roman" w:hAnsi="Times New Roman" w:cs="Times New Roman"/>
          <w:sz w:val="26"/>
          <w:szCs w:val="26"/>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40"/>
        <w:gridCol w:w="1871"/>
        <w:gridCol w:w="340"/>
        <w:gridCol w:w="3855"/>
      </w:tblGrid>
      <w:tr w:rsidR="002F58D4" w:rsidRPr="002F58D4" w14:paraId="1EC4D59C" w14:textId="77777777" w:rsidTr="0081430D">
        <w:tc>
          <w:tcPr>
            <w:tcW w:w="2551" w:type="dxa"/>
            <w:tcBorders>
              <w:top w:val="nil"/>
              <w:left w:val="nil"/>
              <w:right w:val="nil"/>
            </w:tcBorders>
          </w:tcPr>
          <w:p w14:paraId="61AA5C66" w14:textId="77777777" w:rsidR="002F58D4" w:rsidRPr="002F58D4" w:rsidRDefault="002F58D4" w:rsidP="0081430D">
            <w:pPr>
              <w:pStyle w:val="ConsPlusNormal"/>
              <w:jc w:val="both"/>
              <w:rPr>
                <w:rFonts w:ascii="Times New Roman" w:hAnsi="Times New Roman" w:cs="Times New Roman"/>
                <w:sz w:val="26"/>
                <w:szCs w:val="26"/>
              </w:rPr>
            </w:pPr>
          </w:p>
        </w:tc>
        <w:tc>
          <w:tcPr>
            <w:tcW w:w="340" w:type="dxa"/>
            <w:tcBorders>
              <w:top w:val="nil"/>
              <w:left w:val="nil"/>
              <w:bottom w:val="nil"/>
              <w:right w:val="nil"/>
            </w:tcBorders>
          </w:tcPr>
          <w:p w14:paraId="5FA78F7E" w14:textId="77777777" w:rsidR="002F58D4" w:rsidRPr="002F58D4" w:rsidRDefault="002F58D4" w:rsidP="0081430D">
            <w:pPr>
              <w:pStyle w:val="ConsPlusNormal"/>
              <w:jc w:val="both"/>
              <w:rPr>
                <w:rFonts w:ascii="Times New Roman" w:hAnsi="Times New Roman" w:cs="Times New Roman"/>
                <w:sz w:val="26"/>
                <w:szCs w:val="26"/>
              </w:rPr>
            </w:pPr>
          </w:p>
        </w:tc>
        <w:tc>
          <w:tcPr>
            <w:tcW w:w="1871" w:type="dxa"/>
            <w:tcBorders>
              <w:top w:val="nil"/>
              <w:left w:val="nil"/>
              <w:right w:val="nil"/>
            </w:tcBorders>
          </w:tcPr>
          <w:p w14:paraId="3A38B7D4" w14:textId="77777777" w:rsidR="002F58D4" w:rsidRPr="002F58D4" w:rsidRDefault="002F58D4" w:rsidP="0081430D">
            <w:pPr>
              <w:pStyle w:val="ConsPlusNormal"/>
              <w:jc w:val="both"/>
              <w:rPr>
                <w:rFonts w:ascii="Times New Roman" w:hAnsi="Times New Roman" w:cs="Times New Roman"/>
                <w:sz w:val="26"/>
                <w:szCs w:val="26"/>
              </w:rPr>
            </w:pPr>
          </w:p>
        </w:tc>
        <w:tc>
          <w:tcPr>
            <w:tcW w:w="340" w:type="dxa"/>
            <w:tcBorders>
              <w:top w:val="nil"/>
              <w:left w:val="nil"/>
              <w:bottom w:val="nil"/>
              <w:right w:val="nil"/>
            </w:tcBorders>
          </w:tcPr>
          <w:p w14:paraId="2CF11ECD" w14:textId="77777777" w:rsidR="002F58D4" w:rsidRPr="002F58D4" w:rsidRDefault="002F58D4" w:rsidP="0081430D">
            <w:pPr>
              <w:pStyle w:val="ConsPlusNormal"/>
              <w:jc w:val="both"/>
              <w:rPr>
                <w:rFonts w:ascii="Times New Roman" w:hAnsi="Times New Roman" w:cs="Times New Roman"/>
                <w:sz w:val="26"/>
                <w:szCs w:val="26"/>
              </w:rPr>
            </w:pPr>
          </w:p>
        </w:tc>
        <w:tc>
          <w:tcPr>
            <w:tcW w:w="3855" w:type="dxa"/>
            <w:tcBorders>
              <w:top w:val="nil"/>
              <w:left w:val="nil"/>
              <w:right w:val="nil"/>
            </w:tcBorders>
          </w:tcPr>
          <w:p w14:paraId="39376FB2" w14:textId="77777777" w:rsidR="002F58D4" w:rsidRPr="002F58D4" w:rsidRDefault="002F58D4" w:rsidP="0081430D">
            <w:pPr>
              <w:pStyle w:val="ConsPlusNormal"/>
              <w:jc w:val="both"/>
              <w:rPr>
                <w:rFonts w:ascii="Times New Roman" w:hAnsi="Times New Roman" w:cs="Times New Roman"/>
                <w:sz w:val="26"/>
                <w:szCs w:val="26"/>
              </w:rPr>
            </w:pPr>
          </w:p>
        </w:tc>
      </w:tr>
      <w:tr w:rsidR="002F58D4" w:rsidRPr="002F58D4" w14:paraId="1E6278D2" w14:textId="77777777" w:rsidTr="0081430D">
        <w:tc>
          <w:tcPr>
            <w:tcW w:w="2551" w:type="dxa"/>
            <w:tcBorders>
              <w:left w:val="nil"/>
              <w:bottom w:val="nil"/>
              <w:right w:val="nil"/>
            </w:tcBorders>
          </w:tcPr>
          <w:p w14:paraId="00438244" w14:textId="77777777" w:rsidR="002F58D4" w:rsidRPr="002F58D4" w:rsidRDefault="002F58D4" w:rsidP="001378A9">
            <w:pPr>
              <w:pStyle w:val="ConsPlusNormal"/>
              <w:jc w:val="center"/>
              <w:rPr>
                <w:rFonts w:ascii="Times New Roman" w:hAnsi="Times New Roman" w:cs="Times New Roman"/>
                <w:sz w:val="26"/>
                <w:szCs w:val="26"/>
              </w:rPr>
            </w:pPr>
            <w:r w:rsidRPr="002F58D4">
              <w:rPr>
                <w:rFonts w:ascii="Times New Roman" w:hAnsi="Times New Roman" w:cs="Times New Roman"/>
                <w:sz w:val="26"/>
                <w:szCs w:val="26"/>
              </w:rPr>
              <w:t>(</w:t>
            </w:r>
            <w:r w:rsidR="001378A9">
              <w:rPr>
                <w:rFonts w:ascii="Times New Roman" w:hAnsi="Times New Roman" w:cs="Times New Roman"/>
                <w:sz w:val="26"/>
                <w:szCs w:val="26"/>
              </w:rPr>
              <w:t>руководитель уполномоченного органа</w:t>
            </w:r>
            <w:r w:rsidRPr="002F58D4">
              <w:rPr>
                <w:rFonts w:ascii="Times New Roman" w:hAnsi="Times New Roman" w:cs="Times New Roman"/>
                <w:sz w:val="26"/>
                <w:szCs w:val="26"/>
              </w:rPr>
              <w:t>)</w:t>
            </w:r>
          </w:p>
        </w:tc>
        <w:tc>
          <w:tcPr>
            <w:tcW w:w="340" w:type="dxa"/>
            <w:tcBorders>
              <w:top w:val="nil"/>
              <w:left w:val="nil"/>
              <w:bottom w:val="nil"/>
              <w:right w:val="nil"/>
            </w:tcBorders>
          </w:tcPr>
          <w:p w14:paraId="38E90DD8" w14:textId="77777777" w:rsidR="002F58D4" w:rsidRPr="002F58D4" w:rsidRDefault="002F58D4" w:rsidP="0081430D">
            <w:pPr>
              <w:pStyle w:val="ConsPlusNormal"/>
              <w:jc w:val="both"/>
              <w:rPr>
                <w:rFonts w:ascii="Times New Roman" w:hAnsi="Times New Roman" w:cs="Times New Roman"/>
                <w:sz w:val="26"/>
                <w:szCs w:val="26"/>
              </w:rPr>
            </w:pPr>
          </w:p>
        </w:tc>
        <w:tc>
          <w:tcPr>
            <w:tcW w:w="1871" w:type="dxa"/>
            <w:tcBorders>
              <w:left w:val="nil"/>
              <w:bottom w:val="nil"/>
              <w:right w:val="nil"/>
            </w:tcBorders>
          </w:tcPr>
          <w:p w14:paraId="5FC4F893" w14:textId="77777777" w:rsidR="002F58D4" w:rsidRPr="002F58D4" w:rsidRDefault="002F58D4" w:rsidP="0081430D">
            <w:pPr>
              <w:pStyle w:val="ConsPlusNormal"/>
              <w:jc w:val="center"/>
              <w:rPr>
                <w:rFonts w:ascii="Times New Roman" w:hAnsi="Times New Roman" w:cs="Times New Roman"/>
                <w:sz w:val="26"/>
                <w:szCs w:val="26"/>
              </w:rPr>
            </w:pPr>
            <w:r w:rsidRPr="002F58D4">
              <w:rPr>
                <w:rFonts w:ascii="Times New Roman" w:hAnsi="Times New Roman" w:cs="Times New Roman"/>
                <w:sz w:val="26"/>
                <w:szCs w:val="26"/>
              </w:rPr>
              <w:t>(подпись)</w:t>
            </w:r>
          </w:p>
        </w:tc>
        <w:tc>
          <w:tcPr>
            <w:tcW w:w="340" w:type="dxa"/>
            <w:tcBorders>
              <w:top w:val="nil"/>
              <w:left w:val="nil"/>
              <w:bottom w:val="nil"/>
              <w:right w:val="nil"/>
            </w:tcBorders>
          </w:tcPr>
          <w:p w14:paraId="22811737" w14:textId="77777777" w:rsidR="002F58D4" w:rsidRPr="002F58D4" w:rsidRDefault="002F58D4" w:rsidP="0081430D">
            <w:pPr>
              <w:pStyle w:val="ConsPlusNormal"/>
              <w:jc w:val="both"/>
              <w:rPr>
                <w:rFonts w:ascii="Times New Roman" w:hAnsi="Times New Roman" w:cs="Times New Roman"/>
                <w:sz w:val="26"/>
                <w:szCs w:val="26"/>
              </w:rPr>
            </w:pPr>
          </w:p>
        </w:tc>
        <w:tc>
          <w:tcPr>
            <w:tcW w:w="3855" w:type="dxa"/>
            <w:tcBorders>
              <w:left w:val="nil"/>
              <w:bottom w:val="nil"/>
              <w:right w:val="nil"/>
            </w:tcBorders>
          </w:tcPr>
          <w:p w14:paraId="4D645D77" w14:textId="77777777" w:rsidR="002F58D4" w:rsidRPr="002F58D4" w:rsidRDefault="002F58D4" w:rsidP="0081430D">
            <w:pPr>
              <w:pStyle w:val="ConsPlusNormal"/>
              <w:jc w:val="center"/>
              <w:rPr>
                <w:rFonts w:ascii="Times New Roman" w:hAnsi="Times New Roman" w:cs="Times New Roman"/>
                <w:sz w:val="26"/>
                <w:szCs w:val="26"/>
              </w:rPr>
            </w:pPr>
            <w:r w:rsidRPr="002F58D4">
              <w:rPr>
                <w:rFonts w:ascii="Times New Roman" w:hAnsi="Times New Roman" w:cs="Times New Roman"/>
                <w:sz w:val="26"/>
                <w:szCs w:val="26"/>
              </w:rPr>
              <w:t>(фамилия, имя, отчество (при наличии)</w:t>
            </w:r>
          </w:p>
        </w:tc>
      </w:tr>
    </w:tbl>
    <w:p w14:paraId="42C1DAEB" w14:textId="77777777" w:rsidR="002F58D4" w:rsidRPr="002F58D4" w:rsidRDefault="002F58D4" w:rsidP="002F58D4">
      <w:pPr>
        <w:pStyle w:val="ConsPlusNormal"/>
        <w:ind w:firstLine="540"/>
        <w:jc w:val="both"/>
        <w:rPr>
          <w:rFonts w:ascii="Times New Roman" w:hAnsi="Times New Roman" w:cs="Times New Roman"/>
          <w:sz w:val="26"/>
          <w:szCs w:val="26"/>
        </w:rPr>
      </w:pPr>
    </w:p>
    <w:p w14:paraId="21F83FEA" w14:textId="77777777" w:rsidR="002F58D4" w:rsidRPr="002F58D4" w:rsidRDefault="002F58D4" w:rsidP="002F58D4">
      <w:pPr>
        <w:pStyle w:val="ConsPlusNormal"/>
        <w:ind w:firstLine="540"/>
        <w:jc w:val="both"/>
        <w:rPr>
          <w:rFonts w:ascii="Times New Roman" w:hAnsi="Times New Roman" w:cs="Times New Roman"/>
          <w:sz w:val="26"/>
          <w:szCs w:val="26"/>
        </w:rPr>
      </w:pPr>
      <w:r w:rsidRPr="002F58D4">
        <w:rPr>
          <w:rFonts w:ascii="Times New Roman" w:hAnsi="Times New Roman" w:cs="Times New Roman"/>
          <w:sz w:val="26"/>
          <w:szCs w:val="26"/>
        </w:rPr>
        <w:t>Дата</w:t>
      </w:r>
    </w:p>
    <w:p w14:paraId="4BB8C5FB" w14:textId="77777777" w:rsidR="002F58D4" w:rsidRPr="002F58D4" w:rsidRDefault="002F58D4" w:rsidP="002F58D4">
      <w:pPr>
        <w:pStyle w:val="ConsPlusNormal"/>
        <w:spacing w:before="220"/>
        <w:ind w:firstLine="540"/>
        <w:jc w:val="both"/>
        <w:rPr>
          <w:rFonts w:ascii="Times New Roman" w:hAnsi="Times New Roman" w:cs="Times New Roman"/>
          <w:sz w:val="26"/>
          <w:szCs w:val="26"/>
        </w:rPr>
      </w:pPr>
      <w:r w:rsidRPr="002F58D4">
        <w:rPr>
          <w:rFonts w:ascii="Times New Roman" w:hAnsi="Times New Roman" w:cs="Times New Roman"/>
          <w:sz w:val="26"/>
          <w:szCs w:val="26"/>
        </w:rPr>
        <w:t>--------------------------------</w:t>
      </w:r>
    </w:p>
    <w:p w14:paraId="106F08F1" w14:textId="77777777" w:rsidR="00D73419" w:rsidRDefault="002F58D4" w:rsidP="002F58D4">
      <w:pPr>
        <w:pStyle w:val="ConsPlusNormal"/>
        <w:spacing w:before="220"/>
        <w:ind w:firstLine="540"/>
        <w:jc w:val="both"/>
        <w:rPr>
          <w:rFonts w:ascii="Times New Roman" w:hAnsi="Times New Roman" w:cs="Times New Roman"/>
          <w:sz w:val="26"/>
          <w:szCs w:val="26"/>
        </w:rPr>
      </w:pPr>
      <w:r w:rsidRPr="002F58D4">
        <w:rPr>
          <w:rFonts w:ascii="Times New Roman" w:hAnsi="Times New Roman" w:cs="Times New Roman"/>
          <w:sz w:val="26"/>
          <w:szCs w:val="26"/>
        </w:rPr>
        <w:t xml:space="preserve">&lt;*&gt; Сведения об ИНН в отношении иностранного юридического лица </w:t>
      </w:r>
      <w:r w:rsidR="00D73419">
        <w:rPr>
          <w:rFonts w:ascii="Times New Roman" w:hAnsi="Times New Roman" w:cs="Times New Roman"/>
          <w:sz w:val="26"/>
          <w:szCs w:val="26"/>
        </w:rPr>
        <w:br/>
      </w:r>
      <w:r w:rsidRPr="002F58D4">
        <w:rPr>
          <w:rFonts w:ascii="Times New Roman" w:hAnsi="Times New Roman" w:cs="Times New Roman"/>
          <w:sz w:val="26"/>
          <w:szCs w:val="26"/>
        </w:rPr>
        <w:t>не указываются.</w:t>
      </w:r>
      <w:r w:rsidR="00D73419">
        <w:rPr>
          <w:rFonts w:ascii="Times New Roman" w:hAnsi="Times New Roman" w:cs="Times New Roman"/>
          <w:sz w:val="26"/>
          <w:szCs w:val="26"/>
        </w:rPr>
        <w:t xml:space="preserve">                                                                                                                    </w:t>
      </w:r>
    </w:p>
    <w:p w14:paraId="0A8FFD16" w14:textId="1A48A6DB" w:rsidR="002F58D4" w:rsidRPr="002F58D4" w:rsidRDefault="00D73419" w:rsidP="002F58D4">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C64E81">
        <w:rPr>
          <w:rFonts w:ascii="Times New Roman" w:hAnsi="Times New Roman" w:cs="Times New Roman"/>
          <w:b/>
          <w:sz w:val="26"/>
          <w:szCs w:val="26"/>
        </w:rPr>
        <w:t>»</w:t>
      </w:r>
      <w:r>
        <w:rPr>
          <w:rFonts w:ascii="Times New Roman" w:hAnsi="Times New Roman" w:cs="Times New Roman"/>
          <w:b/>
          <w:sz w:val="26"/>
          <w:szCs w:val="26"/>
        </w:rPr>
        <w:t>.</w:t>
      </w:r>
    </w:p>
    <w:p w14:paraId="50ECF2BB" w14:textId="77777777" w:rsidR="00944A97" w:rsidRDefault="00944A97" w:rsidP="00944A97">
      <w:pPr>
        <w:autoSpaceDE w:val="0"/>
        <w:autoSpaceDN w:val="0"/>
        <w:adjustRightInd w:val="0"/>
        <w:ind w:left="4820"/>
        <w:rPr>
          <w:rFonts w:ascii="Times New Roman" w:hAnsi="Times New Roman"/>
          <w:sz w:val="26"/>
          <w:szCs w:val="26"/>
        </w:rPr>
      </w:pPr>
    </w:p>
    <w:p w14:paraId="2D28E38D" w14:textId="77777777" w:rsidR="002F58D4" w:rsidRDefault="002F58D4" w:rsidP="002F58D4">
      <w:pPr>
        <w:autoSpaceDE w:val="0"/>
        <w:autoSpaceDN w:val="0"/>
        <w:adjustRightInd w:val="0"/>
        <w:rPr>
          <w:rFonts w:ascii="Times New Roman" w:hAnsi="Times New Roman"/>
          <w:sz w:val="26"/>
          <w:szCs w:val="26"/>
        </w:rPr>
      </w:pPr>
    </w:p>
    <w:p w14:paraId="14AE561E" w14:textId="77777777" w:rsidR="002F58D4" w:rsidRDefault="002F58D4" w:rsidP="002F58D4">
      <w:pPr>
        <w:autoSpaceDE w:val="0"/>
        <w:autoSpaceDN w:val="0"/>
        <w:adjustRightInd w:val="0"/>
        <w:rPr>
          <w:rFonts w:ascii="Times New Roman" w:hAnsi="Times New Roman"/>
          <w:sz w:val="26"/>
          <w:szCs w:val="26"/>
        </w:rPr>
      </w:pPr>
    </w:p>
    <w:p w14:paraId="7F2A71B8" w14:textId="77777777" w:rsidR="002F58D4" w:rsidRDefault="002F58D4" w:rsidP="002F58D4">
      <w:pPr>
        <w:autoSpaceDE w:val="0"/>
        <w:autoSpaceDN w:val="0"/>
        <w:adjustRightInd w:val="0"/>
        <w:rPr>
          <w:rFonts w:ascii="Times New Roman" w:hAnsi="Times New Roman"/>
          <w:sz w:val="26"/>
          <w:szCs w:val="26"/>
        </w:rPr>
      </w:pPr>
    </w:p>
    <w:p w14:paraId="1A59A239" w14:textId="77777777" w:rsidR="002F58D4" w:rsidRDefault="002F58D4" w:rsidP="002F58D4">
      <w:pPr>
        <w:autoSpaceDE w:val="0"/>
        <w:autoSpaceDN w:val="0"/>
        <w:adjustRightInd w:val="0"/>
        <w:rPr>
          <w:rFonts w:ascii="Times New Roman" w:hAnsi="Times New Roman"/>
          <w:sz w:val="26"/>
          <w:szCs w:val="26"/>
        </w:rPr>
      </w:pPr>
    </w:p>
    <w:p w14:paraId="7BB11A47" w14:textId="77777777" w:rsidR="002F58D4" w:rsidRDefault="002F58D4" w:rsidP="002F58D4">
      <w:pPr>
        <w:autoSpaceDE w:val="0"/>
        <w:autoSpaceDN w:val="0"/>
        <w:adjustRightInd w:val="0"/>
        <w:rPr>
          <w:rFonts w:ascii="Times New Roman" w:hAnsi="Times New Roman"/>
          <w:sz w:val="26"/>
          <w:szCs w:val="26"/>
        </w:rPr>
      </w:pPr>
    </w:p>
    <w:p w14:paraId="544A1120" w14:textId="77777777" w:rsidR="002F58D4" w:rsidRDefault="002F58D4" w:rsidP="002F58D4">
      <w:pPr>
        <w:autoSpaceDE w:val="0"/>
        <w:autoSpaceDN w:val="0"/>
        <w:adjustRightInd w:val="0"/>
        <w:rPr>
          <w:rFonts w:ascii="Times New Roman" w:hAnsi="Times New Roman"/>
          <w:sz w:val="26"/>
          <w:szCs w:val="26"/>
        </w:rPr>
      </w:pPr>
    </w:p>
    <w:p w14:paraId="387FD1DE" w14:textId="77777777" w:rsidR="002F58D4" w:rsidRDefault="002F58D4" w:rsidP="002F58D4">
      <w:pPr>
        <w:autoSpaceDE w:val="0"/>
        <w:autoSpaceDN w:val="0"/>
        <w:adjustRightInd w:val="0"/>
        <w:rPr>
          <w:rFonts w:ascii="Times New Roman" w:hAnsi="Times New Roman"/>
          <w:sz w:val="26"/>
          <w:szCs w:val="26"/>
        </w:rPr>
      </w:pPr>
    </w:p>
    <w:p w14:paraId="1AA2F1F1" w14:textId="77777777" w:rsidR="002F58D4" w:rsidRDefault="002F58D4" w:rsidP="002F58D4">
      <w:pPr>
        <w:autoSpaceDE w:val="0"/>
        <w:autoSpaceDN w:val="0"/>
        <w:adjustRightInd w:val="0"/>
        <w:rPr>
          <w:rFonts w:ascii="Times New Roman" w:hAnsi="Times New Roman"/>
          <w:sz w:val="26"/>
          <w:szCs w:val="26"/>
        </w:rPr>
      </w:pPr>
    </w:p>
    <w:p w14:paraId="7828582E" w14:textId="77777777" w:rsidR="002F58D4" w:rsidRDefault="002F58D4" w:rsidP="002F58D4">
      <w:pPr>
        <w:autoSpaceDE w:val="0"/>
        <w:autoSpaceDN w:val="0"/>
        <w:adjustRightInd w:val="0"/>
        <w:rPr>
          <w:rFonts w:ascii="Times New Roman" w:hAnsi="Times New Roman"/>
          <w:sz w:val="26"/>
          <w:szCs w:val="26"/>
        </w:rPr>
      </w:pPr>
    </w:p>
    <w:p w14:paraId="3ECBCE4D" w14:textId="77777777" w:rsidR="002F58D4" w:rsidRDefault="002F58D4" w:rsidP="002F58D4">
      <w:pPr>
        <w:autoSpaceDE w:val="0"/>
        <w:autoSpaceDN w:val="0"/>
        <w:adjustRightInd w:val="0"/>
        <w:rPr>
          <w:rFonts w:ascii="Times New Roman" w:hAnsi="Times New Roman"/>
          <w:sz w:val="26"/>
          <w:szCs w:val="26"/>
        </w:rPr>
      </w:pPr>
    </w:p>
    <w:p w14:paraId="2BB647E6" w14:textId="77777777" w:rsidR="002F58D4" w:rsidRDefault="002F58D4" w:rsidP="002F58D4">
      <w:pPr>
        <w:autoSpaceDE w:val="0"/>
        <w:autoSpaceDN w:val="0"/>
        <w:adjustRightInd w:val="0"/>
        <w:rPr>
          <w:rFonts w:ascii="Times New Roman" w:hAnsi="Times New Roman"/>
          <w:sz w:val="26"/>
          <w:szCs w:val="26"/>
        </w:rPr>
      </w:pPr>
    </w:p>
    <w:p w14:paraId="0AF119ED" w14:textId="77777777" w:rsidR="002F58D4" w:rsidRDefault="002F58D4" w:rsidP="002F58D4">
      <w:pPr>
        <w:autoSpaceDE w:val="0"/>
        <w:autoSpaceDN w:val="0"/>
        <w:adjustRightInd w:val="0"/>
        <w:rPr>
          <w:rFonts w:ascii="Times New Roman" w:hAnsi="Times New Roman"/>
          <w:sz w:val="26"/>
          <w:szCs w:val="26"/>
        </w:rPr>
      </w:pPr>
    </w:p>
    <w:p w14:paraId="5E7C44A1" w14:textId="77777777" w:rsidR="002F58D4" w:rsidRDefault="002F58D4" w:rsidP="002F58D4">
      <w:pPr>
        <w:autoSpaceDE w:val="0"/>
        <w:autoSpaceDN w:val="0"/>
        <w:adjustRightInd w:val="0"/>
        <w:rPr>
          <w:rFonts w:ascii="Times New Roman" w:hAnsi="Times New Roman"/>
          <w:sz w:val="26"/>
          <w:szCs w:val="26"/>
        </w:rPr>
      </w:pPr>
    </w:p>
    <w:p w14:paraId="6061C2C8" w14:textId="77777777" w:rsidR="002F58D4" w:rsidRDefault="002F58D4" w:rsidP="002F58D4">
      <w:pPr>
        <w:autoSpaceDE w:val="0"/>
        <w:autoSpaceDN w:val="0"/>
        <w:adjustRightInd w:val="0"/>
        <w:rPr>
          <w:rFonts w:ascii="Times New Roman" w:hAnsi="Times New Roman"/>
          <w:sz w:val="26"/>
          <w:szCs w:val="26"/>
        </w:rPr>
      </w:pPr>
    </w:p>
    <w:p w14:paraId="217A5AE2" w14:textId="77777777" w:rsidR="002F58D4" w:rsidRDefault="002F58D4" w:rsidP="002F58D4">
      <w:pPr>
        <w:autoSpaceDE w:val="0"/>
        <w:autoSpaceDN w:val="0"/>
        <w:adjustRightInd w:val="0"/>
        <w:rPr>
          <w:rFonts w:ascii="Times New Roman" w:hAnsi="Times New Roman"/>
          <w:sz w:val="26"/>
          <w:szCs w:val="26"/>
        </w:rPr>
      </w:pPr>
    </w:p>
    <w:p w14:paraId="6DFD5CFA" w14:textId="17D357D6" w:rsidR="002F58D4" w:rsidRDefault="002F58D4" w:rsidP="001378A9">
      <w:pPr>
        <w:autoSpaceDE w:val="0"/>
        <w:autoSpaceDN w:val="0"/>
        <w:adjustRightInd w:val="0"/>
        <w:ind w:firstLine="0"/>
        <w:rPr>
          <w:rFonts w:ascii="Times New Roman" w:hAnsi="Times New Roman"/>
          <w:sz w:val="26"/>
          <w:szCs w:val="26"/>
        </w:rPr>
      </w:pPr>
    </w:p>
    <w:sectPr w:rsidR="002F58D4" w:rsidSect="003A743F">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03AEB" w14:textId="77777777" w:rsidR="00BD7ABB" w:rsidRDefault="00BD7ABB" w:rsidP="00330019">
      <w:r>
        <w:separator/>
      </w:r>
    </w:p>
  </w:endnote>
  <w:endnote w:type="continuationSeparator" w:id="0">
    <w:p w14:paraId="260B1C9D" w14:textId="77777777" w:rsidR="00BD7ABB" w:rsidRDefault="00BD7ABB" w:rsidP="0033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E9572" w14:textId="77777777" w:rsidR="00BD7ABB" w:rsidRDefault="00BD7ABB" w:rsidP="00330019">
      <w:r>
        <w:separator/>
      </w:r>
    </w:p>
  </w:footnote>
  <w:footnote w:type="continuationSeparator" w:id="0">
    <w:p w14:paraId="7F9818B4" w14:textId="77777777" w:rsidR="00BD7ABB" w:rsidRDefault="00BD7ABB" w:rsidP="00330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014070"/>
      <w:docPartObj>
        <w:docPartGallery w:val="Page Numbers (Top of Page)"/>
        <w:docPartUnique/>
      </w:docPartObj>
    </w:sdtPr>
    <w:sdtEndPr>
      <w:rPr>
        <w:rFonts w:ascii="Times New Roman" w:hAnsi="Times New Roman"/>
      </w:rPr>
    </w:sdtEndPr>
    <w:sdtContent>
      <w:p w14:paraId="0E6C494B" w14:textId="6EC9E3C5" w:rsidR="00760A72" w:rsidRPr="00B424BA" w:rsidRDefault="00760A72">
        <w:pPr>
          <w:pStyle w:val="a4"/>
          <w:jc w:val="center"/>
          <w:rPr>
            <w:rFonts w:ascii="Times New Roman" w:hAnsi="Times New Roman"/>
          </w:rPr>
        </w:pPr>
        <w:r w:rsidRPr="00B424BA">
          <w:rPr>
            <w:rFonts w:ascii="Times New Roman" w:hAnsi="Times New Roman"/>
          </w:rPr>
          <w:fldChar w:fldCharType="begin"/>
        </w:r>
        <w:r w:rsidRPr="00B424BA">
          <w:rPr>
            <w:rFonts w:ascii="Times New Roman" w:hAnsi="Times New Roman"/>
          </w:rPr>
          <w:instrText>PAGE   \* MERGEFORMAT</w:instrText>
        </w:r>
        <w:r w:rsidRPr="00B424BA">
          <w:rPr>
            <w:rFonts w:ascii="Times New Roman" w:hAnsi="Times New Roman"/>
          </w:rPr>
          <w:fldChar w:fldCharType="separate"/>
        </w:r>
        <w:r w:rsidR="00D73419">
          <w:rPr>
            <w:rFonts w:ascii="Times New Roman" w:hAnsi="Times New Roman"/>
            <w:noProof/>
          </w:rPr>
          <w:t>35</w:t>
        </w:r>
        <w:r w:rsidRPr="00B424BA">
          <w:rPr>
            <w:rFonts w:ascii="Times New Roman" w:hAnsi="Times New Roman"/>
          </w:rPr>
          <w:fldChar w:fldCharType="end"/>
        </w:r>
      </w:p>
    </w:sdtContent>
  </w:sdt>
  <w:p w14:paraId="59F84219" w14:textId="77777777" w:rsidR="00760A72" w:rsidRDefault="00760A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8.25pt;visibility:visible" o:bullet="t">
        <v:imagedata r:id="rId1" o:title=""/>
      </v:shape>
    </w:pict>
  </w:numPicBullet>
  <w:abstractNum w:abstractNumId="0" w15:restartNumberingAfterBreak="0">
    <w:nsid w:val="00BA0B3F"/>
    <w:multiLevelType w:val="hybridMultilevel"/>
    <w:tmpl w:val="05D048D8"/>
    <w:lvl w:ilvl="0" w:tplc="FEEAF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A2307"/>
    <w:multiLevelType w:val="multilevel"/>
    <w:tmpl w:val="83526062"/>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56F2F13"/>
    <w:multiLevelType w:val="multilevel"/>
    <w:tmpl w:val="75D019CA"/>
    <w:lvl w:ilvl="0">
      <w:start w:val="1"/>
      <w:numFmt w:val="decimal"/>
      <w:lvlText w:val="%1."/>
      <w:lvlJc w:val="left"/>
      <w:pPr>
        <w:ind w:left="525" w:hanging="525"/>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 w15:restartNumberingAfterBreak="0">
    <w:nsid w:val="05A824F5"/>
    <w:multiLevelType w:val="multilevel"/>
    <w:tmpl w:val="546C0544"/>
    <w:lvl w:ilvl="0">
      <w:start w:val="3"/>
      <w:numFmt w:val="decimal"/>
      <w:lvlText w:val="%1."/>
      <w:lvlJc w:val="left"/>
      <w:pPr>
        <w:ind w:left="390" w:hanging="39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6663965"/>
    <w:multiLevelType w:val="hybridMultilevel"/>
    <w:tmpl w:val="C2BAF050"/>
    <w:lvl w:ilvl="0" w:tplc="550C421C">
      <w:start w:val="5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75F67D3"/>
    <w:multiLevelType w:val="multilevel"/>
    <w:tmpl w:val="C5CA47DE"/>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8A632B"/>
    <w:multiLevelType w:val="hybridMultilevel"/>
    <w:tmpl w:val="86FE4A26"/>
    <w:lvl w:ilvl="0" w:tplc="7792AF82">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1C1C5E"/>
    <w:multiLevelType w:val="multilevel"/>
    <w:tmpl w:val="DDDCF48A"/>
    <w:lvl w:ilvl="0">
      <w:start w:val="48"/>
      <w:numFmt w:val="decimal"/>
      <w:lvlText w:val="%1."/>
      <w:lvlJc w:val="left"/>
      <w:pPr>
        <w:ind w:left="1211" w:hanging="360"/>
      </w:pPr>
      <w:rPr>
        <w:rFonts w:hint="default"/>
      </w:rPr>
    </w:lvl>
    <w:lvl w:ilvl="1">
      <w:start w:val="1"/>
      <w:numFmt w:val="decimal"/>
      <w:lvlText w:val="%1.%2."/>
      <w:lvlJc w:val="left"/>
      <w:pPr>
        <w:ind w:left="1075" w:hanging="432"/>
      </w:pPr>
      <w:rPr>
        <w:rFonts w:hint="default"/>
      </w:rPr>
    </w:lvl>
    <w:lvl w:ilvl="2">
      <w:start w:val="25"/>
      <w:numFmt w:val="decimal"/>
      <w:lvlText w:val="%3."/>
      <w:lvlJc w:val="left"/>
      <w:pPr>
        <w:ind w:left="1507" w:hanging="504"/>
      </w:pPr>
      <w:rPr>
        <w:rFonts w:hint="default"/>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8" w15:restartNumberingAfterBreak="0">
    <w:nsid w:val="0D400847"/>
    <w:multiLevelType w:val="multilevel"/>
    <w:tmpl w:val="208E4150"/>
    <w:lvl w:ilvl="0">
      <w:start w:val="1"/>
      <w:numFmt w:val="decimal"/>
      <w:lvlText w:val="%1"/>
      <w:lvlJc w:val="left"/>
      <w:pPr>
        <w:ind w:left="675" w:hanging="675"/>
      </w:pPr>
      <w:rPr>
        <w:rFonts w:hint="default"/>
      </w:rPr>
    </w:lvl>
    <w:lvl w:ilvl="1">
      <w:start w:val="1"/>
      <w:numFmt w:val="decimal"/>
      <w:lvlText w:val="%1.%2"/>
      <w:lvlJc w:val="left"/>
      <w:pPr>
        <w:ind w:left="958" w:hanging="6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790" w:hanging="1080"/>
      </w:pPr>
      <w:rPr>
        <w:rFonts w:hint="default"/>
        <w:color w:val="auto"/>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10506D41"/>
    <w:multiLevelType w:val="hybridMultilevel"/>
    <w:tmpl w:val="F5D6D134"/>
    <w:lvl w:ilvl="0" w:tplc="45508C9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21022D1"/>
    <w:multiLevelType w:val="hybridMultilevel"/>
    <w:tmpl w:val="A5D46264"/>
    <w:lvl w:ilvl="0" w:tplc="0419000F">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4C26E2"/>
    <w:multiLevelType w:val="hybridMultilevel"/>
    <w:tmpl w:val="2DDCAB3A"/>
    <w:lvl w:ilvl="0" w:tplc="5B36BB6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63C2BB1"/>
    <w:multiLevelType w:val="multilevel"/>
    <w:tmpl w:val="A1B64C6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203" w:hanging="825"/>
      </w:pPr>
      <w:rPr>
        <w:rFonts w:hint="default"/>
      </w:rPr>
    </w:lvl>
    <w:lvl w:ilvl="3">
      <w:start w:val="4"/>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3" w15:restartNumberingAfterBreak="0">
    <w:nsid w:val="1A21167B"/>
    <w:multiLevelType w:val="multilevel"/>
    <w:tmpl w:val="F764734C"/>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7F2FE6"/>
    <w:multiLevelType w:val="hybridMultilevel"/>
    <w:tmpl w:val="77D0078A"/>
    <w:lvl w:ilvl="0" w:tplc="338257A2">
      <w:start w:val="3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08252A8"/>
    <w:multiLevelType w:val="hybridMultilevel"/>
    <w:tmpl w:val="AA167D22"/>
    <w:lvl w:ilvl="0" w:tplc="1F74E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95056D"/>
    <w:multiLevelType w:val="multilevel"/>
    <w:tmpl w:val="869221E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2FC1D43"/>
    <w:multiLevelType w:val="hybridMultilevel"/>
    <w:tmpl w:val="BD70E3B2"/>
    <w:lvl w:ilvl="0" w:tplc="7B282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F016BA"/>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147DB2"/>
    <w:multiLevelType w:val="multilevel"/>
    <w:tmpl w:val="CF2A33AA"/>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20" w15:restartNumberingAfterBreak="0">
    <w:nsid w:val="36B926F1"/>
    <w:multiLevelType w:val="multilevel"/>
    <w:tmpl w:val="3E2C84F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E4C1BCA"/>
    <w:multiLevelType w:val="hybridMultilevel"/>
    <w:tmpl w:val="E606255A"/>
    <w:lvl w:ilvl="0" w:tplc="E3607B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FC94472"/>
    <w:multiLevelType w:val="multilevel"/>
    <w:tmpl w:val="26D2B376"/>
    <w:lvl w:ilvl="0">
      <w:start w:val="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46446258"/>
    <w:multiLevelType w:val="multilevel"/>
    <w:tmpl w:val="262A73A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393" w:hanging="825"/>
      </w:pPr>
      <w:rPr>
        <w:rFonts w:hint="default"/>
      </w:rPr>
    </w:lvl>
    <w:lvl w:ilvl="3">
      <w:start w:val="3"/>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4" w15:restartNumberingAfterBreak="0">
    <w:nsid w:val="478B549B"/>
    <w:multiLevelType w:val="multilevel"/>
    <w:tmpl w:val="62665CDC"/>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4BAA7DA3"/>
    <w:multiLevelType w:val="multilevel"/>
    <w:tmpl w:val="F764734C"/>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7E667E"/>
    <w:multiLevelType w:val="hybridMultilevel"/>
    <w:tmpl w:val="97F4F8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5FB4213"/>
    <w:multiLevelType w:val="hybridMultilevel"/>
    <w:tmpl w:val="D2407806"/>
    <w:lvl w:ilvl="0" w:tplc="A4503C1E">
      <w:start w:val="3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60D6DCB"/>
    <w:multiLevelType w:val="hybridMultilevel"/>
    <w:tmpl w:val="A228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ADE3629"/>
    <w:multiLevelType w:val="hybridMultilevel"/>
    <w:tmpl w:val="209A3202"/>
    <w:lvl w:ilvl="0" w:tplc="AE0A2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AE1404A"/>
    <w:multiLevelType w:val="hybridMultilevel"/>
    <w:tmpl w:val="E606255A"/>
    <w:lvl w:ilvl="0" w:tplc="E3607B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EA709EC"/>
    <w:multiLevelType w:val="multilevel"/>
    <w:tmpl w:val="9078D602"/>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3"/>
      <w:numFmt w:val="decimal"/>
      <w:lvlText w:val="%1.%2.%3"/>
      <w:lvlJc w:val="left"/>
      <w:pPr>
        <w:ind w:left="1203" w:hanging="82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2" w15:restartNumberingAfterBreak="0">
    <w:nsid w:val="7227189C"/>
    <w:multiLevelType w:val="multilevel"/>
    <w:tmpl w:val="EBC8EF54"/>
    <w:lvl w:ilvl="0">
      <w:start w:val="1"/>
      <w:numFmt w:val="decimal"/>
      <w:lvlText w:val="%1."/>
      <w:lvlJc w:val="left"/>
      <w:pPr>
        <w:ind w:left="1407" w:hanging="84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737" w:hanging="1170"/>
      </w:pPr>
      <w:rPr>
        <w:rFonts w:hint="default"/>
      </w:rPr>
    </w:lvl>
    <w:lvl w:ilvl="3">
      <w:start w:val="1"/>
      <w:numFmt w:val="decimal"/>
      <w:isLgl/>
      <w:lvlText w:val="%1.%2.%3.%4."/>
      <w:lvlJc w:val="left"/>
      <w:pPr>
        <w:ind w:left="1737" w:hanging="1170"/>
      </w:pPr>
      <w:rPr>
        <w:rFonts w:hint="default"/>
      </w:rPr>
    </w:lvl>
    <w:lvl w:ilvl="4">
      <w:start w:val="1"/>
      <w:numFmt w:val="decimal"/>
      <w:isLgl/>
      <w:lvlText w:val="%1.%2.%3.%4.%5."/>
      <w:lvlJc w:val="left"/>
      <w:pPr>
        <w:ind w:left="1737" w:hanging="117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7597063C"/>
    <w:multiLevelType w:val="hybridMultilevel"/>
    <w:tmpl w:val="2334D63A"/>
    <w:lvl w:ilvl="0" w:tplc="32043C0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75716C9"/>
    <w:multiLevelType w:val="hybridMultilevel"/>
    <w:tmpl w:val="937447DC"/>
    <w:lvl w:ilvl="0" w:tplc="0419000F">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D13EE6"/>
    <w:multiLevelType w:val="hybridMultilevel"/>
    <w:tmpl w:val="EBB6309E"/>
    <w:lvl w:ilvl="0" w:tplc="0419000F">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196D36"/>
    <w:multiLevelType w:val="multilevel"/>
    <w:tmpl w:val="F764734C"/>
    <w:lvl w:ilvl="0">
      <w:start w:val="3"/>
      <w:numFmt w:val="decimal"/>
      <w:lvlText w:val="%1."/>
      <w:lvlJc w:val="left"/>
      <w:pPr>
        <w:ind w:left="110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8C18B9"/>
    <w:multiLevelType w:val="multilevel"/>
    <w:tmpl w:val="37E4A7A4"/>
    <w:lvl w:ilvl="0">
      <w:start w:val="1"/>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8"/>
  </w:num>
  <w:num w:numId="3">
    <w:abstractNumId w:val="23"/>
  </w:num>
  <w:num w:numId="4">
    <w:abstractNumId w:val="31"/>
  </w:num>
  <w:num w:numId="5">
    <w:abstractNumId w:val="12"/>
  </w:num>
  <w:num w:numId="6">
    <w:abstractNumId w:val="2"/>
  </w:num>
  <w:num w:numId="7">
    <w:abstractNumId w:val="5"/>
  </w:num>
  <w:num w:numId="8">
    <w:abstractNumId w:val="20"/>
  </w:num>
  <w:num w:numId="9">
    <w:abstractNumId w:val="19"/>
  </w:num>
  <w:num w:numId="10">
    <w:abstractNumId w:val="37"/>
  </w:num>
  <w:num w:numId="11">
    <w:abstractNumId w:val="16"/>
  </w:num>
  <w:num w:numId="12">
    <w:abstractNumId w:val="33"/>
  </w:num>
  <w:num w:numId="13">
    <w:abstractNumId w:val="22"/>
  </w:num>
  <w:num w:numId="14">
    <w:abstractNumId w:val="18"/>
  </w:num>
  <w:num w:numId="15">
    <w:abstractNumId w:val="28"/>
  </w:num>
  <w:num w:numId="16">
    <w:abstractNumId w:val="32"/>
  </w:num>
  <w:num w:numId="17">
    <w:abstractNumId w:val="0"/>
  </w:num>
  <w:num w:numId="18">
    <w:abstractNumId w:val="29"/>
  </w:num>
  <w:num w:numId="19">
    <w:abstractNumId w:val="17"/>
  </w:num>
  <w:num w:numId="20">
    <w:abstractNumId w:val="9"/>
  </w:num>
  <w:num w:numId="21">
    <w:abstractNumId w:val="7"/>
  </w:num>
  <w:num w:numId="22">
    <w:abstractNumId w:val="4"/>
  </w:num>
  <w:num w:numId="23">
    <w:abstractNumId w:val="3"/>
  </w:num>
  <w:num w:numId="24">
    <w:abstractNumId w:val="36"/>
  </w:num>
  <w:num w:numId="25">
    <w:abstractNumId w:val="25"/>
  </w:num>
  <w:num w:numId="26">
    <w:abstractNumId w:val="6"/>
  </w:num>
  <w:num w:numId="27">
    <w:abstractNumId w:val="13"/>
  </w:num>
  <w:num w:numId="28">
    <w:abstractNumId w:val="26"/>
  </w:num>
  <w:num w:numId="29">
    <w:abstractNumId w:val="24"/>
  </w:num>
  <w:num w:numId="30">
    <w:abstractNumId w:val="21"/>
  </w:num>
  <w:num w:numId="31">
    <w:abstractNumId w:val="11"/>
  </w:num>
  <w:num w:numId="32">
    <w:abstractNumId w:val="30"/>
  </w:num>
  <w:num w:numId="33">
    <w:abstractNumId w:val="14"/>
  </w:num>
  <w:num w:numId="34">
    <w:abstractNumId w:val="27"/>
  </w:num>
  <w:num w:numId="35">
    <w:abstractNumId w:val="34"/>
  </w:num>
  <w:num w:numId="36">
    <w:abstractNumId w:val="10"/>
  </w:num>
  <w:num w:numId="37">
    <w:abstractNumId w:val="35"/>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37"/>
    <w:rsid w:val="00000045"/>
    <w:rsid w:val="000002CB"/>
    <w:rsid w:val="000022D8"/>
    <w:rsid w:val="000037C8"/>
    <w:rsid w:val="000049FA"/>
    <w:rsid w:val="00004A30"/>
    <w:rsid w:val="00005532"/>
    <w:rsid w:val="00005AB2"/>
    <w:rsid w:val="00007C0E"/>
    <w:rsid w:val="00011A43"/>
    <w:rsid w:val="00011D45"/>
    <w:rsid w:val="00012078"/>
    <w:rsid w:val="00012B9F"/>
    <w:rsid w:val="00014C9E"/>
    <w:rsid w:val="00015308"/>
    <w:rsid w:val="00015EEF"/>
    <w:rsid w:val="0001641F"/>
    <w:rsid w:val="000169BD"/>
    <w:rsid w:val="00020D6A"/>
    <w:rsid w:val="0002103C"/>
    <w:rsid w:val="0002696B"/>
    <w:rsid w:val="0003015F"/>
    <w:rsid w:val="00035E31"/>
    <w:rsid w:val="00035E40"/>
    <w:rsid w:val="000400A7"/>
    <w:rsid w:val="00040BC2"/>
    <w:rsid w:val="000415F9"/>
    <w:rsid w:val="00042426"/>
    <w:rsid w:val="00042A6F"/>
    <w:rsid w:val="00042C31"/>
    <w:rsid w:val="00042E80"/>
    <w:rsid w:val="00053D01"/>
    <w:rsid w:val="000611C1"/>
    <w:rsid w:val="000627CD"/>
    <w:rsid w:val="00062D58"/>
    <w:rsid w:val="00062D75"/>
    <w:rsid w:val="0006338C"/>
    <w:rsid w:val="00065691"/>
    <w:rsid w:val="000675F3"/>
    <w:rsid w:val="00067C89"/>
    <w:rsid w:val="000702F0"/>
    <w:rsid w:val="00071AC4"/>
    <w:rsid w:val="00072264"/>
    <w:rsid w:val="000726F0"/>
    <w:rsid w:val="00074904"/>
    <w:rsid w:val="0007709E"/>
    <w:rsid w:val="00077924"/>
    <w:rsid w:val="00080A3A"/>
    <w:rsid w:val="000820C8"/>
    <w:rsid w:val="00083B41"/>
    <w:rsid w:val="00083D61"/>
    <w:rsid w:val="00085528"/>
    <w:rsid w:val="000861EF"/>
    <w:rsid w:val="0009090E"/>
    <w:rsid w:val="00091BCD"/>
    <w:rsid w:val="00091BEB"/>
    <w:rsid w:val="00092074"/>
    <w:rsid w:val="00092F25"/>
    <w:rsid w:val="00093A98"/>
    <w:rsid w:val="000947E9"/>
    <w:rsid w:val="0009529B"/>
    <w:rsid w:val="00097650"/>
    <w:rsid w:val="000976E4"/>
    <w:rsid w:val="00097C7F"/>
    <w:rsid w:val="000A6D7A"/>
    <w:rsid w:val="000A7CAE"/>
    <w:rsid w:val="000A7DC8"/>
    <w:rsid w:val="000B05A1"/>
    <w:rsid w:val="000B0A5A"/>
    <w:rsid w:val="000B29C8"/>
    <w:rsid w:val="000B3E86"/>
    <w:rsid w:val="000B507C"/>
    <w:rsid w:val="000B63EA"/>
    <w:rsid w:val="000B6440"/>
    <w:rsid w:val="000B7687"/>
    <w:rsid w:val="000C0FAA"/>
    <w:rsid w:val="000C641B"/>
    <w:rsid w:val="000C684A"/>
    <w:rsid w:val="000D1724"/>
    <w:rsid w:val="000D1E88"/>
    <w:rsid w:val="000D5306"/>
    <w:rsid w:val="000D62EB"/>
    <w:rsid w:val="000D7018"/>
    <w:rsid w:val="000D7D30"/>
    <w:rsid w:val="000E061E"/>
    <w:rsid w:val="000E0E0F"/>
    <w:rsid w:val="000E1F0E"/>
    <w:rsid w:val="000E3821"/>
    <w:rsid w:val="000E4222"/>
    <w:rsid w:val="000E58F7"/>
    <w:rsid w:val="000E639B"/>
    <w:rsid w:val="000E6B89"/>
    <w:rsid w:val="000E6D8C"/>
    <w:rsid w:val="000E6E46"/>
    <w:rsid w:val="000F0089"/>
    <w:rsid w:val="000F10C4"/>
    <w:rsid w:val="000F33E1"/>
    <w:rsid w:val="000F42D1"/>
    <w:rsid w:val="000F4584"/>
    <w:rsid w:val="000F4FFB"/>
    <w:rsid w:val="000F6C71"/>
    <w:rsid w:val="000F72A6"/>
    <w:rsid w:val="0010100C"/>
    <w:rsid w:val="001021ED"/>
    <w:rsid w:val="0010346D"/>
    <w:rsid w:val="00105A5C"/>
    <w:rsid w:val="00110466"/>
    <w:rsid w:val="00113A50"/>
    <w:rsid w:val="0011616D"/>
    <w:rsid w:val="00116C6E"/>
    <w:rsid w:val="00116CA7"/>
    <w:rsid w:val="00117F67"/>
    <w:rsid w:val="00121B91"/>
    <w:rsid w:val="00122F51"/>
    <w:rsid w:val="00124E36"/>
    <w:rsid w:val="001251BC"/>
    <w:rsid w:val="001252CA"/>
    <w:rsid w:val="00127BEC"/>
    <w:rsid w:val="00131C4A"/>
    <w:rsid w:val="00133D39"/>
    <w:rsid w:val="001366A9"/>
    <w:rsid w:val="0013738F"/>
    <w:rsid w:val="0013762F"/>
    <w:rsid w:val="001378A9"/>
    <w:rsid w:val="00143283"/>
    <w:rsid w:val="001432F2"/>
    <w:rsid w:val="001462CD"/>
    <w:rsid w:val="00151D87"/>
    <w:rsid w:val="0015265B"/>
    <w:rsid w:val="00153845"/>
    <w:rsid w:val="0015541F"/>
    <w:rsid w:val="001559AD"/>
    <w:rsid w:val="00161461"/>
    <w:rsid w:val="0016181C"/>
    <w:rsid w:val="001652F7"/>
    <w:rsid w:val="001710E3"/>
    <w:rsid w:val="00172F0F"/>
    <w:rsid w:val="001733A7"/>
    <w:rsid w:val="00174854"/>
    <w:rsid w:val="00177CBB"/>
    <w:rsid w:val="001803B0"/>
    <w:rsid w:val="001806B7"/>
    <w:rsid w:val="00182D49"/>
    <w:rsid w:val="00183144"/>
    <w:rsid w:val="001834DF"/>
    <w:rsid w:val="0018402C"/>
    <w:rsid w:val="001844BA"/>
    <w:rsid w:val="00184FFA"/>
    <w:rsid w:val="00185B97"/>
    <w:rsid w:val="0019097C"/>
    <w:rsid w:val="00194ADE"/>
    <w:rsid w:val="0019530B"/>
    <w:rsid w:val="00195E77"/>
    <w:rsid w:val="001960CB"/>
    <w:rsid w:val="00197983"/>
    <w:rsid w:val="00197A95"/>
    <w:rsid w:val="001A0831"/>
    <w:rsid w:val="001A0ABD"/>
    <w:rsid w:val="001A0B21"/>
    <w:rsid w:val="001A2CA9"/>
    <w:rsid w:val="001A2EA1"/>
    <w:rsid w:val="001A3C4F"/>
    <w:rsid w:val="001A5B63"/>
    <w:rsid w:val="001A78E2"/>
    <w:rsid w:val="001B0E42"/>
    <w:rsid w:val="001B2BA8"/>
    <w:rsid w:val="001B47F9"/>
    <w:rsid w:val="001B7387"/>
    <w:rsid w:val="001B7F6F"/>
    <w:rsid w:val="001C10C2"/>
    <w:rsid w:val="001C1877"/>
    <w:rsid w:val="001C555E"/>
    <w:rsid w:val="001C57AF"/>
    <w:rsid w:val="001C6F85"/>
    <w:rsid w:val="001D2286"/>
    <w:rsid w:val="001D44D5"/>
    <w:rsid w:val="001D4A1A"/>
    <w:rsid w:val="001D659B"/>
    <w:rsid w:val="001D6E8D"/>
    <w:rsid w:val="001E1B65"/>
    <w:rsid w:val="001E35D1"/>
    <w:rsid w:val="001E549C"/>
    <w:rsid w:val="001E62DB"/>
    <w:rsid w:val="001E7445"/>
    <w:rsid w:val="001E778A"/>
    <w:rsid w:val="001F0401"/>
    <w:rsid w:val="001F1BDC"/>
    <w:rsid w:val="001F3167"/>
    <w:rsid w:val="001F5CF6"/>
    <w:rsid w:val="001F63EA"/>
    <w:rsid w:val="0020100A"/>
    <w:rsid w:val="00202173"/>
    <w:rsid w:val="00203ED3"/>
    <w:rsid w:val="00204057"/>
    <w:rsid w:val="00204B22"/>
    <w:rsid w:val="00205614"/>
    <w:rsid w:val="002062EA"/>
    <w:rsid w:val="00210B0B"/>
    <w:rsid w:val="00211C26"/>
    <w:rsid w:val="00212615"/>
    <w:rsid w:val="00213351"/>
    <w:rsid w:val="00217CE9"/>
    <w:rsid w:val="00220CCF"/>
    <w:rsid w:val="00221030"/>
    <w:rsid w:val="00223E1D"/>
    <w:rsid w:val="00225596"/>
    <w:rsid w:val="00227333"/>
    <w:rsid w:val="002277B8"/>
    <w:rsid w:val="00230D27"/>
    <w:rsid w:val="002322BA"/>
    <w:rsid w:val="002325A4"/>
    <w:rsid w:val="00234D3E"/>
    <w:rsid w:val="00236B8D"/>
    <w:rsid w:val="002371A5"/>
    <w:rsid w:val="002409F6"/>
    <w:rsid w:val="00241ECD"/>
    <w:rsid w:val="0024267B"/>
    <w:rsid w:val="00243715"/>
    <w:rsid w:val="0024575E"/>
    <w:rsid w:val="002458EB"/>
    <w:rsid w:val="0024660F"/>
    <w:rsid w:val="0024671E"/>
    <w:rsid w:val="002469BE"/>
    <w:rsid w:val="00250384"/>
    <w:rsid w:val="00250818"/>
    <w:rsid w:val="00252293"/>
    <w:rsid w:val="00252CD9"/>
    <w:rsid w:val="002552C6"/>
    <w:rsid w:val="00255B4D"/>
    <w:rsid w:val="002615E1"/>
    <w:rsid w:val="00261F77"/>
    <w:rsid w:val="00264CCF"/>
    <w:rsid w:val="00267ABF"/>
    <w:rsid w:val="00274304"/>
    <w:rsid w:val="00282763"/>
    <w:rsid w:val="00283760"/>
    <w:rsid w:val="00283B33"/>
    <w:rsid w:val="002843C3"/>
    <w:rsid w:val="00284678"/>
    <w:rsid w:val="002867A1"/>
    <w:rsid w:val="00287BCB"/>
    <w:rsid w:val="00290E04"/>
    <w:rsid w:val="002939EB"/>
    <w:rsid w:val="00297FE8"/>
    <w:rsid w:val="002A0086"/>
    <w:rsid w:val="002A06F3"/>
    <w:rsid w:val="002A128E"/>
    <w:rsid w:val="002A1368"/>
    <w:rsid w:val="002A36C5"/>
    <w:rsid w:val="002A456D"/>
    <w:rsid w:val="002A4E66"/>
    <w:rsid w:val="002A518B"/>
    <w:rsid w:val="002A6D90"/>
    <w:rsid w:val="002B21E1"/>
    <w:rsid w:val="002B4486"/>
    <w:rsid w:val="002B7468"/>
    <w:rsid w:val="002C7A9A"/>
    <w:rsid w:val="002D3F75"/>
    <w:rsid w:val="002D5B88"/>
    <w:rsid w:val="002D6C9A"/>
    <w:rsid w:val="002D6FB2"/>
    <w:rsid w:val="002D7A96"/>
    <w:rsid w:val="002E017E"/>
    <w:rsid w:val="002E0453"/>
    <w:rsid w:val="002E1D9F"/>
    <w:rsid w:val="002E28A2"/>
    <w:rsid w:val="002E2910"/>
    <w:rsid w:val="002E2A10"/>
    <w:rsid w:val="002E387E"/>
    <w:rsid w:val="002E3F7C"/>
    <w:rsid w:val="002E43A0"/>
    <w:rsid w:val="002E4F87"/>
    <w:rsid w:val="002E6233"/>
    <w:rsid w:val="002E6A00"/>
    <w:rsid w:val="002F0867"/>
    <w:rsid w:val="002F1163"/>
    <w:rsid w:val="002F170A"/>
    <w:rsid w:val="002F2805"/>
    <w:rsid w:val="002F44AC"/>
    <w:rsid w:val="002F5421"/>
    <w:rsid w:val="002F5596"/>
    <w:rsid w:val="002F58D4"/>
    <w:rsid w:val="002F628C"/>
    <w:rsid w:val="002F7B9E"/>
    <w:rsid w:val="003021C7"/>
    <w:rsid w:val="00302E5B"/>
    <w:rsid w:val="00304A37"/>
    <w:rsid w:val="0030537B"/>
    <w:rsid w:val="00306CA5"/>
    <w:rsid w:val="00306CE9"/>
    <w:rsid w:val="003074CA"/>
    <w:rsid w:val="00307FA1"/>
    <w:rsid w:val="003103D2"/>
    <w:rsid w:val="00310CFD"/>
    <w:rsid w:val="00310E3B"/>
    <w:rsid w:val="0031426D"/>
    <w:rsid w:val="00314E5F"/>
    <w:rsid w:val="0031624E"/>
    <w:rsid w:val="00316892"/>
    <w:rsid w:val="003170F8"/>
    <w:rsid w:val="0031782B"/>
    <w:rsid w:val="00320254"/>
    <w:rsid w:val="003205AA"/>
    <w:rsid w:val="00323113"/>
    <w:rsid w:val="00323D04"/>
    <w:rsid w:val="00326018"/>
    <w:rsid w:val="00326629"/>
    <w:rsid w:val="003267FD"/>
    <w:rsid w:val="0032693F"/>
    <w:rsid w:val="003279D1"/>
    <w:rsid w:val="00330019"/>
    <w:rsid w:val="00332924"/>
    <w:rsid w:val="0033348E"/>
    <w:rsid w:val="003336AA"/>
    <w:rsid w:val="00335733"/>
    <w:rsid w:val="00335B17"/>
    <w:rsid w:val="003364EE"/>
    <w:rsid w:val="00340706"/>
    <w:rsid w:val="0034076C"/>
    <w:rsid w:val="003415CD"/>
    <w:rsid w:val="003415D0"/>
    <w:rsid w:val="003439EC"/>
    <w:rsid w:val="00344B11"/>
    <w:rsid w:val="00345794"/>
    <w:rsid w:val="00350BCC"/>
    <w:rsid w:val="00352131"/>
    <w:rsid w:val="00353B2A"/>
    <w:rsid w:val="0035462E"/>
    <w:rsid w:val="0035664B"/>
    <w:rsid w:val="00361672"/>
    <w:rsid w:val="003617FF"/>
    <w:rsid w:val="00361EC8"/>
    <w:rsid w:val="0036303A"/>
    <w:rsid w:val="003637A9"/>
    <w:rsid w:val="0036491B"/>
    <w:rsid w:val="0036519F"/>
    <w:rsid w:val="0036520B"/>
    <w:rsid w:val="00365ED1"/>
    <w:rsid w:val="00366571"/>
    <w:rsid w:val="003668CD"/>
    <w:rsid w:val="00376528"/>
    <w:rsid w:val="003766C9"/>
    <w:rsid w:val="00376B71"/>
    <w:rsid w:val="00376E37"/>
    <w:rsid w:val="003808B0"/>
    <w:rsid w:val="00381D93"/>
    <w:rsid w:val="00382175"/>
    <w:rsid w:val="003858C9"/>
    <w:rsid w:val="00385BF4"/>
    <w:rsid w:val="00385EE7"/>
    <w:rsid w:val="00386BEB"/>
    <w:rsid w:val="003904D4"/>
    <w:rsid w:val="003908C5"/>
    <w:rsid w:val="0039147C"/>
    <w:rsid w:val="00393C3A"/>
    <w:rsid w:val="00393F13"/>
    <w:rsid w:val="00394022"/>
    <w:rsid w:val="00395461"/>
    <w:rsid w:val="0039694F"/>
    <w:rsid w:val="003A0DBB"/>
    <w:rsid w:val="003A4AF4"/>
    <w:rsid w:val="003A5CED"/>
    <w:rsid w:val="003A6CA2"/>
    <w:rsid w:val="003A743F"/>
    <w:rsid w:val="003B05B0"/>
    <w:rsid w:val="003B1569"/>
    <w:rsid w:val="003B180A"/>
    <w:rsid w:val="003B1C14"/>
    <w:rsid w:val="003B1F7A"/>
    <w:rsid w:val="003B4426"/>
    <w:rsid w:val="003B57E4"/>
    <w:rsid w:val="003B7A5D"/>
    <w:rsid w:val="003C0638"/>
    <w:rsid w:val="003C0758"/>
    <w:rsid w:val="003C0A1C"/>
    <w:rsid w:val="003C0D20"/>
    <w:rsid w:val="003C0DA9"/>
    <w:rsid w:val="003C0DC9"/>
    <w:rsid w:val="003C2244"/>
    <w:rsid w:val="003C341F"/>
    <w:rsid w:val="003C3E90"/>
    <w:rsid w:val="003C4571"/>
    <w:rsid w:val="003C5114"/>
    <w:rsid w:val="003C625D"/>
    <w:rsid w:val="003C7137"/>
    <w:rsid w:val="003C7685"/>
    <w:rsid w:val="003D0CA9"/>
    <w:rsid w:val="003D2A70"/>
    <w:rsid w:val="003D3373"/>
    <w:rsid w:val="003D5357"/>
    <w:rsid w:val="003D6F37"/>
    <w:rsid w:val="003D719A"/>
    <w:rsid w:val="003D73D3"/>
    <w:rsid w:val="003E34CC"/>
    <w:rsid w:val="003E365C"/>
    <w:rsid w:val="003E5286"/>
    <w:rsid w:val="003E58CF"/>
    <w:rsid w:val="003E5EDE"/>
    <w:rsid w:val="003E7F3E"/>
    <w:rsid w:val="003F3D7C"/>
    <w:rsid w:val="003F416F"/>
    <w:rsid w:val="003F5DB7"/>
    <w:rsid w:val="00407C23"/>
    <w:rsid w:val="00411C7C"/>
    <w:rsid w:val="00416AA5"/>
    <w:rsid w:val="0041781D"/>
    <w:rsid w:val="00421E1B"/>
    <w:rsid w:val="004228E4"/>
    <w:rsid w:val="0042307E"/>
    <w:rsid w:val="00424677"/>
    <w:rsid w:val="00426F41"/>
    <w:rsid w:val="004277C6"/>
    <w:rsid w:val="00427882"/>
    <w:rsid w:val="00427A26"/>
    <w:rsid w:val="00431276"/>
    <w:rsid w:val="004315DF"/>
    <w:rsid w:val="004326BF"/>
    <w:rsid w:val="00432C5E"/>
    <w:rsid w:val="004352B2"/>
    <w:rsid w:val="00435520"/>
    <w:rsid w:val="004372AE"/>
    <w:rsid w:val="00441E65"/>
    <w:rsid w:val="00443453"/>
    <w:rsid w:val="004443E5"/>
    <w:rsid w:val="00445394"/>
    <w:rsid w:val="004456B2"/>
    <w:rsid w:val="00446385"/>
    <w:rsid w:val="00446975"/>
    <w:rsid w:val="0044756A"/>
    <w:rsid w:val="004500E4"/>
    <w:rsid w:val="004533D3"/>
    <w:rsid w:val="004542BE"/>
    <w:rsid w:val="00454A60"/>
    <w:rsid w:val="00454A75"/>
    <w:rsid w:val="00454F6C"/>
    <w:rsid w:val="0045547B"/>
    <w:rsid w:val="00455D0A"/>
    <w:rsid w:val="004564AA"/>
    <w:rsid w:val="00456683"/>
    <w:rsid w:val="00457F35"/>
    <w:rsid w:val="00461E5F"/>
    <w:rsid w:val="00461F54"/>
    <w:rsid w:val="00462A14"/>
    <w:rsid w:val="00465A82"/>
    <w:rsid w:val="00467247"/>
    <w:rsid w:val="00471D64"/>
    <w:rsid w:val="004728B2"/>
    <w:rsid w:val="00473D36"/>
    <w:rsid w:val="00475BC1"/>
    <w:rsid w:val="00475D1D"/>
    <w:rsid w:val="004768B2"/>
    <w:rsid w:val="00477CBC"/>
    <w:rsid w:val="00477E91"/>
    <w:rsid w:val="00482CCB"/>
    <w:rsid w:val="00483BFB"/>
    <w:rsid w:val="004843D1"/>
    <w:rsid w:val="004850C3"/>
    <w:rsid w:val="00485BDD"/>
    <w:rsid w:val="004865AE"/>
    <w:rsid w:val="00490374"/>
    <w:rsid w:val="00492B23"/>
    <w:rsid w:val="00493358"/>
    <w:rsid w:val="00494FFA"/>
    <w:rsid w:val="00497E2C"/>
    <w:rsid w:val="004A1E61"/>
    <w:rsid w:val="004A29CF"/>
    <w:rsid w:val="004A435E"/>
    <w:rsid w:val="004A4A78"/>
    <w:rsid w:val="004A4F65"/>
    <w:rsid w:val="004A689D"/>
    <w:rsid w:val="004A6C1A"/>
    <w:rsid w:val="004B23AA"/>
    <w:rsid w:val="004B25C6"/>
    <w:rsid w:val="004B5570"/>
    <w:rsid w:val="004B7C01"/>
    <w:rsid w:val="004B7DB4"/>
    <w:rsid w:val="004C19CB"/>
    <w:rsid w:val="004C1E90"/>
    <w:rsid w:val="004C2753"/>
    <w:rsid w:val="004C3E81"/>
    <w:rsid w:val="004C44C8"/>
    <w:rsid w:val="004C4AC5"/>
    <w:rsid w:val="004C5126"/>
    <w:rsid w:val="004C7B15"/>
    <w:rsid w:val="004D101E"/>
    <w:rsid w:val="004D7ABF"/>
    <w:rsid w:val="004E029B"/>
    <w:rsid w:val="004E0AB2"/>
    <w:rsid w:val="004E0C5C"/>
    <w:rsid w:val="004E1A52"/>
    <w:rsid w:val="004E1BAD"/>
    <w:rsid w:val="004E2A4B"/>
    <w:rsid w:val="004E48FF"/>
    <w:rsid w:val="004E4C38"/>
    <w:rsid w:val="004E6057"/>
    <w:rsid w:val="004E608D"/>
    <w:rsid w:val="004F01BB"/>
    <w:rsid w:val="004F3662"/>
    <w:rsid w:val="004F6151"/>
    <w:rsid w:val="00502642"/>
    <w:rsid w:val="005027A2"/>
    <w:rsid w:val="00502A73"/>
    <w:rsid w:val="00505C30"/>
    <w:rsid w:val="00511CBE"/>
    <w:rsid w:val="0051299A"/>
    <w:rsid w:val="00513550"/>
    <w:rsid w:val="00513E0E"/>
    <w:rsid w:val="005217D3"/>
    <w:rsid w:val="00521F35"/>
    <w:rsid w:val="00523E93"/>
    <w:rsid w:val="00523F01"/>
    <w:rsid w:val="00526347"/>
    <w:rsid w:val="00530085"/>
    <w:rsid w:val="005302E1"/>
    <w:rsid w:val="005307E0"/>
    <w:rsid w:val="00531CF1"/>
    <w:rsid w:val="00532736"/>
    <w:rsid w:val="00532D18"/>
    <w:rsid w:val="00533DF1"/>
    <w:rsid w:val="00540838"/>
    <w:rsid w:val="00540BC7"/>
    <w:rsid w:val="00542467"/>
    <w:rsid w:val="00543EE7"/>
    <w:rsid w:val="005474E5"/>
    <w:rsid w:val="0055039F"/>
    <w:rsid w:val="00550C58"/>
    <w:rsid w:val="00551688"/>
    <w:rsid w:val="0055253D"/>
    <w:rsid w:val="005540C2"/>
    <w:rsid w:val="00555130"/>
    <w:rsid w:val="0056194F"/>
    <w:rsid w:val="00561A70"/>
    <w:rsid w:val="005623BF"/>
    <w:rsid w:val="0056263D"/>
    <w:rsid w:val="00562D91"/>
    <w:rsid w:val="00563488"/>
    <w:rsid w:val="005638B1"/>
    <w:rsid w:val="005666D3"/>
    <w:rsid w:val="005668D2"/>
    <w:rsid w:val="00566C53"/>
    <w:rsid w:val="005675D5"/>
    <w:rsid w:val="00567D44"/>
    <w:rsid w:val="00570FCE"/>
    <w:rsid w:val="005719A6"/>
    <w:rsid w:val="00573EBD"/>
    <w:rsid w:val="00574552"/>
    <w:rsid w:val="005754CD"/>
    <w:rsid w:val="005802D9"/>
    <w:rsid w:val="005809DF"/>
    <w:rsid w:val="00580AA2"/>
    <w:rsid w:val="00581608"/>
    <w:rsid w:val="00583E6C"/>
    <w:rsid w:val="00585AD1"/>
    <w:rsid w:val="00586E74"/>
    <w:rsid w:val="00586EBD"/>
    <w:rsid w:val="00587804"/>
    <w:rsid w:val="005904C3"/>
    <w:rsid w:val="0059298B"/>
    <w:rsid w:val="00594C34"/>
    <w:rsid w:val="00595A6F"/>
    <w:rsid w:val="005A055F"/>
    <w:rsid w:val="005A1D4E"/>
    <w:rsid w:val="005A3FAA"/>
    <w:rsid w:val="005A6678"/>
    <w:rsid w:val="005A698A"/>
    <w:rsid w:val="005A6DC3"/>
    <w:rsid w:val="005A7E70"/>
    <w:rsid w:val="005B1E71"/>
    <w:rsid w:val="005B20A9"/>
    <w:rsid w:val="005B278A"/>
    <w:rsid w:val="005B516E"/>
    <w:rsid w:val="005B53F1"/>
    <w:rsid w:val="005C0270"/>
    <w:rsid w:val="005C0F29"/>
    <w:rsid w:val="005C200D"/>
    <w:rsid w:val="005C31FB"/>
    <w:rsid w:val="005C3382"/>
    <w:rsid w:val="005C3BC5"/>
    <w:rsid w:val="005C41ED"/>
    <w:rsid w:val="005D0EDB"/>
    <w:rsid w:val="005D32B1"/>
    <w:rsid w:val="005D3482"/>
    <w:rsid w:val="005D38C2"/>
    <w:rsid w:val="005D416B"/>
    <w:rsid w:val="005D56A2"/>
    <w:rsid w:val="005D5839"/>
    <w:rsid w:val="005D5894"/>
    <w:rsid w:val="005D5FCA"/>
    <w:rsid w:val="005D6904"/>
    <w:rsid w:val="005E2879"/>
    <w:rsid w:val="005E4219"/>
    <w:rsid w:val="005E4AB0"/>
    <w:rsid w:val="005E59A7"/>
    <w:rsid w:val="005F3551"/>
    <w:rsid w:val="005F533F"/>
    <w:rsid w:val="005F667F"/>
    <w:rsid w:val="005F6FAB"/>
    <w:rsid w:val="005F715D"/>
    <w:rsid w:val="0060072A"/>
    <w:rsid w:val="006010D6"/>
    <w:rsid w:val="006027C9"/>
    <w:rsid w:val="00602C67"/>
    <w:rsid w:val="00603426"/>
    <w:rsid w:val="00604062"/>
    <w:rsid w:val="00604B23"/>
    <w:rsid w:val="00604FE9"/>
    <w:rsid w:val="00605DBB"/>
    <w:rsid w:val="00607FD8"/>
    <w:rsid w:val="00611DC1"/>
    <w:rsid w:val="00614ABF"/>
    <w:rsid w:val="006164B5"/>
    <w:rsid w:val="00621DB0"/>
    <w:rsid w:val="00622031"/>
    <w:rsid w:val="006225E1"/>
    <w:rsid w:val="00626606"/>
    <w:rsid w:val="00634B4E"/>
    <w:rsid w:val="00635D56"/>
    <w:rsid w:val="0063688B"/>
    <w:rsid w:val="006371C2"/>
    <w:rsid w:val="00637617"/>
    <w:rsid w:val="006404E6"/>
    <w:rsid w:val="00640A3E"/>
    <w:rsid w:val="00641E0F"/>
    <w:rsid w:val="00641ECE"/>
    <w:rsid w:val="00642CC9"/>
    <w:rsid w:val="00644504"/>
    <w:rsid w:val="006449E1"/>
    <w:rsid w:val="0064584E"/>
    <w:rsid w:val="00646A75"/>
    <w:rsid w:val="006503DA"/>
    <w:rsid w:val="00652F35"/>
    <w:rsid w:val="00653DDD"/>
    <w:rsid w:val="0065441E"/>
    <w:rsid w:val="00656EB7"/>
    <w:rsid w:val="0065700A"/>
    <w:rsid w:val="00661E52"/>
    <w:rsid w:val="00662FB0"/>
    <w:rsid w:val="00664942"/>
    <w:rsid w:val="00665596"/>
    <w:rsid w:val="0066762E"/>
    <w:rsid w:val="0067014B"/>
    <w:rsid w:val="00671CE0"/>
    <w:rsid w:val="00674B51"/>
    <w:rsid w:val="00680D18"/>
    <w:rsid w:val="00684ACF"/>
    <w:rsid w:val="00685304"/>
    <w:rsid w:val="00687BC7"/>
    <w:rsid w:val="006901DB"/>
    <w:rsid w:val="00690A24"/>
    <w:rsid w:val="00691C3E"/>
    <w:rsid w:val="00693817"/>
    <w:rsid w:val="006A044E"/>
    <w:rsid w:val="006A0C3A"/>
    <w:rsid w:val="006A29F4"/>
    <w:rsid w:val="006A5117"/>
    <w:rsid w:val="006A6012"/>
    <w:rsid w:val="006A605C"/>
    <w:rsid w:val="006A7196"/>
    <w:rsid w:val="006A73C4"/>
    <w:rsid w:val="006B0215"/>
    <w:rsid w:val="006B04F1"/>
    <w:rsid w:val="006B083D"/>
    <w:rsid w:val="006B0F4F"/>
    <w:rsid w:val="006B3661"/>
    <w:rsid w:val="006B38EA"/>
    <w:rsid w:val="006B428F"/>
    <w:rsid w:val="006B5208"/>
    <w:rsid w:val="006B696D"/>
    <w:rsid w:val="006B7794"/>
    <w:rsid w:val="006B78B6"/>
    <w:rsid w:val="006C0504"/>
    <w:rsid w:val="006C12B2"/>
    <w:rsid w:val="006C273D"/>
    <w:rsid w:val="006C4921"/>
    <w:rsid w:val="006C4A42"/>
    <w:rsid w:val="006C532A"/>
    <w:rsid w:val="006C5610"/>
    <w:rsid w:val="006C6AFF"/>
    <w:rsid w:val="006D216A"/>
    <w:rsid w:val="006D2EF1"/>
    <w:rsid w:val="006D3018"/>
    <w:rsid w:val="006D3C42"/>
    <w:rsid w:val="006D5FDD"/>
    <w:rsid w:val="006E0DDE"/>
    <w:rsid w:val="006E117F"/>
    <w:rsid w:val="006E2AC6"/>
    <w:rsid w:val="006F0362"/>
    <w:rsid w:val="006F1202"/>
    <w:rsid w:val="006F18E2"/>
    <w:rsid w:val="006F37EA"/>
    <w:rsid w:val="006F4172"/>
    <w:rsid w:val="00700FC6"/>
    <w:rsid w:val="00701148"/>
    <w:rsid w:val="0070337F"/>
    <w:rsid w:val="00705175"/>
    <w:rsid w:val="007056AD"/>
    <w:rsid w:val="00707DF0"/>
    <w:rsid w:val="007109F2"/>
    <w:rsid w:val="00712099"/>
    <w:rsid w:val="0071257A"/>
    <w:rsid w:val="00713A8B"/>
    <w:rsid w:val="0071444D"/>
    <w:rsid w:val="007147DB"/>
    <w:rsid w:val="007150B6"/>
    <w:rsid w:val="00716A44"/>
    <w:rsid w:val="00717005"/>
    <w:rsid w:val="007178CF"/>
    <w:rsid w:val="00717DA9"/>
    <w:rsid w:val="00720454"/>
    <w:rsid w:val="007220E7"/>
    <w:rsid w:val="00722B2E"/>
    <w:rsid w:val="007236F0"/>
    <w:rsid w:val="00723CFE"/>
    <w:rsid w:val="007244D9"/>
    <w:rsid w:val="00724A28"/>
    <w:rsid w:val="00725B4A"/>
    <w:rsid w:val="007261DE"/>
    <w:rsid w:val="00726253"/>
    <w:rsid w:val="00726C06"/>
    <w:rsid w:val="00727596"/>
    <w:rsid w:val="0072774D"/>
    <w:rsid w:val="00727D44"/>
    <w:rsid w:val="00727F46"/>
    <w:rsid w:val="0073031A"/>
    <w:rsid w:val="0073157E"/>
    <w:rsid w:val="00735FAC"/>
    <w:rsid w:val="0074028C"/>
    <w:rsid w:val="00740FCD"/>
    <w:rsid w:val="007429F4"/>
    <w:rsid w:val="00751DB5"/>
    <w:rsid w:val="007521C9"/>
    <w:rsid w:val="007544D1"/>
    <w:rsid w:val="00754563"/>
    <w:rsid w:val="00756A7A"/>
    <w:rsid w:val="00756B3F"/>
    <w:rsid w:val="00757195"/>
    <w:rsid w:val="00760597"/>
    <w:rsid w:val="00760A72"/>
    <w:rsid w:val="00760F72"/>
    <w:rsid w:val="00761099"/>
    <w:rsid w:val="007618AC"/>
    <w:rsid w:val="00761BA2"/>
    <w:rsid w:val="00762485"/>
    <w:rsid w:val="00762E52"/>
    <w:rsid w:val="007659AD"/>
    <w:rsid w:val="00766AB7"/>
    <w:rsid w:val="0077129D"/>
    <w:rsid w:val="00771EF1"/>
    <w:rsid w:val="0077248F"/>
    <w:rsid w:val="007733B6"/>
    <w:rsid w:val="00773E5D"/>
    <w:rsid w:val="0077439A"/>
    <w:rsid w:val="00777161"/>
    <w:rsid w:val="007808BE"/>
    <w:rsid w:val="00781B5F"/>
    <w:rsid w:val="007829B0"/>
    <w:rsid w:val="00782CCA"/>
    <w:rsid w:val="0078321F"/>
    <w:rsid w:val="007837CB"/>
    <w:rsid w:val="00786C23"/>
    <w:rsid w:val="0078729C"/>
    <w:rsid w:val="00787A86"/>
    <w:rsid w:val="007909F5"/>
    <w:rsid w:val="0079143E"/>
    <w:rsid w:val="00791B04"/>
    <w:rsid w:val="007924B5"/>
    <w:rsid w:val="00793F76"/>
    <w:rsid w:val="007950B2"/>
    <w:rsid w:val="00795958"/>
    <w:rsid w:val="00796ED7"/>
    <w:rsid w:val="0079795A"/>
    <w:rsid w:val="007A0DCD"/>
    <w:rsid w:val="007A12B4"/>
    <w:rsid w:val="007A6626"/>
    <w:rsid w:val="007B177C"/>
    <w:rsid w:val="007B3430"/>
    <w:rsid w:val="007B398A"/>
    <w:rsid w:val="007B3BA0"/>
    <w:rsid w:val="007B3DCB"/>
    <w:rsid w:val="007C0032"/>
    <w:rsid w:val="007C0D8A"/>
    <w:rsid w:val="007C2956"/>
    <w:rsid w:val="007C43A2"/>
    <w:rsid w:val="007C679B"/>
    <w:rsid w:val="007C6E65"/>
    <w:rsid w:val="007C7363"/>
    <w:rsid w:val="007D1C93"/>
    <w:rsid w:val="007D37A9"/>
    <w:rsid w:val="007D3987"/>
    <w:rsid w:val="007D4D52"/>
    <w:rsid w:val="007D57D0"/>
    <w:rsid w:val="007E4025"/>
    <w:rsid w:val="007E451E"/>
    <w:rsid w:val="007F0B21"/>
    <w:rsid w:val="007F358E"/>
    <w:rsid w:val="007F3C8A"/>
    <w:rsid w:val="007F7CDF"/>
    <w:rsid w:val="008001CE"/>
    <w:rsid w:val="00800B12"/>
    <w:rsid w:val="00801E36"/>
    <w:rsid w:val="0080287A"/>
    <w:rsid w:val="00803BF0"/>
    <w:rsid w:val="0080527F"/>
    <w:rsid w:val="00805A03"/>
    <w:rsid w:val="008062CE"/>
    <w:rsid w:val="00806D1A"/>
    <w:rsid w:val="00807524"/>
    <w:rsid w:val="008130DB"/>
    <w:rsid w:val="0081334B"/>
    <w:rsid w:val="0081361A"/>
    <w:rsid w:val="008137DD"/>
    <w:rsid w:val="0081430D"/>
    <w:rsid w:val="00814A1E"/>
    <w:rsid w:val="00815A59"/>
    <w:rsid w:val="00820CFA"/>
    <w:rsid w:val="00820E50"/>
    <w:rsid w:val="0082215B"/>
    <w:rsid w:val="00823990"/>
    <w:rsid w:val="00825888"/>
    <w:rsid w:val="008263BF"/>
    <w:rsid w:val="00831EE4"/>
    <w:rsid w:val="00833474"/>
    <w:rsid w:val="00833EC0"/>
    <w:rsid w:val="00836F64"/>
    <w:rsid w:val="00837517"/>
    <w:rsid w:val="00840790"/>
    <w:rsid w:val="008430F8"/>
    <w:rsid w:val="008445AC"/>
    <w:rsid w:val="00850AA8"/>
    <w:rsid w:val="008514C2"/>
    <w:rsid w:val="00852768"/>
    <w:rsid w:val="008527A6"/>
    <w:rsid w:val="008545C1"/>
    <w:rsid w:val="00857330"/>
    <w:rsid w:val="00860FC6"/>
    <w:rsid w:val="00861989"/>
    <w:rsid w:val="00863127"/>
    <w:rsid w:val="00863D16"/>
    <w:rsid w:val="00864E02"/>
    <w:rsid w:val="00865B75"/>
    <w:rsid w:val="00870776"/>
    <w:rsid w:val="00871537"/>
    <w:rsid w:val="008716F0"/>
    <w:rsid w:val="00871731"/>
    <w:rsid w:val="0087277F"/>
    <w:rsid w:val="00872900"/>
    <w:rsid w:val="00873123"/>
    <w:rsid w:val="00874E5E"/>
    <w:rsid w:val="00882F2C"/>
    <w:rsid w:val="008835EC"/>
    <w:rsid w:val="008927F1"/>
    <w:rsid w:val="00893CEB"/>
    <w:rsid w:val="0089416E"/>
    <w:rsid w:val="00895270"/>
    <w:rsid w:val="008954DE"/>
    <w:rsid w:val="008956E9"/>
    <w:rsid w:val="008A23A0"/>
    <w:rsid w:val="008A2EA3"/>
    <w:rsid w:val="008A41A5"/>
    <w:rsid w:val="008A476C"/>
    <w:rsid w:val="008A4D4D"/>
    <w:rsid w:val="008A5D68"/>
    <w:rsid w:val="008A6D18"/>
    <w:rsid w:val="008A799E"/>
    <w:rsid w:val="008B0133"/>
    <w:rsid w:val="008B0CC5"/>
    <w:rsid w:val="008B1F62"/>
    <w:rsid w:val="008B2572"/>
    <w:rsid w:val="008B2BFC"/>
    <w:rsid w:val="008B2E74"/>
    <w:rsid w:val="008B5039"/>
    <w:rsid w:val="008B5641"/>
    <w:rsid w:val="008B5749"/>
    <w:rsid w:val="008B5E7F"/>
    <w:rsid w:val="008B7476"/>
    <w:rsid w:val="008C0CAA"/>
    <w:rsid w:val="008C186A"/>
    <w:rsid w:val="008C250B"/>
    <w:rsid w:val="008C29EC"/>
    <w:rsid w:val="008C3611"/>
    <w:rsid w:val="008C3CFF"/>
    <w:rsid w:val="008C516F"/>
    <w:rsid w:val="008C6D53"/>
    <w:rsid w:val="008C6F97"/>
    <w:rsid w:val="008C748E"/>
    <w:rsid w:val="008D34B2"/>
    <w:rsid w:val="008D4073"/>
    <w:rsid w:val="008D52C8"/>
    <w:rsid w:val="008D5AB7"/>
    <w:rsid w:val="008D67DF"/>
    <w:rsid w:val="008D7BC1"/>
    <w:rsid w:val="008E1F4B"/>
    <w:rsid w:val="008E470D"/>
    <w:rsid w:val="008E58B7"/>
    <w:rsid w:val="008F41DD"/>
    <w:rsid w:val="008F623B"/>
    <w:rsid w:val="008F7989"/>
    <w:rsid w:val="008F7D12"/>
    <w:rsid w:val="00902D85"/>
    <w:rsid w:val="0090387B"/>
    <w:rsid w:val="00903991"/>
    <w:rsid w:val="00904D8D"/>
    <w:rsid w:val="009066B9"/>
    <w:rsid w:val="0090701E"/>
    <w:rsid w:val="0091054C"/>
    <w:rsid w:val="009106D3"/>
    <w:rsid w:val="00910EFB"/>
    <w:rsid w:val="00910F7B"/>
    <w:rsid w:val="009120CF"/>
    <w:rsid w:val="00913476"/>
    <w:rsid w:val="0091765A"/>
    <w:rsid w:val="009229EB"/>
    <w:rsid w:val="009254D4"/>
    <w:rsid w:val="0092563F"/>
    <w:rsid w:val="0092581F"/>
    <w:rsid w:val="00926D15"/>
    <w:rsid w:val="00927CD4"/>
    <w:rsid w:val="00927EC8"/>
    <w:rsid w:val="00930164"/>
    <w:rsid w:val="00930F54"/>
    <w:rsid w:val="00931F56"/>
    <w:rsid w:val="00932EE3"/>
    <w:rsid w:val="009337E8"/>
    <w:rsid w:val="00934861"/>
    <w:rsid w:val="0094060D"/>
    <w:rsid w:val="0094066D"/>
    <w:rsid w:val="00940EAE"/>
    <w:rsid w:val="009410C3"/>
    <w:rsid w:val="00941926"/>
    <w:rsid w:val="00941E4C"/>
    <w:rsid w:val="00942B55"/>
    <w:rsid w:val="00942BB4"/>
    <w:rsid w:val="00944A97"/>
    <w:rsid w:val="00945D19"/>
    <w:rsid w:val="00950260"/>
    <w:rsid w:val="00952972"/>
    <w:rsid w:val="00954CB3"/>
    <w:rsid w:val="00956BE6"/>
    <w:rsid w:val="009571E8"/>
    <w:rsid w:val="00960D58"/>
    <w:rsid w:val="00961282"/>
    <w:rsid w:val="00963DA9"/>
    <w:rsid w:val="00967EAF"/>
    <w:rsid w:val="009707BF"/>
    <w:rsid w:val="00970C55"/>
    <w:rsid w:val="009716EF"/>
    <w:rsid w:val="0097194F"/>
    <w:rsid w:val="00971E02"/>
    <w:rsid w:val="00971FAB"/>
    <w:rsid w:val="009743EA"/>
    <w:rsid w:val="009767AE"/>
    <w:rsid w:val="00976B6A"/>
    <w:rsid w:val="00977044"/>
    <w:rsid w:val="009802C3"/>
    <w:rsid w:val="00980473"/>
    <w:rsid w:val="00980491"/>
    <w:rsid w:val="009816CB"/>
    <w:rsid w:val="00981D5F"/>
    <w:rsid w:val="00982B23"/>
    <w:rsid w:val="00985E18"/>
    <w:rsid w:val="00986320"/>
    <w:rsid w:val="0098748D"/>
    <w:rsid w:val="009960C3"/>
    <w:rsid w:val="00996309"/>
    <w:rsid w:val="0099767D"/>
    <w:rsid w:val="009A0A65"/>
    <w:rsid w:val="009A0EC7"/>
    <w:rsid w:val="009A2C88"/>
    <w:rsid w:val="009A3823"/>
    <w:rsid w:val="009A3C3C"/>
    <w:rsid w:val="009A44C1"/>
    <w:rsid w:val="009A4977"/>
    <w:rsid w:val="009A4CD8"/>
    <w:rsid w:val="009A5333"/>
    <w:rsid w:val="009A57E2"/>
    <w:rsid w:val="009A5A93"/>
    <w:rsid w:val="009A6BA0"/>
    <w:rsid w:val="009A7B0F"/>
    <w:rsid w:val="009B0F10"/>
    <w:rsid w:val="009B1583"/>
    <w:rsid w:val="009B2639"/>
    <w:rsid w:val="009B3665"/>
    <w:rsid w:val="009C0D3B"/>
    <w:rsid w:val="009C1091"/>
    <w:rsid w:val="009C3227"/>
    <w:rsid w:val="009C33C6"/>
    <w:rsid w:val="009C42F3"/>
    <w:rsid w:val="009C446D"/>
    <w:rsid w:val="009C4E33"/>
    <w:rsid w:val="009C6371"/>
    <w:rsid w:val="009C7B42"/>
    <w:rsid w:val="009D2097"/>
    <w:rsid w:val="009D212C"/>
    <w:rsid w:val="009D4574"/>
    <w:rsid w:val="009D7470"/>
    <w:rsid w:val="009E5601"/>
    <w:rsid w:val="009E5BBC"/>
    <w:rsid w:val="009E6652"/>
    <w:rsid w:val="009E78B7"/>
    <w:rsid w:val="009F01B3"/>
    <w:rsid w:val="009F0FF3"/>
    <w:rsid w:val="009F4E8C"/>
    <w:rsid w:val="009F5278"/>
    <w:rsid w:val="00A0028D"/>
    <w:rsid w:val="00A01741"/>
    <w:rsid w:val="00A03271"/>
    <w:rsid w:val="00A042FE"/>
    <w:rsid w:val="00A04A7D"/>
    <w:rsid w:val="00A05339"/>
    <w:rsid w:val="00A05527"/>
    <w:rsid w:val="00A066F8"/>
    <w:rsid w:val="00A0707E"/>
    <w:rsid w:val="00A07F62"/>
    <w:rsid w:val="00A105AA"/>
    <w:rsid w:val="00A1158E"/>
    <w:rsid w:val="00A12FFD"/>
    <w:rsid w:val="00A139D7"/>
    <w:rsid w:val="00A14C6B"/>
    <w:rsid w:val="00A14E12"/>
    <w:rsid w:val="00A20D46"/>
    <w:rsid w:val="00A215B3"/>
    <w:rsid w:val="00A21ED5"/>
    <w:rsid w:val="00A231DC"/>
    <w:rsid w:val="00A232EF"/>
    <w:rsid w:val="00A234FF"/>
    <w:rsid w:val="00A2553D"/>
    <w:rsid w:val="00A2589C"/>
    <w:rsid w:val="00A263F6"/>
    <w:rsid w:val="00A272EB"/>
    <w:rsid w:val="00A32704"/>
    <w:rsid w:val="00A32D54"/>
    <w:rsid w:val="00A342B6"/>
    <w:rsid w:val="00A35122"/>
    <w:rsid w:val="00A41A8B"/>
    <w:rsid w:val="00A420B1"/>
    <w:rsid w:val="00A42EA0"/>
    <w:rsid w:val="00A43A19"/>
    <w:rsid w:val="00A441A9"/>
    <w:rsid w:val="00A44B65"/>
    <w:rsid w:val="00A451FD"/>
    <w:rsid w:val="00A45A19"/>
    <w:rsid w:val="00A5188C"/>
    <w:rsid w:val="00A57102"/>
    <w:rsid w:val="00A573E7"/>
    <w:rsid w:val="00A60B8B"/>
    <w:rsid w:val="00A611CC"/>
    <w:rsid w:val="00A61744"/>
    <w:rsid w:val="00A65017"/>
    <w:rsid w:val="00A650AF"/>
    <w:rsid w:val="00A655B9"/>
    <w:rsid w:val="00A666B6"/>
    <w:rsid w:val="00A66C48"/>
    <w:rsid w:val="00A670F2"/>
    <w:rsid w:val="00A67B8E"/>
    <w:rsid w:val="00A67C45"/>
    <w:rsid w:val="00A727C0"/>
    <w:rsid w:val="00A7320D"/>
    <w:rsid w:val="00A76596"/>
    <w:rsid w:val="00A82955"/>
    <w:rsid w:val="00A82CA8"/>
    <w:rsid w:val="00A85AA6"/>
    <w:rsid w:val="00A85BD5"/>
    <w:rsid w:val="00A86CA4"/>
    <w:rsid w:val="00A87DAE"/>
    <w:rsid w:val="00A9293A"/>
    <w:rsid w:val="00A942ED"/>
    <w:rsid w:val="00A94AFF"/>
    <w:rsid w:val="00A96A39"/>
    <w:rsid w:val="00A97179"/>
    <w:rsid w:val="00AA0F9F"/>
    <w:rsid w:val="00AA43E7"/>
    <w:rsid w:val="00AA57DB"/>
    <w:rsid w:val="00AA6A81"/>
    <w:rsid w:val="00AA76FA"/>
    <w:rsid w:val="00AB08EA"/>
    <w:rsid w:val="00AB32BD"/>
    <w:rsid w:val="00AB3CFE"/>
    <w:rsid w:val="00AB4F82"/>
    <w:rsid w:val="00AB5307"/>
    <w:rsid w:val="00AB55D8"/>
    <w:rsid w:val="00AB7A06"/>
    <w:rsid w:val="00AC069C"/>
    <w:rsid w:val="00AC2EFA"/>
    <w:rsid w:val="00AC3067"/>
    <w:rsid w:val="00AC3939"/>
    <w:rsid w:val="00AC4129"/>
    <w:rsid w:val="00AC4CFD"/>
    <w:rsid w:val="00AC56F3"/>
    <w:rsid w:val="00AD1DA7"/>
    <w:rsid w:val="00AD25C8"/>
    <w:rsid w:val="00AD3867"/>
    <w:rsid w:val="00AD4A31"/>
    <w:rsid w:val="00AD51E2"/>
    <w:rsid w:val="00AD53C0"/>
    <w:rsid w:val="00AD580A"/>
    <w:rsid w:val="00AD7049"/>
    <w:rsid w:val="00AD7BDE"/>
    <w:rsid w:val="00AE199D"/>
    <w:rsid w:val="00AE1DF7"/>
    <w:rsid w:val="00AE48AA"/>
    <w:rsid w:val="00AE5BB5"/>
    <w:rsid w:val="00AE6B97"/>
    <w:rsid w:val="00AE7585"/>
    <w:rsid w:val="00AF0DE7"/>
    <w:rsid w:val="00AF0FD9"/>
    <w:rsid w:val="00AF59C5"/>
    <w:rsid w:val="00AF668C"/>
    <w:rsid w:val="00AF7D97"/>
    <w:rsid w:val="00B02720"/>
    <w:rsid w:val="00B02992"/>
    <w:rsid w:val="00B05BCC"/>
    <w:rsid w:val="00B06BE0"/>
    <w:rsid w:val="00B101AF"/>
    <w:rsid w:val="00B11916"/>
    <w:rsid w:val="00B130ED"/>
    <w:rsid w:val="00B13200"/>
    <w:rsid w:val="00B14307"/>
    <w:rsid w:val="00B14A2B"/>
    <w:rsid w:val="00B1744B"/>
    <w:rsid w:val="00B20363"/>
    <w:rsid w:val="00B21796"/>
    <w:rsid w:val="00B219BC"/>
    <w:rsid w:val="00B234C9"/>
    <w:rsid w:val="00B24CB1"/>
    <w:rsid w:val="00B2670C"/>
    <w:rsid w:val="00B33702"/>
    <w:rsid w:val="00B33C76"/>
    <w:rsid w:val="00B344DA"/>
    <w:rsid w:val="00B366D6"/>
    <w:rsid w:val="00B36CF4"/>
    <w:rsid w:val="00B40C02"/>
    <w:rsid w:val="00B424BA"/>
    <w:rsid w:val="00B43639"/>
    <w:rsid w:val="00B43F6B"/>
    <w:rsid w:val="00B46B9F"/>
    <w:rsid w:val="00B46C5A"/>
    <w:rsid w:val="00B50606"/>
    <w:rsid w:val="00B50C67"/>
    <w:rsid w:val="00B5228A"/>
    <w:rsid w:val="00B5361F"/>
    <w:rsid w:val="00B542AA"/>
    <w:rsid w:val="00B54AFA"/>
    <w:rsid w:val="00B56B33"/>
    <w:rsid w:val="00B56B8A"/>
    <w:rsid w:val="00B60EEA"/>
    <w:rsid w:val="00B634AB"/>
    <w:rsid w:val="00B70877"/>
    <w:rsid w:val="00B71B41"/>
    <w:rsid w:val="00B738AA"/>
    <w:rsid w:val="00B73DE1"/>
    <w:rsid w:val="00B753E6"/>
    <w:rsid w:val="00B804BB"/>
    <w:rsid w:val="00B824F3"/>
    <w:rsid w:val="00B85634"/>
    <w:rsid w:val="00B857CC"/>
    <w:rsid w:val="00B85E71"/>
    <w:rsid w:val="00B8609D"/>
    <w:rsid w:val="00B867C5"/>
    <w:rsid w:val="00B87CE0"/>
    <w:rsid w:val="00B90BBB"/>
    <w:rsid w:val="00B92D97"/>
    <w:rsid w:val="00B933C3"/>
    <w:rsid w:val="00BA1740"/>
    <w:rsid w:val="00BA17B4"/>
    <w:rsid w:val="00BA2029"/>
    <w:rsid w:val="00BA505B"/>
    <w:rsid w:val="00BA53CD"/>
    <w:rsid w:val="00BA79C3"/>
    <w:rsid w:val="00BB07EE"/>
    <w:rsid w:val="00BB2B10"/>
    <w:rsid w:val="00BB46DE"/>
    <w:rsid w:val="00BB4F19"/>
    <w:rsid w:val="00BB6C1D"/>
    <w:rsid w:val="00BB766B"/>
    <w:rsid w:val="00BC0508"/>
    <w:rsid w:val="00BC4D72"/>
    <w:rsid w:val="00BC66E8"/>
    <w:rsid w:val="00BC73E5"/>
    <w:rsid w:val="00BD0E09"/>
    <w:rsid w:val="00BD19BD"/>
    <w:rsid w:val="00BD24AD"/>
    <w:rsid w:val="00BD4017"/>
    <w:rsid w:val="00BD5820"/>
    <w:rsid w:val="00BD7ABB"/>
    <w:rsid w:val="00BD7DCD"/>
    <w:rsid w:val="00BE0FED"/>
    <w:rsid w:val="00BE2227"/>
    <w:rsid w:val="00BE2256"/>
    <w:rsid w:val="00BE244E"/>
    <w:rsid w:val="00BE382B"/>
    <w:rsid w:val="00BE4958"/>
    <w:rsid w:val="00BE6350"/>
    <w:rsid w:val="00BF2185"/>
    <w:rsid w:val="00BF2B47"/>
    <w:rsid w:val="00BF300F"/>
    <w:rsid w:val="00BF3312"/>
    <w:rsid w:val="00BF3565"/>
    <w:rsid w:val="00BF42BC"/>
    <w:rsid w:val="00BF5C73"/>
    <w:rsid w:val="00BF6527"/>
    <w:rsid w:val="00BF7D65"/>
    <w:rsid w:val="00C015FA"/>
    <w:rsid w:val="00C10CED"/>
    <w:rsid w:val="00C10EA8"/>
    <w:rsid w:val="00C14AA8"/>
    <w:rsid w:val="00C15990"/>
    <w:rsid w:val="00C22323"/>
    <w:rsid w:val="00C2275E"/>
    <w:rsid w:val="00C236E2"/>
    <w:rsid w:val="00C23E2C"/>
    <w:rsid w:val="00C273A3"/>
    <w:rsid w:val="00C27639"/>
    <w:rsid w:val="00C27955"/>
    <w:rsid w:val="00C30202"/>
    <w:rsid w:val="00C30444"/>
    <w:rsid w:val="00C30593"/>
    <w:rsid w:val="00C30C86"/>
    <w:rsid w:val="00C30F3C"/>
    <w:rsid w:val="00C33A96"/>
    <w:rsid w:val="00C33B02"/>
    <w:rsid w:val="00C33FDC"/>
    <w:rsid w:val="00C34325"/>
    <w:rsid w:val="00C36F0A"/>
    <w:rsid w:val="00C40583"/>
    <w:rsid w:val="00C40E3A"/>
    <w:rsid w:val="00C41A06"/>
    <w:rsid w:val="00C42989"/>
    <w:rsid w:val="00C433AE"/>
    <w:rsid w:val="00C44603"/>
    <w:rsid w:val="00C44E25"/>
    <w:rsid w:val="00C47B4E"/>
    <w:rsid w:val="00C5061A"/>
    <w:rsid w:val="00C50809"/>
    <w:rsid w:val="00C51037"/>
    <w:rsid w:val="00C519B8"/>
    <w:rsid w:val="00C521F6"/>
    <w:rsid w:val="00C5227F"/>
    <w:rsid w:val="00C52B5A"/>
    <w:rsid w:val="00C53555"/>
    <w:rsid w:val="00C540D1"/>
    <w:rsid w:val="00C55974"/>
    <w:rsid w:val="00C57D2D"/>
    <w:rsid w:val="00C6035B"/>
    <w:rsid w:val="00C60EBD"/>
    <w:rsid w:val="00C61F81"/>
    <w:rsid w:val="00C637E0"/>
    <w:rsid w:val="00C64E81"/>
    <w:rsid w:val="00C65904"/>
    <w:rsid w:val="00C660A6"/>
    <w:rsid w:val="00C67996"/>
    <w:rsid w:val="00C711A9"/>
    <w:rsid w:val="00C73796"/>
    <w:rsid w:val="00C74E9C"/>
    <w:rsid w:val="00C7574B"/>
    <w:rsid w:val="00C76957"/>
    <w:rsid w:val="00C77355"/>
    <w:rsid w:val="00C8205D"/>
    <w:rsid w:val="00C82357"/>
    <w:rsid w:val="00C829F3"/>
    <w:rsid w:val="00C82FED"/>
    <w:rsid w:val="00C83FC4"/>
    <w:rsid w:val="00C860F2"/>
    <w:rsid w:val="00C86B7E"/>
    <w:rsid w:val="00C87003"/>
    <w:rsid w:val="00C8773B"/>
    <w:rsid w:val="00C907F1"/>
    <w:rsid w:val="00C908BC"/>
    <w:rsid w:val="00C9177B"/>
    <w:rsid w:val="00C9209E"/>
    <w:rsid w:val="00C933C0"/>
    <w:rsid w:val="00C93C46"/>
    <w:rsid w:val="00C950A0"/>
    <w:rsid w:val="00C95C2D"/>
    <w:rsid w:val="00C961B4"/>
    <w:rsid w:val="00C9681B"/>
    <w:rsid w:val="00C96FDF"/>
    <w:rsid w:val="00C977A6"/>
    <w:rsid w:val="00CA18A5"/>
    <w:rsid w:val="00CA42BE"/>
    <w:rsid w:val="00CB1355"/>
    <w:rsid w:val="00CB23C2"/>
    <w:rsid w:val="00CB3D9D"/>
    <w:rsid w:val="00CB5840"/>
    <w:rsid w:val="00CB5D96"/>
    <w:rsid w:val="00CC1355"/>
    <w:rsid w:val="00CC1748"/>
    <w:rsid w:val="00CC22CD"/>
    <w:rsid w:val="00CC2450"/>
    <w:rsid w:val="00CC69CF"/>
    <w:rsid w:val="00CC6A27"/>
    <w:rsid w:val="00CC7222"/>
    <w:rsid w:val="00CC765D"/>
    <w:rsid w:val="00CD07E3"/>
    <w:rsid w:val="00CD0E2B"/>
    <w:rsid w:val="00CD209B"/>
    <w:rsid w:val="00CD34AA"/>
    <w:rsid w:val="00CD3DDE"/>
    <w:rsid w:val="00CD4613"/>
    <w:rsid w:val="00CD4953"/>
    <w:rsid w:val="00CD49F5"/>
    <w:rsid w:val="00CE0F1E"/>
    <w:rsid w:val="00CE1C13"/>
    <w:rsid w:val="00CE1D06"/>
    <w:rsid w:val="00CE4CB3"/>
    <w:rsid w:val="00CE5B44"/>
    <w:rsid w:val="00CE5D22"/>
    <w:rsid w:val="00CE655B"/>
    <w:rsid w:val="00CE7938"/>
    <w:rsid w:val="00CF0E60"/>
    <w:rsid w:val="00CF1275"/>
    <w:rsid w:val="00CF1C95"/>
    <w:rsid w:val="00CF23E6"/>
    <w:rsid w:val="00CF2DF4"/>
    <w:rsid w:val="00CF40EF"/>
    <w:rsid w:val="00CF4DC6"/>
    <w:rsid w:val="00CF531E"/>
    <w:rsid w:val="00CF5996"/>
    <w:rsid w:val="00CF5DEE"/>
    <w:rsid w:val="00CF7006"/>
    <w:rsid w:val="00CF7597"/>
    <w:rsid w:val="00CF75CC"/>
    <w:rsid w:val="00D00B42"/>
    <w:rsid w:val="00D026B6"/>
    <w:rsid w:val="00D02817"/>
    <w:rsid w:val="00D03507"/>
    <w:rsid w:val="00D040CD"/>
    <w:rsid w:val="00D04C31"/>
    <w:rsid w:val="00D0624C"/>
    <w:rsid w:val="00D1032F"/>
    <w:rsid w:val="00D118A3"/>
    <w:rsid w:val="00D11A4A"/>
    <w:rsid w:val="00D13352"/>
    <w:rsid w:val="00D1598A"/>
    <w:rsid w:val="00D16662"/>
    <w:rsid w:val="00D1778F"/>
    <w:rsid w:val="00D212C1"/>
    <w:rsid w:val="00D212CA"/>
    <w:rsid w:val="00D2276B"/>
    <w:rsid w:val="00D2345A"/>
    <w:rsid w:val="00D23615"/>
    <w:rsid w:val="00D237BF"/>
    <w:rsid w:val="00D26000"/>
    <w:rsid w:val="00D3585A"/>
    <w:rsid w:val="00D369E3"/>
    <w:rsid w:val="00D36E7C"/>
    <w:rsid w:val="00D40333"/>
    <w:rsid w:val="00D41339"/>
    <w:rsid w:val="00D423A3"/>
    <w:rsid w:val="00D43FF4"/>
    <w:rsid w:val="00D457C9"/>
    <w:rsid w:val="00D47656"/>
    <w:rsid w:val="00D50353"/>
    <w:rsid w:val="00D519A1"/>
    <w:rsid w:val="00D51AAD"/>
    <w:rsid w:val="00D5380D"/>
    <w:rsid w:val="00D53B41"/>
    <w:rsid w:val="00D5494B"/>
    <w:rsid w:val="00D56F3B"/>
    <w:rsid w:val="00D6047F"/>
    <w:rsid w:val="00D60498"/>
    <w:rsid w:val="00D61970"/>
    <w:rsid w:val="00D63078"/>
    <w:rsid w:val="00D6397C"/>
    <w:rsid w:val="00D63BF5"/>
    <w:rsid w:val="00D63E0B"/>
    <w:rsid w:val="00D64BBB"/>
    <w:rsid w:val="00D64BE8"/>
    <w:rsid w:val="00D65501"/>
    <w:rsid w:val="00D6651B"/>
    <w:rsid w:val="00D67068"/>
    <w:rsid w:val="00D6784F"/>
    <w:rsid w:val="00D7064E"/>
    <w:rsid w:val="00D720AC"/>
    <w:rsid w:val="00D728F4"/>
    <w:rsid w:val="00D73419"/>
    <w:rsid w:val="00D74A91"/>
    <w:rsid w:val="00D74FD5"/>
    <w:rsid w:val="00D76508"/>
    <w:rsid w:val="00D767D2"/>
    <w:rsid w:val="00D77163"/>
    <w:rsid w:val="00D809FA"/>
    <w:rsid w:val="00D80D4D"/>
    <w:rsid w:val="00D81379"/>
    <w:rsid w:val="00D817A4"/>
    <w:rsid w:val="00D819D0"/>
    <w:rsid w:val="00D8375C"/>
    <w:rsid w:val="00D838F5"/>
    <w:rsid w:val="00D84492"/>
    <w:rsid w:val="00D85658"/>
    <w:rsid w:val="00D862B1"/>
    <w:rsid w:val="00D875A4"/>
    <w:rsid w:val="00D90AA6"/>
    <w:rsid w:val="00D91F4D"/>
    <w:rsid w:val="00D93F76"/>
    <w:rsid w:val="00D96896"/>
    <w:rsid w:val="00DA0888"/>
    <w:rsid w:val="00DA2542"/>
    <w:rsid w:val="00DA293A"/>
    <w:rsid w:val="00DA453B"/>
    <w:rsid w:val="00DA47BF"/>
    <w:rsid w:val="00DA4E5F"/>
    <w:rsid w:val="00DB2BFE"/>
    <w:rsid w:val="00DB42AF"/>
    <w:rsid w:val="00DB5377"/>
    <w:rsid w:val="00DC0E4F"/>
    <w:rsid w:val="00DC2074"/>
    <w:rsid w:val="00DC22C8"/>
    <w:rsid w:val="00DC249F"/>
    <w:rsid w:val="00DC333C"/>
    <w:rsid w:val="00DC52B0"/>
    <w:rsid w:val="00DC618B"/>
    <w:rsid w:val="00DC6579"/>
    <w:rsid w:val="00DC6766"/>
    <w:rsid w:val="00DC7903"/>
    <w:rsid w:val="00DC7E9F"/>
    <w:rsid w:val="00DD0C5B"/>
    <w:rsid w:val="00DD5208"/>
    <w:rsid w:val="00DD5902"/>
    <w:rsid w:val="00DE1DBD"/>
    <w:rsid w:val="00DE4EE2"/>
    <w:rsid w:val="00DE6FDD"/>
    <w:rsid w:val="00DE7219"/>
    <w:rsid w:val="00DE7EE9"/>
    <w:rsid w:val="00DF51DE"/>
    <w:rsid w:val="00E000A8"/>
    <w:rsid w:val="00E0116B"/>
    <w:rsid w:val="00E01686"/>
    <w:rsid w:val="00E0557D"/>
    <w:rsid w:val="00E05782"/>
    <w:rsid w:val="00E06EBC"/>
    <w:rsid w:val="00E07566"/>
    <w:rsid w:val="00E07650"/>
    <w:rsid w:val="00E1037D"/>
    <w:rsid w:val="00E1063A"/>
    <w:rsid w:val="00E110CB"/>
    <w:rsid w:val="00E132C2"/>
    <w:rsid w:val="00E152CB"/>
    <w:rsid w:val="00E154D6"/>
    <w:rsid w:val="00E165F4"/>
    <w:rsid w:val="00E208C2"/>
    <w:rsid w:val="00E225C1"/>
    <w:rsid w:val="00E228F2"/>
    <w:rsid w:val="00E23DE8"/>
    <w:rsid w:val="00E2424E"/>
    <w:rsid w:val="00E25819"/>
    <w:rsid w:val="00E259C6"/>
    <w:rsid w:val="00E26833"/>
    <w:rsid w:val="00E302C4"/>
    <w:rsid w:val="00E32190"/>
    <w:rsid w:val="00E3254C"/>
    <w:rsid w:val="00E32779"/>
    <w:rsid w:val="00E337F7"/>
    <w:rsid w:val="00E34102"/>
    <w:rsid w:val="00E35328"/>
    <w:rsid w:val="00E3666E"/>
    <w:rsid w:val="00E36682"/>
    <w:rsid w:val="00E36F6F"/>
    <w:rsid w:val="00E36F8F"/>
    <w:rsid w:val="00E3744D"/>
    <w:rsid w:val="00E419DD"/>
    <w:rsid w:val="00E42E9D"/>
    <w:rsid w:val="00E44582"/>
    <w:rsid w:val="00E4460B"/>
    <w:rsid w:val="00E46CC7"/>
    <w:rsid w:val="00E50A1C"/>
    <w:rsid w:val="00E54152"/>
    <w:rsid w:val="00E55F20"/>
    <w:rsid w:val="00E5650C"/>
    <w:rsid w:val="00E567FC"/>
    <w:rsid w:val="00E57F1D"/>
    <w:rsid w:val="00E6019A"/>
    <w:rsid w:val="00E609AA"/>
    <w:rsid w:val="00E63356"/>
    <w:rsid w:val="00E6676A"/>
    <w:rsid w:val="00E731C1"/>
    <w:rsid w:val="00E735BE"/>
    <w:rsid w:val="00E80A6A"/>
    <w:rsid w:val="00E8129C"/>
    <w:rsid w:val="00E827D0"/>
    <w:rsid w:val="00E83227"/>
    <w:rsid w:val="00E84A39"/>
    <w:rsid w:val="00E861EA"/>
    <w:rsid w:val="00E86C43"/>
    <w:rsid w:val="00E86E22"/>
    <w:rsid w:val="00E904A2"/>
    <w:rsid w:val="00E911D8"/>
    <w:rsid w:val="00E912C4"/>
    <w:rsid w:val="00E91601"/>
    <w:rsid w:val="00E9168A"/>
    <w:rsid w:val="00E9298D"/>
    <w:rsid w:val="00E933CD"/>
    <w:rsid w:val="00E93701"/>
    <w:rsid w:val="00E93963"/>
    <w:rsid w:val="00E9540F"/>
    <w:rsid w:val="00E959BE"/>
    <w:rsid w:val="00E95E5A"/>
    <w:rsid w:val="00E97777"/>
    <w:rsid w:val="00EA0ECD"/>
    <w:rsid w:val="00EA11AD"/>
    <w:rsid w:val="00EA17D6"/>
    <w:rsid w:val="00EA1957"/>
    <w:rsid w:val="00EA1BB0"/>
    <w:rsid w:val="00EA2AD7"/>
    <w:rsid w:val="00EA3A64"/>
    <w:rsid w:val="00EA6BCC"/>
    <w:rsid w:val="00EA74AE"/>
    <w:rsid w:val="00EB2026"/>
    <w:rsid w:val="00EB40B5"/>
    <w:rsid w:val="00EB51F1"/>
    <w:rsid w:val="00EB5BDE"/>
    <w:rsid w:val="00EB6274"/>
    <w:rsid w:val="00EB6EAC"/>
    <w:rsid w:val="00EC10BD"/>
    <w:rsid w:val="00EC1C6C"/>
    <w:rsid w:val="00EC246C"/>
    <w:rsid w:val="00EC3CD8"/>
    <w:rsid w:val="00EC4BA9"/>
    <w:rsid w:val="00EC6571"/>
    <w:rsid w:val="00ED0AA6"/>
    <w:rsid w:val="00ED535D"/>
    <w:rsid w:val="00ED554B"/>
    <w:rsid w:val="00ED5BA1"/>
    <w:rsid w:val="00ED60F2"/>
    <w:rsid w:val="00EE0AB2"/>
    <w:rsid w:val="00EE1572"/>
    <w:rsid w:val="00EE1996"/>
    <w:rsid w:val="00EE1E32"/>
    <w:rsid w:val="00EE2701"/>
    <w:rsid w:val="00EE29F6"/>
    <w:rsid w:val="00EE3986"/>
    <w:rsid w:val="00EE66E3"/>
    <w:rsid w:val="00EF0889"/>
    <w:rsid w:val="00EF163D"/>
    <w:rsid w:val="00EF353F"/>
    <w:rsid w:val="00EF63AE"/>
    <w:rsid w:val="00EF6F22"/>
    <w:rsid w:val="00EF72B2"/>
    <w:rsid w:val="00EF7BF3"/>
    <w:rsid w:val="00F007EF"/>
    <w:rsid w:val="00F00C32"/>
    <w:rsid w:val="00F0298F"/>
    <w:rsid w:val="00F03016"/>
    <w:rsid w:val="00F034EC"/>
    <w:rsid w:val="00F03E22"/>
    <w:rsid w:val="00F0426C"/>
    <w:rsid w:val="00F0434E"/>
    <w:rsid w:val="00F0464F"/>
    <w:rsid w:val="00F04E0F"/>
    <w:rsid w:val="00F062FD"/>
    <w:rsid w:val="00F07383"/>
    <w:rsid w:val="00F11278"/>
    <w:rsid w:val="00F12BB3"/>
    <w:rsid w:val="00F13F3D"/>
    <w:rsid w:val="00F144A5"/>
    <w:rsid w:val="00F14A09"/>
    <w:rsid w:val="00F14F90"/>
    <w:rsid w:val="00F15D53"/>
    <w:rsid w:val="00F16EFD"/>
    <w:rsid w:val="00F2261E"/>
    <w:rsid w:val="00F2441E"/>
    <w:rsid w:val="00F24843"/>
    <w:rsid w:val="00F26E55"/>
    <w:rsid w:val="00F3002B"/>
    <w:rsid w:val="00F3187D"/>
    <w:rsid w:val="00F324EF"/>
    <w:rsid w:val="00F33FEA"/>
    <w:rsid w:val="00F351DA"/>
    <w:rsid w:val="00F353DC"/>
    <w:rsid w:val="00F462ED"/>
    <w:rsid w:val="00F519DA"/>
    <w:rsid w:val="00F60B4C"/>
    <w:rsid w:val="00F6236B"/>
    <w:rsid w:val="00F6258B"/>
    <w:rsid w:val="00F627D8"/>
    <w:rsid w:val="00F66092"/>
    <w:rsid w:val="00F66144"/>
    <w:rsid w:val="00F66788"/>
    <w:rsid w:val="00F6775C"/>
    <w:rsid w:val="00F7009A"/>
    <w:rsid w:val="00F71DB8"/>
    <w:rsid w:val="00F72F84"/>
    <w:rsid w:val="00F77356"/>
    <w:rsid w:val="00F81312"/>
    <w:rsid w:val="00F8287E"/>
    <w:rsid w:val="00F83262"/>
    <w:rsid w:val="00F836D6"/>
    <w:rsid w:val="00F8462B"/>
    <w:rsid w:val="00F86215"/>
    <w:rsid w:val="00F86F7F"/>
    <w:rsid w:val="00F9163B"/>
    <w:rsid w:val="00F920BD"/>
    <w:rsid w:val="00F94B13"/>
    <w:rsid w:val="00F95F4C"/>
    <w:rsid w:val="00F97E5C"/>
    <w:rsid w:val="00FA2890"/>
    <w:rsid w:val="00FA2978"/>
    <w:rsid w:val="00FA2CC8"/>
    <w:rsid w:val="00FA335E"/>
    <w:rsid w:val="00FA3C42"/>
    <w:rsid w:val="00FA4A0E"/>
    <w:rsid w:val="00FA5C35"/>
    <w:rsid w:val="00FA6114"/>
    <w:rsid w:val="00FA65C5"/>
    <w:rsid w:val="00FA6C68"/>
    <w:rsid w:val="00FA7089"/>
    <w:rsid w:val="00FA7E90"/>
    <w:rsid w:val="00FB01DB"/>
    <w:rsid w:val="00FB21C3"/>
    <w:rsid w:val="00FB45B2"/>
    <w:rsid w:val="00FB751B"/>
    <w:rsid w:val="00FC1AB3"/>
    <w:rsid w:val="00FC40DE"/>
    <w:rsid w:val="00FC4EB6"/>
    <w:rsid w:val="00FC5B5E"/>
    <w:rsid w:val="00FC64E6"/>
    <w:rsid w:val="00FC74EE"/>
    <w:rsid w:val="00FD1085"/>
    <w:rsid w:val="00FD40B0"/>
    <w:rsid w:val="00FD501C"/>
    <w:rsid w:val="00FD5A8B"/>
    <w:rsid w:val="00FD65E2"/>
    <w:rsid w:val="00FD7292"/>
    <w:rsid w:val="00FE2C32"/>
    <w:rsid w:val="00FE2C70"/>
    <w:rsid w:val="00FE2DAA"/>
    <w:rsid w:val="00FF1052"/>
    <w:rsid w:val="00FF164D"/>
    <w:rsid w:val="00FF1811"/>
    <w:rsid w:val="00FF2A1D"/>
    <w:rsid w:val="00FF2B46"/>
    <w:rsid w:val="00FF5A93"/>
    <w:rsid w:val="00FF6374"/>
    <w:rsid w:val="00FF672A"/>
    <w:rsid w:val="00FF7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359F"/>
  <w15:docId w15:val="{E1FE099E-FFF5-4D0C-875E-1B16FAFC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0B768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B7687"/>
    <w:pPr>
      <w:jc w:val="center"/>
      <w:outlineLvl w:val="0"/>
    </w:pPr>
    <w:rPr>
      <w:b/>
      <w:bCs/>
      <w:kern w:val="32"/>
      <w:sz w:val="32"/>
      <w:szCs w:val="32"/>
    </w:rPr>
  </w:style>
  <w:style w:type="paragraph" w:styleId="2">
    <w:name w:val="heading 2"/>
    <w:aliases w:val="!Разделы документа"/>
    <w:basedOn w:val="a"/>
    <w:link w:val="20"/>
    <w:qFormat/>
    <w:rsid w:val="000B7687"/>
    <w:pPr>
      <w:jc w:val="center"/>
      <w:outlineLvl w:val="1"/>
    </w:pPr>
    <w:rPr>
      <w:b/>
      <w:bCs/>
      <w:iCs/>
      <w:sz w:val="30"/>
      <w:szCs w:val="28"/>
    </w:rPr>
  </w:style>
  <w:style w:type="paragraph" w:styleId="3">
    <w:name w:val="heading 3"/>
    <w:aliases w:val="!Главы документа"/>
    <w:basedOn w:val="a"/>
    <w:link w:val="30"/>
    <w:qFormat/>
    <w:rsid w:val="000B7687"/>
    <w:pPr>
      <w:outlineLvl w:val="2"/>
    </w:pPr>
    <w:rPr>
      <w:b/>
      <w:bCs/>
      <w:sz w:val="28"/>
      <w:szCs w:val="26"/>
    </w:rPr>
  </w:style>
  <w:style w:type="paragraph" w:styleId="4">
    <w:name w:val="heading 4"/>
    <w:aliases w:val="!Параграфы/Статьи документа"/>
    <w:basedOn w:val="a"/>
    <w:link w:val="40"/>
    <w:qFormat/>
    <w:rsid w:val="000B768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F75"/>
    <w:pPr>
      <w:ind w:left="720"/>
      <w:contextualSpacing/>
    </w:pPr>
  </w:style>
  <w:style w:type="character" w:customStyle="1" w:styleId="10">
    <w:name w:val="Заголовок 1 Знак"/>
    <w:aliases w:val="!Части документа Знак"/>
    <w:link w:val="1"/>
    <w:rsid w:val="00C961B4"/>
    <w:rPr>
      <w:rFonts w:ascii="Arial" w:eastAsia="Times New Roman" w:hAnsi="Arial" w:cs="Arial"/>
      <w:b/>
      <w:bCs/>
      <w:kern w:val="32"/>
      <w:sz w:val="32"/>
      <w:szCs w:val="32"/>
    </w:rPr>
  </w:style>
  <w:style w:type="paragraph" w:styleId="a4">
    <w:name w:val="header"/>
    <w:basedOn w:val="a"/>
    <w:link w:val="a5"/>
    <w:uiPriority w:val="99"/>
    <w:unhideWhenUsed/>
    <w:rsid w:val="003637A9"/>
    <w:pPr>
      <w:tabs>
        <w:tab w:val="center" w:pos="4677"/>
        <w:tab w:val="right" w:pos="9355"/>
      </w:tabs>
    </w:pPr>
  </w:style>
  <w:style w:type="character" w:customStyle="1" w:styleId="a5">
    <w:name w:val="Верхний колонтитул Знак"/>
    <w:basedOn w:val="a0"/>
    <w:link w:val="a4"/>
    <w:uiPriority w:val="99"/>
    <w:rsid w:val="003637A9"/>
  </w:style>
  <w:style w:type="paragraph" w:styleId="a6">
    <w:name w:val="footer"/>
    <w:basedOn w:val="a"/>
    <w:link w:val="a7"/>
    <w:uiPriority w:val="99"/>
    <w:unhideWhenUsed/>
    <w:rsid w:val="003637A9"/>
    <w:pPr>
      <w:tabs>
        <w:tab w:val="center" w:pos="4677"/>
        <w:tab w:val="right" w:pos="9355"/>
      </w:tabs>
    </w:pPr>
  </w:style>
  <w:style w:type="character" w:customStyle="1" w:styleId="a7">
    <w:name w:val="Нижний колонтитул Знак"/>
    <w:basedOn w:val="a0"/>
    <w:link w:val="a6"/>
    <w:uiPriority w:val="99"/>
    <w:rsid w:val="003637A9"/>
  </w:style>
  <w:style w:type="paragraph" w:styleId="a8">
    <w:name w:val="Balloon Text"/>
    <w:basedOn w:val="a"/>
    <w:link w:val="a9"/>
    <w:uiPriority w:val="99"/>
    <w:semiHidden/>
    <w:unhideWhenUsed/>
    <w:rsid w:val="003637A9"/>
    <w:rPr>
      <w:rFonts w:ascii="Tahoma" w:eastAsia="Calibri" w:hAnsi="Tahoma"/>
      <w:sz w:val="16"/>
      <w:szCs w:val="16"/>
    </w:rPr>
  </w:style>
  <w:style w:type="character" w:customStyle="1" w:styleId="a9">
    <w:name w:val="Текст выноски Знак"/>
    <w:link w:val="a8"/>
    <w:uiPriority w:val="99"/>
    <w:semiHidden/>
    <w:rsid w:val="003637A9"/>
    <w:rPr>
      <w:rFonts w:ascii="Tahoma" w:hAnsi="Tahoma" w:cs="Tahoma"/>
      <w:sz w:val="16"/>
      <w:szCs w:val="16"/>
    </w:rPr>
  </w:style>
  <w:style w:type="character" w:styleId="aa">
    <w:name w:val="Hyperlink"/>
    <w:rsid w:val="000B7687"/>
    <w:rPr>
      <w:color w:val="0000FF"/>
      <w:u w:val="none"/>
    </w:rPr>
  </w:style>
  <w:style w:type="table" w:styleId="ab">
    <w:name w:val="Table Grid"/>
    <w:basedOn w:val="a1"/>
    <w:uiPriority w:val="59"/>
    <w:rsid w:val="00712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02696B"/>
    <w:rPr>
      <w:rFonts w:ascii="Calibri" w:eastAsia="Calibri" w:hAnsi="Calibri"/>
      <w:sz w:val="20"/>
      <w:szCs w:val="20"/>
    </w:rPr>
  </w:style>
  <w:style w:type="character" w:customStyle="1" w:styleId="ad">
    <w:name w:val="Текст концевой сноски Знак"/>
    <w:link w:val="ac"/>
    <w:uiPriority w:val="99"/>
    <w:semiHidden/>
    <w:rsid w:val="0002696B"/>
    <w:rPr>
      <w:sz w:val="20"/>
      <w:szCs w:val="20"/>
    </w:rPr>
  </w:style>
  <w:style w:type="character" w:styleId="ae">
    <w:name w:val="endnote reference"/>
    <w:uiPriority w:val="99"/>
    <w:semiHidden/>
    <w:unhideWhenUsed/>
    <w:rsid w:val="0002696B"/>
    <w:rPr>
      <w:vertAlign w:val="superscript"/>
    </w:rPr>
  </w:style>
  <w:style w:type="character" w:styleId="af">
    <w:name w:val="annotation reference"/>
    <w:uiPriority w:val="99"/>
    <w:semiHidden/>
    <w:unhideWhenUsed/>
    <w:rsid w:val="0002696B"/>
    <w:rPr>
      <w:sz w:val="16"/>
      <w:szCs w:val="16"/>
    </w:rPr>
  </w:style>
  <w:style w:type="paragraph" w:styleId="af0">
    <w:name w:val="annotation text"/>
    <w:aliases w:val="!Равноширинный текст документа"/>
    <w:basedOn w:val="a"/>
    <w:link w:val="af1"/>
    <w:semiHidden/>
    <w:rsid w:val="000B7687"/>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02696B"/>
    <w:rPr>
      <w:rFonts w:ascii="Courier" w:eastAsia="Times New Roman" w:hAnsi="Courier"/>
      <w:sz w:val="22"/>
    </w:rPr>
  </w:style>
  <w:style w:type="paragraph" w:styleId="af2">
    <w:name w:val="annotation subject"/>
    <w:basedOn w:val="af0"/>
    <w:next w:val="af0"/>
    <w:link w:val="af3"/>
    <w:uiPriority w:val="99"/>
    <w:semiHidden/>
    <w:unhideWhenUsed/>
    <w:rsid w:val="0002696B"/>
    <w:rPr>
      <w:rFonts w:ascii="Calibri" w:eastAsia="Calibri" w:hAnsi="Calibri"/>
      <w:b/>
      <w:bCs/>
      <w:sz w:val="20"/>
    </w:rPr>
  </w:style>
  <w:style w:type="character" w:customStyle="1" w:styleId="af3">
    <w:name w:val="Тема примечания Знак"/>
    <w:link w:val="af2"/>
    <w:uiPriority w:val="99"/>
    <w:semiHidden/>
    <w:rsid w:val="0002696B"/>
    <w:rPr>
      <w:b/>
      <w:bCs/>
      <w:sz w:val="20"/>
      <w:szCs w:val="20"/>
    </w:rPr>
  </w:style>
  <w:style w:type="paragraph" w:styleId="af4">
    <w:name w:val="Revision"/>
    <w:hidden/>
    <w:uiPriority w:val="99"/>
    <w:semiHidden/>
    <w:rsid w:val="0002696B"/>
    <w:rPr>
      <w:sz w:val="22"/>
      <w:szCs w:val="22"/>
      <w:lang w:eastAsia="en-US"/>
    </w:rPr>
  </w:style>
  <w:style w:type="paragraph" w:styleId="af5">
    <w:name w:val="No Spacing"/>
    <w:uiPriority w:val="99"/>
    <w:qFormat/>
    <w:rsid w:val="005302E1"/>
    <w:rPr>
      <w:sz w:val="22"/>
      <w:szCs w:val="22"/>
      <w:lang w:eastAsia="en-US"/>
    </w:rPr>
  </w:style>
  <w:style w:type="paragraph" w:customStyle="1" w:styleId="Default">
    <w:name w:val="Default"/>
    <w:rsid w:val="00F2441E"/>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rsid w:val="002A456D"/>
    <w:pPr>
      <w:widowControl w:val="0"/>
      <w:autoSpaceDE w:val="0"/>
      <w:autoSpaceDN w:val="0"/>
    </w:pPr>
    <w:rPr>
      <w:rFonts w:eastAsia="Times New Roman" w:cs="Calibri"/>
      <w:sz w:val="22"/>
    </w:rPr>
  </w:style>
  <w:style w:type="paragraph" w:customStyle="1" w:styleId="ConsPlusNonformat">
    <w:name w:val="ConsPlusNonformat"/>
    <w:rsid w:val="009A5A93"/>
    <w:pPr>
      <w:widowControl w:val="0"/>
      <w:autoSpaceDE w:val="0"/>
      <w:autoSpaceDN w:val="0"/>
    </w:pPr>
    <w:rPr>
      <w:rFonts w:ascii="Courier New" w:eastAsia="Times New Roman" w:hAnsi="Courier New" w:cs="Courier New"/>
    </w:rPr>
  </w:style>
  <w:style w:type="character" w:customStyle="1" w:styleId="20">
    <w:name w:val="Заголовок 2 Знак"/>
    <w:aliases w:val="!Разделы документа Знак"/>
    <w:link w:val="2"/>
    <w:rsid w:val="000B768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B768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B7687"/>
    <w:rPr>
      <w:rFonts w:ascii="Arial" w:eastAsia="Times New Roman" w:hAnsi="Arial"/>
      <w:b/>
      <w:bCs/>
      <w:sz w:val="26"/>
      <w:szCs w:val="28"/>
    </w:rPr>
  </w:style>
  <w:style w:type="character" w:styleId="HTML">
    <w:name w:val="HTML Variable"/>
    <w:aliases w:val="!Ссылки в документе"/>
    <w:rsid w:val="000B7687"/>
    <w:rPr>
      <w:rFonts w:ascii="Arial" w:hAnsi="Arial"/>
      <w:b w:val="0"/>
      <w:i w:val="0"/>
      <w:iCs/>
      <w:color w:val="0000FF"/>
      <w:sz w:val="24"/>
      <w:u w:val="none"/>
    </w:rPr>
  </w:style>
  <w:style w:type="paragraph" w:customStyle="1" w:styleId="Title">
    <w:name w:val="Title!Название НПА"/>
    <w:basedOn w:val="a"/>
    <w:rsid w:val="000B7687"/>
    <w:pPr>
      <w:spacing w:before="240" w:after="60"/>
      <w:jc w:val="center"/>
      <w:outlineLvl w:val="0"/>
    </w:pPr>
    <w:rPr>
      <w:rFonts w:cs="Arial"/>
      <w:b/>
      <w:bCs/>
      <w:kern w:val="28"/>
      <w:sz w:val="32"/>
      <w:szCs w:val="32"/>
    </w:rPr>
  </w:style>
  <w:style w:type="paragraph" w:customStyle="1" w:styleId="Application">
    <w:name w:val="Application!Приложение"/>
    <w:rsid w:val="000B7687"/>
    <w:pPr>
      <w:spacing w:before="120" w:after="120"/>
      <w:jc w:val="right"/>
    </w:pPr>
    <w:rPr>
      <w:rFonts w:ascii="Arial" w:eastAsia="Times New Roman" w:hAnsi="Arial" w:cs="Arial"/>
      <w:b/>
      <w:bCs/>
      <w:kern w:val="28"/>
      <w:sz w:val="32"/>
      <w:szCs w:val="32"/>
    </w:rPr>
  </w:style>
  <w:style w:type="paragraph" w:customStyle="1" w:styleId="Table">
    <w:name w:val="Table!Таблица"/>
    <w:rsid w:val="000B7687"/>
    <w:rPr>
      <w:rFonts w:ascii="Arial" w:eastAsia="Times New Roman" w:hAnsi="Arial" w:cs="Arial"/>
      <w:bCs/>
      <w:kern w:val="28"/>
      <w:sz w:val="24"/>
      <w:szCs w:val="32"/>
    </w:rPr>
  </w:style>
  <w:style w:type="paragraph" w:customStyle="1" w:styleId="Table0">
    <w:name w:val="Table!"/>
    <w:next w:val="Table"/>
    <w:rsid w:val="000B7687"/>
    <w:pPr>
      <w:jc w:val="center"/>
    </w:pPr>
    <w:rPr>
      <w:rFonts w:ascii="Arial" w:eastAsia="Times New Roman" w:hAnsi="Arial" w:cs="Arial"/>
      <w:b/>
      <w:bCs/>
      <w:kern w:val="28"/>
      <w:sz w:val="24"/>
      <w:szCs w:val="32"/>
    </w:rPr>
  </w:style>
  <w:style w:type="character" w:styleId="af6">
    <w:name w:val="FollowedHyperlink"/>
    <w:uiPriority w:val="99"/>
    <w:semiHidden/>
    <w:unhideWhenUsed/>
    <w:rsid w:val="00B46B9F"/>
    <w:rPr>
      <w:color w:val="954F72"/>
      <w:u w:val="single"/>
    </w:rPr>
  </w:style>
  <w:style w:type="character" w:customStyle="1" w:styleId="af7">
    <w:name w:val="Основной текст_"/>
    <w:link w:val="11"/>
    <w:rsid w:val="00A451FD"/>
    <w:rPr>
      <w:rFonts w:ascii="Times New Roman" w:eastAsia="Times New Roman" w:hAnsi="Times New Roman"/>
      <w:sz w:val="28"/>
      <w:szCs w:val="28"/>
    </w:rPr>
  </w:style>
  <w:style w:type="paragraph" w:customStyle="1" w:styleId="11">
    <w:name w:val="Основной текст1"/>
    <w:basedOn w:val="a"/>
    <w:link w:val="af7"/>
    <w:rsid w:val="00A451FD"/>
    <w:pPr>
      <w:widowControl w:val="0"/>
      <w:ind w:firstLine="400"/>
      <w:jc w:val="left"/>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15831">
      <w:bodyDiv w:val="1"/>
      <w:marLeft w:val="0"/>
      <w:marRight w:val="0"/>
      <w:marTop w:val="0"/>
      <w:marBottom w:val="0"/>
      <w:divBdr>
        <w:top w:val="none" w:sz="0" w:space="0" w:color="auto"/>
        <w:left w:val="none" w:sz="0" w:space="0" w:color="auto"/>
        <w:bottom w:val="none" w:sz="0" w:space="0" w:color="auto"/>
        <w:right w:val="none" w:sz="0" w:space="0" w:color="auto"/>
      </w:divBdr>
    </w:div>
    <w:div w:id="534973379">
      <w:bodyDiv w:val="1"/>
      <w:marLeft w:val="0"/>
      <w:marRight w:val="0"/>
      <w:marTop w:val="0"/>
      <w:marBottom w:val="0"/>
      <w:divBdr>
        <w:top w:val="none" w:sz="0" w:space="0" w:color="auto"/>
        <w:left w:val="none" w:sz="0" w:space="0" w:color="auto"/>
        <w:bottom w:val="none" w:sz="0" w:space="0" w:color="auto"/>
        <w:right w:val="none" w:sz="0" w:space="0" w:color="auto"/>
      </w:divBdr>
    </w:div>
    <w:div w:id="885682980">
      <w:bodyDiv w:val="1"/>
      <w:marLeft w:val="0"/>
      <w:marRight w:val="0"/>
      <w:marTop w:val="0"/>
      <w:marBottom w:val="0"/>
      <w:divBdr>
        <w:top w:val="none" w:sz="0" w:space="0" w:color="auto"/>
        <w:left w:val="none" w:sz="0" w:space="0" w:color="auto"/>
        <w:bottom w:val="none" w:sz="0" w:space="0" w:color="auto"/>
        <w:right w:val="none" w:sz="0" w:space="0" w:color="auto"/>
      </w:divBdr>
    </w:div>
    <w:div w:id="1405685380">
      <w:bodyDiv w:val="1"/>
      <w:marLeft w:val="0"/>
      <w:marRight w:val="0"/>
      <w:marTop w:val="0"/>
      <w:marBottom w:val="0"/>
      <w:divBdr>
        <w:top w:val="none" w:sz="0" w:space="0" w:color="auto"/>
        <w:left w:val="none" w:sz="0" w:space="0" w:color="auto"/>
        <w:bottom w:val="none" w:sz="0" w:space="0" w:color="auto"/>
        <w:right w:val="none" w:sz="0" w:space="0" w:color="auto"/>
      </w:divBdr>
    </w:div>
    <w:div w:id="1506675398">
      <w:bodyDiv w:val="1"/>
      <w:marLeft w:val="0"/>
      <w:marRight w:val="0"/>
      <w:marTop w:val="0"/>
      <w:marBottom w:val="0"/>
      <w:divBdr>
        <w:top w:val="none" w:sz="0" w:space="0" w:color="auto"/>
        <w:left w:val="none" w:sz="0" w:space="0" w:color="auto"/>
        <w:bottom w:val="none" w:sz="0" w:space="0" w:color="auto"/>
        <w:right w:val="none" w:sz="0" w:space="0" w:color="auto"/>
      </w:divBdr>
    </w:div>
    <w:div w:id="1938713963">
      <w:bodyDiv w:val="1"/>
      <w:marLeft w:val="0"/>
      <w:marRight w:val="0"/>
      <w:marTop w:val="0"/>
      <w:marBottom w:val="0"/>
      <w:divBdr>
        <w:top w:val="none" w:sz="0" w:space="0" w:color="auto"/>
        <w:left w:val="none" w:sz="0" w:space="0" w:color="auto"/>
        <w:bottom w:val="none" w:sz="0" w:space="0" w:color="auto"/>
        <w:right w:val="none" w:sz="0" w:space="0" w:color="auto"/>
      </w:divBdr>
    </w:div>
    <w:div w:id="213248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dmoil.ru/" TargetMode="External"/><Relationship Id="rId18" Type="http://schemas.openxmlformats.org/officeDocument/2006/relationships/hyperlink" Target="http://dostup.scli.ru:8111/content/act/387507c3-b80d-4c0d-9291-8cdc81673f2b.html" TargetMode="External"/><Relationship Id="rId3" Type="http://schemas.openxmlformats.org/officeDocument/2006/relationships/styles" Target="styles.xml"/><Relationship Id="rId21" Type="http://schemas.openxmlformats.org/officeDocument/2006/relationships/hyperlink" Target="file:///C:\content\act\e999dcf9-926b-4fa1-9b51-8fd631c66b00.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48263f7b-bf68-4ce2-9435-a310a4a8bb35.html" TargetMode="External"/><Relationship Id="rId17" Type="http://schemas.openxmlformats.org/officeDocument/2006/relationships/hyperlink" Target="file:///C:\content\act\e005d365-8254-4ead-98d5-3550dff5f255.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stup.scli.ru:8111/content/act/bba0bfb1-06c7-4e50-a8d3-fe1045784bf1.html" TargetMode="External"/><Relationship Id="rId20" Type="http://schemas.openxmlformats.org/officeDocument/2006/relationships/hyperlink" Target="http://www.admoil.ru/duma/resheniya/2013/25_12_2013/436.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bba0bfb1-06c7-4e50-a8d3-fe1045784bf1.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86.gosuslugi.ru" TargetMode="External"/><Relationship Id="rId23" Type="http://schemas.openxmlformats.org/officeDocument/2006/relationships/header" Target="header1.xml"/><Relationship Id="rId10" Type="http://schemas.openxmlformats.org/officeDocument/2006/relationships/hyperlink" Target="http://nla-service.minjust.ru:8080/rnla-links/ws/content/act/96e20c02-1b12-465a-b64c-24aa92270007.html" TargetMode="External"/><Relationship Id="rId19" Type="http://schemas.openxmlformats.org/officeDocument/2006/relationships/hyperlink" Target="file:///C:\content\act\e005d365-8254-4ead-98d5-3550dff5f255.doc" TargetMode="External"/><Relationship Id="rId4" Type="http://schemas.openxmlformats.org/officeDocument/2006/relationships/settings" Target="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http://www.gosuslugi.ru" TargetMode="External"/><Relationship Id="rId22" Type="http://schemas.openxmlformats.org/officeDocument/2006/relationships/hyperlink" Target="http://dostup.scli.ru:8111/content/act/9e8a9094-7ca2-4741-8009-f7b13f1f539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9FD87-513B-443C-9A24-FC828134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32</TotalTime>
  <Pages>1</Pages>
  <Words>13698</Words>
  <Characters>78085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Музирова Оксана Маратовна</dc:creator>
  <cp:lastModifiedBy>Сипайлова Ольга Николаевна</cp:lastModifiedBy>
  <cp:revision>9</cp:revision>
  <cp:lastPrinted>2022-06-18T11:55:00Z</cp:lastPrinted>
  <dcterms:created xsi:type="dcterms:W3CDTF">2022-06-20T08:38:00Z</dcterms:created>
  <dcterms:modified xsi:type="dcterms:W3CDTF">2022-06-20T09:10:00Z</dcterms:modified>
</cp:coreProperties>
</file>