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C4CD" w14:textId="77777777" w:rsidR="001847CC" w:rsidRPr="00401080" w:rsidRDefault="001847CC" w:rsidP="0040108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OLE_LINK1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23AAB877" wp14:editId="677365E0">
            <wp:extent cx="6477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EDD9E" w14:textId="77777777" w:rsidR="001847CC" w:rsidRPr="00401080" w:rsidRDefault="001847CC" w:rsidP="00401080">
      <w:pPr>
        <w:jc w:val="center"/>
        <w:rPr>
          <w:b/>
          <w:sz w:val="20"/>
          <w:szCs w:val="20"/>
        </w:rPr>
      </w:pPr>
    </w:p>
    <w:p w14:paraId="3F38B4AA" w14:textId="77777777" w:rsidR="001847CC" w:rsidRPr="00401080" w:rsidRDefault="001847CC" w:rsidP="00401080">
      <w:pPr>
        <w:jc w:val="center"/>
        <w:rPr>
          <w:b/>
          <w:sz w:val="42"/>
          <w:szCs w:val="42"/>
        </w:rPr>
      </w:pPr>
      <w:r w:rsidRPr="00401080">
        <w:rPr>
          <w:b/>
          <w:sz w:val="42"/>
          <w:szCs w:val="42"/>
        </w:rPr>
        <w:t>ГЛАВА</w:t>
      </w:r>
    </w:p>
    <w:p w14:paraId="7D77B56C" w14:textId="77777777" w:rsidR="001847CC" w:rsidRPr="00401080" w:rsidRDefault="001847CC" w:rsidP="00401080">
      <w:pPr>
        <w:jc w:val="center"/>
        <w:rPr>
          <w:b/>
          <w:sz w:val="19"/>
          <w:szCs w:val="42"/>
        </w:rPr>
      </w:pPr>
      <w:r w:rsidRPr="00401080">
        <w:rPr>
          <w:b/>
          <w:sz w:val="42"/>
          <w:szCs w:val="42"/>
        </w:rPr>
        <w:t>НЕФТЕЮГАНСКОГО РАЙОНА</w:t>
      </w:r>
    </w:p>
    <w:p w14:paraId="7477DE00" w14:textId="77777777" w:rsidR="001847CC" w:rsidRPr="00401080" w:rsidRDefault="001847CC" w:rsidP="00401080">
      <w:pPr>
        <w:jc w:val="center"/>
        <w:rPr>
          <w:b/>
          <w:sz w:val="32"/>
        </w:rPr>
      </w:pPr>
    </w:p>
    <w:p w14:paraId="358CAA40" w14:textId="77777777" w:rsidR="001847CC" w:rsidRPr="00401080" w:rsidRDefault="001847CC" w:rsidP="00401080">
      <w:pPr>
        <w:jc w:val="center"/>
        <w:rPr>
          <w:b/>
          <w:caps/>
          <w:sz w:val="36"/>
          <w:szCs w:val="38"/>
        </w:rPr>
      </w:pPr>
      <w:r w:rsidRPr="00401080">
        <w:rPr>
          <w:b/>
          <w:caps/>
          <w:sz w:val="36"/>
          <w:szCs w:val="38"/>
        </w:rPr>
        <w:t>постановление</w:t>
      </w:r>
    </w:p>
    <w:p w14:paraId="706C23A7" w14:textId="77777777" w:rsidR="001847CC" w:rsidRPr="00401080" w:rsidRDefault="001847CC" w:rsidP="0040108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847CC" w:rsidRPr="00401080" w14:paraId="18C0A95B" w14:textId="77777777" w:rsidTr="009C157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FA0A5AA" w14:textId="74FE58A4" w:rsidR="001847CC" w:rsidRPr="00401080" w:rsidRDefault="001847CC" w:rsidP="00401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19.01.2023</w:t>
            </w:r>
          </w:p>
        </w:tc>
        <w:tc>
          <w:tcPr>
            <w:tcW w:w="6595" w:type="dxa"/>
          </w:tcPr>
          <w:p w14:paraId="51006F75" w14:textId="13BC2521" w:rsidR="001847CC" w:rsidRPr="00401080" w:rsidRDefault="001847CC" w:rsidP="00401080">
            <w:pPr>
              <w:jc w:val="right"/>
              <w:rPr>
                <w:sz w:val="26"/>
                <w:szCs w:val="26"/>
                <w:u w:val="single"/>
              </w:rPr>
            </w:pPr>
            <w:r w:rsidRPr="00401080">
              <w:rPr>
                <w:sz w:val="26"/>
                <w:szCs w:val="26"/>
              </w:rPr>
              <w:t>№</w:t>
            </w:r>
            <w:r w:rsidRPr="0040108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1-</w:t>
            </w:r>
            <w:r w:rsidRPr="00401080">
              <w:rPr>
                <w:sz w:val="26"/>
                <w:szCs w:val="26"/>
                <w:u w:val="single"/>
              </w:rPr>
              <w:t>пг</w:t>
            </w:r>
          </w:p>
        </w:tc>
      </w:tr>
    </w:tbl>
    <w:p w14:paraId="322DD755" w14:textId="77777777" w:rsidR="001847CC" w:rsidRDefault="001847CC" w:rsidP="00A35FEE">
      <w:pPr>
        <w:jc w:val="center"/>
        <w:rPr>
          <w:sz w:val="26"/>
          <w:szCs w:val="26"/>
        </w:rPr>
      </w:pPr>
      <w:proofErr w:type="spellStart"/>
      <w:r w:rsidRPr="00401080">
        <w:t>г.Нефтеюганск</w:t>
      </w:r>
      <w:proofErr w:type="spellEnd"/>
    </w:p>
    <w:p w14:paraId="5537183E" w14:textId="6A0F8380" w:rsidR="00F408BE" w:rsidRDefault="00F408BE" w:rsidP="00A35FEE">
      <w:pPr>
        <w:jc w:val="center"/>
        <w:rPr>
          <w:sz w:val="26"/>
          <w:szCs w:val="26"/>
        </w:rPr>
      </w:pPr>
    </w:p>
    <w:p w14:paraId="42623494" w14:textId="3DA9F504" w:rsidR="00FF1CEF" w:rsidRPr="00A35FEE" w:rsidRDefault="0066353A" w:rsidP="00F408BE">
      <w:pPr>
        <w:spacing w:line="280" w:lineRule="exact"/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4C87F44C" w14:textId="77777777" w:rsidR="00FF1CEF" w:rsidRPr="00A35FEE" w:rsidRDefault="00FD58B6" w:rsidP="00F408BE">
      <w:pPr>
        <w:spacing w:line="280" w:lineRule="exact"/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6B3DBFB" w14:textId="77777777" w:rsidR="0066353A" w:rsidRPr="00A35FEE" w:rsidRDefault="00FD58B6" w:rsidP="00F408BE">
      <w:pPr>
        <w:spacing w:line="280" w:lineRule="exact"/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0D0AF3E5" w14:textId="77777777" w:rsidR="0066353A" w:rsidRPr="00A35FEE" w:rsidRDefault="0066353A" w:rsidP="00F408BE">
      <w:pPr>
        <w:spacing w:line="280" w:lineRule="exact"/>
        <w:rPr>
          <w:sz w:val="26"/>
          <w:szCs w:val="26"/>
        </w:rPr>
      </w:pPr>
    </w:p>
    <w:p w14:paraId="783B4525" w14:textId="77777777" w:rsidR="00B43590" w:rsidRPr="00A35FEE" w:rsidRDefault="00B43590" w:rsidP="00F408BE">
      <w:pPr>
        <w:spacing w:line="280" w:lineRule="exact"/>
        <w:rPr>
          <w:sz w:val="26"/>
          <w:szCs w:val="26"/>
        </w:rPr>
      </w:pPr>
    </w:p>
    <w:p w14:paraId="0952D561" w14:textId="76011A77" w:rsidR="00F408BE" w:rsidRDefault="00FD58B6" w:rsidP="00F408BE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1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>
        <w:rPr>
          <w:sz w:val="26"/>
          <w:szCs w:val="26"/>
        </w:rPr>
        <w:t xml:space="preserve"> </w:t>
      </w:r>
      <w:r w:rsidR="00F408BE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</w:t>
      </w:r>
      <w:r w:rsidR="00F408BE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</w:t>
      </w:r>
      <w:r w:rsidR="0064607E" w:rsidRPr="00E4243B">
        <w:rPr>
          <w:sz w:val="26"/>
          <w:szCs w:val="26"/>
        </w:rPr>
        <w:t xml:space="preserve">19.12.2007 № 623 </w:t>
      </w:r>
      <w:r w:rsidR="00F408BE">
        <w:rPr>
          <w:sz w:val="26"/>
          <w:szCs w:val="26"/>
        </w:rPr>
        <w:br/>
      </w:r>
      <w:r w:rsidR="0064607E" w:rsidRPr="00E4243B">
        <w:rPr>
          <w:sz w:val="26"/>
          <w:szCs w:val="26"/>
        </w:rPr>
        <w:t>«Об утверждении схемы территориального планирования муниципального образования Нефтеюганского района»,</w:t>
      </w:r>
      <w:r w:rsidR="0064607E" w:rsidRPr="00E4243B">
        <w:rPr>
          <w:bCs/>
          <w:sz w:val="26"/>
          <w:szCs w:val="26"/>
        </w:rPr>
        <w:t xml:space="preserve"> постановлени</w:t>
      </w:r>
      <w:r w:rsidR="0064607E">
        <w:rPr>
          <w:bCs/>
          <w:sz w:val="26"/>
          <w:szCs w:val="26"/>
        </w:rPr>
        <w:t>ями</w:t>
      </w:r>
      <w:r w:rsidR="0064607E" w:rsidRPr="00E4243B">
        <w:rPr>
          <w:bCs/>
          <w:sz w:val="26"/>
          <w:szCs w:val="26"/>
        </w:rPr>
        <w:t xml:space="preserve"> администрации Нефтеюганского района </w:t>
      </w:r>
      <w:r w:rsidR="00D66FA1" w:rsidRPr="00A35FEE">
        <w:rPr>
          <w:bCs/>
          <w:sz w:val="26"/>
          <w:szCs w:val="26"/>
        </w:rPr>
        <w:t xml:space="preserve">от 22.03.2017 № 448-па-нпа </w:t>
      </w:r>
      <w:r w:rsidR="00D66FA1" w:rsidRPr="00A35FE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D66FA1">
        <w:rPr>
          <w:sz w:val="26"/>
          <w:szCs w:val="26"/>
        </w:rPr>
        <w:t xml:space="preserve"> </w:t>
      </w:r>
      <w:r w:rsidR="00D66FA1" w:rsidRPr="00A35FEE">
        <w:rPr>
          <w:sz w:val="26"/>
          <w:szCs w:val="26"/>
        </w:rPr>
        <w:t xml:space="preserve">расположенного на </w:t>
      </w:r>
      <w:r w:rsidR="00D66FA1" w:rsidRPr="00A35FEE">
        <w:rPr>
          <w:bCs/>
          <w:sz w:val="26"/>
          <w:szCs w:val="26"/>
        </w:rPr>
        <w:t>межселенной территории Нефтеюганского района»</w:t>
      </w:r>
      <w:r w:rsidR="00D66FA1">
        <w:rPr>
          <w:bCs/>
          <w:sz w:val="26"/>
          <w:szCs w:val="26"/>
        </w:rPr>
        <w:t xml:space="preserve">, </w:t>
      </w:r>
      <w:r w:rsidR="0064607E">
        <w:rPr>
          <w:bCs/>
          <w:sz w:val="26"/>
          <w:szCs w:val="26"/>
        </w:rPr>
        <w:t>12</w:t>
      </w:r>
      <w:r w:rsidR="0064607E" w:rsidRPr="00E4243B">
        <w:rPr>
          <w:bCs/>
          <w:sz w:val="26"/>
          <w:szCs w:val="26"/>
        </w:rPr>
        <w:t>.09.20</w:t>
      </w:r>
      <w:r w:rsidR="0064607E">
        <w:rPr>
          <w:bCs/>
          <w:sz w:val="26"/>
          <w:szCs w:val="26"/>
        </w:rPr>
        <w:t>22</w:t>
      </w:r>
      <w:r w:rsidR="0064607E" w:rsidRPr="00E4243B">
        <w:rPr>
          <w:bCs/>
          <w:sz w:val="26"/>
          <w:szCs w:val="26"/>
        </w:rPr>
        <w:t xml:space="preserve"> № </w:t>
      </w:r>
      <w:r w:rsidR="0064607E">
        <w:rPr>
          <w:bCs/>
          <w:sz w:val="26"/>
          <w:szCs w:val="26"/>
        </w:rPr>
        <w:t>1655-па-нпа</w:t>
      </w:r>
      <w:r w:rsidR="0064607E"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</w:t>
      </w:r>
      <w:r w:rsidRPr="00A35FEE">
        <w:rPr>
          <w:bCs/>
          <w:sz w:val="26"/>
          <w:szCs w:val="26"/>
        </w:rPr>
        <w:t xml:space="preserve">, в целях соблюдения права человека на благоприятные условия жизнедеятельности, прав и </w:t>
      </w:r>
      <w:r w:rsidRPr="00343EDB">
        <w:rPr>
          <w:bCs/>
          <w:sz w:val="26"/>
          <w:szCs w:val="26"/>
        </w:rPr>
        <w:t xml:space="preserve">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343EDB">
        <w:rPr>
          <w:bCs/>
          <w:sz w:val="26"/>
          <w:szCs w:val="26"/>
        </w:rPr>
        <w:t>т</w:t>
      </w:r>
      <w:r w:rsidR="002E7C75" w:rsidRPr="00343EDB">
        <w:rPr>
          <w:bCs/>
          <w:sz w:val="26"/>
          <w:szCs w:val="26"/>
        </w:rPr>
        <w:t>ерритории</w:t>
      </w:r>
      <w:r w:rsidR="00F946C8" w:rsidRPr="00343EDB">
        <w:rPr>
          <w:bCs/>
          <w:sz w:val="26"/>
          <w:szCs w:val="26"/>
        </w:rPr>
        <w:t xml:space="preserve"> Нефтеюганского района</w:t>
      </w:r>
      <w:r w:rsidR="002E7C75" w:rsidRPr="00343EDB">
        <w:rPr>
          <w:bCs/>
          <w:sz w:val="26"/>
          <w:szCs w:val="26"/>
        </w:rPr>
        <w:t>, в связи с обращением</w:t>
      </w:r>
      <w:bookmarkStart w:id="2" w:name="_Hlk46394418"/>
      <w:r w:rsidR="003C5714" w:rsidRPr="00343EDB">
        <w:rPr>
          <w:bCs/>
          <w:sz w:val="26"/>
          <w:szCs w:val="26"/>
        </w:rPr>
        <w:t xml:space="preserve"> </w:t>
      </w:r>
      <w:bookmarkEnd w:id="2"/>
      <w:r w:rsidR="00EE3E93" w:rsidRPr="00EE3E93">
        <w:rPr>
          <w:bCs/>
          <w:sz w:val="26"/>
          <w:szCs w:val="26"/>
        </w:rPr>
        <w:t>Дмитриев</w:t>
      </w:r>
      <w:r w:rsidR="00EE3E93">
        <w:rPr>
          <w:bCs/>
          <w:sz w:val="26"/>
          <w:szCs w:val="26"/>
        </w:rPr>
        <w:t>ой</w:t>
      </w:r>
      <w:r w:rsidR="00EE3E93" w:rsidRPr="00EE3E93">
        <w:rPr>
          <w:bCs/>
          <w:sz w:val="26"/>
          <w:szCs w:val="26"/>
        </w:rPr>
        <w:t xml:space="preserve"> Елен</w:t>
      </w:r>
      <w:r w:rsidR="00EE3E93">
        <w:rPr>
          <w:bCs/>
          <w:sz w:val="26"/>
          <w:szCs w:val="26"/>
        </w:rPr>
        <w:t>ы</w:t>
      </w:r>
      <w:r w:rsidR="00EE3E93" w:rsidRPr="00EE3E93">
        <w:rPr>
          <w:bCs/>
          <w:sz w:val="26"/>
          <w:szCs w:val="26"/>
        </w:rPr>
        <w:t xml:space="preserve"> Анатольевны </w:t>
      </w:r>
      <w:r w:rsidR="00AA2E5A" w:rsidRPr="00EE3E93">
        <w:rPr>
          <w:bCs/>
          <w:sz w:val="26"/>
          <w:szCs w:val="26"/>
        </w:rPr>
        <w:t>(заявлени</w:t>
      </w:r>
      <w:r w:rsidR="0064607E" w:rsidRPr="00EE3E93">
        <w:rPr>
          <w:bCs/>
          <w:sz w:val="26"/>
          <w:szCs w:val="26"/>
        </w:rPr>
        <w:t>е</w:t>
      </w:r>
      <w:r w:rsidR="00AA2E5A" w:rsidRPr="00EE3E93">
        <w:rPr>
          <w:bCs/>
          <w:sz w:val="26"/>
          <w:szCs w:val="26"/>
        </w:rPr>
        <w:t xml:space="preserve"> от </w:t>
      </w:r>
      <w:r w:rsidR="00EE3E93" w:rsidRPr="00EE3E93">
        <w:rPr>
          <w:bCs/>
          <w:sz w:val="26"/>
          <w:szCs w:val="26"/>
        </w:rPr>
        <w:t>12.01.2023</w:t>
      </w:r>
      <w:r w:rsidR="00AA2E5A" w:rsidRPr="00EE3E93">
        <w:rPr>
          <w:bCs/>
          <w:sz w:val="26"/>
          <w:szCs w:val="26"/>
        </w:rPr>
        <w:t>)</w:t>
      </w:r>
      <w:r w:rsidR="002131B2" w:rsidRPr="00EE3E93">
        <w:rPr>
          <w:bCs/>
          <w:sz w:val="26"/>
          <w:szCs w:val="26"/>
        </w:rPr>
        <w:t>,</w:t>
      </w:r>
      <w:r w:rsidR="001078A9" w:rsidRPr="00EE3E93">
        <w:rPr>
          <w:bCs/>
          <w:sz w:val="26"/>
          <w:szCs w:val="26"/>
        </w:rPr>
        <w:t xml:space="preserve"> </w:t>
      </w:r>
      <w:r w:rsidR="00EE3E93" w:rsidRPr="00EE3E93">
        <w:rPr>
          <w:bCs/>
          <w:sz w:val="26"/>
          <w:szCs w:val="26"/>
        </w:rPr>
        <w:t>Валеев</w:t>
      </w:r>
      <w:r w:rsidR="00EE3E93">
        <w:rPr>
          <w:bCs/>
          <w:sz w:val="26"/>
          <w:szCs w:val="26"/>
        </w:rPr>
        <w:t>а</w:t>
      </w:r>
      <w:r w:rsidR="00EE3E93" w:rsidRPr="00EE3E93">
        <w:rPr>
          <w:bCs/>
          <w:sz w:val="26"/>
          <w:szCs w:val="26"/>
        </w:rPr>
        <w:t xml:space="preserve"> Радик</w:t>
      </w:r>
      <w:r w:rsidR="00EE3E93">
        <w:rPr>
          <w:bCs/>
          <w:sz w:val="26"/>
          <w:szCs w:val="26"/>
        </w:rPr>
        <w:t>а</w:t>
      </w:r>
      <w:r w:rsidR="00EE3E93" w:rsidRPr="00EE3E93">
        <w:rPr>
          <w:bCs/>
          <w:sz w:val="26"/>
          <w:szCs w:val="26"/>
        </w:rPr>
        <w:t xml:space="preserve"> </w:t>
      </w:r>
      <w:proofErr w:type="spellStart"/>
      <w:r w:rsidR="00EE3E93" w:rsidRPr="00EE3E93">
        <w:rPr>
          <w:bCs/>
          <w:sz w:val="26"/>
          <w:szCs w:val="26"/>
        </w:rPr>
        <w:t>Илгамовича</w:t>
      </w:r>
      <w:proofErr w:type="spellEnd"/>
      <w:r w:rsidR="00EE3E93" w:rsidRPr="00EE3E93">
        <w:rPr>
          <w:bCs/>
          <w:sz w:val="26"/>
          <w:szCs w:val="26"/>
        </w:rPr>
        <w:t xml:space="preserve"> </w:t>
      </w:r>
      <w:r w:rsidR="0064607E" w:rsidRPr="00EE3E93">
        <w:rPr>
          <w:bCs/>
          <w:sz w:val="26"/>
          <w:szCs w:val="26"/>
        </w:rPr>
        <w:t>(заявлени</w:t>
      </w:r>
      <w:r w:rsidR="00146901" w:rsidRPr="00EE3E93">
        <w:rPr>
          <w:bCs/>
          <w:sz w:val="26"/>
          <w:szCs w:val="26"/>
        </w:rPr>
        <w:t>я</w:t>
      </w:r>
      <w:r w:rsidR="0064607E" w:rsidRPr="00EE3E93">
        <w:rPr>
          <w:bCs/>
          <w:sz w:val="26"/>
          <w:szCs w:val="26"/>
        </w:rPr>
        <w:t xml:space="preserve"> </w:t>
      </w:r>
      <w:r w:rsidR="00F408BE">
        <w:rPr>
          <w:bCs/>
          <w:sz w:val="26"/>
          <w:szCs w:val="26"/>
        </w:rPr>
        <w:br/>
      </w:r>
      <w:r w:rsidR="0064607E" w:rsidRPr="00EE3E93">
        <w:rPr>
          <w:bCs/>
          <w:sz w:val="26"/>
          <w:szCs w:val="26"/>
        </w:rPr>
        <w:t xml:space="preserve">от </w:t>
      </w:r>
      <w:r w:rsidR="00EE3E93" w:rsidRPr="00EE3E93">
        <w:rPr>
          <w:bCs/>
          <w:sz w:val="26"/>
          <w:szCs w:val="26"/>
        </w:rPr>
        <w:t>12.01.2023</w:t>
      </w:r>
      <w:r w:rsidR="0064607E" w:rsidRPr="00EE3E93">
        <w:rPr>
          <w:bCs/>
          <w:sz w:val="26"/>
          <w:szCs w:val="26"/>
        </w:rPr>
        <w:t>)</w:t>
      </w:r>
      <w:r w:rsidR="001556A2" w:rsidRPr="00EE3E93">
        <w:rPr>
          <w:bCs/>
          <w:sz w:val="26"/>
          <w:szCs w:val="26"/>
        </w:rPr>
        <w:t xml:space="preserve">, </w:t>
      </w:r>
      <w:proofErr w:type="spellStart"/>
      <w:r w:rsidR="00096BA3" w:rsidRPr="00096BA3">
        <w:rPr>
          <w:bCs/>
          <w:sz w:val="26"/>
          <w:szCs w:val="26"/>
        </w:rPr>
        <w:t>Пустовойтов</w:t>
      </w:r>
      <w:r w:rsidR="00096BA3">
        <w:rPr>
          <w:bCs/>
          <w:sz w:val="26"/>
          <w:szCs w:val="26"/>
        </w:rPr>
        <w:t>ой</w:t>
      </w:r>
      <w:proofErr w:type="spellEnd"/>
      <w:r w:rsidR="00096BA3" w:rsidRPr="00096BA3">
        <w:rPr>
          <w:bCs/>
          <w:sz w:val="26"/>
          <w:szCs w:val="26"/>
        </w:rPr>
        <w:t xml:space="preserve"> Ольг</w:t>
      </w:r>
      <w:r w:rsidR="00096BA3">
        <w:rPr>
          <w:bCs/>
          <w:sz w:val="26"/>
          <w:szCs w:val="26"/>
        </w:rPr>
        <w:t>и</w:t>
      </w:r>
      <w:r w:rsidR="00096BA3" w:rsidRPr="00096BA3">
        <w:rPr>
          <w:bCs/>
          <w:sz w:val="26"/>
          <w:szCs w:val="26"/>
        </w:rPr>
        <w:t xml:space="preserve"> Анатольевн</w:t>
      </w:r>
      <w:r w:rsidR="00096BA3">
        <w:rPr>
          <w:bCs/>
          <w:sz w:val="26"/>
          <w:szCs w:val="26"/>
        </w:rPr>
        <w:t>ы (заявление от 1</w:t>
      </w:r>
      <w:r w:rsidR="0085442F">
        <w:rPr>
          <w:bCs/>
          <w:sz w:val="26"/>
          <w:szCs w:val="26"/>
        </w:rPr>
        <w:t>4</w:t>
      </w:r>
      <w:r w:rsidR="00096BA3">
        <w:rPr>
          <w:bCs/>
          <w:sz w:val="26"/>
          <w:szCs w:val="26"/>
        </w:rPr>
        <w:t xml:space="preserve">.01.2023), </w:t>
      </w:r>
      <w:r w:rsidR="003379C0" w:rsidRPr="003379C0">
        <w:rPr>
          <w:bCs/>
          <w:sz w:val="26"/>
          <w:szCs w:val="26"/>
        </w:rPr>
        <w:t>Сычев</w:t>
      </w:r>
      <w:r w:rsidR="003379C0">
        <w:rPr>
          <w:bCs/>
          <w:sz w:val="26"/>
          <w:szCs w:val="26"/>
        </w:rPr>
        <w:t>а</w:t>
      </w:r>
      <w:r w:rsidR="003379C0" w:rsidRPr="003379C0">
        <w:rPr>
          <w:bCs/>
          <w:sz w:val="26"/>
          <w:szCs w:val="26"/>
        </w:rPr>
        <w:t xml:space="preserve"> Витали</w:t>
      </w:r>
      <w:r w:rsidR="003379C0">
        <w:rPr>
          <w:bCs/>
          <w:sz w:val="26"/>
          <w:szCs w:val="26"/>
        </w:rPr>
        <w:t>я</w:t>
      </w:r>
      <w:r w:rsidR="003379C0" w:rsidRPr="003379C0">
        <w:rPr>
          <w:bCs/>
          <w:sz w:val="26"/>
          <w:szCs w:val="26"/>
        </w:rPr>
        <w:t xml:space="preserve"> Сергеевич</w:t>
      </w:r>
      <w:r w:rsidR="003379C0">
        <w:rPr>
          <w:bCs/>
          <w:sz w:val="26"/>
          <w:szCs w:val="26"/>
        </w:rPr>
        <w:t xml:space="preserve">а (заявления от 13.01.2023), </w:t>
      </w:r>
      <w:r w:rsidR="00B73852" w:rsidRPr="00B73852">
        <w:rPr>
          <w:bCs/>
          <w:sz w:val="26"/>
          <w:szCs w:val="26"/>
        </w:rPr>
        <w:t>Белобородов</w:t>
      </w:r>
      <w:r w:rsidR="003A01E1">
        <w:rPr>
          <w:bCs/>
          <w:sz w:val="26"/>
          <w:szCs w:val="26"/>
        </w:rPr>
        <w:t>ой</w:t>
      </w:r>
      <w:r w:rsidR="00B73852" w:rsidRPr="00B73852">
        <w:rPr>
          <w:bCs/>
          <w:sz w:val="26"/>
          <w:szCs w:val="26"/>
        </w:rPr>
        <w:t xml:space="preserve"> Ольг</w:t>
      </w:r>
      <w:r w:rsidR="003A01E1">
        <w:rPr>
          <w:bCs/>
          <w:sz w:val="26"/>
          <w:szCs w:val="26"/>
        </w:rPr>
        <w:t>и</w:t>
      </w:r>
      <w:r w:rsidR="00B73852" w:rsidRPr="00B73852">
        <w:rPr>
          <w:bCs/>
          <w:sz w:val="26"/>
          <w:szCs w:val="26"/>
        </w:rPr>
        <w:t xml:space="preserve"> Анатольевн</w:t>
      </w:r>
      <w:r w:rsidR="003A01E1">
        <w:rPr>
          <w:bCs/>
          <w:sz w:val="26"/>
          <w:szCs w:val="26"/>
        </w:rPr>
        <w:t>ы</w:t>
      </w:r>
      <w:r w:rsidR="00B73852" w:rsidRPr="00B73852">
        <w:rPr>
          <w:bCs/>
          <w:sz w:val="26"/>
          <w:szCs w:val="26"/>
        </w:rPr>
        <w:t xml:space="preserve"> </w:t>
      </w:r>
      <w:r w:rsidR="00146901" w:rsidRPr="00B73852">
        <w:rPr>
          <w:bCs/>
          <w:sz w:val="26"/>
          <w:szCs w:val="26"/>
        </w:rPr>
        <w:t xml:space="preserve">(заявление от </w:t>
      </w:r>
      <w:r w:rsidR="00B73852" w:rsidRPr="00B73852">
        <w:rPr>
          <w:bCs/>
          <w:sz w:val="26"/>
          <w:szCs w:val="26"/>
        </w:rPr>
        <w:t>13.01.2023</w:t>
      </w:r>
      <w:r w:rsidR="00146901" w:rsidRPr="00B73852">
        <w:rPr>
          <w:bCs/>
          <w:sz w:val="26"/>
          <w:szCs w:val="26"/>
        </w:rPr>
        <w:t>)</w:t>
      </w:r>
      <w:r w:rsidR="009D6A4D" w:rsidRPr="00B73852">
        <w:rPr>
          <w:bCs/>
          <w:sz w:val="26"/>
          <w:szCs w:val="26"/>
        </w:rPr>
        <w:t>,</w:t>
      </w:r>
      <w:r w:rsidR="00E877A8" w:rsidRPr="00B73852">
        <w:rPr>
          <w:bCs/>
          <w:sz w:val="26"/>
          <w:szCs w:val="26"/>
        </w:rPr>
        <w:t xml:space="preserve"> </w:t>
      </w:r>
      <w:r w:rsidR="00396422">
        <w:rPr>
          <w:bCs/>
          <w:sz w:val="26"/>
          <w:szCs w:val="26"/>
        </w:rPr>
        <w:t xml:space="preserve">Хейлик Даниила Александровича (заявление </w:t>
      </w:r>
      <w:r w:rsidR="00F408BE">
        <w:rPr>
          <w:bCs/>
          <w:sz w:val="26"/>
          <w:szCs w:val="26"/>
        </w:rPr>
        <w:br/>
      </w:r>
      <w:r w:rsidR="00396422">
        <w:rPr>
          <w:bCs/>
          <w:sz w:val="26"/>
          <w:szCs w:val="26"/>
        </w:rPr>
        <w:t>от 16.01.2023)</w:t>
      </w:r>
      <w:r w:rsidR="00F408BE">
        <w:rPr>
          <w:bCs/>
          <w:sz w:val="26"/>
          <w:szCs w:val="26"/>
        </w:rPr>
        <w:t xml:space="preserve"> п о с т а н о в л я ю:</w:t>
      </w:r>
    </w:p>
    <w:p w14:paraId="54E738B9" w14:textId="77777777" w:rsidR="00A35FEE" w:rsidRPr="00F408BE" w:rsidRDefault="00A35FEE" w:rsidP="00F408BE">
      <w:pPr>
        <w:tabs>
          <w:tab w:val="left" w:pos="142"/>
          <w:tab w:val="left" w:pos="1162"/>
        </w:tabs>
        <w:spacing w:line="280" w:lineRule="exact"/>
        <w:jc w:val="both"/>
        <w:rPr>
          <w:bCs/>
          <w:sz w:val="26"/>
          <w:szCs w:val="26"/>
        </w:rPr>
      </w:pPr>
    </w:p>
    <w:p w14:paraId="4577EC2C" w14:textId="77777777" w:rsidR="007E1D9D" w:rsidRPr="00A35FEE" w:rsidRDefault="00447888" w:rsidP="00F408B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3D79BB">
        <w:rPr>
          <w:sz w:val="26"/>
          <w:szCs w:val="26"/>
        </w:rPr>
        <w:t xml:space="preserve"> </w:t>
      </w:r>
      <w:r w:rsidR="00B51221" w:rsidRPr="00A35FEE">
        <w:rPr>
          <w:sz w:val="26"/>
          <w:szCs w:val="26"/>
        </w:rPr>
        <w:t>или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>района, в отношении земе</w:t>
      </w:r>
      <w:r w:rsidR="006D5272" w:rsidRPr="00A35FEE">
        <w:rPr>
          <w:sz w:val="26"/>
          <w:szCs w:val="26"/>
        </w:rPr>
        <w:t>льн</w:t>
      </w:r>
      <w:r w:rsidR="001078A9" w:rsidRPr="00343EDB">
        <w:rPr>
          <w:sz w:val="26"/>
          <w:szCs w:val="26"/>
        </w:rPr>
        <w:t>ых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1078A9" w:rsidRPr="00A35FEE">
        <w:rPr>
          <w:sz w:val="26"/>
          <w:szCs w:val="26"/>
        </w:rPr>
        <w:t>ов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078A9" w:rsidRPr="00A35FEE">
        <w:rPr>
          <w:sz w:val="26"/>
          <w:szCs w:val="26"/>
        </w:rPr>
        <w:t>и</w:t>
      </w:r>
      <w:r w:rsidR="001F1F7F" w:rsidRPr="00A35FEE">
        <w:rPr>
          <w:sz w:val="26"/>
          <w:szCs w:val="26"/>
        </w:rPr>
        <w:t xml:space="preserve"> номер</w:t>
      </w:r>
      <w:r w:rsidR="001078A9" w:rsidRPr="00A35FEE">
        <w:rPr>
          <w:sz w:val="26"/>
          <w:szCs w:val="26"/>
        </w:rPr>
        <w:t>а</w:t>
      </w:r>
      <w:r w:rsidR="009B4B89" w:rsidRPr="00A35FEE">
        <w:rPr>
          <w:sz w:val="26"/>
          <w:szCs w:val="26"/>
        </w:rPr>
        <w:t>м</w:t>
      </w:r>
      <w:r w:rsidR="001078A9" w:rsidRPr="00A35FEE">
        <w:rPr>
          <w:sz w:val="26"/>
          <w:szCs w:val="26"/>
        </w:rPr>
        <w:t>и</w:t>
      </w:r>
      <w:r w:rsidRPr="00A35FEE">
        <w:rPr>
          <w:sz w:val="26"/>
          <w:szCs w:val="26"/>
        </w:rPr>
        <w:t>:</w:t>
      </w:r>
    </w:p>
    <w:p w14:paraId="3E075533" w14:textId="738ECDA0" w:rsidR="00831EBD" w:rsidRPr="00EE3E93" w:rsidRDefault="00737048" w:rsidP="00F408BE">
      <w:pPr>
        <w:pStyle w:val="a7"/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EE3E93">
        <w:rPr>
          <w:bCs/>
          <w:sz w:val="26"/>
          <w:szCs w:val="26"/>
        </w:rPr>
        <w:t>86:08:0020801:</w:t>
      </w:r>
      <w:r w:rsidR="00EE3E93" w:rsidRPr="00EE3E93">
        <w:rPr>
          <w:bCs/>
          <w:sz w:val="26"/>
          <w:szCs w:val="26"/>
        </w:rPr>
        <w:t>13492</w:t>
      </w:r>
      <w:r w:rsidR="00312B55" w:rsidRPr="00EE3E93">
        <w:rPr>
          <w:bCs/>
          <w:sz w:val="26"/>
          <w:szCs w:val="26"/>
        </w:rPr>
        <w:t xml:space="preserve">, площадью </w:t>
      </w:r>
      <w:r w:rsidR="00EE3E93" w:rsidRPr="00EE3E93">
        <w:rPr>
          <w:bCs/>
          <w:sz w:val="26"/>
          <w:szCs w:val="26"/>
        </w:rPr>
        <w:t>670</w:t>
      </w:r>
      <w:r w:rsidR="00312B55" w:rsidRPr="00EE3E93">
        <w:rPr>
          <w:bCs/>
          <w:sz w:val="26"/>
          <w:szCs w:val="26"/>
        </w:rPr>
        <w:t xml:space="preserve"> </w:t>
      </w:r>
      <w:proofErr w:type="spellStart"/>
      <w:proofErr w:type="gramStart"/>
      <w:r w:rsidR="00312B55" w:rsidRPr="00EE3E93">
        <w:rPr>
          <w:bCs/>
          <w:sz w:val="26"/>
          <w:szCs w:val="26"/>
        </w:rPr>
        <w:t>кв.м</w:t>
      </w:r>
      <w:proofErr w:type="spellEnd"/>
      <w:proofErr w:type="gramEnd"/>
      <w:r w:rsidR="00312B55" w:rsidRPr="00EE3E93">
        <w:rPr>
          <w:bCs/>
          <w:sz w:val="26"/>
          <w:szCs w:val="26"/>
        </w:rPr>
        <w:t xml:space="preserve">, расположенного по адресу: </w:t>
      </w:r>
      <w:bookmarkStart w:id="3" w:name="_Hlk116634990"/>
      <w:r w:rsidR="00EE3E93" w:rsidRPr="00EE3E93">
        <w:rPr>
          <w:bCs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F408BE">
        <w:rPr>
          <w:bCs/>
          <w:sz w:val="26"/>
          <w:szCs w:val="26"/>
        </w:rPr>
        <w:br/>
      </w:r>
      <w:r w:rsidR="00EE3E93" w:rsidRPr="00EE3E93">
        <w:rPr>
          <w:bCs/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F408BE">
        <w:rPr>
          <w:bCs/>
          <w:sz w:val="26"/>
          <w:szCs w:val="26"/>
        </w:rPr>
        <w:t>–</w:t>
      </w:r>
      <w:r w:rsidR="00EE3E93" w:rsidRPr="00EE3E93">
        <w:rPr>
          <w:bCs/>
          <w:sz w:val="26"/>
          <w:szCs w:val="26"/>
        </w:rPr>
        <w:t xml:space="preserve"> Югра, Нефтеюганский район, СОК «Сингапай»,</w:t>
      </w:r>
      <w:r w:rsidR="00EE3E93">
        <w:rPr>
          <w:bCs/>
          <w:sz w:val="26"/>
          <w:szCs w:val="26"/>
        </w:rPr>
        <w:t xml:space="preserve"> </w:t>
      </w:r>
      <w:r w:rsidR="00EE3E93" w:rsidRPr="00EE3E93">
        <w:rPr>
          <w:bCs/>
          <w:sz w:val="26"/>
          <w:szCs w:val="26"/>
        </w:rPr>
        <w:t>участок № 112.</w:t>
      </w:r>
    </w:p>
    <w:p w14:paraId="0B195CBC" w14:textId="55E79CEE" w:rsidR="008C2514" w:rsidRPr="00EE3E93" w:rsidRDefault="008C2514" w:rsidP="00F408BE">
      <w:pPr>
        <w:pStyle w:val="a7"/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8C2514">
        <w:rPr>
          <w:bCs/>
          <w:sz w:val="26"/>
          <w:szCs w:val="26"/>
        </w:rPr>
        <w:t>86:08:0020801:13131</w:t>
      </w:r>
      <w:r w:rsidRPr="00EE3E93">
        <w:rPr>
          <w:bCs/>
          <w:sz w:val="26"/>
          <w:szCs w:val="26"/>
        </w:rPr>
        <w:t xml:space="preserve">, площадью </w:t>
      </w:r>
      <w:r>
        <w:rPr>
          <w:bCs/>
          <w:sz w:val="26"/>
          <w:szCs w:val="26"/>
        </w:rPr>
        <w:t>954</w:t>
      </w:r>
      <w:r w:rsidRPr="00EE3E93">
        <w:rPr>
          <w:bCs/>
          <w:sz w:val="26"/>
          <w:szCs w:val="26"/>
        </w:rPr>
        <w:t xml:space="preserve"> </w:t>
      </w:r>
      <w:proofErr w:type="spellStart"/>
      <w:proofErr w:type="gramStart"/>
      <w:r w:rsidRPr="00EE3E93">
        <w:rPr>
          <w:bCs/>
          <w:sz w:val="26"/>
          <w:szCs w:val="26"/>
        </w:rPr>
        <w:t>кв.м</w:t>
      </w:r>
      <w:proofErr w:type="spellEnd"/>
      <w:proofErr w:type="gramEnd"/>
      <w:r w:rsidRPr="00EE3E93">
        <w:rPr>
          <w:bCs/>
          <w:sz w:val="26"/>
          <w:szCs w:val="26"/>
        </w:rPr>
        <w:t xml:space="preserve">, расположенного по адресу: </w:t>
      </w:r>
      <w:r w:rsidRPr="008C2514">
        <w:rPr>
          <w:bCs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F408BE">
        <w:rPr>
          <w:bCs/>
          <w:sz w:val="26"/>
          <w:szCs w:val="26"/>
        </w:rPr>
        <w:br/>
      </w:r>
      <w:r w:rsidRPr="008C2514">
        <w:rPr>
          <w:bCs/>
          <w:sz w:val="26"/>
          <w:szCs w:val="26"/>
        </w:rPr>
        <w:t>за пределами участка. Почтовый адрес ориентира: Ханты-Мансийский автономный округ</w:t>
      </w:r>
      <w:r w:rsidR="00F408BE">
        <w:rPr>
          <w:bCs/>
          <w:sz w:val="26"/>
          <w:szCs w:val="26"/>
        </w:rPr>
        <w:t xml:space="preserve"> – </w:t>
      </w:r>
      <w:r w:rsidRPr="008C2514">
        <w:rPr>
          <w:bCs/>
          <w:sz w:val="26"/>
          <w:szCs w:val="26"/>
        </w:rPr>
        <w:t>Югра, Нефтеюганский район, СНТ «Северный», участок № 228.</w:t>
      </w:r>
    </w:p>
    <w:p w14:paraId="7AD6521F" w14:textId="5A9B7F35" w:rsidR="008C2514" w:rsidRDefault="00096BA3" w:rsidP="00F408BE">
      <w:pPr>
        <w:pStyle w:val="a7"/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096BA3">
        <w:rPr>
          <w:bCs/>
          <w:sz w:val="26"/>
          <w:szCs w:val="26"/>
        </w:rPr>
        <w:t xml:space="preserve">86:08:0020801:18051 </w:t>
      </w:r>
      <w:r w:rsidRPr="008B7CEC">
        <w:rPr>
          <w:bCs/>
          <w:sz w:val="26"/>
          <w:szCs w:val="26"/>
        </w:rPr>
        <w:t xml:space="preserve">площадью </w:t>
      </w:r>
      <w:r>
        <w:rPr>
          <w:bCs/>
          <w:sz w:val="26"/>
          <w:szCs w:val="26"/>
        </w:rPr>
        <w:t>1354</w:t>
      </w:r>
      <w:r w:rsidRPr="008B7CEC">
        <w:rPr>
          <w:bCs/>
          <w:sz w:val="26"/>
          <w:szCs w:val="26"/>
        </w:rPr>
        <w:t xml:space="preserve"> </w:t>
      </w:r>
      <w:proofErr w:type="spellStart"/>
      <w:proofErr w:type="gramStart"/>
      <w:r w:rsidRPr="008B7CEC">
        <w:rPr>
          <w:bCs/>
          <w:sz w:val="26"/>
          <w:szCs w:val="26"/>
        </w:rPr>
        <w:t>кв.м</w:t>
      </w:r>
      <w:proofErr w:type="spellEnd"/>
      <w:proofErr w:type="gramEnd"/>
      <w:r w:rsidRPr="008B7CEC">
        <w:rPr>
          <w:bCs/>
          <w:sz w:val="26"/>
          <w:szCs w:val="26"/>
        </w:rPr>
        <w:t xml:space="preserve">, расположенного по адресу: </w:t>
      </w:r>
      <w:r w:rsidRPr="00096BA3">
        <w:rPr>
          <w:bCs/>
          <w:sz w:val="26"/>
          <w:szCs w:val="26"/>
        </w:rPr>
        <w:t xml:space="preserve">Российская Федерация, Ханты-Мансийский автономный округ </w:t>
      </w:r>
      <w:r w:rsidR="00F408BE">
        <w:rPr>
          <w:bCs/>
          <w:sz w:val="26"/>
          <w:szCs w:val="26"/>
        </w:rPr>
        <w:t>–</w:t>
      </w:r>
      <w:r w:rsidRPr="00096BA3">
        <w:rPr>
          <w:bCs/>
          <w:sz w:val="26"/>
          <w:szCs w:val="26"/>
        </w:rPr>
        <w:t xml:space="preserve"> Югра, Нефтеюганский р-н, СНТ </w:t>
      </w:r>
      <w:r>
        <w:rPr>
          <w:bCs/>
          <w:sz w:val="26"/>
          <w:szCs w:val="26"/>
        </w:rPr>
        <w:t>«</w:t>
      </w:r>
      <w:r w:rsidRPr="00096BA3">
        <w:rPr>
          <w:bCs/>
          <w:sz w:val="26"/>
          <w:szCs w:val="26"/>
        </w:rPr>
        <w:t>Энергетик</w:t>
      </w:r>
      <w:r>
        <w:rPr>
          <w:bCs/>
          <w:sz w:val="26"/>
          <w:szCs w:val="26"/>
        </w:rPr>
        <w:t>»</w:t>
      </w:r>
      <w:r w:rsidRPr="00096BA3">
        <w:rPr>
          <w:bCs/>
          <w:sz w:val="26"/>
          <w:szCs w:val="26"/>
        </w:rPr>
        <w:t>, участок № 278</w:t>
      </w:r>
      <w:r>
        <w:rPr>
          <w:bCs/>
          <w:sz w:val="26"/>
          <w:szCs w:val="26"/>
        </w:rPr>
        <w:t>.</w:t>
      </w:r>
    </w:p>
    <w:p w14:paraId="571906FB" w14:textId="50ECDEA4" w:rsidR="00737048" w:rsidRDefault="003379C0" w:rsidP="00F408BE">
      <w:pPr>
        <w:pStyle w:val="a7"/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3379C0">
        <w:rPr>
          <w:bCs/>
          <w:sz w:val="26"/>
          <w:szCs w:val="26"/>
        </w:rPr>
        <w:t>86:08:0020801:1712</w:t>
      </w:r>
      <w:r>
        <w:rPr>
          <w:bCs/>
          <w:sz w:val="26"/>
          <w:szCs w:val="26"/>
        </w:rPr>
        <w:t>0</w:t>
      </w:r>
      <w:r w:rsidR="00737048" w:rsidRPr="008B7CEC">
        <w:rPr>
          <w:bCs/>
          <w:sz w:val="26"/>
          <w:szCs w:val="26"/>
        </w:rPr>
        <w:t xml:space="preserve">, площадью </w:t>
      </w:r>
      <w:r>
        <w:rPr>
          <w:bCs/>
          <w:sz w:val="26"/>
          <w:szCs w:val="26"/>
        </w:rPr>
        <w:t>763</w:t>
      </w:r>
      <w:r w:rsidR="00737048" w:rsidRPr="008B7CEC">
        <w:rPr>
          <w:bCs/>
          <w:sz w:val="26"/>
          <w:szCs w:val="26"/>
        </w:rPr>
        <w:t xml:space="preserve"> </w:t>
      </w:r>
      <w:proofErr w:type="spellStart"/>
      <w:proofErr w:type="gramStart"/>
      <w:r w:rsidR="00737048" w:rsidRPr="008B7CEC">
        <w:rPr>
          <w:bCs/>
          <w:sz w:val="26"/>
          <w:szCs w:val="26"/>
        </w:rPr>
        <w:t>кв.м</w:t>
      </w:r>
      <w:proofErr w:type="spellEnd"/>
      <w:proofErr w:type="gramEnd"/>
      <w:r w:rsidR="00737048" w:rsidRPr="008B7CEC">
        <w:rPr>
          <w:bCs/>
          <w:sz w:val="26"/>
          <w:szCs w:val="26"/>
        </w:rPr>
        <w:t xml:space="preserve">, расположенного по адресу: </w:t>
      </w:r>
      <w:r w:rsidRPr="003379C0">
        <w:rPr>
          <w:bCs/>
          <w:sz w:val="26"/>
          <w:szCs w:val="26"/>
        </w:rPr>
        <w:t xml:space="preserve">Ханты-Мансийский автономный округ </w:t>
      </w:r>
      <w:r w:rsidR="00F408BE">
        <w:rPr>
          <w:bCs/>
          <w:sz w:val="26"/>
          <w:szCs w:val="26"/>
        </w:rPr>
        <w:t>–</w:t>
      </w:r>
      <w:r w:rsidRPr="003379C0">
        <w:rPr>
          <w:bCs/>
          <w:sz w:val="26"/>
          <w:szCs w:val="26"/>
        </w:rPr>
        <w:t xml:space="preserve"> Югра, Нефтеюганский район, </w:t>
      </w:r>
      <w:r w:rsidR="00F408BE">
        <w:rPr>
          <w:bCs/>
          <w:sz w:val="26"/>
          <w:szCs w:val="26"/>
        </w:rPr>
        <w:br/>
      </w:r>
      <w:r w:rsidRPr="003379C0">
        <w:rPr>
          <w:bCs/>
          <w:sz w:val="26"/>
          <w:szCs w:val="26"/>
        </w:rPr>
        <w:t xml:space="preserve">СНТ </w:t>
      </w:r>
      <w:r w:rsidR="00F408BE">
        <w:rPr>
          <w:bCs/>
          <w:sz w:val="26"/>
          <w:szCs w:val="26"/>
        </w:rPr>
        <w:t>«</w:t>
      </w:r>
      <w:r w:rsidRPr="003379C0">
        <w:rPr>
          <w:bCs/>
          <w:sz w:val="26"/>
          <w:szCs w:val="26"/>
        </w:rPr>
        <w:t>Хуторок-1</w:t>
      </w:r>
      <w:r w:rsidR="00F408BE">
        <w:rPr>
          <w:bCs/>
          <w:sz w:val="26"/>
          <w:szCs w:val="26"/>
        </w:rPr>
        <w:t>»</w:t>
      </w:r>
      <w:r w:rsidR="005406AA">
        <w:rPr>
          <w:bCs/>
          <w:sz w:val="26"/>
          <w:szCs w:val="26"/>
        </w:rPr>
        <w:t>.</w:t>
      </w:r>
    </w:p>
    <w:p w14:paraId="51C6F4DE" w14:textId="38A58EFC" w:rsidR="003379C0" w:rsidRDefault="003379C0" w:rsidP="00F408BE">
      <w:pPr>
        <w:pStyle w:val="a7"/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3379C0">
        <w:rPr>
          <w:bCs/>
          <w:sz w:val="26"/>
          <w:szCs w:val="26"/>
        </w:rPr>
        <w:t>86:08:0020801:1712</w:t>
      </w:r>
      <w:r>
        <w:rPr>
          <w:bCs/>
          <w:sz w:val="26"/>
          <w:szCs w:val="26"/>
        </w:rPr>
        <w:t>1</w:t>
      </w:r>
      <w:r w:rsidRPr="008B7CEC">
        <w:rPr>
          <w:bCs/>
          <w:sz w:val="26"/>
          <w:szCs w:val="26"/>
        </w:rPr>
        <w:t xml:space="preserve">, площадью </w:t>
      </w:r>
      <w:r>
        <w:rPr>
          <w:bCs/>
          <w:sz w:val="26"/>
          <w:szCs w:val="26"/>
        </w:rPr>
        <w:t>1206</w:t>
      </w:r>
      <w:r w:rsidRPr="008B7CEC">
        <w:rPr>
          <w:bCs/>
          <w:sz w:val="26"/>
          <w:szCs w:val="26"/>
        </w:rPr>
        <w:t xml:space="preserve"> </w:t>
      </w:r>
      <w:proofErr w:type="spellStart"/>
      <w:proofErr w:type="gramStart"/>
      <w:r w:rsidRPr="008B7CEC">
        <w:rPr>
          <w:bCs/>
          <w:sz w:val="26"/>
          <w:szCs w:val="26"/>
        </w:rPr>
        <w:t>кв.м</w:t>
      </w:r>
      <w:proofErr w:type="spellEnd"/>
      <w:proofErr w:type="gramEnd"/>
      <w:r w:rsidRPr="008B7CEC">
        <w:rPr>
          <w:bCs/>
          <w:sz w:val="26"/>
          <w:szCs w:val="26"/>
        </w:rPr>
        <w:t xml:space="preserve">, расположенного по адресу: </w:t>
      </w:r>
      <w:r w:rsidRPr="003379C0">
        <w:rPr>
          <w:bCs/>
          <w:sz w:val="26"/>
          <w:szCs w:val="26"/>
        </w:rPr>
        <w:t xml:space="preserve">Ханты-Мансийский автономный округ </w:t>
      </w:r>
      <w:r w:rsidR="00F408BE">
        <w:rPr>
          <w:bCs/>
          <w:sz w:val="26"/>
          <w:szCs w:val="26"/>
        </w:rPr>
        <w:t>–</w:t>
      </w:r>
      <w:r w:rsidRPr="003379C0">
        <w:rPr>
          <w:bCs/>
          <w:sz w:val="26"/>
          <w:szCs w:val="26"/>
        </w:rPr>
        <w:t xml:space="preserve"> Югра, Нефтеюганский район, </w:t>
      </w:r>
      <w:r w:rsidR="00F408BE">
        <w:rPr>
          <w:bCs/>
          <w:sz w:val="26"/>
          <w:szCs w:val="26"/>
        </w:rPr>
        <w:br/>
      </w:r>
      <w:r w:rsidRPr="003379C0">
        <w:rPr>
          <w:bCs/>
          <w:sz w:val="26"/>
          <w:szCs w:val="26"/>
        </w:rPr>
        <w:t xml:space="preserve">СНТ </w:t>
      </w:r>
      <w:r w:rsidR="00F408BE">
        <w:rPr>
          <w:bCs/>
          <w:sz w:val="26"/>
          <w:szCs w:val="26"/>
        </w:rPr>
        <w:t>«</w:t>
      </w:r>
      <w:r w:rsidRPr="003379C0">
        <w:rPr>
          <w:bCs/>
          <w:sz w:val="26"/>
          <w:szCs w:val="26"/>
        </w:rPr>
        <w:t>Хуторок</w:t>
      </w:r>
      <w:r w:rsidR="00F408BE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14:paraId="6A737BE7" w14:textId="6AE88524" w:rsidR="00E877A8" w:rsidRDefault="0012441A" w:rsidP="00F408BE">
      <w:pPr>
        <w:pStyle w:val="a7"/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bookmarkStart w:id="4" w:name="_Hlk121229982"/>
      <w:r w:rsidRPr="0012441A">
        <w:rPr>
          <w:bCs/>
          <w:sz w:val="26"/>
          <w:szCs w:val="26"/>
        </w:rPr>
        <w:t>86:08:0020801:16142</w:t>
      </w:r>
      <w:r w:rsidR="00E877A8" w:rsidRPr="0012441A">
        <w:rPr>
          <w:bCs/>
          <w:sz w:val="26"/>
          <w:szCs w:val="26"/>
        </w:rPr>
        <w:t xml:space="preserve">, площадью </w:t>
      </w:r>
      <w:r w:rsidRPr="0012441A">
        <w:rPr>
          <w:bCs/>
          <w:sz w:val="26"/>
          <w:szCs w:val="26"/>
        </w:rPr>
        <w:t>450</w:t>
      </w:r>
      <w:r w:rsidR="00E877A8" w:rsidRPr="0012441A">
        <w:rPr>
          <w:bCs/>
          <w:sz w:val="26"/>
          <w:szCs w:val="26"/>
        </w:rPr>
        <w:t xml:space="preserve"> </w:t>
      </w:r>
      <w:proofErr w:type="spellStart"/>
      <w:proofErr w:type="gramStart"/>
      <w:r w:rsidR="00E877A8" w:rsidRPr="0012441A">
        <w:rPr>
          <w:bCs/>
          <w:sz w:val="26"/>
          <w:szCs w:val="26"/>
        </w:rPr>
        <w:t>кв.м</w:t>
      </w:r>
      <w:proofErr w:type="spellEnd"/>
      <w:proofErr w:type="gramEnd"/>
      <w:r w:rsidR="00E877A8" w:rsidRPr="0012441A">
        <w:rPr>
          <w:bCs/>
          <w:sz w:val="26"/>
          <w:szCs w:val="26"/>
        </w:rPr>
        <w:t xml:space="preserve">, расположенного по адресу: </w:t>
      </w:r>
      <w:r w:rsidRPr="0012441A">
        <w:rPr>
          <w:bCs/>
          <w:sz w:val="26"/>
          <w:szCs w:val="26"/>
        </w:rPr>
        <w:t xml:space="preserve">Ханты-Мансийский автономный округ </w:t>
      </w:r>
      <w:r w:rsidR="00F408BE">
        <w:rPr>
          <w:bCs/>
          <w:sz w:val="26"/>
          <w:szCs w:val="26"/>
        </w:rPr>
        <w:t>–</w:t>
      </w:r>
      <w:r w:rsidRPr="0012441A">
        <w:rPr>
          <w:bCs/>
          <w:sz w:val="26"/>
          <w:szCs w:val="26"/>
        </w:rPr>
        <w:t xml:space="preserve"> Югра, Нефтеюганский район, Усть-Балыкское </w:t>
      </w:r>
      <w:r w:rsidR="00996918" w:rsidRPr="0012441A">
        <w:rPr>
          <w:bCs/>
          <w:sz w:val="26"/>
          <w:szCs w:val="26"/>
        </w:rPr>
        <w:t>месторождение нефти</w:t>
      </w:r>
      <w:r w:rsidRPr="0012441A">
        <w:rPr>
          <w:bCs/>
          <w:sz w:val="26"/>
          <w:szCs w:val="26"/>
        </w:rPr>
        <w:t xml:space="preserve"> в районе куста 24, СОТ «Заря», участок № 37а</w:t>
      </w:r>
      <w:r w:rsidR="00E877A8" w:rsidRPr="0012441A">
        <w:rPr>
          <w:bCs/>
          <w:sz w:val="26"/>
          <w:szCs w:val="26"/>
        </w:rPr>
        <w:t>.</w:t>
      </w:r>
    </w:p>
    <w:p w14:paraId="2F54122E" w14:textId="3F35393F" w:rsidR="00396422" w:rsidRPr="0012441A" w:rsidRDefault="00396422" w:rsidP="00F408BE">
      <w:pPr>
        <w:pStyle w:val="a7"/>
        <w:numPr>
          <w:ilvl w:val="1"/>
          <w:numId w:val="4"/>
        </w:numPr>
        <w:tabs>
          <w:tab w:val="left" w:pos="1134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12441A">
        <w:rPr>
          <w:bCs/>
          <w:sz w:val="26"/>
          <w:szCs w:val="26"/>
        </w:rPr>
        <w:t>86:08:00</w:t>
      </w:r>
      <w:r>
        <w:rPr>
          <w:bCs/>
          <w:sz w:val="26"/>
          <w:szCs w:val="26"/>
        </w:rPr>
        <w:t>20902</w:t>
      </w:r>
      <w:r w:rsidRPr="0012441A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>4447</w:t>
      </w:r>
      <w:r w:rsidRPr="0012441A">
        <w:rPr>
          <w:bCs/>
          <w:sz w:val="26"/>
          <w:szCs w:val="26"/>
        </w:rPr>
        <w:t xml:space="preserve">, площадью </w:t>
      </w:r>
      <w:r>
        <w:rPr>
          <w:bCs/>
          <w:sz w:val="26"/>
          <w:szCs w:val="26"/>
        </w:rPr>
        <w:t>1500</w:t>
      </w:r>
      <w:r w:rsidRPr="0012441A">
        <w:rPr>
          <w:bCs/>
          <w:sz w:val="26"/>
          <w:szCs w:val="26"/>
        </w:rPr>
        <w:t xml:space="preserve"> </w:t>
      </w:r>
      <w:proofErr w:type="spellStart"/>
      <w:proofErr w:type="gramStart"/>
      <w:r w:rsidRPr="0012441A">
        <w:rPr>
          <w:bCs/>
          <w:sz w:val="26"/>
          <w:szCs w:val="26"/>
        </w:rPr>
        <w:t>кв.м</w:t>
      </w:r>
      <w:proofErr w:type="spellEnd"/>
      <w:proofErr w:type="gramEnd"/>
      <w:r w:rsidRPr="0012441A">
        <w:rPr>
          <w:bCs/>
          <w:sz w:val="26"/>
          <w:szCs w:val="26"/>
        </w:rPr>
        <w:t xml:space="preserve">, расположенного по адресу: Ханты-Мансийский автономный округ </w:t>
      </w:r>
      <w:r w:rsidR="00F408BE">
        <w:rPr>
          <w:bCs/>
          <w:sz w:val="26"/>
          <w:szCs w:val="26"/>
        </w:rPr>
        <w:t>–</w:t>
      </w:r>
      <w:r w:rsidRPr="0012441A">
        <w:rPr>
          <w:bCs/>
          <w:sz w:val="26"/>
          <w:szCs w:val="26"/>
        </w:rPr>
        <w:t xml:space="preserve"> Югра, Нефтеюганский район, </w:t>
      </w:r>
      <w:r w:rsidR="00F408BE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ТСН</w:t>
      </w:r>
      <w:r w:rsidRPr="0012441A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Экология-1</w:t>
      </w:r>
      <w:r w:rsidRPr="0012441A">
        <w:rPr>
          <w:bCs/>
          <w:sz w:val="26"/>
          <w:szCs w:val="26"/>
        </w:rPr>
        <w:t xml:space="preserve">», участок № </w:t>
      </w:r>
      <w:r>
        <w:rPr>
          <w:bCs/>
          <w:sz w:val="26"/>
          <w:szCs w:val="26"/>
        </w:rPr>
        <w:t>17</w:t>
      </w:r>
      <w:r w:rsidRPr="0012441A">
        <w:rPr>
          <w:bCs/>
          <w:sz w:val="26"/>
          <w:szCs w:val="26"/>
        </w:rPr>
        <w:t>.</w:t>
      </w:r>
    </w:p>
    <w:bookmarkEnd w:id="3"/>
    <w:bookmarkEnd w:id="4"/>
    <w:p w14:paraId="4A262A95" w14:textId="77E20245" w:rsidR="0080301E" w:rsidRPr="00A35FEE" w:rsidRDefault="003E3B09" w:rsidP="00F408B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F408BE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53C68A1" w14:textId="716B130B" w:rsidR="00447888" w:rsidRPr="00A35FEE" w:rsidRDefault="00447888" w:rsidP="00F408B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слушаний с </w:t>
      </w:r>
      <w:r w:rsidR="0012441A">
        <w:rPr>
          <w:sz w:val="26"/>
          <w:szCs w:val="26"/>
        </w:rPr>
        <w:t>19.01.2023</w:t>
      </w:r>
      <w:r w:rsidR="00932BAD" w:rsidRPr="00A35FEE">
        <w:rPr>
          <w:sz w:val="26"/>
          <w:szCs w:val="26"/>
        </w:rPr>
        <w:t xml:space="preserve"> по </w:t>
      </w:r>
      <w:r w:rsidR="0012441A">
        <w:rPr>
          <w:sz w:val="26"/>
          <w:szCs w:val="26"/>
        </w:rPr>
        <w:t>0</w:t>
      </w:r>
      <w:r w:rsidR="00A1143F">
        <w:rPr>
          <w:sz w:val="26"/>
          <w:szCs w:val="26"/>
        </w:rPr>
        <w:t>9</w:t>
      </w:r>
      <w:r w:rsidR="0012441A">
        <w:rPr>
          <w:sz w:val="26"/>
          <w:szCs w:val="26"/>
        </w:rPr>
        <w:t>.02.2023</w:t>
      </w:r>
      <w:r w:rsidRPr="00A35FEE">
        <w:rPr>
          <w:sz w:val="26"/>
          <w:szCs w:val="26"/>
        </w:rPr>
        <w:t xml:space="preserve">. </w:t>
      </w:r>
    </w:p>
    <w:p w14:paraId="6986B271" w14:textId="347E0FD9" w:rsidR="00481640" w:rsidRPr="00A35FEE" w:rsidRDefault="00447888" w:rsidP="00F408B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собрание уча</w:t>
      </w:r>
      <w:r w:rsidR="00024861" w:rsidRPr="00A35FEE">
        <w:rPr>
          <w:sz w:val="26"/>
          <w:szCs w:val="26"/>
        </w:rPr>
        <w:t>стников публичных слушаний на</w:t>
      </w:r>
      <w:r w:rsidR="006437D5" w:rsidRPr="00A35FEE">
        <w:rPr>
          <w:sz w:val="26"/>
          <w:szCs w:val="26"/>
        </w:rPr>
        <w:t xml:space="preserve"> </w:t>
      </w:r>
      <w:r w:rsidR="00A1143F">
        <w:rPr>
          <w:sz w:val="26"/>
          <w:szCs w:val="26"/>
        </w:rPr>
        <w:t>07.02.2023</w:t>
      </w:r>
      <w:r w:rsidR="00F6608D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время начала – 18:</w:t>
      </w:r>
      <w:r w:rsidR="005406AA">
        <w:rPr>
          <w:sz w:val="26"/>
          <w:szCs w:val="26"/>
        </w:rPr>
        <w:t>20</w:t>
      </w:r>
      <w:r w:rsidRPr="00A35FEE">
        <w:rPr>
          <w:sz w:val="26"/>
          <w:szCs w:val="26"/>
        </w:rPr>
        <w:t xml:space="preserve"> часов по местному времени, </w:t>
      </w:r>
      <w:r w:rsidR="004B190E" w:rsidRPr="00A35FEE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Skype (логин </w:t>
      </w:r>
      <w:r w:rsidR="00F408BE">
        <w:rPr>
          <w:sz w:val="26"/>
          <w:szCs w:val="26"/>
        </w:rPr>
        <w:br/>
      </w:r>
      <w:r w:rsidR="004B190E" w:rsidRPr="00A35FEE">
        <w:rPr>
          <w:sz w:val="26"/>
          <w:szCs w:val="26"/>
        </w:rPr>
        <w:t xml:space="preserve">для подключения – </w:t>
      </w:r>
      <w:proofErr w:type="spellStart"/>
      <w:r w:rsidR="004B190E" w:rsidRPr="00A35FEE">
        <w:rPr>
          <w:sz w:val="26"/>
          <w:szCs w:val="26"/>
        </w:rPr>
        <w:t>admnraion</w:t>
      </w:r>
      <w:proofErr w:type="spellEnd"/>
      <w:r w:rsidR="004B190E" w:rsidRPr="00A35FEE">
        <w:rPr>
          <w:sz w:val="26"/>
          <w:szCs w:val="26"/>
        </w:rPr>
        <w:t>).</w:t>
      </w:r>
    </w:p>
    <w:p w14:paraId="6F787D9A" w14:textId="77777777" w:rsidR="00447888" w:rsidRPr="00A35FEE" w:rsidRDefault="00447888" w:rsidP="00F408B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C777401" w14:textId="77777777" w:rsidR="00C763FF" w:rsidRPr="00F45362" w:rsidRDefault="00C763FF" w:rsidP="00F408B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F4536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DAA3C55" w14:textId="77777777" w:rsidR="00447888" w:rsidRPr="00A35FEE" w:rsidRDefault="00447888" w:rsidP="00F408BE">
      <w:pPr>
        <w:tabs>
          <w:tab w:val="left" w:pos="1134"/>
        </w:tabs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p w14:paraId="56D946FE" w14:textId="77777777" w:rsidR="006674DC" w:rsidRPr="00A35FEE" w:rsidRDefault="006674DC" w:rsidP="00F408BE">
      <w:pPr>
        <w:spacing w:line="280" w:lineRule="exact"/>
        <w:jc w:val="both"/>
        <w:rPr>
          <w:sz w:val="26"/>
          <w:szCs w:val="26"/>
        </w:rPr>
      </w:pPr>
    </w:p>
    <w:p w14:paraId="68856E5D" w14:textId="77777777" w:rsidR="00A11197" w:rsidRPr="00A35FEE" w:rsidRDefault="00A11197" w:rsidP="00F408BE">
      <w:pPr>
        <w:spacing w:line="280" w:lineRule="exact"/>
        <w:jc w:val="both"/>
        <w:rPr>
          <w:sz w:val="26"/>
          <w:szCs w:val="26"/>
        </w:rPr>
      </w:pPr>
    </w:p>
    <w:p w14:paraId="0C798521" w14:textId="77777777" w:rsidR="00F408BE" w:rsidRPr="00B516D7" w:rsidRDefault="00F408BE" w:rsidP="00F408BE">
      <w:pPr>
        <w:spacing w:line="280" w:lineRule="exact"/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2CF4ED79" w14:textId="77777777" w:rsidR="00F408BE" w:rsidRDefault="00F408BE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151B409F" w14:textId="6D0FA6A9" w:rsidR="00FF1CEF" w:rsidRPr="00A35FEE" w:rsidRDefault="004E1F9D" w:rsidP="00A35FEE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sectPr w:rsidR="00FF1CEF" w:rsidRPr="00A35FEE" w:rsidSect="00A35F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0563" w14:textId="77777777" w:rsidR="005D4A80" w:rsidRDefault="005D4A80" w:rsidP="0066353A">
      <w:r>
        <w:separator/>
      </w:r>
    </w:p>
  </w:endnote>
  <w:endnote w:type="continuationSeparator" w:id="0">
    <w:p w14:paraId="78193ACB" w14:textId="77777777" w:rsidR="005D4A80" w:rsidRDefault="005D4A8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BC2B" w14:textId="77777777" w:rsidR="005D4A80" w:rsidRDefault="005D4A80" w:rsidP="0066353A">
      <w:r>
        <w:separator/>
      </w:r>
    </w:p>
  </w:footnote>
  <w:footnote w:type="continuationSeparator" w:id="0">
    <w:p w14:paraId="632BAE7A" w14:textId="77777777" w:rsidR="005D4A80" w:rsidRDefault="005D4A8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6968D0A1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E">
          <w:rPr>
            <w:noProof/>
          </w:rPr>
          <w:t>2</w:t>
        </w:r>
        <w:r>
          <w:fldChar w:fldCharType="end"/>
        </w:r>
      </w:p>
    </w:sdtContent>
  </w:sdt>
  <w:p w14:paraId="7518944A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F56E7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33C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3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40431412"/>
    <w:multiLevelType w:val="multilevel"/>
    <w:tmpl w:val="55169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9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1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16"/>
  </w:num>
  <w:num w:numId="7">
    <w:abstractNumId w:val="31"/>
  </w:num>
  <w:num w:numId="8">
    <w:abstractNumId w:val="26"/>
  </w:num>
  <w:num w:numId="9">
    <w:abstractNumId w:val="25"/>
  </w:num>
  <w:num w:numId="10">
    <w:abstractNumId w:val="7"/>
  </w:num>
  <w:num w:numId="11">
    <w:abstractNumId w:val="2"/>
  </w:num>
  <w:num w:numId="12">
    <w:abstractNumId w:val="27"/>
  </w:num>
  <w:num w:numId="13">
    <w:abstractNumId w:val="0"/>
  </w:num>
  <w:num w:numId="14">
    <w:abstractNumId w:val="30"/>
  </w:num>
  <w:num w:numId="15">
    <w:abstractNumId w:val="29"/>
  </w:num>
  <w:num w:numId="16">
    <w:abstractNumId w:val="18"/>
  </w:num>
  <w:num w:numId="17">
    <w:abstractNumId w:val="11"/>
  </w:num>
  <w:num w:numId="18">
    <w:abstractNumId w:val="19"/>
  </w:num>
  <w:num w:numId="19">
    <w:abstractNumId w:val="6"/>
  </w:num>
  <w:num w:numId="20">
    <w:abstractNumId w:val="14"/>
  </w:num>
  <w:num w:numId="21">
    <w:abstractNumId w:val="9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3"/>
  </w:num>
  <w:num w:numId="27">
    <w:abstractNumId w:val="5"/>
  </w:num>
  <w:num w:numId="28">
    <w:abstractNumId w:val="12"/>
  </w:num>
  <w:num w:numId="29">
    <w:abstractNumId w:val="22"/>
  </w:num>
  <w:num w:numId="30">
    <w:abstractNumId w:val="28"/>
  </w:num>
  <w:num w:numId="31">
    <w:abstractNumId w:val="17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64D3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AF1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96BA3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2B0B"/>
    <w:rsid w:val="00124274"/>
    <w:rsid w:val="00124376"/>
    <w:rsid w:val="0012441A"/>
    <w:rsid w:val="001248BA"/>
    <w:rsid w:val="00124A63"/>
    <w:rsid w:val="00125836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38FD"/>
    <w:rsid w:val="001453D7"/>
    <w:rsid w:val="00146901"/>
    <w:rsid w:val="00150475"/>
    <w:rsid w:val="00151B82"/>
    <w:rsid w:val="00152B14"/>
    <w:rsid w:val="00152F81"/>
    <w:rsid w:val="00154595"/>
    <w:rsid w:val="00154969"/>
    <w:rsid w:val="001556A2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47CC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1A3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2BC"/>
    <w:rsid w:val="001F7DF4"/>
    <w:rsid w:val="0020123C"/>
    <w:rsid w:val="00201DEC"/>
    <w:rsid w:val="00203DC6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A75E6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2B55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3AD6"/>
    <w:rsid w:val="003261B2"/>
    <w:rsid w:val="00331BD9"/>
    <w:rsid w:val="003325CC"/>
    <w:rsid w:val="003330EA"/>
    <w:rsid w:val="00334E04"/>
    <w:rsid w:val="00336D2E"/>
    <w:rsid w:val="003379C0"/>
    <w:rsid w:val="00337C6E"/>
    <w:rsid w:val="00340874"/>
    <w:rsid w:val="0034126F"/>
    <w:rsid w:val="00343040"/>
    <w:rsid w:val="00343216"/>
    <w:rsid w:val="00343EDB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34F"/>
    <w:rsid w:val="00377020"/>
    <w:rsid w:val="0037730E"/>
    <w:rsid w:val="00377E29"/>
    <w:rsid w:val="003900EE"/>
    <w:rsid w:val="0039040E"/>
    <w:rsid w:val="003911EF"/>
    <w:rsid w:val="00391EAC"/>
    <w:rsid w:val="0039273B"/>
    <w:rsid w:val="00392C00"/>
    <w:rsid w:val="00394062"/>
    <w:rsid w:val="00394D40"/>
    <w:rsid w:val="00396422"/>
    <w:rsid w:val="003A01E1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262"/>
    <w:rsid w:val="003D5776"/>
    <w:rsid w:val="003D5FF5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6E28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05A"/>
    <w:rsid w:val="004B35E2"/>
    <w:rsid w:val="004B3AB1"/>
    <w:rsid w:val="004B6033"/>
    <w:rsid w:val="004B6C5D"/>
    <w:rsid w:val="004C116E"/>
    <w:rsid w:val="004C5481"/>
    <w:rsid w:val="004C7105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1F9D"/>
    <w:rsid w:val="004E4422"/>
    <w:rsid w:val="004E5047"/>
    <w:rsid w:val="004E5BE7"/>
    <w:rsid w:val="004E5E85"/>
    <w:rsid w:val="004E6392"/>
    <w:rsid w:val="004E6EAB"/>
    <w:rsid w:val="004E7FBD"/>
    <w:rsid w:val="004F0252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6AA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4A80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07E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2AB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E731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048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E5D43"/>
    <w:rsid w:val="007F14AE"/>
    <w:rsid w:val="007F4974"/>
    <w:rsid w:val="007F5B2A"/>
    <w:rsid w:val="007F6225"/>
    <w:rsid w:val="0080133A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3DF"/>
    <w:rsid w:val="008164F8"/>
    <w:rsid w:val="00820153"/>
    <w:rsid w:val="0082019F"/>
    <w:rsid w:val="00823792"/>
    <w:rsid w:val="008245D5"/>
    <w:rsid w:val="00826B9F"/>
    <w:rsid w:val="00827DDD"/>
    <w:rsid w:val="00827EC6"/>
    <w:rsid w:val="00831EBD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42F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B7CEC"/>
    <w:rsid w:val="008C008A"/>
    <w:rsid w:val="008C1868"/>
    <w:rsid w:val="008C1CCF"/>
    <w:rsid w:val="008C2514"/>
    <w:rsid w:val="008C2CCC"/>
    <w:rsid w:val="008C368A"/>
    <w:rsid w:val="008C3CCF"/>
    <w:rsid w:val="008C5F52"/>
    <w:rsid w:val="008C7C5E"/>
    <w:rsid w:val="008D1235"/>
    <w:rsid w:val="008D15AA"/>
    <w:rsid w:val="008D1936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234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538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918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4D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43F"/>
    <w:rsid w:val="00A11EC1"/>
    <w:rsid w:val="00A12E68"/>
    <w:rsid w:val="00A15BFD"/>
    <w:rsid w:val="00A1708F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3D37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B0231"/>
    <w:rsid w:val="00AB1A90"/>
    <w:rsid w:val="00AB1E41"/>
    <w:rsid w:val="00AB2751"/>
    <w:rsid w:val="00AB3D8B"/>
    <w:rsid w:val="00AC2561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098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64D3"/>
    <w:rsid w:val="00B670B2"/>
    <w:rsid w:val="00B70714"/>
    <w:rsid w:val="00B71B30"/>
    <w:rsid w:val="00B71E8A"/>
    <w:rsid w:val="00B73852"/>
    <w:rsid w:val="00B73955"/>
    <w:rsid w:val="00B739FE"/>
    <w:rsid w:val="00B73CC3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1EAA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4D2E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3EDF"/>
    <w:rsid w:val="00D64E9F"/>
    <w:rsid w:val="00D655D7"/>
    <w:rsid w:val="00D66F7D"/>
    <w:rsid w:val="00D66FA1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96DC2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877A8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A4164"/>
    <w:rsid w:val="00EB05BA"/>
    <w:rsid w:val="00EB0B90"/>
    <w:rsid w:val="00EB2193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3E93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146B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08BE"/>
    <w:rsid w:val="00F42775"/>
    <w:rsid w:val="00F434B9"/>
    <w:rsid w:val="00F463D4"/>
    <w:rsid w:val="00F54807"/>
    <w:rsid w:val="00F554A6"/>
    <w:rsid w:val="00F55E2E"/>
    <w:rsid w:val="00F56570"/>
    <w:rsid w:val="00F56E0E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1DDB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73E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F691-07A0-458C-AD8D-CCF429AB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2023-01-20T10:39:00Z</cp:lastPrinted>
  <dcterms:created xsi:type="dcterms:W3CDTF">2023-01-20T10:39:00Z</dcterms:created>
  <dcterms:modified xsi:type="dcterms:W3CDTF">2023-01-24T11:18:00Z</dcterms:modified>
</cp:coreProperties>
</file>