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9C6B" w14:textId="77777777" w:rsidR="00E663D4" w:rsidRPr="00B13CEA" w:rsidRDefault="00F31508" w:rsidP="007E5518">
      <w:pPr>
        <w:spacing w:after="0" w:line="240" w:lineRule="auto"/>
        <w:ind w:firstLine="851"/>
        <w:contextualSpacing/>
        <w:jc w:val="right"/>
        <w:rPr>
          <w:rFonts w:ascii="Times New Roman" w:eastAsia="Times New Roman" w:hAnsi="Times New Roman" w:cs="Times New Roman"/>
          <w:caps/>
          <w:sz w:val="26"/>
          <w:szCs w:val="26"/>
        </w:rPr>
      </w:pPr>
      <w:r w:rsidRPr="00B13CEA">
        <w:rPr>
          <w:rFonts w:ascii="Times New Roman" w:eastAsia="Times New Roman" w:hAnsi="Times New Roman" w:cs="Times New Roman"/>
          <w:caps/>
          <w:sz w:val="26"/>
          <w:szCs w:val="26"/>
        </w:rPr>
        <w:t xml:space="preserve">ПРОЕКТ   </w:t>
      </w:r>
      <w:r w:rsidR="00E663D4" w:rsidRPr="00B13CEA">
        <w:rPr>
          <w:rFonts w:ascii="Times New Roman" w:eastAsia="Times New Roman" w:hAnsi="Times New Roman" w:cs="Times New Roman"/>
          <w:caps/>
          <w:sz w:val="26"/>
          <w:szCs w:val="26"/>
        </w:rPr>
        <w:t>постановлени</w:t>
      </w:r>
      <w:r w:rsidRPr="00B13CEA">
        <w:rPr>
          <w:rFonts w:ascii="Times New Roman" w:eastAsia="Times New Roman" w:hAnsi="Times New Roman" w:cs="Times New Roman"/>
          <w:caps/>
          <w:sz w:val="26"/>
          <w:szCs w:val="26"/>
        </w:rPr>
        <w:t>Я</w:t>
      </w:r>
    </w:p>
    <w:p w14:paraId="16367A7B" w14:textId="77777777" w:rsidR="00F31508" w:rsidRPr="007E5518" w:rsidRDefault="00F31508" w:rsidP="007E5518">
      <w:pPr>
        <w:spacing w:after="0" w:line="240" w:lineRule="auto"/>
        <w:ind w:firstLine="851"/>
        <w:contextualSpacing/>
        <w:rPr>
          <w:rFonts w:ascii="Times New Roman" w:eastAsia="Times New Roman" w:hAnsi="Times New Roman" w:cs="Times New Roman"/>
          <w:b/>
          <w:caps/>
          <w:sz w:val="25"/>
          <w:szCs w:val="25"/>
        </w:rPr>
      </w:pPr>
    </w:p>
    <w:p w14:paraId="430590B5" w14:textId="77777777" w:rsidR="00F31508" w:rsidRPr="007E5518" w:rsidRDefault="00F31508" w:rsidP="007E5518">
      <w:pPr>
        <w:spacing w:after="0" w:line="240" w:lineRule="auto"/>
        <w:ind w:firstLine="851"/>
        <w:contextualSpacing/>
        <w:jc w:val="center"/>
        <w:rPr>
          <w:rFonts w:ascii="Times New Roman" w:eastAsia="Times New Roman" w:hAnsi="Times New Roman" w:cs="Times New Roman"/>
          <w:b/>
          <w:caps/>
          <w:sz w:val="25"/>
          <w:szCs w:val="25"/>
        </w:rPr>
      </w:pPr>
    </w:p>
    <w:p w14:paraId="478D494B" w14:textId="77777777" w:rsidR="00E663D4" w:rsidRPr="007E5518" w:rsidRDefault="00E663D4" w:rsidP="007E5518">
      <w:pPr>
        <w:spacing w:after="0" w:line="240" w:lineRule="auto"/>
        <w:ind w:firstLine="851"/>
        <w:contextualSpacing/>
        <w:jc w:val="left"/>
        <w:rPr>
          <w:rFonts w:ascii="Times New Roman" w:eastAsia="Times New Roman" w:hAnsi="Times New Roman" w:cs="Times New Roman"/>
          <w:sz w:val="25"/>
          <w:szCs w:val="25"/>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663D4" w:rsidRPr="00B464D0" w14:paraId="58852AC2" w14:textId="77777777" w:rsidTr="00F31508">
        <w:trPr>
          <w:cantSplit/>
          <w:trHeight w:val="232"/>
        </w:trPr>
        <w:tc>
          <w:tcPr>
            <w:tcW w:w="3119" w:type="dxa"/>
            <w:tcBorders>
              <w:bottom w:val="single" w:sz="4" w:space="0" w:color="auto"/>
            </w:tcBorders>
          </w:tcPr>
          <w:p w14:paraId="12419E69" w14:textId="40F99ABE" w:rsidR="00E663D4" w:rsidRPr="00B464D0" w:rsidRDefault="00A12078" w:rsidP="007E5518">
            <w:pPr>
              <w:spacing w:after="0" w:line="240" w:lineRule="auto"/>
              <w:ind w:firstLine="851"/>
              <w:contextualSpacing/>
              <w:jc w:val="right"/>
              <w:rPr>
                <w:rFonts w:ascii="Times New Roman" w:eastAsia="Times New Roman" w:hAnsi="Times New Roman" w:cs="Times New Roman"/>
                <w:sz w:val="26"/>
                <w:szCs w:val="26"/>
              </w:rPr>
            </w:pPr>
            <w:r w:rsidRPr="00B464D0">
              <w:rPr>
                <w:rFonts w:ascii="Times New Roman" w:eastAsia="Times New Roman" w:hAnsi="Times New Roman" w:cs="Times New Roman"/>
                <w:sz w:val="26"/>
                <w:szCs w:val="26"/>
              </w:rPr>
              <w:t>2021</w:t>
            </w:r>
          </w:p>
        </w:tc>
        <w:tc>
          <w:tcPr>
            <w:tcW w:w="6595" w:type="dxa"/>
            <w:vMerge w:val="restart"/>
          </w:tcPr>
          <w:p w14:paraId="7A66E5A7" w14:textId="77777777" w:rsidR="00E663D4" w:rsidRPr="00B464D0" w:rsidRDefault="00E663D4" w:rsidP="007E5518">
            <w:pPr>
              <w:spacing w:after="0" w:line="240" w:lineRule="auto"/>
              <w:ind w:firstLine="851"/>
              <w:contextualSpacing/>
              <w:jc w:val="right"/>
              <w:rPr>
                <w:rFonts w:ascii="Times New Roman" w:eastAsia="Times New Roman" w:hAnsi="Times New Roman" w:cs="Times New Roman"/>
                <w:sz w:val="26"/>
                <w:szCs w:val="26"/>
                <w:u w:val="single"/>
              </w:rPr>
            </w:pPr>
            <w:r w:rsidRPr="00B464D0">
              <w:rPr>
                <w:rFonts w:ascii="Times New Roman" w:eastAsia="Times New Roman" w:hAnsi="Times New Roman" w:cs="Times New Roman"/>
                <w:sz w:val="26"/>
                <w:szCs w:val="26"/>
              </w:rPr>
              <w:t>№</w:t>
            </w:r>
            <w:r w:rsidRPr="00B464D0">
              <w:rPr>
                <w:rFonts w:ascii="Times New Roman" w:eastAsia="Times New Roman" w:hAnsi="Times New Roman" w:cs="Times New Roman"/>
                <w:sz w:val="26"/>
                <w:szCs w:val="26"/>
                <w:u w:val="single"/>
              </w:rPr>
              <w:t xml:space="preserve"> </w:t>
            </w:r>
            <w:r w:rsidR="00F31508" w:rsidRPr="00B464D0">
              <w:rPr>
                <w:rFonts w:ascii="Times New Roman" w:eastAsia="Times New Roman" w:hAnsi="Times New Roman" w:cs="Times New Roman"/>
                <w:sz w:val="26"/>
                <w:szCs w:val="26"/>
                <w:u w:val="single"/>
              </w:rPr>
              <w:t xml:space="preserve">   </w:t>
            </w:r>
            <w:r w:rsidRPr="00B464D0">
              <w:rPr>
                <w:rFonts w:ascii="Times New Roman" w:eastAsia="Times New Roman" w:hAnsi="Times New Roman" w:cs="Times New Roman"/>
                <w:sz w:val="26"/>
                <w:szCs w:val="26"/>
                <w:u w:val="single"/>
              </w:rPr>
              <w:t>-па-</w:t>
            </w:r>
            <w:proofErr w:type="spellStart"/>
            <w:r w:rsidRPr="00B464D0">
              <w:rPr>
                <w:rFonts w:ascii="Times New Roman" w:eastAsia="Times New Roman" w:hAnsi="Times New Roman" w:cs="Times New Roman"/>
                <w:sz w:val="26"/>
                <w:szCs w:val="26"/>
                <w:u w:val="single"/>
              </w:rPr>
              <w:t>нпа</w:t>
            </w:r>
            <w:proofErr w:type="spellEnd"/>
          </w:p>
        </w:tc>
      </w:tr>
      <w:tr w:rsidR="00E663D4" w:rsidRPr="00B464D0" w14:paraId="49FE6B2F" w14:textId="77777777" w:rsidTr="00F31508">
        <w:trPr>
          <w:cantSplit/>
          <w:trHeight w:val="232"/>
        </w:trPr>
        <w:tc>
          <w:tcPr>
            <w:tcW w:w="3119" w:type="dxa"/>
          </w:tcPr>
          <w:p w14:paraId="07C62E52" w14:textId="77777777" w:rsidR="00E663D4" w:rsidRPr="00B464D0" w:rsidRDefault="00E663D4" w:rsidP="007E5518">
            <w:pPr>
              <w:spacing w:after="0" w:line="240" w:lineRule="auto"/>
              <w:ind w:firstLine="851"/>
              <w:contextualSpacing/>
              <w:jc w:val="left"/>
              <w:rPr>
                <w:rFonts w:ascii="Times New Roman" w:eastAsia="Times New Roman" w:hAnsi="Times New Roman" w:cs="Times New Roman"/>
                <w:sz w:val="26"/>
                <w:szCs w:val="26"/>
              </w:rPr>
            </w:pPr>
          </w:p>
          <w:p w14:paraId="58EBAB19" w14:textId="77777777" w:rsidR="00E663D4" w:rsidRPr="00B464D0" w:rsidRDefault="00E663D4" w:rsidP="007E5518">
            <w:pPr>
              <w:spacing w:after="0" w:line="240" w:lineRule="auto"/>
              <w:ind w:firstLine="851"/>
              <w:contextualSpacing/>
              <w:jc w:val="center"/>
              <w:rPr>
                <w:rFonts w:ascii="Times New Roman" w:eastAsia="Times New Roman" w:hAnsi="Times New Roman" w:cs="Times New Roman"/>
                <w:sz w:val="26"/>
                <w:szCs w:val="26"/>
              </w:rPr>
            </w:pPr>
          </w:p>
        </w:tc>
        <w:tc>
          <w:tcPr>
            <w:tcW w:w="6595" w:type="dxa"/>
            <w:vMerge/>
          </w:tcPr>
          <w:p w14:paraId="640FB778" w14:textId="77777777" w:rsidR="00E663D4" w:rsidRPr="00B464D0" w:rsidRDefault="00E663D4" w:rsidP="007E5518">
            <w:pPr>
              <w:spacing w:after="0" w:line="240" w:lineRule="auto"/>
              <w:ind w:firstLine="851"/>
              <w:contextualSpacing/>
              <w:jc w:val="right"/>
              <w:rPr>
                <w:rFonts w:ascii="Times New Roman" w:eastAsia="Times New Roman" w:hAnsi="Times New Roman" w:cs="Times New Roman"/>
                <w:sz w:val="26"/>
                <w:szCs w:val="26"/>
              </w:rPr>
            </w:pPr>
          </w:p>
        </w:tc>
      </w:tr>
    </w:tbl>
    <w:p w14:paraId="4062B5D4" w14:textId="77777777" w:rsidR="008D1E6E" w:rsidRPr="00B464D0" w:rsidRDefault="00E663D4" w:rsidP="00701D25">
      <w:pPr>
        <w:spacing w:after="0" w:line="240" w:lineRule="auto"/>
        <w:ind w:firstLine="851"/>
        <w:contextualSpacing/>
        <w:jc w:val="center"/>
        <w:rPr>
          <w:rFonts w:ascii="Times New Roman" w:hAnsi="Times New Roman" w:cs="Times New Roman"/>
          <w:sz w:val="26"/>
          <w:szCs w:val="26"/>
        </w:rPr>
      </w:pPr>
      <w:r w:rsidRPr="00B464D0">
        <w:rPr>
          <w:rFonts w:ascii="Times New Roman" w:eastAsia="Times New Roman" w:hAnsi="Times New Roman" w:cs="Times New Roman"/>
          <w:sz w:val="26"/>
          <w:szCs w:val="26"/>
        </w:rPr>
        <w:t>г.Нефтеюганск</w:t>
      </w:r>
    </w:p>
    <w:p w14:paraId="25E651FF" w14:textId="77777777" w:rsidR="00686638" w:rsidRPr="00B464D0" w:rsidRDefault="00686638" w:rsidP="007E5518">
      <w:pPr>
        <w:tabs>
          <w:tab w:val="left" w:pos="0"/>
        </w:tabs>
        <w:autoSpaceDE w:val="0"/>
        <w:autoSpaceDN w:val="0"/>
        <w:adjustRightInd w:val="0"/>
        <w:spacing w:after="0" w:line="240" w:lineRule="auto"/>
        <w:ind w:firstLine="851"/>
        <w:contextualSpacing/>
        <w:jc w:val="center"/>
        <w:rPr>
          <w:rFonts w:ascii="Times New Roman" w:eastAsia="Calibri" w:hAnsi="Times New Roman" w:cs="Times New Roman"/>
          <w:bCs/>
          <w:sz w:val="26"/>
          <w:szCs w:val="26"/>
        </w:rPr>
      </w:pPr>
    </w:p>
    <w:p w14:paraId="1D9654E8" w14:textId="5BCE4A37" w:rsidR="00A12078" w:rsidRPr="00126EAE" w:rsidRDefault="00A12078" w:rsidP="007E5518">
      <w:pPr>
        <w:widowControl w:val="0"/>
        <w:tabs>
          <w:tab w:val="left" w:pos="0"/>
        </w:tabs>
        <w:autoSpaceDE w:val="0"/>
        <w:autoSpaceDN w:val="0"/>
        <w:adjustRightInd w:val="0"/>
        <w:spacing w:line="240" w:lineRule="auto"/>
        <w:ind w:firstLine="851"/>
        <w:contextualSpacing/>
        <w:jc w:val="center"/>
        <w:rPr>
          <w:rFonts w:ascii="Times New Roman" w:hAnsi="Times New Roman" w:cs="Times New Roman"/>
          <w:sz w:val="26"/>
          <w:szCs w:val="26"/>
          <w:lang w:eastAsia="en-US"/>
        </w:rPr>
      </w:pPr>
      <w:r w:rsidRPr="00126EAE">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w:t>
      </w:r>
      <w:r w:rsidRPr="00126EAE">
        <w:rPr>
          <w:rFonts w:ascii="Times New Roman" w:hAnsi="Times New Roman" w:cs="Times New Roman"/>
          <w:sz w:val="26"/>
          <w:szCs w:val="26"/>
          <w:lang w:eastAsia="en-US"/>
        </w:rPr>
        <w:t>«</w:t>
      </w:r>
      <w:bookmarkStart w:id="0" w:name="_Hlk536118315"/>
      <w:r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bookmarkEnd w:id="0"/>
      <w:r w:rsidRPr="00126EAE">
        <w:rPr>
          <w:rFonts w:ascii="Times New Roman" w:hAnsi="Times New Roman" w:cs="Times New Roman"/>
          <w:sz w:val="26"/>
          <w:szCs w:val="26"/>
          <w:lang w:eastAsia="en-US"/>
        </w:rPr>
        <w:t>»</w:t>
      </w:r>
    </w:p>
    <w:p w14:paraId="689E0A39" w14:textId="59535D8E" w:rsidR="00686638" w:rsidRDefault="00686638" w:rsidP="007D35B7">
      <w:pPr>
        <w:autoSpaceDE w:val="0"/>
        <w:autoSpaceDN w:val="0"/>
        <w:adjustRightInd w:val="0"/>
        <w:spacing w:after="0" w:line="240" w:lineRule="auto"/>
        <w:contextualSpacing/>
        <w:rPr>
          <w:rFonts w:ascii="Times New Roman" w:hAnsi="Times New Roman" w:cs="Times New Roman"/>
          <w:sz w:val="26"/>
          <w:szCs w:val="26"/>
        </w:rPr>
      </w:pPr>
    </w:p>
    <w:p w14:paraId="6E38F74F" w14:textId="77777777" w:rsidR="007D35B7" w:rsidRPr="00126EAE" w:rsidRDefault="007D35B7" w:rsidP="007D35B7">
      <w:pPr>
        <w:autoSpaceDE w:val="0"/>
        <w:autoSpaceDN w:val="0"/>
        <w:adjustRightInd w:val="0"/>
        <w:spacing w:after="0" w:line="240" w:lineRule="auto"/>
        <w:contextualSpacing/>
        <w:rPr>
          <w:rFonts w:ascii="Times New Roman" w:hAnsi="Times New Roman" w:cs="Times New Roman"/>
          <w:sz w:val="26"/>
          <w:szCs w:val="26"/>
        </w:rPr>
      </w:pPr>
    </w:p>
    <w:p w14:paraId="67E4122A" w14:textId="08E83368" w:rsidR="00A12078" w:rsidRPr="00126EAE" w:rsidRDefault="00A12078" w:rsidP="00525C87">
      <w:pPr>
        <w:tabs>
          <w:tab w:val="left" w:pos="851"/>
        </w:tab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Нефтеюганск</w:t>
      </w:r>
      <w:r w:rsidR="007E5518" w:rsidRPr="00126EAE">
        <w:rPr>
          <w:rFonts w:ascii="Times New Roman" w:hAnsi="Times New Roman" w:cs="Times New Roman"/>
          <w:sz w:val="26"/>
          <w:szCs w:val="26"/>
        </w:rPr>
        <w:t>ого района от 06.02.2013 № 242-</w:t>
      </w:r>
      <w:r w:rsidRPr="00126EAE">
        <w:rPr>
          <w:rFonts w:ascii="Times New Roman" w:hAnsi="Times New Roman" w:cs="Times New Roman"/>
          <w:sz w:val="26"/>
          <w:szCs w:val="26"/>
        </w:rPr>
        <w:t xml:space="preserve">па «О разработке и утверждении административных регламентов предоставления муниципальных услуг», от 25.03.2013 № 952-па «Об утверждении реестра </w:t>
      </w:r>
      <w:r w:rsidRPr="00365E1A">
        <w:rPr>
          <w:rFonts w:ascii="Times New Roman" w:hAnsi="Times New Roman" w:cs="Times New Roman"/>
          <w:sz w:val="26"/>
          <w:szCs w:val="26"/>
        </w:rPr>
        <w:t xml:space="preserve">муниципальных услуг </w:t>
      </w:r>
      <w:r w:rsidR="00365E1A" w:rsidRPr="00365E1A">
        <w:rPr>
          <w:rFonts w:ascii="Times New Roman" w:hAnsi="Times New Roman" w:cs="Times New Roman"/>
          <w:sz w:val="26"/>
          <w:szCs w:val="26"/>
        </w:rPr>
        <w:t>Нефтеюганского муниципального района Ханты-Мансийского автономного округа – Югры</w:t>
      </w:r>
      <w:r w:rsidRPr="00365E1A">
        <w:rPr>
          <w:rFonts w:ascii="Times New Roman" w:hAnsi="Times New Roman" w:cs="Times New Roman"/>
          <w:sz w:val="26"/>
          <w:szCs w:val="26"/>
        </w:rPr>
        <w:t xml:space="preserve">», руководствуясь </w:t>
      </w:r>
      <w:r w:rsidRPr="00126EAE">
        <w:rPr>
          <w:rFonts w:ascii="Times New Roman" w:hAnsi="Times New Roman" w:cs="Times New Roman"/>
          <w:sz w:val="26"/>
          <w:szCs w:val="26"/>
        </w:rPr>
        <w:t>Уставом Нефтеюганского муниципального района Ханты – Мансийс</w:t>
      </w:r>
      <w:r w:rsidR="00525C87" w:rsidRPr="00126EAE">
        <w:rPr>
          <w:rFonts w:ascii="Times New Roman" w:hAnsi="Times New Roman" w:cs="Times New Roman"/>
          <w:sz w:val="26"/>
          <w:szCs w:val="26"/>
        </w:rPr>
        <w:t>кого автономного округа - Югры,</w:t>
      </w:r>
      <w:r w:rsidRPr="00126EAE">
        <w:rPr>
          <w:rFonts w:ascii="Times New Roman" w:hAnsi="Times New Roman" w:cs="Times New Roman"/>
          <w:sz w:val="26"/>
          <w:szCs w:val="26"/>
        </w:rPr>
        <w:t xml:space="preserve"> п о с т а н о в л я ю:</w:t>
      </w:r>
    </w:p>
    <w:p w14:paraId="6C0237CC" w14:textId="77777777" w:rsidR="009A51CE" w:rsidRPr="00126EAE" w:rsidRDefault="009A51CE" w:rsidP="007E5518">
      <w:pPr>
        <w:pStyle w:val="af2"/>
        <w:ind w:firstLine="851"/>
        <w:contextualSpacing/>
        <w:jc w:val="both"/>
        <w:rPr>
          <w:rFonts w:ascii="Times New Roman" w:hAnsi="Times New Roman"/>
          <w:sz w:val="26"/>
          <w:szCs w:val="26"/>
        </w:rPr>
      </w:pPr>
    </w:p>
    <w:p w14:paraId="3091A331" w14:textId="1B9E4E86" w:rsidR="00A12078" w:rsidRPr="00126EAE" w:rsidRDefault="00525C87" w:rsidP="00525C87">
      <w:pPr>
        <w:widowControl w:val="0"/>
        <w:tabs>
          <w:tab w:val="left" w:pos="0"/>
          <w:tab w:val="left" w:pos="851"/>
          <w:tab w:val="left" w:pos="1134"/>
        </w:tabs>
        <w:suppressAutoHyphens/>
        <w:autoSpaceDE w:val="0"/>
        <w:autoSpaceDN w:val="0"/>
        <w:adjustRightInd w:val="0"/>
        <w:spacing w:line="240" w:lineRule="auto"/>
        <w:contextualSpacing/>
        <w:rPr>
          <w:rFonts w:ascii="Times New Roman" w:hAnsi="Times New Roman" w:cs="Times New Roman"/>
          <w:sz w:val="26"/>
          <w:szCs w:val="26"/>
          <w:lang w:eastAsia="en-US"/>
        </w:rPr>
      </w:pPr>
      <w:r w:rsidRPr="00126EAE">
        <w:rPr>
          <w:rFonts w:ascii="Times New Roman" w:eastAsia="Calibri" w:hAnsi="Times New Roman" w:cs="Times New Roman"/>
          <w:bCs/>
          <w:sz w:val="26"/>
          <w:szCs w:val="26"/>
          <w:lang w:eastAsia="en-US"/>
        </w:rPr>
        <w:t xml:space="preserve">          </w:t>
      </w:r>
      <w:r w:rsidR="00D1406E" w:rsidRPr="00126EAE">
        <w:rPr>
          <w:rFonts w:ascii="Times New Roman" w:eastAsia="Calibri" w:hAnsi="Times New Roman" w:cs="Times New Roman"/>
          <w:bCs/>
          <w:sz w:val="26"/>
          <w:szCs w:val="26"/>
          <w:lang w:eastAsia="en-US"/>
        </w:rPr>
        <w:t xml:space="preserve">   1. </w:t>
      </w:r>
      <w:r w:rsidR="00A12078" w:rsidRPr="00126EAE">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00A12078" w:rsidRPr="00126EAE">
        <w:rPr>
          <w:rFonts w:ascii="Times New Roman" w:hAnsi="Times New Roman" w:cs="Times New Roman"/>
          <w:sz w:val="26"/>
          <w:szCs w:val="26"/>
          <w:lang w:eastAsia="en-US"/>
        </w:rPr>
        <w:t xml:space="preserve">«Выдача разрешения (согласия) нанимателю жилого помещения муниципального жилищного фонда </w:t>
      </w:r>
      <w:r w:rsidR="00787CBB" w:rsidRPr="00126EAE">
        <w:rPr>
          <w:rFonts w:ascii="Times New Roman" w:hAnsi="Times New Roman" w:cs="Times New Roman"/>
          <w:sz w:val="26"/>
          <w:szCs w:val="26"/>
          <w:lang w:eastAsia="en-US"/>
        </w:rPr>
        <w:t xml:space="preserve">Нефтеюганского района </w:t>
      </w:r>
      <w:r w:rsidR="00A12078" w:rsidRPr="00126EAE">
        <w:rPr>
          <w:rFonts w:ascii="Times New Roman" w:hAnsi="Times New Roman" w:cs="Times New Roman"/>
          <w:sz w:val="26"/>
          <w:szCs w:val="26"/>
          <w:lang w:eastAsia="en-US"/>
        </w:rPr>
        <w:t>на вселение других граждан в качестве членов семьи, проживающих совместно с нанимателем»</w:t>
      </w:r>
      <w:r w:rsidR="00A12078" w:rsidRPr="00126EAE">
        <w:rPr>
          <w:rFonts w:ascii="Times New Roman" w:hAnsi="Times New Roman" w:cs="Times New Roman"/>
          <w:sz w:val="26"/>
          <w:szCs w:val="26"/>
        </w:rPr>
        <w:t xml:space="preserve"> </w:t>
      </w:r>
      <w:r w:rsidR="00037270">
        <w:rPr>
          <w:rFonts w:ascii="Times New Roman" w:hAnsi="Times New Roman" w:cs="Times New Roman"/>
          <w:sz w:val="26"/>
          <w:szCs w:val="26"/>
        </w:rPr>
        <w:t>(приложение)</w:t>
      </w:r>
      <w:r w:rsidR="00A12078" w:rsidRPr="00126EAE">
        <w:rPr>
          <w:rFonts w:ascii="Times New Roman" w:hAnsi="Times New Roman" w:cs="Times New Roman"/>
          <w:sz w:val="26"/>
          <w:szCs w:val="26"/>
        </w:rPr>
        <w:t xml:space="preserve">. </w:t>
      </w:r>
    </w:p>
    <w:p w14:paraId="68676509" w14:textId="33DF971C" w:rsidR="009A51CE" w:rsidRPr="00126EAE" w:rsidRDefault="00525C87" w:rsidP="00525C87">
      <w:pPr>
        <w:tabs>
          <w:tab w:val="left" w:pos="851"/>
          <w:tab w:val="left" w:pos="993"/>
        </w:tabs>
        <w:suppressAutoHyphens/>
        <w:spacing w:after="0" w:line="240" w:lineRule="auto"/>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A12078" w:rsidRPr="00126EAE">
        <w:rPr>
          <w:rFonts w:ascii="Times New Roman" w:hAnsi="Times New Roman" w:cs="Times New Roman"/>
          <w:sz w:val="26"/>
          <w:szCs w:val="26"/>
        </w:rPr>
        <w:t xml:space="preserve">  2. </w:t>
      </w:r>
      <w:r w:rsidR="009A51CE" w:rsidRPr="00126EAE">
        <w:rPr>
          <w:rFonts w:ascii="Times New Roman" w:hAnsi="Times New Roman" w:cs="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619BF544" w14:textId="7DD7A0D0" w:rsidR="009A51CE" w:rsidRPr="00126EAE" w:rsidRDefault="00525C87" w:rsidP="00525C87">
      <w:pPr>
        <w:tabs>
          <w:tab w:val="left" w:pos="851"/>
          <w:tab w:val="left" w:pos="993"/>
        </w:tabs>
        <w:suppressAutoHyphens/>
        <w:spacing w:after="0" w:line="240" w:lineRule="auto"/>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D1406E" w:rsidRPr="00126EAE">
        <w:rPr>
          <w:rFonts w:ascii="Times New Roman" w:hAnsi="Times New Roman" w:cs="Times New Roman"/>
          <w:sz w:val="26"/>
          <w:szCs w:val="26"/>
        </w:rPr>
        <w:t xml:space="preserve"> 3. </w:t>
      </w:r>
      <w:r w:rsidR="009A51CE" w:rsidRPr="00126EAE">
        <w:rPr>
          <w:rFonts w:ascii="Times New Roman" w:hAnsi="Times New Roman" w:cs="Times New Roman"/>
          <w:sz w:val="26"/>
          <w:szCs w:val="26"/>
        </w:rPr>
        <w:t>Настоящее постановление вступает в силу после официального опубликования.</w:t>
      </w:r>
    </w:p>
    <w:p w14:paraId="371D1A3B" w14:textId="4F9868EE" w:rsidR="009A51CE" w:rsidRPr="00726C4F" w:rsidRDefault="00525C87" w:rsidP="00525C87">
      <w:pPr>
        <w:tabs>
          <w:tab w:val="left" w:pos="851"/>
          <w:tab w:val="left" w:pos="993"/>
        </w:tabs>
        <w:suppressAutoHyphens/>
        <w:spacing w:after="0" w:line="240" w:lineRule="auto"/>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A12078" w:rsidRPr="00126EAE">
        <w:rPr>
          <w:rFonts w:ascii="Times New Roman" w:hAnsi="Times New Roman" w:cs="Times New Roman"/>
          <w:sz w:val="26"/>
          <w:szCs w:val="26"/>
        </w:rPr>
        <w:t xml:space="preserve">  </w:t>
      </w:r>
      <w:r w:rsidR="00D1406E" w:rsidRPr="00126EAE">
        <w:rPr>
          <w:rFonts w:ascii="Times New Roman" w:hAnsi="Times New Roman" w:cs="Times New Roman"/>
          <w:sz w:val="26"/>
          <w:szCs w:val="26"/>
        </w:rPr>
        <w:t xml:space="preserve"> </w:t>
      </w:r>
      <w:r w:rsidR="00A12078" w:rsidRPr="00726C4F">
        <w:rPr>
          <w:rFonts w:ascii="Times New Roman" w:hAnsi="Times New Roman" w:cs="Times New Roman"/>
          <w:sz w:val="26"/>
          <w:szCs w:val="26"/>
        </w:rPr>
        <w:t xml:space="preserve">4. </w:t>
      </w:r>
      <w:r w:rsidR="009A51CE" w:rsidRPr="00726C4F">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Бородкину О.В.</w:t>
      </w:r>
    </w:p>
    <w:p w14:paraId="72840BD1" w14:textId="77777777" w:rsidR="009A51CE" w:rsidRPr="00726C4F" w:rsidRDefault="009A51CE" w:rsidP="007E5518">
      <w:pPr>
        <w:pStyle w:val="a3"/>
        <w:tabs>
          <w:tab w:val="left" w:pos="993"/>
        </w:tabs>
        <w:suppressAutoHyphens/>
        <w:spacing w:after="0" w:line="240" w:lineRule="auto"/>
        <w:ind w:left="0" w:firstLine="851"/>
        <w:rPr>
          <w:rFonts w:ascii="Times New Roman" w:hAnsi="Times New Roman" w:cs="Times New Roman"/>
          <w:sz w:val="26"/>
          <w:szCs w:val="26"/>
        </w:rPr>
      </w:pPr>
    </w:p>
    <w:p w14:paraId="4EC64E94" w14:textId="77777777" w:rsidR="009A51CE" w:rsidRPr="00726C4F" w:rsidRDefault="009A51CE" w:rsidP="007E5518">
      <w:pPr>
        <w:spacing w:after="0" w:line="240" w:lineRule="auto"/>
        <w:ind w:firstLine="851"/>
        <w:contextualSpacing/>
        <w:rPr>
          <w:rFonts w:ascii="Times New Roman" w:hAnsi="Times New Roman" w:cs="Times New Roman"/>
          <w:sz w:val="26"/>
          <w:szCs w:val="26"/>
        </w:rPr>
      </w:pPr>
    </w:p>
    <w:p w14:paraId="6A3DF6F5" w14:textId="77777777" w:rsidR="00A12078" w:rsidRPr="00726C4F" w:rsidRDefault="00A12078" w:rsidP="007E5518">
      <w:pPr>
        <w:spacing w:after="0" w:line="240" w:lineRule="auto"/>
        <w:ind w:firstLine="851"/>
        <w:contextualSpacing/>
        <w:rPr>
          <w:rFonts w:ascii="Times New Roman" w:hAnsi="Times New Roman" w:cs="Times New Roman"/>
          <w:sz w:val="26"/>
          <w:szCs w:val="26"/>
        </w:rPr>
      </w:pPr>
    </w:p>
    <w:p w14:paraId="28C17522" w14:textId="0A788635" w:rsidR="009A51CE" w:rsidRPr="005011E4" w:rsidRDefault="00A12078" w:rsidP="007E5518">
      <w:pPr>
        <w:spacing w:after="0" w:line="240" w:lineRule="auto"/>
        <w:ind w:firstLine="851"/>
        <w:contextualSpacing/>
        <w:rPr>
          <w:rFonts w:ascii="Times New Roman" w:hAnsi="Times New Roman" w:cs="Times New Roman"/>
          <w:color w:val="FF0000"/>
          <w:sz w:val="26"/>
          <w:szCs w:val="26"/>
        </w:rPr>
      </w:pPr>
      <w:r w:rsidRPr="00726C4F">
        <w:rPr>
          <w:rFonts w:ascii="Times New Roman" w:hAnsi="Times New Roman" w:cs="Times New Roman"/>
          <w:sz w:val="26"/>
          <w:szCs w:val="26"/>
        </w:rPr>
        <w:t xml:space="preserve">   </w:t>
      </w:r>
      <w:r w:rsidR="009A51CE" w:rsidRPr="00726C4F">
        <w:rPr>
          <w:rFonts w:ascii="Times New Roman" w:hAnsi="Times New Roman" w:cs="Times New Roman"/>
          <w:sz w:val="26"/>
          <w:szCs w:val="26"/>
        </w:rPr>
        <w:t>Глава района</w:t>
      </w:r>
      <w:r w:rsidRPr="00726C4F">
        <w:rPr>
          <w:rFonts w:ascii="Times New Roman" w:hAnsi="Times New Roman" w:cs="Times New Roman"/>
          <w:sz w:val="26"/>
          <w:szCs w:val="26"/>
        </w:rPr>
        <w:t xml:space="preserve">    </w:t>
      </w:r>
      <w:r w:rsidR="009A51CE" w:rsidRPr="00726C4F">
        <w:rPr>
          <w:rFonts w:ascii="Times New Roman" w:hAnsi="Times New Roman" w:cs="Times New Roman"/>
          <w:sz w:val="26"/>
          <w:szCs w:val="26"/>
        </w:rPr>
        <w:tab/>
      </w:r>
      <w:r w:rsidR="009A51CE" w:rsidRPr="00726C4F">
        <w:rPr>
          <w:rFonts w:ascii="Times New Roman" w:hAnsi="Times New Roman" w:cs="Times New Roman"/>
          <w:sz w:val="26"/>
          <w:szCs w:val="26"/>
        </w:rPr>
        <w:tab/>
      </w:r>
      <w:r w:rsidR="009A51CE" w:rsidRPr="00726C4F">
        <w:rPr>
          <w:rFonts w:ascii="Times New Roman" w:hAnsi="Times New Roman" w:cs="Times New Roman"/>
          <w:sz w:val="26"/>
          <w:szCs w:val="26"/>
        </w:rPr>
        <w:tab/>
      </w:r>
      <w:r w:rsidR="009A51CE" w:rsidRPr="00726C4F">
        <w:rPr>
          <w:rFonts w:ascii="Times New Roman" w:hAnsi="Times New Roman" w:cs="Times New Roman"/>
          <w:sz w:val="26"/>
          <w:szCs w:val="26"/>
        </w:rPr>
        <w:tab/>
      </w:r>
      <w:r w:rsidR="009A51CE" w:rsidRPr="00726C4F">
        <w:rPr>
          <w:rFonts w:ascii="Times New Roman" w:hAnsi="Times New Roman" w:cs="Times New Roman"/>
          <w:sz w:val="26"/>
          <w:szCs w:val="26"/>
        </w:rPr>
        <w:tab/>
      </w:r>
      <w:r w:rsidR="009A51CE" w:rsidRPr="00726C4F">
        <w:rPr>
          <w:rFonts w:ascii="Times New Roman" w:hAnsi="Times New Roman" w:cs="Times New Roman"/>
          <w:sz w:val="26"/>
          <w:szCs w:val="26"/>
        </w:rPr>
        <w:tab/>
      </w:r>
      <w:r w:rsidR="009A51CE" w:rsidRPr="00726C4F">
        <w:rPr>
          <w:rFonts w:ascii="Times New Roman" w:hAnsi="Times New Roman" w:cs="Times New Roman"/>
          <w:sz w:val="26"/>
          <w:szCs w:val="26"/>
        </w:rPr>
        <w:tab/>
      </w:r>
      <w:proofErr w:type="spellStart"/>
      <w:r w:rsidR="005805E7" w:rsidRPr="00726C4F">
        <w:rPr>
          <w:rFonts w:ascii="Times New Roman" w:hAnsi="Times New Roman" w:cs="Times New Roman"/>
          <w:sz w:val="26"/>
          <w:szCs w:val="26"/>
        </w:rPr>
        <w:t>А.А.Бочко</w:t>
      </w:r>
      <w:proofErr w:type="spellEnd"/>
    </w:p>
    <w:p w14:paraId="3E89D159" w14:textId="77777777" w:rsidR="00A12078" w:rsidRPr="00126EAE" w:rsidRDefault="009A51CE" w:rsidP="007E5518">
      <w:pPr>
        <w:spacing w:after="0" w:line="240" w:lineRule="auto"/>
        <w:ind w:firstLine="851"/>
        <w:contextualSpacing/>
        <w:jc w:val="right"/>
        <w:rPr>
          <w:rFonts w:ascii="Times New Roman" w:hAnsi="Times New Roman" w:cs="Times New Roman"/>
          <w:sz w:val="26"/>
          <w:szCs w:val="26"/>
        </w:rPr>
      </w:pPr>
      <w:r w:rsidRPr="00126EAE">
        <w:rPr>
          <w:rFonts w:ascii="Times New Roman" w:hAnsi="Times New Roman" w:cs="Times New Roman"/>
          <w:sz w:val="26"/>
          <w:szCs w:val="26"/>
        </w:rPr>
        <w:t xml:space="preserve">                    </w:t>
      </w:r>
    </w:p>
    <w:p w14:paraId="1D0B4BBF" w14:textId="77777777" w:rsidR="00A12078" w:rsidRPr="00126EAE" w:rsidRDefault="00A12078" w:rsidP="007E5518">
      <w:pPr>
        <w:spacing w:after="0" w:line="240" w:lineRule="auto"/>
        <w:ind w:firstLine="851"/>
        <w:contextualSpacing/>
        <w:jc w:val="right"/>
        <w:rPr>
          <w:rFonts w:ascii="Times New Roman" w:hAnsi="Times New Roman" w:cs="Times New Roman"/>
          <w:sz w:val="26"/>
          <w:szCs w:val="26"/>
        </w:rPr>
      </w:pPr>
    </w:p>
    <w:p w14:paraId="5565B1A2" w14:textId="77777777" w:rsidR="00A12078" w:rsidRPr="00126EAE" w:rsidRDefault="00A12078" w:rsidP="007E5518">
      <w:pPr>
        <w:spacing w:after="0" w:line="240" w:lineRule="auto"/>
        <w:ind w:firstLine="851"/>
        <w:contextualSpacing/>
        <w:jc w:val="right"/>
        <w:rPr>
          <w:rFonts w:ascii="Times New Roman" w:hAnsi="Times New Roman" w:cs="Times New Roman"/>
          <w:sz w:val="26"/>
          <w:szCs w:val="26"/>
        </w:rPr>
      </w:pPr>
    </w:p>
    <w:p w14:paraId="395C6620" w14:textId="77777777" w:rsidR="00A12078" w:rsidRPr="00126EAE" w:rsidRDefault="00A12078" w:rsidP="007E5518">
      <w:pPr>
        <w:spacing w:after="0" w:line="240" w:lineRule="auto"/>
        <w:ind w:firstLine="851"/>
        <w:contextualSpacing/>
        <w:jc w:val="right"/>
        <w:rPr>
          <w:rFonts w:ascii="Times New Roman" w:hAnsi="Times New Roman" w:cs="Times New Roman"/>
          <w:sz w:val="26"/>
          <w:szCs w:val="26"/>
        </w:rPr>
      </w:pPr>
    </w:p>
    <w:p w14:paraId="28C69E09" w14:textId="77777777" w:rsidR="00A12078" w:rsidRPr="00126EAE" w:rsidRDefault="00A12078" w:rsidP="007E5518">
      <w:pPr>
        <w:spacing w:after="0" w:line="240" w:lineRule="auto"/>
        <w:ind w:firstLine="851"/>
        <w:contextualSpacing/>
        <w:jc w:val="right"/>
        <w:rPr>
          <w:rFonts w:ascii="Times New Roman" w:hAnsi="Times New Roman" w:cs="Times New Roman"/>
          <w:sz w:val="26"/>
          <w:szCs w:val="26"/>
        </w:rPr>
      </w:pPr>
    </w:p>
    <w:p w14:paraId="69645306" w14:textId="77777777" w:rsidR="005805E7" w:rsidRDefault="005805E7" w:rsidP="007E5518">
      <w:pPr>
        <w:spacing w:after="0" w:line="240" w:lineRule="auto"/>
        <w:ind w:firstLine="851"/>
        <w:contextualSpacing/>
        <w:jc w:val="right"/>
        <w:rPr>
          <w:rFonts w:ascii="Times New Roman" w:hAnsi="Times New Roman" w:cs="Times New Roman"/>
          <w:sz w:val="26"/>
          <w:szCs w:val="26"/>
        </w:rPr>
      </w:pPr>
    </w:p>
    <w:p w14:paraId="2970874C" w14:textId="48310EA3" w:rsidR="009A51CE" w:rsidRPr="00126EAE" w:rsidRDefault="009A51CE" w:rsidP="007E5518">
      <w:pPr>
        <w:spacing w:after="0" w:line="240" w:lineRule="auto"/>
        <w:ind w:firstLine="851"/>
        <w:contextualSpacing/>
        <w:jc w:val="right"/>
        <w:rPr>
          <w:rFonts w:ascii="Times New Roman" w:hAnsi="Times New Roman" w:cs="Times New Roman"/>
          <w:sz w:val="26"/>
          <w:szCs w:val="26"/>
        </w:rPr>
      </w:pPr>
      <w:r w:rsidRPr="00126EAE">
        <w:rPr>
          <w:rFonts w:ascii="Times New Roman" w:hAnsi="Times New Roman" w:cs="Times New Roman"/>
          <w:sz w:val="26"/>
          <w:szCs w:val="26"/>
        </w:rPr>
        <w:lastRenderedPageBreak/>
        <w:t>Приложение</w:t>
      </w:r>
    </w:p>
    <w:p w14:paraId="5D03411B" w14:textId="77777777" w:rsidR="009A51CE" w:rsidRPr="00126EAE" w:rsidRDefault="009A51CE" w:rsidP="007E5518">
      <w:pPr>
        <w:spacing w:after="0" w:line="240" w:lineRule="auto"/>
        <w:ind w:firstLine="851"/>
        <w:contextualSpacing/>
        <w:jc w:val="right"/>
        <w:rPr>
          <w:rFonts w:ascii="Times New Roman" w:hAnsi="Times New Roman" w:cs="Times New Roman"/>
          <w:sz w:val="26"/>
          <w:szCs w:val="26"/>
        </w:rPr>
      </w:pPr>
      <w:r w:rsidRPr="00126EAE">
        <w:rPr>
          <w:rFonts w:ascii="Times New Roman" w:hAnsi="Times New Roman" w:cs="Times New Roman"/>
          <w:sz w:val="26"/>
          <w:szCs w:val="26"/>
        </w:rPr>
        <w:t xml:space="preserve">                                                                           к постановлению администрации </w:t>
      </w:r>
    </w:p>
    <w:p w14:paraId="60E5821F" w14:textId="77777777" w:rsidR="009A51CE" w:rsidRPr="00126EAE" w:rsidRDefault="009A51CE" w:rsidP="007E5518">
      <w:pPr>
        <w:spacing w:after="0" w:line="240" w:lineRule="auto"/>
        <w:ind w:firstLine="851"/>
        <w:contextualSpacing/>
        <w:jc w:val="right"/>
        <w:rPr>
          <w:rFonts w:ascii="Times New Roman" w:hAnsi="Times New Roman" w:cs="Times New Roman"/>
          <w:sz w:val="26"/>
          <w:szCs w:val="26"/>
        </w:rPr>
      </w:pPr>
      <w:r w:rsidRPr="00126EAE">
        <w:rPr>
          <w:rFonts w:ascii="Times New Roman" w:hAnsi="Times New Roman" w:cs="Times New Roman"/>
          <w:sz w:val="26"/>
          <w:szCs w:val="26"/>
        </w:rPr>
        <w:t>Нефтеюганского района</w:t>
      </w:r>
    </w:p>
    <w:p w14:paraId="5FBDCCE1" w14:textId="77777777" w:rsidR="009A51CE" w:rsidRPr="00126EAE" w:rsidRDefault="009A51CE" w:rsidP="007E5518">
      <w:pPr>
        <w:spacing w:after="0" w:line="240" w:lineRule="auto"/>
        <w:ind w:firstLine="851"/>
        <w:contextualSpacing/>
        <w:jc w:val="right"/>
        <w:rPr>
          <w:rFonts w:ascii="Times New Roman" w:hAnsi="Times New Roman" w:cs="Times New Roman"/>
          <w:sz w:val="26"/>
          <w:szCs w:val="26"/>
        </w:rPr>
      </w:pPr>
      <w:r w:rsidRPr="00126EAE">
        <w:rPr>
          <w:rFonts w:ascii="Times New Roman" w:hAnsi="Times New Roman" w:cs="Times New Roman"/>
          <w:sz w:val="26"/>
          <w:szCs w:val="26"/>
        </w:rPr>
        <w:t>№________ от________</w:t>
      </w:r>
    </w:p>
    <w:p w14:paraId="0F69C9FA" w14:textId="77777777" w:rsidR="009A51CE" w:rsidRPr="00126EAE" w:rsidRDefault="009A51CE" w:rsidP="007E5518">
      <w:pPr>
        <w:spacing w:after="0" w:line="240" w:lineRule="auto"/>
        <w:ind w:firstLine="851"/>
        <w:contextualSpacing/>
        <w:rPr>
          <w:rFonts w:ascii="Times New Roman" w:hAnsi="Times New Roman" w:cs="Times New Roman"/>
          <w:sz w:val="26"/>
          <w:szCs w:val="26"/>
        </w:rPr>
      </w:pPr>
    </w:p>
    <w:p w14:paraId="5FC9B63C" w14:textId="77777777" w:rsidR="009A51CE" w:rsidRDefault="009A51CE" w:rsidP="007E5518">
      <w:pPr>
        <w:spacing w:after="0" w:line="240" w:lineRule="auto"/>
        <w:ind w:firstLine="851"/>
        <w:contextualSpacing/>
        <w:jc w:val="center"/>
        <w:rPr>
          <w:rFonts w:ascii="Times New Roman" w:hAnsi="Times New Roman" w:cs="Times New Roman"/>
          <w:sz w:val="26"/>
          <w:szCs w:val="26"/>
        </w:rPr>
      </w:pPr>
    </w:p>
    <w:p w14:paraId="0302E178" w14:textId="77777777" w:rsidR="00DD0B91" w:rsidRPr="00126EAE" w:rsidRDefault="00DD0B91" w:rsidP="007E5518">
      <w:pPr>
        <w:spacing w:after="0" w:line="240" w:lineRule="auto"/>
        <w:ind w:firstLine="851"/>
        <w:contextualSpacing/>
        <w:jc w:val="center"/>
        <w:rPr>
          <w:rFonts w:ascii="Times New Roman" w:hAnsi="Times New Roman" w:cs="Times New Roman"/>
          <w:sz w:val="26"/>
          <w:szCs w:val="26"/>
        </w:rPr>
      </w:pPr>
    </w:p>
    <w:p w14:paraId="25E6615D" w14:textId="20862438" w:rsidR="005011E4" w:rsidRDefault="00787CBB" w:rsidP="005011E4">
      <w:pPr>
        <w:widowControl w:val="0"/>
        <w:tabs>
          <w:tab w:val="left" w:pos="0"/>
        </w:tabs>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АДМИНИСТРАТИВНЫЙ РЕГЛАМЕНТ</w:t>
      </w:r>
    </w:p>
    <w:p w14:paraId="64758D56" w14:textId="5528345C" w:rsidR="005011E4" w:rsidRDefault="009A51CE" w:rsidP="005011E4">
      <w:pPr>
        <w:widowControl w:val="0"/>
        <w:tabs>
          <w:tab w:val="left" w:pos="0"/>
        </w:tabs>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предоставления муниципальной услуги</w:t>
      </w:r>
    </w:p>
    <w:p w14:paraId="58611867" w14:textId="026D9A39" w:rsidR="009A51CE" w:rsidRPr="00126EAE" w:rsidRDefault="009A51CE" w:rsidP="005011E4">
      <w:pPr>
        <w:widowControl w:val="0"/>
        <w:tabs>
          <w:tab w:val="left" w:pos="0"/>
        </w:tabs>
        <w:autoSpaceDE w:val="0"/>
        <w:autoSpaceDN w:val="0"/>
        <w:adjustRightInd w:val="0"/>
        <w:spacing w:after="0" w:line="240" w:lineRule="auto"/>
        <w:ind w:firstLine="851"/>
        <w:contextualSpacing/>
        <w:jc w:val="center"/>
        <w:rPr>
          <w:rFonts w:ascii="Times New Roman" w:hAnsi="Times New Roman" w:cs="Times New Roman"/>
          <w:sz w:val="26"/>
          <w:szCs w:val="26"/>
          <w:lang w:eastAsia="en-US"/>
        </w:rPr>
      </w:pPr>
      <w:r w:rsidRPr="00126EAE">
        <w:rPr>
          <w:rFonts w:ascii="Times New Roman" w:hAnsi="Times New Roman" w:cs="Times New Roman"/>
          <w:sz w:val="26"/>
          <w:szCs w:val="26"/>
        </w:rPr>
        <w:t>«</w:t>
      </w:r>
      <w:r w:rsidR="00787CBB"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p>
    <w:p w14:paraId="1FF203E2"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228BAE20"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I. Общие положения</w:t>
      </w:r>
    </w:p>
    <w:p w14:paraId="63A3BDDE"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1BB7C8FD"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bookmarkStart w:id="1" w:name="Par43"/>
      <w:bookmarkEnd w:id="1"/>
      <w:r w:rsidRPr="00126EAE">
        <w:rPr>
          <w:rFonts w:ascii="Times New Roman" w:hAnsi="Times New Roman" w:cs="Times New Roman"/>
          <w:sz w:val="26"/>
          <w:szCs w:val="26"/>
        </w:rPr>
        <w:t>Предмет регулирования административного регламента</w:t>
      </w:r>
    </w:p>
    <w:p w14:paraId="74A6557E"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2C2ABCD5" w14:textId="43585C8F" w:rsidR="005E6C7E" w:rsidRPr="00126EAE" w:rsidRDefault="00525C87" w:rsidP="004A737D">
      <w:pPr>
        <w:tabs>
          <w:tab w:val="left" w:pos="851"/>
        </w:tabs>
        <w:spacing w:after="0" w:line="240" w:lineRule="auto"/>
        <w:contextualSpacing/>
        <w:rPr>
          <w:rFonts w:ascii="Times New Roman" w:eastAsia="Times New Roman" w:hAnsi="Times New Roman" w:cs="Times New Roman"/>
          <w:bCs/>
          <w:sz w:val="26"/>
          <w:szCs w:val="26"/>
        </w:rPr>
      </w:pPr>
      <w:r w:rsidRPr="00126EAE">
        <w:rPr>
          <w:rFonts w:ascii="Times New Roman" w:hAnsi="Times New Roman" w:cs="Times New Roman"/>
          <w:sz w:val="26"/>
          <w:szCs w:val="26"/>
        </w:rPr>
        <w:t xml:space="preserve">             </w:t>
      </w:r>
      <w:r w:rsidR="00D1406E" w:rsidRPr="00126EAE">
        <w:rPr>
          <w:rFonts w:ascii="Times New Roman" w:hAnsi="Times New Roman" w:cs="Times New Roman"/>
          <w:sz w:val="26"/>
          <w:szCs w:val="26"/>
        </w:rPr>
        <w:t xml:space="preserve">1. </w:t>
      </w:r>
      <w:r w:rsidR="009A51CE" w:rsidRPr="00126EAE">
        <w:rPr>
          <w:rFonts w:ascii="Times New Roman" w:hAnsi="Times New Roman" w:cs="Times New Roman"/>
          <w:sz w:val="26"/>
          <w:szCs w:val="26"/>
        </w:rPr>
        <w:t>Административный регламент предоставления муниципальной услуги «</w:t>
      </w:r>
      <w:r w:rsidR="00BF2FCC"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r w:rsidR="009A51CE" w:rsidRPr="00126EAE">
        <w:rPr>
          <w:rFonts w:ascii="Times New Roman" w:hAnsi="Times New Roman" w:cs="Times New Roman"/>
          <w:sz w:val="26"/>
          <w:szCs w:val="26"/>
        </w:rPr>
        <w:t xml:space="preserve">» (далее – Административный регламент, муниципальная услуга) </w:t>
      </w:r>
      <w:bookmarkStart w:id="2" w:name="Par49"/>
      <w:bookmarkEnd w:id="2"/>
      <w:r w:rsidR="009A51CE" w:rsidRPr="00126EAE">
        <w:rPr>
          <w:rFonts w:ascii="Times New Roman" w:eastAsia="Calibri" w:hAnsi="Times New Roman" w:cs="Times New Roman"/>
          <w:sz w:val="26"/>
          <w:szCs w:val="26"/>
        </w:rPr>
        <w:t>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w:t>
      </w:r>
      <w:r w:rsidR="009A51CE" w:rsidRPr="00126EAE">
        <w:rPr>
          <w:rFonts w:ascii="Times New Roman" w:hAnsi="Times New Roman" w:cs="Times New Roman"/>
          <w:sz w:val="26"/>
          <w:szCs w:val="26"/>
        </w:rPr>
        <w:t>,</w:t>
      </w:r>
      <w:r w:rsidR="009A51CE" w:rsidRPr="00126EAE">
        <w:rPr>
          <w:rFonts w:ascii="Times New Roman" w:eastAsia="Calibri" w:hAnsi="Times New Roman" w:cs="Times New Roman"/>
          <w:sz w:val="26"/>
          <w:szCs w:val="26"/>
        </w:rPr>
        <w:t xml:space="preserve"> </w:t>
      </w:r>
      <w:r w:rsidR="005E6C7E" w:rsidRPr="00126EAE">
        <w:rPr>
          <w:rFonts w:ascii="Times New Roman" w:eastAsia="Times New Roman" w:hAnsi="Times New Roman" w:cs="Times New Roman"/>
          <w:bCs/>
          <w:sz w:val="26"/>
          <w:szCs w:val="26"/>
        </w:rPr>
        <w:t>в лице департамента имущественных отношений Нефтеюганского района</w:t>
      </w:r>
      <w:r w:rsidR="002B245E" w:rsidRPr="00126EAE">
        <w:rPr>
          <w:rFonts w:ascii="Times New Roman" w:eastAsia="Times New Roman" w:hAnsi="Times New Roman" w:cs="Times New Roman"/>
          <w:bCs/>
          <w:sz w:val="26"/>
          <w:szCs w:val="26"/>
        </w:rPr>
        <w:t xml:space="preserve"> (далее – Департамент)</w:t>
      </w:r>
      <w:r w:rsidR="004B19F0" w:rsidRPr="00126EAE">
        <w:rPr>
          <w:rFonts w:ascii="Times New Roman" w:eastAsia="Times New Roman" w:hAnsi="Times New Roman" w:cs="Times New Roman"/>
          <w:sz w:val="26"/>
          <w:szCs w:val="26"/>
        </w:rPr>
        <w:t xml:space="preserve"> и а</w:t>
      </w:r>
      <w:r w:rsidR="004B19F0" w:rsidRPr="00126EAE">
        <w:rPr>
          <w:rFonts w:ascii="Times New Roman" w:eastAsia="Calibri" w:hAnsi="Times New Roman" w:cs="Times New Roman"/>
          <w:sz w:val="26"/>
          <w:szCs w:val="26"/>
        </w:rPr>
        <w:t xml:space="preserve">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w:t>
      </w:r>
      <w:r w:rsidR="004B19F0" w:rsidRPr="00126EAE">
        <w:rPr>
          <w:rFonts w:ascii="Times New Roman" w:eastAsia="Times New Roman" w:hAnsi="Times New Roman" w:cs="Times New Roman"/>
          <w:sz w:val="26"/>
          <w:szCs w:val="26"/>
        </w:rPr>
        <w:t>(далее - МФЦ</w:t>
      </w:r>
      <w:r w:rsidR="004B19F0" w:rsidRPr="00726C4F">
        <w:rPr>
          <w:rFonts w:ascii="Times New Roman" w:eastAsia="Times New Roman" w:hAnsi="Times New Roman" w:cs="Times New Roman"/>
          <w:sz w:val="26"/>
          <w:szCs w:val="26"/>
        </w:rPr>
        <w:t>)</w:t>
      </w:r>
      <w:r w:rsidR="005011E4" w:rsidRPr="00726C4F">
        <w:rPr>
          <w:rFonts w:ascii="Times New Roman" w:eastAsia="Times New Roman" w:hAnsi="Times New Roman" w:cs="Times New Roman"/>
          <w:sz w:val="26"/>
          <w:szCs w:val="26"/>
        </w:rPr>
        <w:t>, а также порядок их взаимодействия</w:t>
      </w:r>
      <w:r w:rsidR="002B245E" w:rsidRPr="00726C4F">
        <w:rPr>
          <w:rFonts w:ascii="Times New Roman" w:eastAsia="Times New Roman" w:hAnsi="Times New Roman" w:cs="Times New Roman"/>
          <w:bCs/>
          <w:sz w:val="26"/>
          <w:szCs w:val="26"/>
        </w:rPr>
        <w:t xml:space="preserve"> </w:t>
      </w:r>
      <w:r w:rsidR="005E6C7E" w:rsidRPr="00726C4F">
        <w:rPr>
          <w:rFonts w:ascii="Times New Roman" w:eastAsia="Times New Roman" w:hAnsi="Times New Roman" w:cs="Times New Roman"/>
          <w:bCs/>
          <w:sz w:val="26"/>
          <w:szCs w:val="26"/>
        </w:rPr>
        <w:t>с заявителями</w:t>
      </w:r>
      <w:r w:rsidR="005E6C7E" w:rsidRPr="00126EAE">
        <w:rPr>
          <w:rFonts w:ascii="Times New Roman" w:eastAsia="Times New Roman" w:hAnsi="Times New Roman" w:cs="Times New Roman"/>
          <w:bCs/>
          <w:sz w:val="26"/>
          <w:szCs w:val="26"/>
        </w:rPr>
        <w:t>, органами власти и организациями при предоставлении муниципальной услуги.</w:t>
      </w:r>
    </w:p>
    <w:p w14:paraId="7E9B0D2B"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1D552A00"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Круг заявителей</w:t>
      </w:r>
    </w:p>
    <w:p w14:paraId="48AF5F7C" w14:textId="77777777" w:rsidR="00D1406E" w:rsidRPr="00126EAE" w:rsidRDefault="00D1406E" w:rsidP="004A737D">
      <w:pPr>
        <w:pStyle w:val="ConsPlusNormal"/>
        <w:tabs>
          <w:tab w:val="left" w:pos="851"/>
        </w:tabs>
        <w:ind w:firstLine="851"/>
        <w:contextualSpacing/>
        <w:rPr>
          <w:rFonts w:ascii="Times New Roman" w:hAnsi="Times New Roman" w:cs="Times New Roman"/>
          <w:sz w:val="26"/>
          <w:szCs w:val="26"/>
        </w:rPr>
      </w:pPr>
    </w:p>
    <w:p w14:paraId="0B5A430A" w14:textId="1562116D" w:rsidR="00530823" w:rsidRPr="00726C4F" w:rsidRDefault="00525C87" w:rsidP="004A737D">
      <w:pPr>
        <w:pStyle w:val="ConsPlusNormal"/>
        <w:tabs>
          <w:tab w:val="left" w:pos="851"/>
        </w:tabs>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E442C8" w:rsidRPr="00126EAE">
        <w:rPr>
          <w:rFonts w:ascii="Times New Roman" w:hAnsi="Times New Roman" w:cs="Times New Roman"/>
          <w:sz w:val="26"/>
          <w:szCs w:val="26"/>
        </w:rPr>
        <w:t>2</w:t>
      </w:r>
      <w:r w:rsidR="00E442C8" w:rsidRPr="00726C4F">
        <w:rPr>
          <w:rFonts w:ascii="Times New Roman" w:hAnsi="Times New Roman" w:cs="Times New Roman"/>
          <w:sz w:val="26"/>
          <w:szCs w:val="26"/>
        </w:rPr>
        <w:t xml:space="preserve">. </w:t>
      </w:r>
      <w:r w:rsidR="00A84889" w:rsidRPr="00726C4F">
        <w:rPr>
          <w:rFonts w:ascii="Times New Roman" w:hAnsi="Times New Roman" w:cs="Times New Roman"/>
          <w:sz w:val="26"/>
          <w:szCs w:val="26"/>
          <w:lang w:eastAsia="en-US"/>
        </w:rPr>
        <w:t xml:space="preserve">Заявителями на </w:t>
      </w:r>
      <w:r w:rsidR="008E1CE8" w:rsidRPr="00726C4F">
        <w:rPr>
          <w:rFonts w:ascii="Times New Roman" w:hAnsi="Times New Roman" w:cs="Times New Roman"/>
          <w:sz w:val="26"/>
          <w:szCs w:val="26"/>
          <w:lang w:eastAsia="en-US"/>
        </w:rPr>
        <w:t>предоставление</w:t>
      </w:r>
      <w:r w:rsidR="00A84889" w:rsidRPr="00726C4F">
        <w:rPr>
          <w:rFonts w:ascii="Times New Roman" w:hAnsi="Times New Roman" w:cs="Times New Roman"/>
          <w:sz w:val="26"/>
          <w:szCs w:val="26"/>
          <w:lang w:eastAsia="en-US"/>
        </w:rPr>
        <w:t xml:space="preserve"> муниципальной услуги являются граждане</w:t>
      </w:r>
      <w:r w:rsidR="008E1CE8" w:rsidRPr="00726C4F">
        <w:rPr>
          <w:rFonts w:ascii="Times New Roman" w:hAnsi="Times New Roman" w:cs="Times New Roman"/>
          <w:sz w:val="26"/>
          <w:szCs w:val="26"/>
          <w:lang w:eastAsia="en-US"/>
        </w:rPr>
        <w:t xml:space="preserve"> Российской Федерации</w:t>
      </w:r>
      <w:r w:rsidR="00A84889" w:rsidRPr="00726C4F">
        <w:rPr>
          <w:rFonts w:ascii="Times New Roman" w:hAnsi="Times New Roman" w:cs="Times New Roman"/>
          <w:sz w:val="26"/>
          <w:szCs w:val="26"/>
          <w:lang w:eastAsia="en-US"/>
        </w:rPr>
        <w:t>, являющиеся нанимателями жилых помещений муниципального жилищного</w:t>
      </w:r>
      <w:r w:rsidR="00180830" w:rsidRPr="00726C4F">
        <w:rPr>
          <w:rFonts w:ascii="Times New Roman" w:hAnsi="Times New Roman" w:cs="Times New Roman"/>
          <w:sz w:val="26"/>
          <w:szCs w:val="26"/>
          <w:lang w:eastAsia="en-US"/>
        </w:rPr>
        <w:t xml:space="preserve"> фонда</w:t>
      </w:r>
      <w:r w:rsidR="00213823" w:rsidRPr="00726C4F">
        <w:rPr>
          <w:rFonts w:ascii="Times New Roman" w:hAnsi="Times New Roman" w:cs="Times New Roman"/>
          <w:sz w:val="26"/>
          <w:szCs w:val="26"/>
          <w:lang w:eastAsia="en-US"/>
        </w:rPr>
        <w:t xml:space="preserve"> Нефтеюганского района</w:t>
      </w:r>
      <w:r w:rsidR="00180830" w:rsidRPr="00726C4F">
        <w:rPr>
          <w:rFonts w:ascii="Times New Roman" w:hAnsi="Times New Roman" w:cs="Times New Roman"/>
          <w:sz w:val="26"/>
          <w:szCs w:val="26"/>
          <w:lang w:eastAsia="en-US"/>
        </w:rPr>
        <w:t xml:space="preserve"> </w:t>
      </w:r>
      <w:r w:rsidR="00A84889" w:rsidRPr="00726C4F">
        <w:rPr>
          <w:rFonts w:ascii="Times New Roman" w:hAnsi="Times New Roman" w:cs="Times New Roman"/>
          <w:sz w:val="26"/>
          <w:szCs w:val="26"/>
          <w:lang w:eastAsia="en-US"/>
        </w:rPr>
        <w:t>(далее – заявители).</w:t>
      </w:r>
      <w:r w:rsidR="00530823" w:rsidRPr="00726C4F">
        <w:rPr>
          <w:rFonts w:ascii="Times New Roman" w:hAnsi="Times New Roman" w:cs="Times New Roman"/>
          <w:sz w:val="26"/>
          <w:szCs w:val="26"/>
        </w:rPr>
        <w:t xml:space="preserve"> </w:t>
      </w:r>
    </w:p>
    <w:p w14:paraId="55AA6527" w14:textId="4A1C6153" w:rsidR="005E6C7E" w:rsidRPr="00126EAE" w:rsidRDefault="008E1CE8" w:rsidP="004A737D">
      <w:pPr>
        <w:autoSpaceDE w:val="0"/>
        <w:autoSpaceDN w:val="0"/>
        <w:adjustRightInd w:val="0"/>
        <w:spacing w:after="0" w:line="240" w:lineRule="auto"/>
        <w:ind w:firstLine="851"/>
        <w:contextualSpacing/>
        <w:rPr>
          <w:rFonts w:ascii="Times New Roman" w:eastAsia="Times New Roman" w:hAnsi="Times New Roman" w:cs="Times New Roman"/>
          <w:bCs/>
          <w:sz w:val="26"/>
          <w:szCs w:val="26"/>
        </w:rPr>
      </w:pPr>
      <w:r w:rsidRPr="00726C4F">
        <w:rPr>
          <w:rFonts w:ascii="Times New Roman" w:eastAsia="Times New Roman" w:hAnsi="Times New Roman" w:cs="Times New Roman"/>
          <w:spacing w:val="2"/>
          <w:sz w:val="26"/>
          <w:szCs w:val="26"/>
        </w:rPr>
        <w:t>При предоставлении</w:t>
      </w:r>
      <w:r w:rsidR="005E6C7E" w:rsidRPr="00726C4F">
        <w:rPr>
          <w:rFonts w:ascii="Times New Roman" w:eastAsia="Times New Roman" w:hAnsi="Times New Roman" w:cs="Times New Roman"/>
          <w:spacing w:val="2"/>
          <w:sz w:val="26"/>
          <w:szCs w:val="26"/>
        </w:rPr>
        <w:t xml:space="preserve"> муниципальной услуги от имени заявителей вправе обратиться их законные представители</w:t>
      </w:r>
      <w:r w:rsidR="005E6C7E" w:rsidRPr="00126EAE">
        <w:rPr>
          <w:rFonts w:ascii="Times New Roman" w:eastAsia="Times New Roman" w:hAnsi="Times New Roman" w:cs="Times New Roman"/>
          <w:spacing w:val="2"/>
          <w:sz w:val="26"/>
          <w:szCs w:val="26"/>
        </w:rPr>
        <w:t>, действующие в силу закона, или их представители на основании доверенности, оформленной в соответствии с законодательством Российской Федерации</w:t>
      </w:r>
      <w:r w:rsidR="005E6C7E" w:rsidRPr="00126EAE">
        <w:rPr>
          <w:rFonts w:ascii="Times New Roman" w:eastAsia="Times New Roman" w:hAnsi="Times New Roman" w:cs="Times New Roman"/>
          <w:bCs/>
          <w:sz w:val="26"/>
          <w:szCs w:val="26"/>
        </w:rPr>
        <w:t>.</w:t>
      </w:r>
    </w:p>
    <w:p w14:paraId="56F3BE78" w14:textId="77777777" w:rsidR="00FF0837" w:rsidRDefault="00FF0837" w:rsidP="004A737D">
      <w:pPr>
        <w:autoSpaceDE w:val="0"/>
        <w:autoSpaceDN w:val="0"/>
        <w:adjustRightInd w:val="0"/>
        <w:spacing w:after="0" w:line="240" w:lineRule="auto"/>
        <w:contextualSpacing/>
        <w:rPr>
          <w:rFonts w:ascii="Times New Roman" w:hAnsi="Times New Roman" w:cs="Times New Roman"/>
          <w:sz w:val="26"/>
          <w:szCs w:val="26"/>
        </w:rPr>
      </w:pPr>
    </w:p>
    <w:p w14:paraId="4F4B5150" w14:textId="17F190D0" w:rsidR="009A51CE" w:rsidRDefault="009A51CE" w:rsidP="005805E7">
      <w:pPr>
        <w:autoSpaceDE w:val="0"/>
        <w:autoSpaceDN w:val="0"/>
        <w:adjustRightInd w:val="0"/>
        <w:spacing w:after="0" w:line="240" w:lineRule="auto"/>
        <w:contextualSpacing/>
        <w:jc w:val="center"/>
        <w:rPr>
          <w:rFonts w:ascii="Times New Roman" w:hAnsi="Times New Roman" w:cs="Times New Roman"/>
          <w:sz w:val="26"/>
          <w:szCs w:val="26"/>
        </w:rPr>
      </w:pPr>
      <w:r w:rsidRPr="00126EAE">
        <w:rPr>
          <w:rFonts w:ascii="Times New Roman" w:hAnsi="Times New Roman" w:cs="Times New Roman"/>
          <w:sz w:val="26"/>
          <w:szCs w:val="26"/>
        </w:rPr>
        <w:t xml:space="preserve">Требования к порядку информирования </w:t>
      </w:r>
      <w:r w:rsidR="005805E7">
        <w:rPr>
          <w:rFonts w:ascii="Times New Roman" w:hAnsi="Times New Roman" w:cs="Times New Roman"/>
          <w:sz w:val="26"/>
          <w:szCs w:val="26"/>
        </w:rPr>
        <w:br/>
      </w:r>
      <w:r w:rsidRPr="00726C4F">
        <w:rPr>
          <w:rFonts w:ascii="Times New Roman" w:hAnsi="Times New Roman" w:cs="Times New Roman"/>
          <w:sz w:val="26"/>
          <w:szCs w:val="26"/>
        </w:rPr>
        <w:t xml:space="preserve">о </w:t>
      </w:r>
      <w:r w:rsidR="008E1CE8" w:rsidRPr="00726C4F">
        <w:rPr>
          <w:rFonts w:ascii="Times New Roman" w:hAnsi="Times New Roman" w:cs="Times New Roman"/>
          <w:sz w:val="26"/>
          <w:szCs w:val="26"/>
        </w:rPr>
        <w:t>правилах предоставления</w:t>
      </w:r>
      <w:r w:rsidR="005805E7" w:rsidRPr="00726C4F">
        <w:rPr>
          <w:rFonts w:ascii="Times New Roman" w:hAnsi="Times New Roman" w:cs="Times New Roman"/>
          <w:sz w:val="26"/>
          <w:szCs w:val="26"/>
        </w:rPr>
        <w:t xml:space="preserve"> </w:t>
      </w:r>
      <w:r w:rsidRPr="00726C4F">
        <w:rPr>
          <w:rFonts w:ascii="Times New Roman" w:hAnsi="Times New Roman" w:cs="Times New Roman"/>
          <w:sz w:val="26"/>
          <w:szCs w:val="26"/>
        </w:rPr>
        <w:t>муниципальной</w:t>
      </w:r>
      <w:r w:rsidRPr="00126EAE">
        <w:rPr>
          <w:rFonts w:ascii="Times New Roman" w:hAnsi="Times New Roman" w:cs="Times New Roman"/>
          <w:sz w:val="26"/>
          <w:szCs w:val="26"/>
        </w:rPr>
        <w:t xml:space="preserve"> услуги</w:t>
      </w:r>
    </w:p>
    <w:p w14:paraId="094A7408" w14:textId="77777777" w:rsidR="00DD0B91" w:rsidRPr="00126EAE" w:rsidRDefault="00DD0B91"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44756DD3" w14:textId="481FC2F6" w:rsidR="004418FF" w:rsidRPr="00126EAE" w:rsidRDefault="004418FF" w:rsidP="004A737D">
      <w:pPr>
        <w:spacing w:after="0" w:line="240" w:lineRule="auto"/>
        <w:ind w:firstLine="851"/>
        <w:contextualSpacing/>
        <w:rPr>
          <w:rFonts w:ascii="Times New Roman" w:hAnsi="Times New Roman" w:cs="Times New Roman"/>
          <w:sz w:val="26"/>
          <w:szCs w:val="26"/>
        </w:rPr>
      </w:pPr>
      <w:r w:rsidRPr="00126EAE">
        <w:rPr>
          <w:rFonts w:ascii="Times New Roman" w:eastAsia="Times New Roman" w:hAnsi="Times New Roman"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w:t>
      </w:r>
      <w:r w:rsidR="009F6315">
        <w:rPr>
          <w:rFonts w:ascii="Times New Roman" w:eastAsia="Times New Roman" w:hAnsi="Times New Roman" w:cs="Times New Roman"/>
          <w:sz w:val="26"/>
          <w:szCs w:val="26"/>
        </w:rPr>
        <w:t xml:space="preserve">онно-телекоммуникационной сети </w:t>
      </w:r>
      <w:r w:rsidRPr="00126EAE">
        <w:rPr>
          <w:rFonts w:ascii="Times New Roman" w:eastAsia="Times New Roman" w:hAnsi="Times New Roman" w:cs="Times New Roman"/>
          <w:sz w:val="26"/>
          <w:szCs w:val="26"/>
        </w:rPr>
        <w:t>Интернет</w:t>
      </w:r>
      <w:r w:rsidRPr="00126EAE">
        <w:rPr>
          <w:rFonts w:ascii="Times New Roman" w:hAnsi="Times New Roman" w:cs="Times New Roman"/>
          <w:sz w:val="26"/>
          <w:szCs w:val="26"/>
        </w:rPr>
        <w:t>:</w:t>
      </w:r>
    </w:p>
    <w:p w14:paraId="68031263" w14:textId="72A2CD06" w:rsidR="004418FF" w:rsidRPr="00126EAE" w:rsidRDefault="004418FF" w:rsidP="004A737D">
      <w:pPr>
        <w:pStyle w:val="a3"/>
        <w:numPr>
          <w:ilvl w:val="1"/>
          <w:numId w:val="24"/>
        </w:numPr>
        <w:tabs>
          <w:tab w:val="left" w:pos="851"/>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lastRenderedPageBreak/>
        <w:t>Информирование заявителей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по реализации жилищных программ департамента имущественных отношений Нефтеюганского района, ответственным за предоставление муниципальной услуги (далее – специалист Департамента, ответственный за предоставление муниципальной услуги), в следующи</w:t>
      </w:r>
      <w:r w:rsidR="00D1406E" w:rsidRPr="00126EAE">
        <w:rPr>
          <w:rFonts w:ascii="Times New Roman" w:hAnsi="Times New Roman" w:cs="Times New Roman"/>
          <w:sz w:val="26"/>
          <w:szCs w:val="26"/>
        </w:rPr>
        <w:t>х формах (по выбору заявителя):</w:t>
      </w:r>
    </w:p>
    <w:p w14:paraId="58E55EE4" w14:textId="5561CE42"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устной (при личном обращении заявителя и/или по телефону);</w:t>
      </w:r>
    </w:p>
    <w:p w14:paraId="7276457D" w14:textId="6314ADDF"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письменной (при письменном обращении заявителя через почтовые организации, электронной почте, факсу);</w:t>
      </w:r>
    </w:p>
    <w:p w14:paraId="3E54C57F" w14:textId="2B5F2C50"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на информационном стенде в местах предоставления муниципальной услуги, в форме информационных (текстовых) материалов;</w:t>
      </w:r>
    </w:p>
    <w:p w14:paraId="552960FE" w14:textId="179B20C5"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посредством информационно-теле</w:t>
      </w:r>
      <w:r w:rsidRPr="00126EAE">
        <w:rPr>
          <w:rFonts w:ascii="Times New Roman" w:hAnsi="Times New Roman" w:cs="Times New Roman"/>
          <w:sz w:val="26"/>
          <w:szCs w:val="26"/>
        </w:rPr>
        <w:t xml:space="preserve">коммуникационной сети Интернет </w:t>
      </w:r>
      <w:r w:rsidR="004418FF" w:rsidRPr="00126EAE">
        <w:rPr>
          <w:rFonts w:ascii="Times New Roman" w:hAnsi="Times New Roman" w:cs="Times New Roman"/>
          <w:sz w:val="26"/>
          <w:szCs w:val="26"/>
        </w:rPr>
        <w:t xml:space="preserve">в форме информационных (мультимедийных) материалов: </w:t>
      </w:r>
    </w:p>
    <w:p w14:paraId="2F7AD188" w14:textId="4748C3F0"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на официальном сайте органов местного самоуправления Нефтеюганского района: www.admoil.ru (далее – официальный сайт);</w:t>
      </w:r>
    </w:p>
    <w:p w14:paraId="15C51F68" w14:textId="71BFD39D"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w:t>
      </w:r>
      <w:r w:rsidR="00C96228" w:rsidRPr="00126EAE">
        <w:rPr>
          <w:rFonts w:ascii="Times New Roman" w:hAnsi="Times New Roman" w:cs="Times New Roman"/>
          <w:sz w:val="26"/>
          <w:szCs w:val="26"/>
        </w:rPr>
        <w:t>:</w:t>
      </w:r>
      <w:r w:rsidR="004418FF" w:rsidRPr="00126EAE">
        <w:rPr>
          <w:rFonts w:ascii="Times New Roman" w:hAnsi="Times New Roman" w:cs="Times New Roman"/>
          <w:sz w:val="26"/>
          <w:szCs w:val="26"/>
        </w:rPr>
        <w:t xml:space="preserve"> www.gosuslugi.ru (далее – Единый портал); </w:t>
      </w:r>
    </w:p>
    <w:p w14:paraId="465299D2" w14:textId="672630EF"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00C96228" w:rsidRPr="00126EAE">
        <w:rPr>
          <w:rFonts w:ascii="Times New Roman" w:hAnsi="Times New Roman" w:cs="Times New Roman"/>
          <w:sz w:val="26"/>
          <w:szCs w:val="26"/>
        </w:rPr>
        <w:t>:</w:t>
      </w:r>
      <w:r w:rsidR="004418FF" w:rsidRPr="00126EAE">
        <w:rPr>
          <w:rFonts w:ascii="Times New Roman" w:hAnsi="Times New Roman" w:cs="Times New Roman"/>
          <w:sz w:val="26"/>
          <w:szCs w:val="26"/>
        </w:rPr>
        <w:t xml:space="preserve"> (86.gosuslugi.ru) (далее – Региональный портал). </w:t>
      </w:r>
    </w:p>
    <w:p w14:paraId="69E3DA3D" w14:textId="77777777" w:rsidR="004418FF" w:rsidRPr="00126EAE" w:rsidRDefault="004418FF"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eastAsia="Times New Roman" w:hAnsi="Times New Roman" w:cs="Times New Roman"/>
          <w:sz w:val="26"/>
          <w:szCs w:val="26"/>
        </w:rPr>
        <w:t xml:space="preserve">3.2. Информирование заявителей о ходе предоставления муниципальной услуги осуществляется специалистами Департамента в следующих формах </w:t>
      </w:r>
      <w:r w:rsidRPr="00126EAE">
        <w:rPr>
          <w:rFonts w:ascii="Times New Roman" w:eastAsia="Times New Roman" w:hAnsi="Times New Roman" w:cs="Times New Roman"/>
          <w:sz w:val="26"/>
          <w:szCs w:val="26"/>
        </w:rPr>
        <w:br/>
        <w:t>(по выбору заявителя)</w:t>
      </w:r>
      <w:r w:rsidRPr="00126EAE">
        <w:rPr>
          <w:rFonts w:ascii="Times New Roman" w:hAnsi="Times New Roman" w:cs="Times New Roman"/>
          <w:sz w:val="26"/>
          <w:szCs w:val="26"/>
        </w:rPr>
        <w:t>:</w:t>
      </w:r>
    </w:p>
    <w:p w14:paraId="653844E7" w14:textId="1ADFB982"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устной (при личном обращении заявителя и по телефону);</w:t>
      </w:r>
    </w:p>
    <w:p w14:paraId="3AB83D97" w14:textId="13DC7FE1" w:rsidR="004418FF" w:rsidRPr="00126EAE" w:rsidRDefault="00D1406E" w:rsidP="004A737D">
      <w:pPr>
        <w:pStyle w:val="a3"/>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4418FF" w:rsidRPr="00126EAE">
        <w:rPr>
          <w:rFonts w:ascii="Times New Roman" w:hAnsi="Times New Roman" w:cs="Times New Roman"/>
          <w:sz w:val="26"/>
          <w:szCs w:val="26"/>
        </w:rPr>
        <w:t>письменной (при письменном обращении заявителя по почте, электронной почте, факсу).</w:t>
      </w:r>
    </w:p>
    <w:p w14:paraId="491FA45E" w14:textId="4AF3ACC8" w:rsidR="004418FF" w:rsidRPr="00726C4F" w:rsidRDefault="00D1406E" w:rsidP="004A737D">
      <w:pPr>
        <w:pStyle w:val="a3"/>
        <w:tabs>
          <w:tab w:val="left" w:pos="851"/>
        </w:tabs>
        <w:autoSpaceDE w:val="0"/>
        <w:autoSpaceDN w:val="0"/>
        <w:adjustRightInd w:val="0"/>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3.3.  </w:t>
      </w:r>
      <w:r w:rsidR="004418FF" w:rsidRPr="00126EAE">
        <w:rPr>
          <w:rFonts w:ascii="Times New Roman" w:eastAsia="Calibri" w:hAnsi="Times New Roman" w:cs="Times New Roman"/>
          <w:sz w:val="26"/>
          <w:szCs w:val="26"/>
        </w:rPr>
        <w:t xml:space="preserve">В случае устного обращения (лично или по телефону) заявителя специалист Департамента,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w:t>
      </w:r>
      <w:r w:rsidR="004418FF" w:rsidRPr="00726C4F">
        <w:rPr>
          <w:rFonts w:ascii="Times New Roman" w:eastAsia="Calibri" w:hAnsi="Times New Roman" w:cs="Times New Roman"/>
          <w:sz w:val="26"/>
          <w:szCs w:val="26"/>
        </w:rPr>
        <w:t>осуществляется не более 15 минут.</w:t>
      </w:r>
    </w:p>
    <w:p w14:paraId="0587278B" w14:textId="2A5DF498" w:rsidR="009F6315" w:rsidRPr="00126EAE" w:rsidRDefault="009F6315" w:rsidP="004A737D">
      <w:pPr>
        <w:pStyle w:val="a3"/>
        <w:tabs>
          <w:tab w:val="left" w:pos="851"/>
        </w:tabs>
        <w:autoSpaceDE w:val="0"/>
        <w:autoSpaceDN w:val="0"/>
        <w:adjustRightInd w:val="0"/>
        <w:spacing w:after="0" w:line="240" w:lineRule="auto"/>
        <w:ind w:left="0" w:firstLine="851"/>
        <w:rPr>
          <w:rFonts w:ascii="Times New Roman" w:hAnsi="Times New Roman" w:cs="Times New Roman"/>
          <w:sz w:val="26"/>
          <w:szCs w:val="26"/>
        </w:rPr>
      </w:pPr>
      <w:r w:rsidRPr="00726C4F">
        <w:rPr>
          <w:rFonts w:ascii="Times New Roman" w:eastAsia="Calibri" w:hAnsi="Times New Roman" w:cs="Times New Roman"/>
          <w:sz w:val="26"/>
          <w:szCs w:val="26"/>
        </w:rPr>
        <w:t>При общении с заявителями (по телефону или лично) специалист Департамента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5D134FE6" w14:textId="77777777" w:rsidR="004418FF" w:rsidRPr="00126EAE" w:rsidRDefault="004418FF"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8ED2357" w14:textId="40D1F8CD" w:rsidR="004418FF" w:rsidRPr="00126EAE" w:rsidRDefault="004418FF"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В случае если для ответа требуется более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w:t>
      </w:r>
      <w:r w:rsidR="00C96228" w:rsidRPr="00126EAE">
        <w:rPr>
          <w:rFonts w:ascii="Times New Roman" w:eastAsia="Calibri" w:hAnsi="Times New Roman" w:cs="Times New Roman"/>
          <w:sz w:val="26"/>
          <w:szCs w:val="26"/>
        </w:rPr>
        <w:t xml:space="preserve">менной </w:t>
      </w:r>
      <w:r w:rsidR="00C96228" w:rsidRPr="00126EAE">
        <w:rPr>
          <w:rFonts w:ascii="Times New Roman" w:eastAsia="Calibri" w:hAnsi="Times New Roman" w:cs="Times New Roman"/>
          <w:sz w:val="26"/>
          <w:szCs w:val="26"/>
        </w:rPr>
        <w:lastRenderedPageBreak/>
        <w:t>консультации по порядку</w:t>
      </w:r>
      <w:r w:rsidRPr="00126EAE">
        <w:rPr>
          <w:rFonts w:ascii="Times New Roman" w:eastAsia="Calibri" w:hAnsi="Times New Roman" w:cs="Times New Roman"/>
          <w:sz w:val="26"/>
          <w:szCs w:val="26"/>
        </w:rPr>
        <w:t xml:space="preserve">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4C7192F4" w14:textId="77777777" w:rsidR="004418FF" w:rsidRPr="00126EAE" w:rsidRDefault="004418FF" w:rsidP="004A737D">
      <w:pPr>
        <w:pStyle w:val="a3"/>
        <w:numPr>
          <w:ilvl w:val="1"/>
          <w:numId w:val="25"/>
        </w:numPr>
        <w:tabs>
          <w:tab w:val="left" w:pos="1134"/>
        </w:tabs>
        <w:autoSpaceDE w:val="0"/>
        <w:autoSpaceDN w:val="0"/>
        <w:adjustRightInd w:val="0"/>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C1F6605" w14:textId="77777777" w:rsidR="004418FF" w:rsidRPr="00126EAE" w:rsidRDefault="004418FF"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При консультировании по вопросам предоставления муниципальной услуги </w:t>
      </w:r>
      <w:r w:rsidRPr="00126EAE">
        <w:rPr>
          <w:rFonts w:ascii="Times New Roman" w:eastAsia="Calibri" w:hAnsi="Times New Roman" w:cs="Times New Roman"/>
          <w:sz w:val="26"/>
          <w:szCs w:val="26"/>
        </w:rPr>
        <w:br/>
        <w:t xml:space="preserve">по письменным обращениям ответ на обращение направляется заявителю в срок, </w:t>
      </w:r>
      <w:r w:rsidRPr="00126EAE">
        <w:rPr>
          <w:rFonts w:ascii="Times New Roman" w:eastAsia="Calibri" w:hAnsi="Times New Roman" w:cs="Times New Roman"/>
          <w:sz w:val="26"/>
          <w:szCs w:val="26"/>
        </w:rPr>
        <w:br/>
        <w:t xml:space="preserve">не превышающий 30 календарных дней с момента регистрации обращения </w:t>
      </w:r>
      <w:r w:rsidRPr="00126EAE">
        <w:rPr>
          <w:rFonts w:ascii="Times New Roman" w:eastAsia="Calibri" w:hAnsi="Times New Roman" w:cs="Times New Roman"/>
          <w:sz w:val="26"/>
          <w:szCs w:val="26"/>
        </w:rPr>
        <w:br/>
        <w:t>в Департаменте.</w:t>
      </w:r>
    </w:p>
    <w:p w14:paraId="1B999D51" w14:textId="546D2FC4" w:rsidR="004418FF" w:rsidRPr="00126EAE" w:rsidRDefault="004418FF"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При консультировании заявителей о ходе предоставления муниципальной услуги в письменной форме информация направля</w:t>
      </w:r>
      <w:r w:rsidR="001B572C">
        <w:rPr>
          <w:rFonts w:ascii="Times New Roman" w:eastAsia="Calibri" w:hAnsi="Times New Roman" w:cs="Times New Roman"/>
          <w:sz w:val="26"/>
          <w:szCs w:val="26"/>
        </w:rPr>
        <w:t xml:space="preserve">ется в срок, не превышающий </w:t>
      </w:r>
      <w:r w:rsidR="001B572C">
        <w:rPr>
          <w:rFonts w:ascii="Times New Roman" w:eastAsia="Calibri" w:hAnsi="Times New Roman" w:cs="Times New Roman"/>
          <w:sz w:val="26"/>
          <w:szCs w:val="26"/>
        </w:rPr>
        <w:br/>
        <w:t>3</w:t>
      </w:r>
      <w:r w:rsidRPr="00126EAE">
        <w:rPr>
          <w:rFonts w:ascii="Times New Roman" w:eastAsia="Calibri" w:hAnsi="Times New Roman" w:cs="Times New Roman"/>
          <w:sz w:val="26"/>
          <w:szCs w:val="26"/>
        </w:rPr>
        <w:t xml:space="preserve"> рабочих дней с момента регистрации обращения в Департаменте.</w:t>
      </w:r>
    </w:p>
    <w:p w14:paraId="6F34FB8C" w14:textId="1B7E5540" w:rsidR="004418FF" w:rsidRPr="00126EAE" w:rsidRDefault="004418FF" w:rsidP="004A737D">
      <w:pPr>
        <w:pStyle w:val="a3"/>
        <w:numPr>
          <w:ilvl w:val="1"/>
          <w:numId w:val="25"/>
        </w:numPr>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Для получения информации по вопросам предоставления </w:t>
      </w:r>
      <w:r w:rsidRPr="001564E9">
        <w:rPr>
          <w:rFonts w:ascii="Times New Roman" w:hAnsi="Times New Roman" w:cs="Times New Roman"/>
          <w:sz w:val="26"/>
          <w:szCs w:val="26"/>
        </w:rPr>
        <w:t>муниципальной у</w:t>
      </w:r>
      <w:r w:rsidRPr="00126EAE">
        <w:rPr>
          <w:rFonts w:ascii="Times New Roman" w:hAnsi="Times New Roman" w:cs="Times New Roman"/>
          <w:sz w:val="26"/>
          <w:szCs w:val="26"/>
        </w:rPr>
        <w:t>слуги, в том числе о ходе предоставления муниципальной услуги, посредством Единого и Регионального порталов заявителям необходимо использовать</w:t>
      </w:r>
      <w:r w:rsidR="001D698D">
        <w:rPr>
          <w:rFonts w:ascii="Times New Roman" w:hAnsi="Times New Roman" w:cs="Times New Roman"/>
          <w:sz w:val="26"/>
          <w:szCs w:val="26"/>
        </w:rPr>
        <w:t xml:space="preserve"> </w:t>
      </w:r>
      <w:r w:rsidRPr="00126EAE">
        <w:rPr>
          <w:rFonts w:ascii="Times New Roman" w:hAnsi="Times New Roman" w:cs="Times New Roman"/>
          <w:sz w:val="26"/>
          <w:szCs w:val="26"/>
        </w:rPr>
        <w:t xml:space="preserve">адреса в информационно - телекоммуникационной сети Интернет, указанные в подпункте </w:t>
      </w:r>
      <w:r w:rsidR="00C96228" w:rsidRPr="00126EAE">
        <w:rPr>
          <w:rFonts w:ascii="Times New Roman" w:hAnsi="Times New Roman" w:cs="Times New Roman"/>
          <w:sz w:val="26"/>
          <w:szCs w:val="26"/>
        </w:rPr>
        <w:t>3.</w:t>
      </w:r>
      <w:r w:rsidRPr="00126EAE">
        <w:rPr>
          <w:rFonts w:ascii="Times New Roman" w:hAnsi="Times New Roman" w:cs="Times New Roman"/>
          <w:sz w:val="26"/>
          <w:szCs w:val="26"/>
        </w:rPr>
        <w:t>1 пункта 3 Административного регламента.</w:t>
      </w:r>
    </w:p>
    <w:p w14:paraId="5EA322DE" w14:textId="77777777" w:rsidR="004418FF" w:rsidRPr="00126EAE" w:rsidRDefault="004418FF" w:rsidP="004A737D">
      <w:pPr>
        <w:pStyle w:val="a3"/>
        <w:numPr>
          <w:ilvl w:val="1"/>
          <w:numId w:val="25"/>
        </w:numPr>
        <w:tabs>
          <w:tab w:val="left" w:pos="993"/>
        </w:tabs>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w:t>
      </w:r>
      <w:r w:rsidRPr="00126EAE">
        <w:rPr>
          <w:rFonts w:ascii="Times New Roman" w:eastAsia="Times New Roman" w:hAnsi="Times New Roman" w:cs="Times New Roman"/>
          <w:sz w:val="26"/>
          <w:szCs w:val="26"/>
        </w:rPr>
        <w:t xml:space="preserve">в соответствии с соглашением </w:t>
      </w:r>
      <w:r w:rsidRPr="00126EAE">
        <w:rPr>
          <w:rFonts w:ascii="Times New Roman" w:eastAsia="Times New Roman" w:hAnsi="Times New Roman" w:cs="Times New Roman"/>
          <w:sz w:val="26"/>
          <w:szCs w:val="26"/>
        </w:rPr>
        <w:br/>
        <w:t>о взаимодействии, заключенным между Администрацией и МФЦ (далее – соглашение о взаимодействии)</w:t>
      </w:r>
      <w:r w:rsidRPr="00126EAE">
        <w:rPr>
          <w:rFonts w:ascii="Times New Roman" w:hAnsi="Times New Roman" w:cs="Times New Roman"/>
          <w:sz w:val="26"/>
          <w:szCs w:val="26"/>
        </w:rPr>
        <w:t xml:space="preserve"> и регламентом работы МФЦ. </w:t>
      </w:r>
    </w:p>
    <w:p w14:paraId="337D85FA" w14:textId="77777777" w:rsidR="004418FF" w:rsidRPr="00126EAE" w:rsidRDefault="004418FF" w:rsidP="004A737D">
      <w:pPr>
        <w:pStyle w:val="a3"/>
        <w:numPr>
          <w:ilvl w:val="1"/>
          <w:numId w:val="25"/>
        </w:numPr>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14:paraId="71898DCD" w14:textId="77777777" w:rsidR="004418FF" w:rsidRPr="00126EAE" w:rsidRDefault="004418FF" w:rsidP="004A737D">
      <w:pPr>
        <w:tabs>
          <w:tab w:val="left" w:pos="993"/>
        </w:tabs>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ab/>
        <w:t xml:space="preserve">Доступ к информации по вопросам предоставления муниципальной услуги, </w:t>
      </w:r>
      <w:r w:rsidRPr="00126EAE">
        <w:rPr>
          <w:rFonts w:ascii="Times New Roman" w:hAnsi="Times New Roman" w:cs="Times New Roman"/>
          <w:sz w:val="26"/>
          <w:szCs w:val="26"/>
        </w:rPr>
        <w:br/>
        <w:t xml:space="preserve">в том числе о ходе, сроках и порядке ее предоставления, осуществляется </w:t>
      </w:r>
      <w:r w:rsidRPr="00126EAE">
        <w:rPr>
          <w:rFonts w:ascii="Times New Roman" w:hAnsi="Times New Roman" w:cs="Times New Roman"/>
          <w:sz w:val="26"/>
          <w:szCs w:val="26"/>
        </w:rPr>
        <w:b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11E456" w14:textId="77777777" w:rsidR="004418FF" w:rsidRPr="00126EAE" w:rsidRDefault="004418FF" w:rsidP="004A737D">
      <w:pPr>
        <w:pStyle w:val="a3"/>
        <w:numPr>
          <w:ilvl w:val="0"/>
          <w:numId w:val="25"/>
        </w:numPr>
        <w:tabs>
          <w:tab w:val="left" w:pos="993"/>
        </w:tabs>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Способы получения информации заявителями о местах нахождения </w:t>
      </w:r>
      <w:r w:rsidRPr="00126EAE">
        <w:rPr>
          <w:rFonts w:ascii="Times New Roman" w:hAnsi="Times New Roman" w:cs="Times New Roman"/>
          <w:sz w:val="26"/>
          <w:szCs w:val="26"/>
        </w:rPr>
        <w:br/>
        <w:t>и графиках работы Департамента, организаций, участвующих в предоставлении муниципальной услуги, в том числе МФЦ.</w:t>
      </w:r>
    </w:p>
    <w:p w14:paraId="5A71A29D" w14:textId="535B34DA" w:rsidR="004418FF" w:rsidRPr="00126EAE" w:rsidRDefault="004418FF" w:rsidP="004A737D">
      <w:pPr>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Информация о местах нахождения, графиков работы, и контактные телефоны МФЦ, их филиалов  и их территориально обособленных структурных подра</w:t>
      </w:r>
      <w:r w:rsidR="00585860">
        <w:rPr>
          <w:rFonts w:ascii="Times New Roman" w:eastAsia="Calibri" w:hAnsi="Times New Roman" w:cs="Times New Roman"/>
          <w:sz w:val="26"/>
          <w:szCs w:val="26"/>
        </w:rPr>
        <w:t>зделений размещена на портале МФЦ</w:t>
      </w:r>
      <w:r w:rsidRPr="00126EAE">
        <w:rPr>
          <w:rFonts w:ascii="Times New Roman" w:eastAsia="Calibri" w:hAnsi="Times New Roman" w:cs="Times New Roman"/>
          <w:sz w:val="26"/>
          <w:szCs w:val="26"/>
        </w:rPr>
        <w:t xml:space="preserve"> Ханты-Мансийского автономного округа – Югры: </w:t>
      </w:r>
      <w:r w:rsidRPr="00126EAE">
        <w:rPr>
          <w:rFonts w:ascii="Times New Roman" w:eastAsia="Calibri" w:hAnsi="Times New Roman" w:cs="Times New Roman"/>
          <w:sz w:val="26"/>
          <w:szCs w:val="26"/>
          <w:lang w:val="en-US"/>
        </w:rPr>
        <w:t>http</w:t>
      </w:r>
      <w:r w:rsidRPr="00126EAE">
        <w:rPr>
          <w:rFonts w:ascii="Times New Roman" w:eastAsia="Calibri" w:hAnsi="Times New Roman" w:cs="Times New Roman"/>
          <w:sz w:val="26"/>
          <w:szCs w:val="26"/>
        </w:rPr>
        <w:t>://</w:t>
      </w:r>
      <w:proofErr w:type="spellStart"/>
      <w:r w:rsidRPr="00126EAE">
        <w:rPr>
          <w:rFonts w:ascii="Times New Roman" w:eastAsia="Calibri" w:hAnsi="Times New Roman" w:cs="Times New Roman"/>
          <w:sz w:val="26"/>
          <w:szCs w:val="26"/>
          <w:lang w:val="en-US"/>
        </w:rPr>
        <w:t>mfc</w:t>
      </w:r>
      <w:proofErr w:type="spellEnd"/>
      <w:r w:rsidRPr="00126EAE">
        <w:rPr>
          <w:rFonts w:ascii="Times New Roman" w:eastAsia="Calibri" w:hAnsi="Times New Roman" w:cs="Times New Roman"/>
          <w:sz w:val="26"/>
          <w:szCs w:val="26"/>
        </w:rPr>
        <w:t>.</w:t>
      </w:r>
      <w:proofErr w:type="spellStart"/>
      <w:r w:rsidRPr="00126EAE">
        <w:rPr>
          <w:rFonts w:ascii="Times New Roman" w:eastAsia="Calibri" w:hAnsi="Times New Roman" w:cs="Times New Roman"/>
          <w:sz w:val="26"/>
          <w:szCs w:val="26"/>
          <w:lang w:val="en-US"/>
        </w:rPr>
        <w:t>admhmao</w:t>
      </w:r>
      <w:proofErr w:type="spellEnd"/>
      <w:r w:rsidRPr="00126EAE">
        <w:rPr>
          <w:rFonts w:ascii="Times New Roman" w:eastAsia="Calibri" w:hAnsi="Times New Roman" w:cs="Times New Roman"/>
          <w:sz w:val="26"/>
          <w:szCs w:val="26"/>
        </w:rPr>
        <w:t>.</w:t>
      </w:r>
      <w:proofErr w:type="spellStart"/>
      <w:r w:rsidRPr="00126EAE">
        <w:rPr>
          <w:rFonts w:ascii="Times New Roman" w:eastAsia="Calibri" w:hAnsi="Times New Roman" w:cs="Times New Roman"/>
          <w:sz w:val="26"/>
          <w:szCs w:val="26"/>
          <w:lang w:val="en-US"/>
        </w:rPr>
        <w:t>ru</w:t>
      </w:r>
      <w:proofErr w:type="spellEnd"/>
      <w:r w:rsidRPr="00126EAE">
        <w:rPr>
          <w:rFonts w:ascii="Times New Roman" w:eastAsia="Calibri" w:hAnsi="Times New Roman" w:cs="Times New Roman"/>
          <w:sz w:val="26"/>
          <w:szCs w:val="26"/>
        </w:rPr>
        <w:t>/.</w:t>
      </w:r>
    </w:p>
    <w:p w14:paraId="5478460A" w14:textId="77777777" w:rsidR="004418FF" w:rsidRPr="00126EAE" w:rsidRDefault="004418FF" w:rsidP="004A737D">
      <w:pPr>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По выбору заявителя могут использоваться способы получения информации, указанные в подпункте 3.1 пункта 3 Административного регламента, а также информационные материалы, размещенные на официальных сайтах:</w:t>
      </w:r>
    </w:p>
    <w:p w14:paraId="2523C1C7" w14:textId="7737752B" w:rsidR="004418FF" w:rsidRPr="00126EAE" w:rsidRDefault="004418FF" w:rsidP="004A737D">
      <w:pPr>
        <w:pStyle w:val="a3"/>
        <w:numPr>
          <w:ilvl w:val="0"/>
          <w:numId w:val="22"/>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Управления Министерства внутренних дел Российской Федерации </w:t>
      </w:r>
      <w:r w:rsidRPr="00126EAE">
        <w:rPr>
          <w:rFonts w:ascii="Times New Roman" w:eastAsia="Calibri" w:hAnsi="Times New Roman" w:cs="Times New Roman"/>
          <w:sz w:val="26"/>
          <w:szCs w:val="26"/>
        </w:rPr>
        <w:br/>
        <w:t>по Ханты-Мансийскому автономно</w:t>
      </w:r>
      <w:r w:rsidR="00C96228" w:rsidRPr="00126EAE">
        <w:rPr>
          <w:rFonts w:ascii="Times New Roman" w:eastAsia="Calibri" w:hAnsi="Times New Roman" w:cs="Times New Roman"/>
          <w:sz w:val="26"/>
          <w:szCs w:val="26"/>
        </w:rPr>
        <w:t>му округу – Югре (далее – УМВД):</w:t>
      </w:r>
      <w:r w:rsidRPr="00126EAE">
        <w:rPr>
          <w:rFonts w:ascii="Times New Roman" w:eastAsia="Calibri" w:hAnsi="Times New Roman" w:cs="Times New Roman"/>
          <w:sz w:val="26"/>
          <w:szCs w:val="26"/>
        </w:rPr>
        <w:t xml:space="preserve"> https://86.мвд.рф;</w:t>
      </w:r>
    </w:p>
    <w:p w14:paraId="67CDC875" w14:textId="58992B80" w:rsidR="004418FF" w:rsidRPr="00126EAE" w:rsidRDefault="004418FF" w:rsidP="004A737D">
      <w:pPr>
        <w:pStyle w:val="a3"/>
        <w:numPr>
          <w:ilvl w:val="0"/>
          <w:numId w:val="22"/>
        </w:numPr>
        <w:tabs>
          <w:tab w:val="left" w:pos="851"/>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lastRenderedPageBreak/>
        <w:t xml:space="preserve">Управления Федеральной службы государственной регистрации, кадастра и картографии по Ханты-Мансийскому автономному округу – Югре </w:t>
      </w:r>
      <w:r w:rsidR="00C96228" w:rsidRPr="00126EAE">
        <w:rPr>
          <w:rFonts w:ascii="Times New Roman" w:eastAsia="Calibri" w:hAnsi="Times New Roman" w:cs="Times New Roman"/>
          <w:sz w:val="26"/>
          <w:szCs w:val="26"/>
        </w:rPr>
        <w:t xml:space="preserve">(далее – Управление </w:t>
      </w:r>
      <w:proofErr w:type="spellStart"/>
      <w:r w:rsidR="00C96228" w:rsidRPr="00126EAE">
        <w:rPr>
          <w:rFonts w:ascii="Times New Roman" w:eastAsia="Calibri" w:hAnsi="Times New Roman" w:cs="Times New Roman"/>
          <w:sz w:val="26"/>
          <w:szCs w:val="26"/>
        </w:rPr>
        <w:t>Россрестра</w:t>
      </w:r>
      <w:proofErr w:type="spellEnd"/>
      <w:r w:rsidR="00C96228" w:rsidRPr="00126EAE">
        <w:rPr>
          <w:rFonts w:ascii="Times New Roman" w:eastAsia="Calibri" w:hAnsi="Times New Roman" w:cs="Times New Roman"/>
          <w:sz w:val="26"/>
          <w:szCs w:val="26"/>
        </w:rPr>
        <w:t>):</w:t>
      </w:r>
      <w:r w:rsidRPr="00126EAE">
        <w:rPr>
          <w:rFonts w:ascii="Times New Roman" w:eastAsia="Calibri" w:hAnsi="Times New Roman" w:cs="Times New Roman"/>
          <w:sz w:val="26"/>
          <w:szCs w:val="26"/>
        </w:rPr>
        <w:t xml:space="preserve"> https://rosreestr.ru;</w:t>
      </w:r>
    </w:p>
    <w:p w14:paraId="5C901030" w14:textId="424D6524" w:rsidR="004418FF" w:rsidRPr="00126EAE" w:rsidRDefault="004418FF" w:rsidP="004A737D">
      <w:pPr>
        <w:pStyle w:val="a3"/>
        <w:numPr>
          <w:ilvl w:val="0"/>
          <w:numId w:val="22"/>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Филиала Федеральной кадастровой палаты Федеральной службы государственной регистрации, кадастра и картографии» по Уральскому федеральному округу (</w:t>
      </w:r>
      <w:r w:rsidR="00C96228" w:rsidRPr="00126EAE">
        <w:rPr>
          <w:rFonts w:ascii="Times New Roman" w:eastAsia="Calibri" w:hAnsi="Times New Roman" w:cs="Times New Roman"/>
          <w:sz w:val="26"/>
          <w:szCs w:val="26"/>
        </w:rPr>
        <w:t>далее – ФГБУ «ФКП «</w:t>
      </w:r>
      <w:proofErr w:type="spellStart"/>
      <w:r w:rsidR="00C96228" w:rsidRPr="00126EAE">
        <w:rPr>
          <w:rFonts w:ascii="Times New Roman" w:eastAsia="Calibri" w:hAnsi="Times New Roman" w:cs="Times New Roman"/>
          <w:sz w:val="26"/>
          <w:szCs w:val="26"/>
        </w:rPr>
        <w:t>Росреестра</w:t>
      </w:r>
      <w:proofErr w:type="spellEnd"/>
      <w:r w:rsidR="00C96228" w:rsidRPr="00126EAE">
        <w:rPr>
          <w:rFonts w:ascii="Times New Roman" w:eastAsia="Calibri" w:hAnsi="Times New Roman" w:cs="Times New Roman"/>
          <w:sz w:val="26"/>
          <w:szCs w:val="26"/>
        </w:rPr>
        <w:t>»):</w:t>
      </w:r>
      <w:r w:rsidRPr="00126EAE">
        <w:rPr>
          <w:rFonts w:ascii="Times New Roman" w:eastAsia="Calibri" w:hAnsi="Times New Roman" w:cs="Times New Roman"/>
          <w:sz w:val="26"/>
          <w:szCs w:val="26"/>
        </w:rPr>
        <w:t xml:space="preserve"> www.kadastr.ru;</w:t>
      </w:r>
    </w:p>
    <w:p w14:paraId="1DC9D98E" w14:textId="1AE1E235" w:rsidR="004418FF" w:rsidRPr="00126EAE" w:rsidRDefault="004418FF" w:rsidP="004A737D">
      <w:pPr>
        <w:pStyle w:val="a3"/>
        <w:numPr>
          <w:ilvl w:val="0"/>
          <w:numId w:val="22"/>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Бюджетного учреждения Ханты-Мансийского автономного округа – Югры «Центр имущественны</w:t>
      </w:r>
      <w:r w:rsidR="00C96228" w:rsidRPr="00126EAE">
        <w:rPr>
          <w:rFonts w:ascii="Times New Roman" w:eastAsia="Calibri" w:hAnsi="Times New Roman" w:cs="Times New Roman"/>
          <w:sz w:val="26"/>
          <w:szCs w:val="26"/>
        </w:rPr>
        <w:t xml:space="preserve">х отношений» (далее – БУ «ЦИО»): </w:t>
      </w:r>
      <w:r w:rsidR="00C96228" w:rsidRPr="00126EAE">
        <w:rPr>
          <w:rFonts w:ascii="Times New Roman" w:eastAsia="Calibri" w:hAnsi="Times New Roman" w:cs="Times New Roman"/>
          <w:sz w:val="26"/>
          <w:szCs w:val="26"/>
          <w:lang w:val="en-US"/>
        </w:rPr>
        <w:t>https</w:t>
      </w:r>
      <w:r w:rsidR="00C96228" w:rsidRPr="00126EAE">
        <w:rPr>
          <w:rFonts w:ascii="Times New Roman" w:eastAsia="Calibri" w:hAnsi="Times New Roman" w:cs="Times New Roman"/>
          <w:sz w:val="26"/>
          <w:szCs w:val="26"/>
        </w:rPr>
        <w:t>://</w:t>
      </w:r>
      <w:proofErr w:type="spellStart"/>
      <w:r w:rsidR="00C96228" w:rsidRPr="00126EAE">
        <w:rPr>
          <w:rFonts w:ascii="Times New Roman" w:eastAsia="Calibri" w:hAnsi="Times New Roman" w:cs="Times New Roman"/>
          <w:sz w:val="26"/>
          <w:szCs w:val="26"/>
          <w:lang w:val="en-US"/>
        </w:rPr>
        <w:t>cio</w:t>
      </w:r>
      <w:proofErr w:type="spellEnd"/>
      <w:r w:rsidR="00C96228" w:rsidRPr="00126EAE">
        <w:rPr>
          <w:rFonts w:ascii="Times New Roman" w:eastAsia="Calibri" w:hAnsi="Times New Roman" w:cs="Times New Roman"/>
          <w:sz w:val="26"/>
          <w:szCs w:val="26"/>
        </w:rPr>
        <w:t>-</w:t>
      </w:r>
      <w:proofErr w:type="spellStart"/>
      <w:r w:rsidR="00C96228" w:rsidRPr="00126EAE">
        <w:rPr>
          <w:rFonts w:ascii="Times New Roman" w:eastAsia="Calibri" w:hAnsi="Times New Roman" w:cs="Times New Roman"/>
          <w:sz w:val="26"/>
          <w:szCs w:val="26"/>
          <w:lang w:val="en-US"/>
        </w:rPr>
        <w:t>hmao</w:t>
      </w:r>
      <w:proofErr w:type="spellEnd"/>
      <w:r w:rsidR="00C96228" w:rsidRPr="00126EAE">
        <w:rPr>
          <w:rFonts w:ascii="Times New Roman" w:eastAsia="Calibri" w:hAnsi="Times New Roman" w:cs="Times New Roman"/>
          <w:sz w:val="26"/>
          <w:szCs w:val="26"/>
        </w:rPr>
        <w:t>.</w:t>
      </w:r>
      <w:proofErr w:type="spellStart"/>
      <w:r w:rsidR="00C96228" w:rsidRPr="00126EAE">
        <w:rPr>
          <w:rFonts w:ascii="Times New Roman" w:eastAsia="Calibri" w:hAnsi="Times New Roman" w:cs="Times New Roman"/>
          <w:sz w:val="26"/>
          <w:szCs w:val="26"/>
          <w:lang w:val="en-US"/>
        </w:rPr>
        <w:t>ru</w:t>
      </w:r>
      <w:proofErr w:type="spellEnd"/>
      <w:r w:rsidR="00CE130B">
        <w:rPr>
          <w:rFonts w:ascii="Times New Roman" w:eastAsia="Calibri" w:hAnsi="Times New Roman" w:cs="Times New Roman"/>
          <w:sz w:val="26"/>
          <w:szCs w:val="26"/>
        </w:rPr>
        <w:t>.</w:t>
      </w:r>
    </w:p>
    <w:p w14:paraId="54DA9F22" w14:textId="708E78A2" w:rsidR="004418FF" w:rsidRPr="00126EAE" w:rsidRDefault="004418FF" w:rsidP="004A737D">
      <w:pPr>
        <w:pStyle w:val="a3"/>
        <w:numPr>
          <w:ilvl w:val="0"/>
          <w:numId w:val="25"/>
        </w:numPr>
        <w:tabs>
          <w:tab w:val="left" w:pos="993"/>
        </w:tabs>
        <w:autoSpaceDE w:val="0"/>
        <w:autoSpaceDN w:val="0"/>
        <w:adjustRightInd w:val="0"/>
        <w:spacing w:after="0" w:line="240" w:lineRule="auto"/>
        <w:ind w:left="0" w:firstLine="851"/>
        <w:rPr>
          <w:rFonts w:ascii="Times New Roman" w:hAnsi="Times New Roman" w:cs="Times New Roman"/>
          <w:bCs/>
          <w:sz w:val="26"/>
          <w:szCs w:val="26"/>
        </w:rPr>
      </w:pPr>
      <w:r w:rsidRPr="00126EAE">
        <w:rPr>
          <w:rFonts w:ascii="Times New Roman" w:hAnsi="Times New Roman" w:cs="Times New Roman"/>
          <w:bCs/>
          <w:sz w:val="26"/>
          <w:szCs w:val="26"/>
        </w:rPr>
        <w:t xml:space="preserve">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Pr="00126EAE">
        <w:rPr>
          <w:rFonts w:ascii="Times New Roman" w:hAnsi="Times New Roman" w:cs="Times New Roman"/>
          <w:bCs/>
          <w:sz w:val="26"/>
          <w:szCs w:val="26"/>
        </w:rPr>
        <w:br/>
        <w:t>и (или) форме обратной связи в информационно-теле</w:t>
      </w:r>
      <w:r w:rsidR="00C344CE">
        <w:rPr>
          <w:rFonts w:ascii="Times New Roman" w:hAnsi="Times New Roman" w:cs="Times New Roman"/>
          <w:bCs/>
          <w:sz w:val="26"/>
          <w:szCs w:val="26"/>
        </w:rPr>
        <w:t>коммуникационной сети Интернет</w:t>
      </w:r>
      <w:r w:rsidRPr="00126EAE">
        <w:rPr>
          <w:rFonts w:ascii="Times New Roman" w:hAnsi="Times New Roman" w:cs="Times New Roman"/>
          <w:bCs/>
          <w:sz w:val="26"/>
          <w:szCs w:val="26"/>
        </w:rPr>
        <w:t xml:space="preserve">), в том числе на стендах в месте предоставления муниципальной услуги </w:t>
      </w:r>
      <w:r w:rsidRPr="00126EAE">
        <w:rPr>
          <w:rFonts w:ascii="Times New Roman" w:hAnsi="Times New Roman" w:cs="Times New Roman"/>
          <w:bCs/>
          <w:sz w:val="26"/>
          <w:szCs w:val="26"/>
        </w:rPr>
        <w:br/>
        <w:t>и услуг которые являются необходимыми и обязательными для предоставления муници</w:t>
      </w:r>
      <w:r w:rsidR="00C344CE">
        <w:rPr>
          <w:rFonts w:ascii="Times New Roman" w:hAnsi="Times New Roman" w:cs="Times New Roman"/>
          <w:bCs/>
          <w:sz w:val="26"/>
          <w:szCs w:val="26"/>
        </w:rPr>
        <w:t>пальной услуги в сети Интернет</w:t>
      </w:r>
      <w:r w:rsidRPr="00126EAE">
        <w:rPr>
          <w:rFonts w:ascii="Times New Roman" w:hAnsi="Times New Roman" w:cs="Times New Roman"/>
          <w:bCs/>
          <w:sz w:val="26"/>
          <w:szCs w:val="26"/>
        </w:rPr>
        <w:t xml:space="preserve">. </w:t>
      </w:r>
    </w:p>
    <w:p w14:paraId="6217C752" w14:textId="77777777" w:rsidR="004418FF" w:rsidRPr="00B73048" w:rsidRDefault="004418FF" w:rsidP="004A737D">
      <w:pPr>
        <w:tabs>
          <w:tab w:val="left" w:pos="2479"/>
        </w:tabs>
        <w:spacing w:after="0" w:line="240" w:lineRule="auto"/>
        <w:ind w:firstLine="851"/>
        <w:contextualSpacing/>
        <w:rPr>
          <w:rFonts w:ascii="Times New Roman" w:hAnsi="Times New Roman" w:cs="Times New Roman"/>
          <w:sz w:val="26"/>
          <w:szCs w:val="26"/>
        </w:rPr>
      </w:pPr>
      <w:r w:rsidRPr="00B73048">
        <w:rPr>
          <w:rFonts w:ascii="Times New Roman" w:hAnsi="Times New Roman" w:cs="Times New Roman"/>
          <w:sz w:val="26"/>
          <w:szCs w:val="26"/>
        </w:rPr>
        <w:t xml:space="preserve">Информация </w:t>
      </w:r>
      <w:r w:rsidRPr="00B73048">
        <w:rPr>
          <w:rFonts w:ascii="Times New Roman" w:eastAsia="Calibri" w:hAnsi="Times New Roman" w:cs="Times New Roman"/>
          <w:sz w:val="26"/>
          <w:szCs w:val="26"/>
        </w:rPr>
        <w:t xml:space="preserve">размещается </w:t>
      </w:r>
      <w:r w:rsidRPr="00B73048">
        <w:rPr>
          <w:rFonts w:ascii="Times New Roman" w:hAnsi="Times New Roman" w:cs="Times New Roman"/>
          <w:sz w:val="26"/>
          <w:szCs w:val="26"/>
        </w:rPr>
        <w:t xml:space="preserve">в форме информационных (текстовых) материалов </w:t>
      </w:r>
      <w:r w:rsidRPr="00B73048">
        <w:rPr>
          <w:rFonts w:ascii="Times New Roman" w:hAnsi="Times New Roman" w:cs="Times New Roman"/>
          <w:sz w:val="26"/>
          <w:szCs w:val="26"/>
        </w:rPr>
        <w:br/>
        <w:t xml:space="preserve">на информационных стендах в местах предоставления муниципальной услуги, </w:t>
      </w:r>
      <w:r w:rsidRPr="00B73048">
        <w:rPr>
          <w:rFonts w:ascii="Times New Roman" w:hAnsi="Times New Roman" w:cs="Times New Roman"/>
          <w:sz w:val="26"/>
          <w:szCs w:val="26"/>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77816680" w14:textId="32AAC18A" w:rsidR="00126EAE" w:rsidRPr="00B73048" w:rsidRDefault="00126EAE" w:rsidP="004A737D">
      <w:pPr>
        <w:tabs>
          <w:tab w:val="left" w:pos="2479"/>
        </w:tabs>
        <w:spacing w:after="0" w:line="240" w:lineRule="auto"/>
        <w:ind w:firstLine="851"/>
        <w:contextualSpacing/>
        <w:rPr>
          <w:rFonts w:ascii="Times New Roman" w:hAnsi="Times New Roman" w:cs="Times New Roman"/>
          <w:sz w:val="26"/>
          <w:szCs w:val="26"/>
        </w:rPr>
      </w:pPr>
      <w:r w:rsidRPr="00B73048">
        <w:rPr>
          <w:rFonts w:ascii="Times New Roman" w:hAnsi="Times New Roman" w:cs="Times New Roman"/>
          <w:sz w:val="26"/>
          <w:szCs w:val="26"/>
        </w:rPr>
        <w:t xml:space="preserve">Для получения такой информации по выбору заявителя могут использоваться способы, указанные в подпункте 3.1 пункта 3 </w:t>
      </w:r>
      <w:r w:rsidRPr="00B73048">
        <w:rPr>
          <w:rFonts w:ascii="Times New Roman" w:eastAsia="Calibri" w:hAnsi="Times New Roman" w:cs="Times New Roman"/>
          <w:sz w:val="26"/>
          <w:szCs w:val="26"/>
        </w:rPr>
        <w:t>Административного регламента.</w:t>
      </w:r>
    </w:p>
    <w:p w14:paraId="45468B2D" w14:textId="12C3BA03" w:rsidR="004418FF" w:rsidRPr="00B73048" w:rsidRDefault="004418FF" w:rsidP="004A737D">
      <w:pPr>
        <w:pStyle w:val="a3"/>
        <w:numPr>
          <w:ilvl w:val="0"/>
          <w:numId w:val="25"/>
        </w:numPr>
        <w:tabs>
          <w:tab w:val="left" w:pos="851"/>
          <w:tab w:val="left" w:pos="993"/>
        </w:tabs>
        <w:spacing w:after="0" w:line="240" w:lineRule="auto"/>
        <w:ind w:left="0" w:firstLine="851"/>
        <w:rPr>
          <w:rFonts w:ascii="Times New Roman" w:hAnsi="Times New Roman" w:cs="Times New Roman"/>
          <w:sz w:val="26"/>
          <w:szCs w:val="26"/>
        </w:rPr>
      </w:pPr>
      <w:r w:rsidRPr="00B73048">
        <w:rPr>
          <w:rFonts w:ascii="Times New Roman" w:hAnsi="Times New Roman" w:cs="Times New Roman"/>
          <w:sz w:val="26"/>
          <w:szCs w:val="26"/>
        </w:rPr>
        <w:t>На информационных стендах, находящихся в местах предоставления муниципальной услуги, в информаци</w:t>
      </w:r>
      <w:r w:rsidR="00C344CE">
        <w:rPr>
          <w:rFonts w:ascii="Times New Roman" w:hAnsi="Times New Roman" w:cs="Times New Roman"/>
          <w:sz w:val="26"/>
          <w:szCs w:val="26"/>
        </w:rPr>
        <w:t>онно-телекоммуникационной сети И</w:t>
      </w:r>
      <w:r w:rsidRPr="00B73048">
        <w:rPr>
          <w:rFonts w:ascii="Times New Roman" w:hAnsi="Times New Roman" w:cs="Times New Roman"/>
          <w:sz w:val="26"/>
          <w:szCs w:val="26"/>
        </w:rPr>
        <w:t xml:space="preserve">нтернет, </w:t>
      </w:r>
      <w:r w:rsidRPr="00B73048">
        <w:rPr>
          <w:rFonts w:ascii="Times New Roman" w:hAnsi="Times New Roman" w:cs="Times New Roman"/>
          <w:sz w:val="26"/>
          <w:szCs w:val="26"/>
        </w:rPr>
        <w:br/>
        <w:t>на Едином и Региональном порталах размещается следующая информация:</w:t>
      </w:r>
    </w:p>
    <w:p w14:paraId="3E5616E3" w14:textId="01384EB9" w:rsidR="004418FF" w:rsidRPr="00126EAE" w:rsidRDefault="007E5518" w:rsidP="004A737D">
      <w:pPr>
        <w:pStyle w:val="a3"/>
        <w:numPr>
          <w:ilvl w:val="0"/>
          <w:numId w:val="23"/>
        </w:numPr>
        <w:tabs>
          <w:tab w:val="left" w:pos="993"/>
        </w:tabs>
        <w:spacing w:after="0" w:line="240" w:lineRule="auto"/>
        <w:ind w:left="0" w:firstLine="851"/>
        <w:rPr>
          <w:rFonts w:ascii="Times New Roman" w:eastAsia="Calibri" w:hAnsi="Times New Roman" w:cs="Times New Roman"/>
          <w:sz w:val="26"/>
          <w:szCs w:val="26"/>
        </w:rPr>
      </w:pPr>
      <w:r w:rsidRPr="00B73048">
        <w:rPr>
          <w:rFonts w:ascii="Times New Roman" w:eastAsia="Calibri" w:hAnsi="Times New Roman" w:cs="Times New Roman"/>
          <w:sz w:val="26"/>
          <w:szCs w:val="26"/>
        </w:rPr>
        <w:t xml:space="preserve"> </w:t>
      </w:r>
      <w:r w:rsidR="004418FF" w:rsidRPr="00B73048">
        <w:rPr>
          <w:rFonts w:ascii="Times New Roman" w:eastAsia="Calibri" w:hAnsi="Times New Roman" w:cs="Times New Roman"/>
          <w:sz w:val="26"/>
          <w:szCs w:val="26"/>
        </w:rPr>
        <w:t>справочная информация</w:t>
      </w:r>
      <w:r w:rsidR="004418FF" w:rsidRPr="00126EAE">
        <w:rPr>
          <w:rFonts w:ascii="Times New Roman" w:eastAsia="Calibri" w:hAnsi="Times New Roman" w:cs="Times New Roman"/>
          <w:sz w:val="26"/>
          <w:szCs w:val="26"/>
        </w:rPr>
        <w:t xml:space="preserve"> (место нахождения, график работы, справочные телефоны, адреса официального сайта и электронной почты Администрации, Департамента, МФЦ);</w:t>
      </w:r>
    </w:p>
    <w:p w14:paraId="07B8DEA1" w14:textId="6830CF6B" w:rsidR="004418FF" w:rsidRPr="00126EAE" w:rsidRDefault="007E5518" w:rsidP="004A737D">
      <w:pPr>
        <w:pStyle w:val="a3"/>
        <w:numPr>
          <w:ilvl w:val="0"/>
          <w:numId w:val="23"/>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 xml:space="preserve">текст Административного регламента с приложениями (извлечения) – </w:t>
      </w:r>
      <w:r w:rsidR="004418FF" w:rsidRPr="00126EAE">
        <w:rPr>
          <w:rFonts w:ascii="Times New Roman" w:eastAsia="Calibri" w:hAnsi="Times New Roman" w:cs="Times New Roman"/>
          <w:sz w:val="26"/>
          <w:szCs w:val="26"/>
        </w:rPr>
        <w:br/>
        <w:t>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отдела по реализации жилищных программ Департамента;</w:t>
      </w:r>
    </w:p>
    <w:p w14:paraId="5A4189FF" w14:textId="33922F43" w:rsidR="004418FF" w:rsidRPr="00126EAE" w:rsidRDefault="007E5518" w:rsidP="004A737D">
      <w:pPr>
        <w:pStyle w:val="a3"/>
        <w:numPr>
          <w:ilvl w:val="0"/>
          <w:numId w:val="23"/>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w:t>
      </w:r>
    </w:p>
    <w:p w14:paraId="1F57EEBB" w14:textId="6737DBC8" w:rsidR="004418FF" w:rsidRPr="00126EAE" w:rsidRDefault="007E5518" w:rsidP="004A737D">
      <w:pPr>
        <w:pStyle w:val="a3"/>
        <w:numPr>
          <w:ilvl w:val="0"/>
          <w:numId w:val="23"/>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перечень нормативных правовых актов, регулирующих предоставление муниципальной услуги;</w:t>
      </w:r>
    </w:p>
    <w:p w14:paraId="0B6E2F6A" w14:textId="64F7781F" w:rsidR="004418FF" w:rsidRPr="00126EAE" w:rsidRDefault="007E5518" w:rsidP="004A737D">
      <w:pPr>
        <w:pStyle w:val="a3"/>
        <w:numPr>
          <w:ilvl w:val="0"/>
          <w:numId w:val="23"/>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 обеспечивающих ее представление;</w:t>
      </w:r>
    </w:p>
    <w:p w14:paraId="1D1DA0D2" w14:textId="04C82FC2" w:rsidR="004418FF" w:rsidRPr="00126EAE" w:rsidRDefault="007E5518" w:rsidP="004A737D">
      <w:pPr>
        <w:pStyle w:val="a3"/>
        <w:numPr>
          <w:ilvl w:val="0"/>
          <w:numId w:val="23"/>
        </w:numPr>
        <w:tabs>
          <w:tab w:val="left" w:pos="993"/>
        </w:tabs>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4418FF" w:rsidRPr="00126EAE">
        <w:rPr>
          <w:rFonts w:ascii="Times New Roman" w:eastAsia="Calibri" w:hAnsi="Times New Roman" w:cs="Times New Roman"/>
          <w:sz w:val="26"/>
          <w:szCs w:val="26"/>
        </w:rPr>
        <w:t xml:space="preserve">бланки заявлений о предоставлении муниципальной услуги и образцы </w:t>
      </w:r>
      <w:r w:rsidR="004418FF" w:rsidRPr="00126EAE">
        <w:rPr>
          <w:rFonts w:ascii="Times New Roman" w:eastAsia="Calibri" w:hAnsi="Times New Roman" w:cs="Times New Roman"/>
          <w:sz w:val="26"/>
          <w:szCs w:val="26"/>
        </w:rPr>
        <w:br/>
        <w:t>их заполнения.</w:t>
      </w:r>
    </w:p>
    <w:p w14:paraId="14AF4B51" w14:textId="77777777" w:rsidR="004418FF" w:rsidRPr="00126EAE" w:rsidRDefault="004418FF" w:rsidP="004A737D">
      <w:pPr>
        <w:pStyle w:val="a3"/>
        <w:numPr>
          <w:ilvl w:val="0"/>
          <w:numId w:val="25"/>
        </w:numPr>
        <w:tabs>
          <w:tab w:val="left" w:pos="851"/>
          <w:tab w:val="left" w:pos="993"/>
        </w:tabs>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w:t>
      </w:r>
      <w:r w:rsidRPr="00126EAE">
        <w:rPr>
          <w:rFonts w:ascii="Times New Roman" w:hAnsi="Times New Roman" w:cs="Times New Roman"/>
          <w:sz w:val="26"/>
          <w:szCs w:val="26"/>
        </w:rPr>
        <w:lastRenderedPageBreak/>
        <w:t xml:space="preserve">изменений, обеспечивает размещение информации на официальном сайте </w:t>
      </w:r>
      <w:r w:rsidRPr="00126EAE">
        <w:rPr>
          <w:rFonts w:ascii="Times New Roman" w:hAnsi="Times New Roman" w:cs="Times New Roman"/>
          <w:sz w:val="26"/>
          <w:szCs w:val="26"/>
        </w:rPr>
        <w:br/>
        <w:t>и на информационном стенде, находящемся в месте предоставления муниципальной услуги.</w:t>
      </w:r>
    </w:p>
    <w:p w14:paraId="23E930A7" w14:textId="77777777" w:rsidR="004418FF" w:rsidRPr="00126EAE" w:rsidRDefault="004418FF"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460A7ACC"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II. Стандарт предоставления муниципальной услуги</w:t>
      </w:r>
    </w:p>
    <w:p w14:paraId="1B15C37F"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2CF99B61" w14:textId="77777777" w:rsidR="009A51CE" w:rsidRPr="00126EAE" w:rsidRDefault="009A51CE" w:rsidP="004A737D">
      <w:pPr>
        <w:autoSpaceDE w:val="0"/>
        <w:autoSpaceDN w:val="0"/>
        <w:adjustRightInd w:val="0"/>
        <w:spacing w:after="0" w:line="240" w:lineRule="auto"/>
        <w:ind w:firstLine="851"/>
        <w:contextualSpacing/>
        <w:jc w:val="center"/>
        <w:outlineLvl w:val="2"/>
        <w:rPr>
          <w:rFonts w:ascii="Times New Roman" w:hAnsi="Times New Roman" w:cs="Times New Roman"/>
          <w:sz w:val="26"/>
          <w:szCs w:val="26"/>
        </w:rPr>
      </w:pPr>
      <w:bookmarkStart w:id="3" w:name="Par112"/>
      <w:bookmarkEnd w:id="3"/>
      <w:r w:rsidRPr="00126EAE">
        <w:rPr>
          <w:rFonts w:ascii="Times New Roman" w:hAnsi="Times New Roman" w:cs="Times New Roman"/>
          <w:sz w:val="26"/>
          <w:szCs w:val="26"/>
        </w:rPr>
        <w:t>Наименование муниципальной услуги</w:t>
      </w:r>
    </w:p>
    <w:p w14:paraId="7ECAB393"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4157F85A" w14:textId="1BDA0FF5" w:rsidR="009A51CE" w:rsidRPr="00126EAE" w:rsidRDefault="0068305A"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8</w:t>
      </w:r>
      <w:r w:rsidR="009A51CE" w:rsidRPr="00126EAE">
        <w:rPr>
          <w:rFonts w:ascii="Times New Roman" w:hAnsi="Times New Roman" w:cs="Times New Roman"/>
          <w:sz w:val="26"/>
          <w:szCs w:val="26"/>
        </w:rPr>
        <w:t xml:space="preserve">. </w:t>
      </w:r>
      <w:r w:rsidRPr="00126EAE">
        <w:rPr>
          <w:rFonts w:ascii="Times New Roman" w:hAnsi="Times New Roman" w:cs="Times New Roman"/>
          <w:sz w:val="26"/>
          <w:szCs w:val="26"/>
          <w:lang w:eastAsia="en-US"/>
        </w:rPr>
        <w:t>Выдача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нанимателем</w:t>
      </w:r>
      <w:r w:rsidR="009A51CE" w:rsidRPr="00126EAE">
        <w:rPr>
          <w:rFonts w:ascii="Times New Roman" w:hAnsi="Times New Roman" w:cs="Times New Roman"/>
          <w:sz w:val="26"/>
          <w:szCs w:val="26"/>
        </w:rPr>
        <w:t>.</w:t>
      </w:r>
    </w:p>
    <w:p w14:paraId="66DF688A"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color w:val="FF0000"/>
          <w:sz w:val="26"/>
          <w:szCs w:val="26"/>
        </w:rPr>
      </w:pPr>
    </w:p>
    <w:p w14:paraId="23BA59CA" w14:textId="7D9DDEE6" w:rsidR="005A50E2" w:rsidRPr="00126EAE" w:rsidRDefault="009A51CE" w:rsidP="004A737D">
      <w:pPr>
        <w:autoSpaceDE w:val="0"/>
        <w:autoSpaceDN w:val="0"/>
        <w:adjustRightInd w:val="0"/>
        <w:spacing w:after="0" w:line="240" w:lineRule="auto"/>
        <w:ind w:firstLine="851"/>
        <w:contextualSpacing/>
        <w:jc w:val="center"/>
        <w:outlineLvl w:val="2"/>
        <w:rPr>
          <w:rFonts w:ascii="Times New Roman" w:hAnsi="Times New Roman" w:cs="Times New Roman"/>
          <w:sz w:val="26"/>
          <w:szCs w:val="26"/>
        </w:rPr>
      </w:pPr>
      <w:bookmarkStart w:id="4" w:name="Par116"/>
      <w:bookmarkEnd w:id="4"/>
      <w:r w:rsidRPr="00126EAE">
        <w:rPr>
          <w:rFonts w:ascii="Times New Roman" w:hAnsi="Times New Roman" w:cs="Times New Roman"/>
          <w:sz w:val="26"/>
          <w:szCs w:val="26"/>
        </w:rPr>
        <w:t>Наименование органа</w:t>
      </w:r>
      <w:r w:rsidR="00E11809">
        <w:rPr>
          <w:rFonts w:ascii="Times New Roman" w:hAnsi="Times New Roman" w:cs="Times New Roman"/>
          <w:sz w:val="26"/>
          <w:szCs w:val="26"/>
        </w:rPr>
        <w:t>,</w:t>
      </w:r>
      <w:r w:rsidRPr="00126EAE">
        <w:rPr>
          <w:rFonts w:ascii="Times New Roman" w:hAnsi="Times New Roman" w:cs="Times New Roman"/>
          <w:sz w:val="26"/>
          <w:szCs w:val="26"/>
        </w:rPr>
        <w:t xml:space="preserve"> </w:t>
      </w:r>
    </w:p>
    <w:p w14:paraId="3F136430" w14:textId="77777777" w:rsidR="005A50E2"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предоставляющего муниципальную услугу</w:t>
      </w:r>
    </w:p>
    <w:p w14:paraId="65F75C0D"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6919A798" w14:textId="3FEC3E5E" w:rsidR="0068305A" w:rsidRPr="00126EAE" w:rsidRDefault="000D7579" w:rsidP="004A737D">
      <w:pPr>
        <w:tabs>
          <w:tab w:val="left" w:pos="851"/>
          <w:tab w:val="left" w:pos="993"/>
        </w:tabs>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9.  </w:t>
      </w:r>
      <w:r w:rsidR="0068305A" w:rsidRPr="00126EAE">
        <w:rPr>
          <w:rFonts w:ascii="Times New Roman" w:hAnsi="Times New Roman" w:cs="Times New Roman"/>
          <w:sz w:val="26"/>
          <w:szCs w:val="26"/>
        </w:rPr>
        <w:t>Уполномоченным органом, предоставляющим муниципальную услугу, является Администрация.</w:t>
      </w:r>
    </w:p>
    <w:p w14:paraId="183F60BE" w14:textId="1878CAC8" w:rsidR="0068305A" w:rsidRPr="00126EAE" w:rsidRDefault="00F45098" w:rsidP="004A737D">
      <w:pPr>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  </w:t>
      </w:r>
      <w:r w:rsidR="0068305A" w:rsidRPr="00126EAE">
        <w:rPr>
          <w:rFonts w:ascii="Times New Roman" w:eastAsia="Times New Roman" w:hAnsi="Times New Roman" w:cs="Times New Roman"/>
          <w:sz w:val="26"/>
          <w:szCs w:val="26"/>
        </w:rPr>
        <w:t xml:space="preserve">Непосредственное предоставление муниципальной услуги осуществляет </w:t>
      </w:r>
      <w:r w:rsidR="00D73114" w:rsidRPr="00726C4F">
        <w:rPr>
          <w:rFonts w:ascii="Times New Roman" w:eastAsia="Times New Roman" w:hAnsi="Times New Roman" w:cs="Times New Roman"/>
          <w:sz w:val="26"/>
          <w:szCs w:val="26"/>
        </w:rPr>
        <w:t>Департамент</w:t>
      </w:r>
      <w:r w:rsidR="00C344CE" w:rsidRPr="00726C4F">
        <w:rPr>
          <w:rFonts w:ascii="Times New Roman" w:eastAsia="Times New Roman" w:hAnsi="Times New Roman" w:cs="Times New Roman"/>
          <w:sz w:val="26"/>
          <w:szCs w:val="26"/>
        </w:rPr>
        <w:t xml:space="preserve"> в лице отдела по реализации жилищных программ Департамента</w:t>
      </w:r>
      <w:r w:rsidR="0068305A" w:rsidRPr="00726C4F">
        <w:rPr>
          <w:rFonts w:ascii="Times New Roman" w:eastAsia="Times New Roman" w:hAnsi="Times New Roman" w:cs="Times New Roman"/>
          <w:sz w:val="26"/>
          <w:szCs w:val="26"/>
        </w:rPr>
        <w:t>.</w:t>
      </w:r>
    </w:p>
    <w:p w14:paraId="526F096D" w14:textId="5B1BB51D" w:rsidR="0068305A" w:rsidRPr="00126EAE" w:rsidRDefault="00F45098" w:rsidP="004A737D">
      <w:pPr>
        <w:spacing w:after="0" w:line="240" w:lineRule="auto"/>
        <w:ind w:firstLine="851"/>
        <w:contextualSpacing/>
        <w:rPr>
          <w:rFonts w:ascii="Times New Roman" w:hAnsi="Times New Roman" w:cs="Times New Roman"/>
          <w:bCs/>
          <w:sz w:val="26"/>
          <w:szCs w:val="26"/>
        </w:rPr>
      </w:pPr>
      <w:r w:rsidRPr="00126EAE">
        <w:rPr>
          <w:rFonts w:ascii="Times New Roman" w:hAnsi="Times New Roman" w:cs="Times New Roman"/>
          <w:bCs/>
          <w:sz w:val="26"/>
          <w:szCs w:val="26"/>
        </w:rPr>
        <w:t xml:space="preserve">  </w:t>
      </w:r>
      <w:r w:rsidR="0068305A" w:rsidRPr="00126EAE">
        <w:rPr>
          <w:rFonts w:ascii="Times New Roman" w:hAnsi="Times New Roman" w:cs="Times New Roman"/>
          <w:bCs/>
          <w:sz w:val="26"/>
          <w:szCs w:val="26"/>
        </w:rPr>
        <w:t>За получением муниципальной услуги заявитель вправе обратиться в МФЦ.</w:t>
      </w:r>
    </w:p>
    <w:p w14:paraId="08C9817A" w14:textId="50FFF4A6" w:rsidR="0068305A" w:rsidRPr="00126EAE" w:rsidRDefault="00F45098" w:rsidP="004A737D">
      <w:pPr>
        <w:tabs>
          <w:tab w:val="left" w:pos="851"/>
        </w:tab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68305A" w:rsidRPr="00126EAE">
        <w:rPr>
          <w:rFonts w:ascii="Times New Roman" w:hAnsi="Times New Roman" w:cs="Times New Roman"/>
          <w:sz w:val="26"/>
          <w:szCs w:val="26"/>
        </w:rPr>
        <w:t>При предоставлении муниципальной услуги Департамент осуществляет межведомственное информационное взаимодействие с:</w:t>
      </w:r>
    </w:p>
    <w:p w14:paraId="3578E7DC" w14:textId="77777777" w:rsidR="0068305A" w:rsidRPr="00126EAE" w:rsidRDefault="0068305A" w:rsidP="004A737D">
      <w:pPr>
        <w:pStyle w:val="a3"/>
        <w:numPr>
          <w:ilvl w:val="0"/>
          <w:numId w:val="27"/>
        </w:numPr>
        <w:tabs>
          <w:tab w:val="left" w:pos="1134"/>
        </w:tabs>
        <w:autoSpaceDE w:val="0"/>
        <w:autoSpaceDN w:val="0"/>
        <w:adjustRightInd w:val="0"/>
        <w:spacing w:after="0" w:line="240" w:lineRule="auto"/>
        <w:ind w:left="0" w:firstLine="851"/>
        <w:rPr>
          <w:rFonts w:ascii="Times New Roman" w:hAnsi="Times New Roman" w:cs="Times New Roman"/>
          <w:sz w:val="26"/>
          <w:szCs w:val="26"/>
          <w:lang w:eastAsia="ar-SA"/>
        </w:rPr>
      </w:pPr>
      <w:r w:rsidRPr="00126EAE">
        <w:rPr>
          <w:rFonts w:ascii="Times New Roman" w:hAnsi="Times New Roman" w:cs="Times New Roman"/>
          <w:sz w:val="26"/>
          <w:szCs w:val="26"/>
        </w:rPr>
        <w:t>УМВД</w:t>
      </w:r>
      <w:r w:rsidRPr="00126EAE">
        <w:rPr>
          <w:rFonts w:ascii="Times New Roman" w:hAnsi="Times New Roman" w:cs="Times New Roman"/>
          <w:sz w:val="26"/>
          <w:szCs w:val="26"/>
          <w:lang w:eastAsia="ar-SA"/>
        </w:rPr>
        <w:t>;</w:t>
      </w:r>
    </w:p>
    <w:p w14:paraId="7A63A1C9" w14:textId="77777777" w:rsidR="0068305A" w:rsidRPr="00126EAE" w:rsidRDefault="0068305A" w:rsidP="004A737D">
      <w:pPr>
        <w:pStyle w:val="a3"/>
        <w:numPr>
          <w:ilvl w:val="0"/>
          <w:numId w:val="27"/>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Управлением </w:t>
      </w:r>
      <w:proofErr w:type="spellStart"/>
      <w:r w:rsidRPr="00126EAE">
        <w:rPr>
          <w:rFonts w:ascii="Times New Roman" w:hAnsi="Times New Roman" w:cs="Times New Roman"/>
          <w:sz w:val="26"/>
          <w:szCs w:val="26"/>
        </w:rPr>
        <w:t>Росреестра</w:t>
      </w:r>
      <w:proofErr w:type="spellEnd"/>
      <w:r w:rsidRPr="00126EAE">
        <w:rPr>
          <w:rFonts w:ascii="Times New Roman" w:hAnsi="Times New Roman" w:cs="Times New Roman"/>
          <w:sz w:val="26"/>
          <w:szCs w:val="26"/>
        </w:rPr>
        <w:t>;</w:t>
      </w:r>
    </w:p>
    <w:p w14:paraId="5B428511" w14:textId="77777777" w:rsidR="0068305A" w:rsidRPr="00126EAE" w:rsidRDefault="0068305A" w:rsidP="004A737D">
      <w:pPr>
        <w:pStyle w:val="a3"/>
        <w:numPr>
          <w:ilvl w:val="0"/>
          <w:numId w:val="27"/>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ФГБУ «ФКП «</w:t>
      </w:r>
      <w:proofErr w:type="spellStart"/>
      <w:r w:rsidRPr="00126EAE">
        <w:rPr>
          <w:rFonts w:ascii="Times New Roman" w:hAnsi="Times New Roman" w:cs="Times New Roman"/>
          <w:sz w:val="26"/>
          <w:szCs w:val="26"/>
        </w:rPr>
        <w:t>Росреестра</w:t>
      </w:r>
      <w:proofErr w:type="spellEnd"/>
      <w:r w:rsidRPr="00126EAE">
        <w:rPr>
          <w:rFonts w:ascii="Times New Roman" w:hAnsi="Times New Roman" w:cs="Times New Roman"/>
          <w:sz w:val="26"/>
          <w:szCs w:val="26"/>
        </w:rPr>
        <w:t>»;</w:t>
      </w:r>
    </w:p>
    <w:p w14:paraId="3B007A6A" w14:textId="031C19C9" w:rsidR="0068305A" w:rsidRPr="00CE130B" w:rsidRDefault="00CE130B" w:rsidP="00CE130B">
      <w:pPr>
        <w:pStyle w:val="a3"/>
        <w:numPr>
          <w:ilvl w:val="0"/>
          <w:numId w:val="27"/>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Pr>
          <w:rFonts w:ascii="Times New Roman" w:eastAsia="Calibri" w:hAnsi="Times New Roman" w:cs="Times New Roman"/>
          <w:sz w:val="26"/>
          <w:szCs w:val="26"/>
        </w:rPr>
        <w:t>БУ «ЦИО».</w:t>
      </w:r>
    </w:p>
    <w:p w14:paraId="52719C22" w14:textId="715A106D" w:rsidR="009A51CE" w:rsidRPr="00126EAE" w:rsidRDefault="000D7579" w:rsidP="004A737D">
      <w:pPr>
        <w:spacing w:after="0" w:line="240" w:lineRule="auto"/>
        <w:ind w:firstLine="851"/>
        <w:contextualSpacing/>
        <w:rPr>
          <w:rFonts w:ascii="Times New Roman" w:hAnsi="Times New Roman" w:cs="Times New Roman"/>
          <w:sz w:val="26"/>
          <w:szCs w:val="26"/>
        </w:rPr>
      </w:pPr>
      <w:r w:rsidRPr="00126EAE">
        <w:rPr>
          <w:rFonts w:ascii="Times New Roman" w:eastAsia="Times New Roman" w:hAnsi="Times New Roman" w:cs="Times New Roman"/>
          <w:bCs/>
          <w:sz w:val="26"/>
          <w:szCs w:val="26"/>
        </w:rPr>
        <w:t>10</w:t>
      </w:r>
      <w:r w:rsidR="005C0AC1" w:rsidRPr="00126EAE">
        <w:rPr>
          <w:rFonts w:ascii="Times New Roman" w:eastAsia="Times New Roman" w:hAnsi="Times New Roman" w:cs="Times New Roman"/>
          <w:bCs/>
          <w:sz w:val="26"/>
          <w:szCs w:val="26"/>
        </w:rPr>
        <w:t xml:space="preserve">. </w:t>
      </w:r>
      <w:r w:rsidR="0068305A" w:rsidRPr="00126EAE">
        <w:rPr>
          <w:rFonts w:ascii="Times New Roman" w:hAnsi="Times New Roman" w:cs="Times New Roman"/>
          <w:sz w:val="26"/>
          <w:szCs w:val="26"/>
        </w:rPr>
        <w:t xml:space="preserve">В соответствии с требованиями пункта 3 части 1 статьи 7 Федерального закона </w:t>
      </w:r>
      <w:hyperlink r:id="rId9" w:history="1">
        <w:r w:rsidR="0068305A" w:rsidRPr="00126EAE">
          <w:rPr>
            <w:rFonts w:ascii="Times New Roman" w:hAnsi="Times New Roman" w:cs="Times New Roman"/>
            <w:sz w:val="26"/>
            <w:szCs w:val="26"/>
          </w:rPr>
          <w:t>от 27.07.2010 № 210-ФЗ</w:t>
        </w:r>
      </w:hyperlink>
      <w:r w:rsidR="0068305A" w:rsidRPr="00126EAE">
        <w:rPr>
          <w:rFonts w:ascii="Times New Roman" w:hAnsi="Times New Roman" w:cs="Times New Roman"/>
          <w:sz w:val="26"/>
          <w:szCs w:val="26"/>
        </w:rPr>
        <w:t xml:space="preserve">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68305A" w:rsidRPr="00126EAE">
        <w:rPr>
          <w:rFonts w:ascii="Times New Roman" w:hAnsi="Times New Roman" w:cs="Times New Roman"/>
          <w:sz w:val="26"/>
          <w:szCs w:val="26"/>
        </w:rPr>
        <w:br/>
        <w:t xml:space="preserve">в иные государственные органы, организации, за исключением получения услуг </w:t>
      </w:r>
      <w:r w:rsidR="0068305A" w:rsidRPr="00126EAE">
        <w:rPr>
          <w:rFonts w:ascii="Times New Roman" w:hAnsi="Times New Roman" w:cs="Times New Roman"/>
          <w:sz w:val="26"/>
          <w:szCs w:val="26"/>
        </w:rPr>
        <w:b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hyperlink r:id="rId10"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0068305A" w:rsidRPr="00126EAE">
          <w:rPr>
            <w:rFonts w:ascii="Times New Roman" w:hAnsi="Times New Roman" w:cs="Times New Roman"/>
            <w:sz w:val="26"/>
            <w:szCs w:val="26"/>
          </w:rPr>
          <w:t>от 26.12.2011 № 124</w:t>
        </w:r>
      </w:hyperlink>
      <w:r w:rsidR="0068305A" w:rsidRPr="00126EAE">
        <w:rPr>
          <w:rFonts w:ascii="Times New Roman" w:hAnsi="Times New Roman" w:cs="Times New Roman"/>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14:paraId="46E31860" w14:textId="77777777" w:rsidR="0068305A" w:rsidRPr="00126EAE" w:rsidRDefault="0068305A" w:rsidP="004A737D">
      <w:pPr>
        <w:spacing w:after="0" w:line="240" w:lineRule="auto"/>
        <w:ind w:firstLine="851"/>
        <w:contextualSpacing/>
        <w:rPr>
          <w:rFonts w:ascii="Times New Roman" w:hAnsi="Times New Roman" w:cs="Times New Roman"/>
          <w:color w:val="FF0000"/>
          <w:sz w:val="26"/>
          <w:szCs w:val="26"/>
        </w:rPr>
      </w:pPr>
    </w:p>
    <w:p w14:paraId="6B7FB14C" w14:textId="23BD5C20" w:rsidR="009A51CE" w:rsidRPr="00126EAE" w:rsidRDefault="009A51CE" w:rsidP="00F539EF">
      <w:pPr>
        <w:spacing w:after="0" w:line="240" w:lineRule="auto"/>
        <w:contextualSpacing/>
        <w:jc w:val="center"/>
        <w:rPr>
          <w:rFonts w:ascii="Times New Roman" w:hAnsi="Times New Roman" w:cs="Times New Roman"/>
          <w:sz w:val="26"/>
          <w:szCs w:val="26"/>
        </w:rPr>
      </w:pPr>
      <w:r w:rsidRPr="00126EAE">
        <w:rPr>
          <w:rFonts w:ascii="Times New Roman" w:hAnsi="Times New Roman" w:cs="Times New Roman"/>
          <w:sz w:val="26"/>
          <w:szCs w:val="26"/>
        </w:rPr>
        <w:t>Результат предоставления муниципальной услуги</w:t>
      </w:r>
    </w:p>
    <w:p w14:paraId="1CC18E7F"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27E9AD8A" w14:textId="0659595A" w:rsidR="003B6E24" w:rsidRPr="00126EAE" w:rsidRDefault="00F45098" w:rsidP="004A737D">
      <w:pPr>
        <w:pStyle w:val="a3"/>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  </w:t>
      </w:r>
      <w:r w:rsidR="000D7579" w:rsidRPr="00126EAE">
        <w:rPr>
          <w:rFonts w:ascii="Times New Roman" w:hAnsi="Times New Roman" w:cs="Times New Roman"/>
          <w:sz w:val="26"/>
          <w:szCs w:val="26"/>
        </w:rPr>
        <w:t>11</w:t>
      </w:r>
      <w:r w:rsidR="009A51CE" w:rsidRPr="00126EAE">
        <w:rPr>
          <w:rFonts w:ascii="Times New Roman" w:hAnsi="Times New Roman" w:cs="Times New Roman"/>
          <w:sz w:val="26"/>
          <w:szCs w:val="26"/>
        </w:rPr>
        <w:t xml:space="preserve">. </w:t>
      </w:r>
      <w:bookmarkStart w:id="5" w:name="Par130"/>
      <w:bookmarkEnd w:id="5"/>
      <w:r w:rsidR="00354BCB" w:rsidRPr="00126EAE">
        <w:rPr>
          <w:rFonts w:ascii="Times New Roman" w:hAnsi="Times New Roman" w:cs="Times New Roman"/>
          <w:sz w:val="26"/>
          <w:szCs w:val="26"/>
        </w:rPr>
        <w:t xml:space="preserve"> </w:t>
      </w:r>
      <w:r w:rsidR="003B6E24" w:rsidRPr="00126EAE">
        <w:rPr>
          <w:rFonts w:ascii="Times New Roman" w:hAnsi="Times New Roman" w:cs="Times New Roman"/>
          <w:sz w:val="26"/>
          <w:szCs w:val="26"/>
        </w:rPr>
        <w:t>Результатом предоставления муниципальной услуги является выдача (направление) заявителю:</w:t>
      </w:r>
    </w:p>
    <w:p w14:paraId="06E8D830" w14:textId="6D082C7A" w:rsidR="003B6E24" w:rsidRPr="00126EAE" w:rsidRDefault="003B6E24"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351A36" w:rsidRPr="00126EAE">
        <w:rPr>
          <w:rFonts w:ascii="Times New Roman" w:hAnsi="Times New Roman" w:cs="Times New Roman"/>
          <w:sz w:val="26"/>
          <w:szCs w:val="26"/>
          <w:lang w:eastAsia="en-US"/>
        </w:rPr>
        <w:t>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заявителем</w:t>
      </w:r>
      <w:r w:rsidR="00351A36" w:rsidRPr="00126EAE">
        <w:rPr>
          <w:rFonts w:ascii="Times New Roman" w:hAnsi="Times New Roman" w:cs="Times New Roman"/>
          <w:sz w:val="26"/>
          <w:szCs w:val="26"/>
        </w:rPr>
        <w:t>;</w:t>
      </w:r>
      <w:r w:rsidRPr="00126EAE">
        <w:rPr>
          <w:rFonts w:ascii="Times New Roman" w:hAnsi="Times New Roman" w:cs="Times New Roman"/>
          <w:sz w:val="26"/>
          <w:szCs w:val="26"/>
        </w:rPr>
        <w:t xml:space="preserve"> </w:t>
      </w:r>
    </w:p>
    <w:p w14:paraId="5A82D155" w14:textId="773AE6BE" w:rsidR="003B6E24" w:rsidRPr="00126EAE" w:rsidRDefault="009F4E26" w:rsidP="004A737D">
      <w:pPr>
        <w:pStyle w:val="ConsPlusNormal"/>
        <w:widowControl/>
        <w:tabs>
          <w:tab w:val="left" w:pos="1134"/>
        </w:tabs>
        <w:contextualSpacing/>
        <w:rPr>
          <w:rFonts w:ascii="Times New Roman" w:eastAsia="Calibri" w:hAnsi="Times New Roman" w:cs="Times New Roman"/>
          <w:sz w:val="26"/>
          <w:szCs w:val="26"/>
          <w:lang w:eastAsia="ar-SA"/>
        </w:rPr>
      </w:pPr>
      <w:r w:rsidRPr="00126EAE">
        <w:rPr>
          <w:rFonts w:ascii="Times New Roman" w:eastAsia="Calibri" w:hAnsi="Times New Roman" w:cs="Times New Roman"/>
          <w:sz w:val="26"/>
          <w:szCs w:val="26"/>
          <w:lang w:eastAsia="ar-SA"/>
        </w:rPr>
        <w:t xml:space="preserve">             </w:t>
      </w:r>
      <w:r w:rsidR="003B6E24" w:rsidRPr="00126EAE">
        <w:rPr>
          <w:rFonts w:ascii="Times New Roman" w:eastAsia="Calibri" w:hAnsi="Times New Roman" w:cs="Times New Roman"/>
          <w:sz w:val="26"/>
          <w:szCs w:val="26"/>
          <w:lang w:eastAsia="ar-SA"/>
        </w:rPr>
        <w:t>- уведомления об отказе в предоставлении муниципальной услуги.</w:t>
      </w:r>
    </w:p>
    <w:p w14:paraId="395797CD" w14:textId="4258DA41" w:rsidR="00126EAE" w:rsidRPr="00365E1A" w:rsidRDefault="00FB2214" w:rsidP="004A737D">
      <w:pPr>
        <w:tabs>
          <w:tab w:val="left" w:pos="851"/>
        </w:tabs>
        <w:autoSpaceDE w:val="0"/>
        <w:autoSpaceDN w:val="0"/>
        <w:adjustRightInd w:val="0"/>
        <w:spacing w:after="0" w:line="240" w:lineRule="auto"/>
        <w:contextualSpacing/>
        <w:rPr>
          <w:rFonts w:ascii="Times New Roman" w:eastAsia="Calibri" w:hAnsi="Times New Roman" w:cs="Times New Roman"/>
          <w:sz w:val="26"/>
          <w:szCs w:val="26"/>
        </w:rPr>
      </w:pPr>
      <w:r>
        <w:rPr>
          <w:rFonts w:ascii="Times New Roman" w:hAnsi="Times New Roman" w:cs="Times New Roman"/>
          <w:sz w:val="26"/>
          <w:szCs w:val="26"/>
        </w:rPr>
        <w:lastRenderedPageBreak/>
        <w:tab/>
      </w:r>
      <w:r w:rsidR="00126EAE" w:rsidRPr="00365E1A">
        <w:rPr>
          <w:rFonts w:ascii="Times New Roman" w:hAnsi="Times New Roman" w:cs="Times New Roman"/>
          <w:sz w:val="26"/>
          <w:szCs w:val="26"/>
        </w:rPr>
        <w:t xml:space="preserve"> Результат предоставления муниципальной услуги </w:t>
      </w:r>
      <w:r w:rsidR="00126EAE" w:rsidRPr="00365E1A">
        <w:rPr>
          <w:rFonts w:ascii="Times New Roman" w:eastAsia="Calibri" w:hAnsi="Times New Roman" w:cs="Times New Roman"/>
          <w:sz w:val="26"/>
          <w:szCs w:val="26"/>
        </w:rPr>
        <w:t>оформляется на официальном бланке Департамента за подписью директора Департам</w:t>
      </w:r>
      <w:r w:rsidR="00365E1A" w:rsidRPr="00365E1A">
        <w:rPr>
          <w:rFonts w:ascii="Times New Roman" w:eastAsia="Calibri" w:hAnsi="Times New Roman" w:cs="Times New Roman"/>
          <w:sz w:val="26"/>
          <w:szCs w:val="26"/>
        </w:rPr>
        <w:t>ента либо лица, его замещающего.</w:t>
      </w:r>
      <w:r w:rsidR="00126EAE" w:rsidRPr="00365E1A">
        <w:rPr>
          <w:rFonts w:ascii="Times New Roman" w:eastAsia="Calibri" w:hAnsi="Times New Roman" w:cs="Times New Roman"/>
          <w:sz w:val="26"/>
          <w:szCs w:val="26"/>
        </w:rPr>
        <w:t xml:space="preserve"> </w:t>
      </w:r>
    </w:p>
    <w:p w14:paraId="322459B7" w14:textId="168054C7" w:rsidR="009A51CE" w:rsidRPr="00126EAE" w:rsidRDefault="00CF60E9" w:rsidP="004A737D">
      <w:pPr>
        <w:autoSpaceDE w:val="0"/>
        <w:autoSpaceDN w:val="0"/>
        <w:adjustRightInd w:val="0"/>
        <w:spacing w:after="0" w:line="240" w:lineRule="auto"/>
        <w:ind w:firstLine="851"/>
        <w:contextualSpacing/>
        <w:rPr>
          <w:rFonts w:ascii="Times New Roman" w:hAnsi="Times New Roman" w:cs="Times New Roman"/>
          <w:color w:val="FF0000"/>
          <w:sz w:val="26"/>
          <w:szCs w:val="26"/>
        </w:rPr>
      </w:pPr>
      <w:r w:rsidRPr="00126EAE">
        <w:rPr>
          <w:rFonts w:ascii="Times New Roman" w:hAnsi="Times New Roman" w:cs="Times New Roman"/>
          <w:sz w:val="26"/>
          <w:szCs w:val="26"/>
        </w:rPr>
        <w:t xml:space="preserve"> </w:t>
      </w:r>
    </w:p>
    <w:p w14:paraId="379289CA" w14:textId="77777777" w:rsidR="009A51CE" w:rsidRPr="00126EAE" w:rsidRDefault="009A51CE" w:rsidP="00F539EF">
      <w:pPr>
        <w:autoSpaceDE w:val="0"/>
        <w:autoSpaceDN w:val="0"/>
        <w:adjustRightInd w:val="0"/>
        <w:spacing w:after="0" w:line="240" w:lineRule="auto"/>
        <w:contextualSpacing/>
        <w:jc w:val="center"/>
        <w:rPr>
          <w:rFonts w:ascii="Times New Roman" w:hAnsi="Times New Roman" w:cs="Times New Roman"/>
          <w:sz w:val="26"/>
          <w:szCs w:val="26"/>
        </w:rPr>
      </w:pPr>
      <w:r w:rsidRPr="00126EAE">
        <w:rPr>
          <w:rFonts w:ascii="Times New Roman" w:hAnsi="Times New Roman" w:cs="Times New Roman"/>
          <w:sz w:val="26"/>
          <w:szCs w:val="26"/>
        </w:rPr>
        <w:t>Срок предо</w:t>
      </w:r>
      <w:r w:rsidR="00782B6D" w:rsidRPr="00126EAE">
        <w:rPr>
          <w:rFonts w:ascii="Times New Roman" w:hAnsi="Times New Roman" w:cs="Times New Roman"/>
          <w:sz w:val="26"/>
          <w:szCs w:val="26"/>
        </w:rPr>
        <w:t>ставления муниципальной услуги</w:t>
      </w:r>
    </w:p>
    <w:p w14:paraId="0BBCC8BA"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646D3FD7" w14:textId="59C98053" w:rsidR="009A51CE" w:rsidRPr="00126EAE" w:rsidRDefault="000D7579"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lang w:eastAsia="en-US"/>
        </w:rPr>
      </w:pPr>
      <w:r w:rsidRPr="00126EAE">
        <w:rPr>
          <w:rFonts w:ascii="Times New Roman" w:hAnsi="Times New Roman" w:cs="Times New Roman"/>
          <w:sz w:val="26"/>
          <w:szCs w:val="26"/>
        </w:rPr>
        <w:t>12</w:t>
      </w:r>
      <w:r w:rsidR="009A51CE" w:rsidRPr="00126EAE">
        <w:rPr>
          <w:rFonts w:ascii="Times New Roman" w:hAnsi="Times New Roman" w:cs="Times New Roman"/>
          <w:sz w:val="26"/>
          <w:szCs w:val="26"/>
        </w:rPr>
        <w:t xml:space="preserve">. </w:t>
      </w:r>
      <w:r w:rsidR="00C344CE">
        <w:rPr>
          <w:rFonts w:ascii="Times New Roman" w:hAnsi="Times New Roman" w:cs="Times New Roman"/>
          <w:sz w:val="26"/>
          <w:szCs w:val="26"/>
        </w:rPr>
        <w:t>Максимальный срок</w:t>
      </w:r>
      <w:r w:rsidR="009A51CE" w:rsidRPr="00126EAE">
        <w:rPr>
          <w:rFonts w:ascii="Times New Roman" w:eastAsia="Times New Roman" w:hAnsi="Times New Roman" w:cs="Times New Roman"/>
          <w:sz w:val="26"/>
          <w:szCs w:val="26"/>
          <w:lang w:eastAsia="en-US"/>
        </w:rPr>
        <w:t xml:space="preserve"> предоставления муниципальной услуги </w:t>
      </w:r>
      <w:r w:rsidR="00EE0504" w:rsidRPr="00126EAE">
        <w:rPr>
          <w:rFonts w:ascii="Times New Roman" w:eastAsia="Times New Roman" w:hAnsi="Times New Roman" w:cs="Times New Roman"/>
          <w:sz w:val="26"/>
          <w:szCs w:val="26"/>
          <w:lang w:eastAsia="en-US"/>
        </w:rPr>
        <w:t xml:space="preserve">составляет не более </w:t>
      </w:r>
      <w:r w:rsidR="00D544C6" w:rsidRPr="00126EAE">
        <w:rPr>
          <w:rFonts w:ascii="Times New Roman" w:eastAsia="Times New Roman" w:hAnsi="Times New Roman" w:cs="Times New Roman"/>
          <w:sz w:val="26"/>
          <w:szCs w:val="26"/>
          <w:lang w:eastAsia="en-US"/>
        </w:rPr>
        <w:t>2</w:t>
      </w:r>
      <w:r w:rsidR="00F11A75" w:rsidRPr="00126EAE">
        <w:rPr>
          <w:rFonts w:ascii="Times New Roman" w:eastAsia="Times New Roman" w:hAnsi="Times New Roman" w:cs="Times New Roman"/>
          <w:sz w:val="26"/>
          <w:szCs w:val="26"/>
          <w:lang w:eastAsia="en-US"/>
        </w:rPr>
        <w:t>0</w:t>
      </w:r>
      <w:r w:rsidR="00882DD6" w:rsidRPr="00126EAE">
        <w:rPr>
          <w:rFonts w:ascii="Times New Roman" w:eastAsia="Times New Roman" w:hAnsi="Times New Roman" w:cs="Times New Roman"/>
          <w:sz w:val="26"/>
          <w:szCs w:val="26"/>
          <w:lang w:eastAsia="en-US"/>
        </w:rPr>
        <w:t xml:space="preserve"> календарных</w:t>
      </w:r>
      <w:r w:rsidR="00466CBE" w:rsidRPr="00126EAE">
        <w:rPr>
          <w:rFonts w:ascii="Times New Roman" w:eastAsia="Times New Roman" w:hAnsi="Times New Roman" w:cs="Times New Roman"/>
          <w:sz w:val="26"/>
          <w:szCs w:val="26"/>
          <w:lang w:eastAsia="en-US"/>
        </w:rPr>
        <w:t xml:space="preserve"> дней со дня</w:t>
      </w:r>
      <w:r w:rsidR="00782B6D" w:rsidRPr="00126EAE">
        <w:rPr>
          <w:rFonts w:ascii="Times New Roman" w:eastAsia="Times New Roman" w:hAnsi="Times New Roman" w:cs="Times New Roman"/>
          <w:spacing w:val="2"/>
          <w:sz w:val="26"/>
          <w:szCs w:val="26"/>
        </w:rPr>
        <w:t xml:space="preserve"> поступления заявления о предоставлении муниципальной услуги в Департамент</w:t>
      </w:r>
      <w:r w:rsidR="009A51CE" w:rsidRPr="00126EAE">
        <w:rPr>
          <w:rFonts w:ascii="Times New Roman" w:eastAsia="Times New Roman" w:hAnsi="Times New Roman" w:cs="Times New Roman"/>
          <w:sz w:val="26"/>
          <w:szCs w:val="26"/>
          <w:lang w:eastAsia="en-US"/>
        </w:rPr>
        <w:t>.</w:t>
      </w:r>
    </w:p>
    <w:p w14:paraId="4E3704C1" w14:textId="2C1A17FF" w:rsidR="00B1034E" w:rsidRPr="00126EAE" w:rsidRDefault="00B1034E"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lang w:eastAsia="en-US"/>
        </w:rPr>
      </w:pPr>
      <w:r w:rsidRPr="00126EAE">
        <w:rPr>
          <w:rFonts w:ascii="Times New Roman" w:eastAsia="Times New Roman" w:hAnsi="Times New Roman" w:cs="Times New Roman"/>
          <w:sz w:val="26"/>
          <w:szCs w:val="26"/>
          <w:lang w:eastAsia="en-US"/>
        </w:rPr>
        <w:t>Срок выдачи (направления) результата предоставления муниципальной услуги составляет н</w:t>
      </w:r>
      <w:r w:rsidR="009F4E26" w:rsidRPr="00126EAE">
        <w:rPr>
          <w:rFonts w:ascii="Times New Roman" w:eastAsia="Times New Roman" w:hAnsi="Times New Roman" w:cs="Times New Roman"/>
          <w:sz w:val="26"/>
          <w:szCs w:val="26"/>
          <w:lang w:eastAsia="en-US"/>
        </w:rPr>
        <w:t>е более 1 календарного дня</w:t>
      </w:r>
      <w:r w:rsidR="00882DD6" w:rsidRPr="00126EAE">
        <w:rPr>
          <w:rFonts w:ascii="Times New Roman" w:eastAsia="Times New Roman" w:hAnsi="Times New Roman" w:cs="Times New Roman"/>
          <w:sz w:val="26"/>
          <w:szCs w:val="26"/>
          <w:lang w:eastAsia="en-US"/>
        </w:rPr>
        <w:t xml:space="preserve"> </w:t>
      </w:r>
      <w:r w:rsidRPr="00126EAE">
        <w:rPr>
          <w:rFonts w:ascii="Times New Roman" w:eastAsia="Times New Roman" w:hAnsi="Times New Roman" w:cs="Times New Roman"/>
          <w:sz w:val="26"/>
          <w:szCs w:val="26"/>
          <w:lang w:eastAsia="en-US"/>
        </w:rPr>
        <w:t>со дня регистрации документов, являющихся результатом предоставления муниципальной услуги.</w:t>
      </w:r>
    </w:p>
    <w:p w14:paraId="2FBE3E4D" w14:textId="613F824A" w:rsidR="00782B6D" w:rsidRPr="00126EAE" w:rsidRDefault="00CE2B8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В случае обращения </w:t>
      </w:r>
      <w:r w:rsidR="00782B6D" w:rsidRPr="00126EAE">
        <w:rPr>
          <w:rFonts w:ascii="Times New Roman" w:hAnsi="Times New Roman" w:cs="Times New Roman"/>
          <w:sz w:val="26"/>
          <w:szCs w:val="26"/>
        </w:rPr>
        <w:t xml:space="preserve">заявителя за </w:t>
      </w:r>
      <w:r w:rsidRPr="00126EAE">
        <w:rPr>
          <w:rFonts w:ascii="Times New Roman" w:hAnsi="Times New Roman" w:cs="Times New Roman"/>
          <w:sz w:val="26"/>
          <w:szCs w:val="26"/>
        </w:rPr>
        <w:t>получением</w:t>
      </w:r>
      <w:r w:rsidR="00782B6D" w:rsidRPr="00126EAE">
        <w:rPr>
          <w:rFonts w:ascii="Times New Roman" w:hAnsi="Times New Roman" w:cs="Times New Roman"/>
          <w:sz w:val="26"/>
          <w:szCs w:val="26"/>
        </w:rPr>
        <w:t xml:space="preserve"> муниципал</w:t>
      </w:r>
      <w:r w:rsidRPr="00126EAE">
        <w:rPr>
          <w:rFonts w:ascii="Times New Roman" w:hAnsi="Times New Roman" w:cs="Times New Roman"/>
          <w:sz w:val="26"/>
          <w:szCs w:val="26"/>
        </w:rPr>
        <w:t>ьной услуги в МФЦ срок</w:t>
      </w:r>
      <w:r w:rsidR="00782B6D" w:rsidRPr="00126EAE">
        <w:rPr>
          <w:rFonts w:ascii="Times New Roman" w:hAnsi="Times New Roman" w:cs="Times New Roman"/>
          <w:sz w:val="26"/>
          <w:szCs w:val="26"/>
        </w:rPr>
        <w:t xml:space="preserve"> предоставления </w:t>
      </w:r>
      <w:r w:rsidR="00CC024E" w:rsidRPr="00126EAE">
        <w:rPr>
          <w:rFonts w:ascii="Times New Roman" w:hAnsi="Times New Roman" w:cs="Times New Roman"/>
          <w:sz w:val="26"/>
          <w:szCs w:val="26"/>
        </w:rPr>
        <w:t>муниципальной услуги</w:t>
      </w:r>
      <w:r w:rsidRPr="00126EAE">
        <w:rPr>
          <w:rFonts w:ascii="Times New Roman" w:hAnsi="Times New Roman" w:cs="Times New Roman"/>
          <w:sz w:val="26"/>
          <w:szCs w:val="26"/>
        </w:rPr>
        <w:t xml:space="preserve"> исчисляется со дня </w:t>
      </w:r>
      <w:r w:rsidR="003B6E24" w:rsidRPr="00126EAE">
        <w:rPr>
          <w:rFonts w:ascii="Times New Roman" w:hAnsi="Times New Roman" w:cs="Times New Roman"/>
          <w:sz w:val="26"/>
          <w:szCs w:val="26"/>
        </w:rPr>
        <w:t xml:space="preserve">регистрации заявления о предоставлении муниципальной услуги в </w:t>
      </w:r>
      <w:r w:rsidR="00782B6D" w:rsidRPr="00126EAE">
        <w:rPr>
          <w:rFonts w:ascii="Times New Roman" w:hAnsi="Times New Roman" w:cs="Times New Roman"/>
          <w:sz w:val="26"/>
          <w:szCs w:val="26"/>
        </w:rPr>
        <w:t>Департамент</w:t>
      </w:r>
      <w:r w:rsidR="003B6E24" w:rsidRPr="00126EAE">
        <w:rPr>
          <w:rFonts w:ascii="Times New Roman" w:hAnsi="Times New Roman" w:cs="Times New Roman"/>
          <w:sz w:val="26"/>
          <w:szCs w:val="26"/>
        </w:rPr>
        <w:t>е</w:t>
      </w:r>
      <w:r w:rsidR="00782B6D" w:rsidRPr="00126EAE">
        <w:rPr>
          <w:rFonts w:ascii="Times New Roman" w:hAnsi="Times New Roman" w:cs="Times New Roman"/>
          <w:sz w:val="26"/>
          <w:szCs w:val="26"/>
        </w:rPr>
        <w:t>.</w:t>
      </w:r>
    </w:p>
    <w:p w14:paraId="3068CFD0" w14:textId="5F9768C6" w:rsidR="00782B6D" w:rsidRPr="00126EAE" w:rsidRDefault="00782B6D" w:rsidP="004A737D">
      <w:pPr>
        <w:pStyle w:val="af2"/>
        <w:ind w:firstLine="851"/>
        <w:contextualSpacing/>
        <w:jc w:val="both"/>
        <w:rPr>
          <w:rFonts w:ascii="Times New Roman" w:hAnsi="Times New Roman"/>
          <w:sz w:val="26"/>
          <w:szCs w:val="26"/>
        </w:rPr>
      </w:pPr>
      <w:r w:rsidRPr="00126EAE">
        <w:rPr>
          <w:rFonts w:ascii="Times New Roman" w:hAnsi="Times New Roman"/>
          <w:sz w:val="26"/>
          <w:szCs w:val="26"/>
        </w:rPr>
        <w:t xml:space="preserve">Порядок передачи МФЦ принятых </w:t>
      </w:r>
      <w:r w:rsidRPr="00126EAE">
        <w:rPr>
          <w:rFonts w:ascii="Times New Roman" w:eastAsia="Times New Roman" w:hAnsi="Times New Roman"/>
          <w:spacing w:val="2"/>
          <w:sz w:val="26"/>
          <w:szCs w:val="26"/>
          <w:lang w:eastAsia="ru-RU"/>
        </w:rPr>
        <w:t>заявлений о предоставлении муниципальной услуги</w:t>
      </w:r>
      <w:r w:rsidRPr="00126EAE">
        <w:rPr>
          <w:rFonts w:ascii="Times New Roman" w:hAnsi="Times New Roman"/>
          <w:sz w:val="26"/>
          <w:szCs w:val="26"/>
        </w:rPr>
        <w:t xml:space="preserve"> в Департамент определяется соглашением о вз</w:t>
      </w:r>
      <w:r w:rsidR="00061B78" w:rsidRPr="00126EAE">
        <w:rPr>
          <w:rFonts w:ascii="Times New Roman" w:hAnsi="Times New Roman"/>
          <w:sz w:val="26"/>
          <w:szCs w:val="26"/>
        </w:rPr>
        <w:t>аимодействии</w:t>
      </w:r>
      <w:r w:rsidR="009F4E26" w:rsidRPr="00126EAE">
        <w:rPr>
          <w:rFonts w:ascii="Times New Roman" w:hAnsi="Times New Roman"/>
          <w:sz w:val="26"/>
          <w:szCs w:val="26"/>
        </w:rPr>
        <w:t>.</w:t>
      </w:r>
    </w:p>
    <w:p w14:paraId="3FF92F1C" w14:textId="6032DC08" w:rsidR="00782B6D" w:rsidRPr="00126EAE" w:rsidRDefault="00CE2B8F" w:rsidP="004A737D">
      <w:pPr>
        <w:pStyle w:val="af2"/>
        <w:ind w:firstLine="851"/>
        <w:contextualSpacing/>
        <w:jc w:val="both"/>
        <w:rPr>
          <w:rFonts w:ascii="Times New Roman" w:hAnsi="Times New Roman"/>
          <w:sz w:val="26"/>
          <w:szCs w:val="26"/>
        </w:rPr>
      </w:pPr>
      <w:r w:rsidRPr="00126EAE">
        <w:rPr>
          <w:rFonts w:ascii="Times New Roman" w:hAnsi="Times New Roman"/>
          <w:sz w:val="26"/>
          <w:szCs w:val="26"/>
        </w:rPr>
        <w:t>В с</w:t>
      </w:r>
      <w:r w:rsidR="00782B6D" w:rsidRPr="00126EAE">
        <w:rPr>
          <w:rFonts w:ascii="Times New Roman" w:hAnsi="Times New Roman"/>
          <w:sz w:val="26"/>
          <w:szCs w:val="26"/>
        </w:rPr>
        <w:t>рок</w:t>
      </w:r>
      <w:r w:rsidRPr="00126EAE">
        <w:rPr>
          <w:rFonts w:ascii="Times New Roman" w:hAnsi="Times New Roman"/>
          <w:sz w:val="26"/>
          <w:szCs w:val="26"/>
        </w:rPr>
        <w:t xml:space="preserve"> предоставления муниципальной услуги</w:t>
      </w:r>
      <w:r w:rsidR="00782B6D" w:rsidRPr="00126EAE">
        <w:rPr>
          <w:rFonts w:ascii="Times New Roman" w:hAnsi="Times New Roman"/>
          <w:sz w:val="26"/>
          <w:szCs w:val="26"/>
        </w:rPr>
        <w:t xml:space="preserve"> </w:t>
      </w:r>
      <w:r w:rsidRPr="00126EAE">
        <w:rPr>
          <w:rFonts w:ascii="Times New Roman" w:hAnsi="Times New Roman"/>
          <w:sz w:val="26"/>
          <w:szCs w:val="26"/>
        </w:rPr>
        <w:t xml:space="preserve">входит срок направления межведомственных запросов и получения на них ответов, срок </w:t>
      </w:r>
      <w:r w:rsidR="00782B6D" w:rsidRPr="00126EAE">
        <w:rPr>
          <w:rFonts w:ascii="Times New Roman" w:hAnsi="Times New Roman"/>
          <w:sz w:val="26"/>
          <w:szCs w:val="26"/>
        </w:rPr>
        <w:t xml:space="preserve">выдачи </w:t>
      </w:r>
      <w:r w:rsidRPr="00126EAE">
        <w:rPr>
          <w:rFonts w:ascii="Times New Roman" w:hAnsi="Times New Roman"/>
          <w:sz w:val="26"/>
          <w:szCs w:val="26"/>
        </w:rPr>
        <w:t>(направления) документов, являющихся</w:t>
      </w:r>
      <w:r w:rsidR="00782B6D" w:rsidRPr="00126EAE">
        <w:rPr>
          <w:rFonts w:ascii="Times New Roman" w:hAnsi="Times New Roman"/>
          <w:sz w:val="26"/>
          <w:szCs w:val="26"/>
        </w:rPr>
        <w:t xml:space="preserve"> результатом пред</w:t>
      </w:r>
      <w:r w:rsidR="00DC06D3" w:rsidRPr="00126EAE">
        <w:rPr>
          <w:rFonts w:ascii="Times New Roman" w:hAnsi="Times New Roman"/>
          <w:sz w:val="26"/>
          <w:szCs w:val="26"/>
        </w:rPr>
        <w:t>оставления муниципальной услуги.</w:t>
      </w:r>
      <w:r w:rsidR="00782B6D" w:rsidRPr="00126EAE">
        <w:rPr>
          <w:rFonts w:ascii="Times New Roman" w:hAnsi="Times New Roman"/>
          <w:sz w:val="26"/>
          <w:szCs w:val="26"/>
        </w:rPr>
        <w:t xml:space="preserve"> </w:t>
      </w:r>
    </w:p>
    <w:p w14:paraId="55912920"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color w:val="FF0000"/>
          <w:sz w:val="26"/>
          <w:szCs w:val="26"/>
        </w:rPr>
      </w:pPr>
    </w:p>
    <w:p w14:paraId="3CE3964E" w14:textId="77777777" w:rsidR="00782B6D" w:rsidRPr="00126EAE" w:rsidRDefault="00782B6D" w:rsidP="00F539EF">
      <w:pPr>
        <w:widowControl w:val="0"/>
        <w:autoSpaceDE w:val="0"/>
        <w:autoSpaceDN w:val="0"/>
        <w:adjustRightInd w:val="0"/>
        <w:spacing w:after="0" w:line="240" w:lineRule="auto"/>
        <w:ind w:hanging="142"/>
        <w:contextualSpacing/>
        <w:jc w:val="center"/>
        <w:outlineLvl w:val="2"/>
        <w:rPr>
          <w:rFonts w:ascii="Times New Roman" w:eastAsia="Calibri" w:hAnsi="Times New Roman" w:cs="Times New Roman"/>
          <w:sz w:val="26"/>
          <w:szCs w:val="26"/>
        </w:rPr>
      </w:pPr>
      <w:bookmarkStart w:id="6" w:name="Par140"/>
      <w:bookmarkEnd w:id="6"/>
      <w:r w:rsidRPr="00126EAE">
        <w:rPr>
          <w:rFonts w:ascii="Times New Roman" w:eastAsia="Calibri" w:hAnsi="Times New Roman" w:cs="Times New Roman"/>
          <w:sz w:val="26"/>
          <w:szCs w:val="26"/>
        </w:rPr>
        <w:t>Правовые основания для предоставления муниципальной услуги</w:t>
      </w:r>
    </w:p>
    <w:p w14:paraId="0209F479" w14:textId="77777777" w:rsidR="00782B6D" w:rsidRPr="00126EAE" w:rsidRDefault="00782B6D" w:rsidP="004A737D">
      <w:pPr>
        <w:tabs>
          <w:tab w:val="left" w:pos="1276"/>
        </w:tabs>
        <w:autoSpaceDE w:val="0"/>
        <w:autoSpaceDN w:val="0"/>
        <w:adjustRightInd w:val="0"/>
        <w:spacing w:after="0" w:line="240" w:lineRule="auto"/>
        <w:ind w:firstLine="851"/>
        <w:contextualSpacing/>
        <w:outlineLvl w:val="1"/>
        <w:rPr>
          <w:rFonts w:ascii="Times New Roman" w:eastAsia="Calibri" w:hAnsi="Times New Roman" w:cs="Times New Roman"/>
          <w:color w:val="FF0000"/>
          <w:sz w:val="26"/>
          <w:szCs w:val="26"/>
        </w:rPr>
      </w:pPr>
    </w:p>
    <w:p w14:paraId="3964AF7A" w14:textId="0BAA6243" w:rsidR="003B6E24" w:rsidRPr="00126EAE" w:rsidRDefault="000D7579" w:rsidP="004A737D">
      <w:pPr>
        <w:pStyle w:val="a3"/>
        <w:spacing w:after="0" w:line="240" w:lineRule="auto"/>
        <w:ind w:left="0" w:firstLine="851"/>
        <w:rPr>
          <w:rFonts w:ascii="Times New Roman" w:hAnsi="Times New Roman" w:cs="Times New Roman"/>
          <w:sz w:val="26"/>
          <w:szCs w:val="26"/>
        </w:rPr>
      </w:pPr>
      <w:r w:rsidRPr="00126EAE">
        <w:rPr>
          <w:rFonts w:ascii="Times New Roman" w:eastAsia="Calibri" w:hAnsi="Times New Roman" w:cs="Times New Roman"/>
          <w:sz w:val="26"/>
          <w:szCs w:val="26"/>
        </w:rPr>
        <w:t>13</w:t>
      </w:r>
      <w:r w:rsidR="00782B6D" w:rsidRPr="00126EAE">
        <w:rPr>
          <w:rFonts w:ascii="Times New Roman" w:eastAsia="Calibri" w:hAnsi="Times New Roman" w:cs="Times New Roman"/>
          <w:sz w:val="26"/>
          <w:szCs w:val="26"/>
        </w:rPr>
        <w:t xml:space="preserve">. </w:t>
      </w:r>
      <w:r w:rsidR="003B6E24" w:rsidRPr="00126EAE">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14:paraId="07FA67F8"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color w:val="FF0000"/>
          <w:sz w:val="26"/>
          <w:szCs w:val="26"/>
        </w:rPr>
      </w:pPr>
    </w:p>
    <w:p w14:paraId="2C733E28" w14:textId="77777777" w:rsidR="009A51CE" w:rsidRPr="00126EAE" w:rsidRDefault="009A51CE" w:rsidP="00F539EF">
      <w:pPr>
        <w:autoSpaceDE w:val="0"/>
        <w:autoSpaceDN w:val="0"/>
        <w:adjustRightInd w:val="0"/>
        <w:spacing w:after="0" w:line="240" w:lineRule="auto"/>
        <w:contextualSpacing/>
        <w:jc w:val="center"/>
        <w:outlineLvl w:val="2"/>
        <w:rPr>
          <w:rFonts w:ascii="Times New Roman" w:hAnsi="Times New Roman" w:cs="Times New Roman"/>
          <w:sz w:val="26"/>
          <w:szCs w:val="26"/>
        </w:rPr>
      </w:pPr>
      <w:bookmarkStart w:id="7" w:name="Par157"/>
      <w:bookmarkEnd w:id="7"/>
      <w:r w:rsidRPr="00126EAE">
        <w:rPr>
          <w:rFonts w:ascii="Times New Roman" w:hAnsi="Times New Roman" w:cs="Times New Roman"/>
          <w:sz w:val="26"/>
          <w:szCs w:val="26"/>
        </w:rPr>
        <w:t>Исчерпывающий перечень документов,</w:t>
      </w:r>
    </w:p>
    <w:p w14:paraId="5C244CB0"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необходимых для предоставления муниципальной услуги</w:t>
      </w:r>
    </w:p>
    <w:p w14:paraId="779ED2B4"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23062A45" w14:textId="75ABA631" w:rsidR="00B1034E" w:rsidRPr="00126EAE" w:rsidRDefault="000D7579" w:rsidP="004A737D">
      <w:pPr>
        <w:autoSpaceDE w:val="0"/>
        <w:autoSpaceDN w:val="0"/>
        <w:adjustRightInd w:val="0"/>
        <w:spacing w:after="0" w:line="240" w:lineRule="auto"/>
        <w:ind w:firstLine="851"/>
        <w:contextualSpacing/>
        <w:outlineLvl w:val="1"/>
        <w:rPr>
          <w:rFonts w:ascii="Times New Roman" w:hAnsi="Times New Roman" w:cs="Times New Roman"/>
          <w:sz w:val="26"/>
          <w:szCs w:val="26"/>
        </w:rPr>
      </w:pPr>
      <w:r w:rsidRPr="00126EAE">
        <w:rPr>
          <w:rFonts w:ascii="Times New Roman" w:hAnsi="Times New Roman" w:cs="Times New Roman"/>
          <w:sz w:val="26"/>
          <w:szCs w:val="26"/>
        </w:rPr>
        <w:t>14</w:t>
      </w:r>
      <w:r w:rsidR="009A51CE" w:rsidRPr="00126EAE">
        <w:rPr>
          <w:rFonts w:ascii="Times New Roman" w:hAnsi="Times New Roman" w:cs="Times New Roman"/>
          <w:sz w:val="26"/>
          <w:szCs w:val="26"/>
        </w:rPr>
        <w:t xml:space="preserve">. </w:t>
      </w:r>
      <w:r w:rsidR="00B1034E" w:rsidRPr="00126EAE">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14:paraId="41737774" w14:textId="1A8180EE" w:rsidR="00535F0F" w:rsidRPr="00126EAE" w:rsidRDefault="00782B6D" w:rsidP="004A737D">
      <w:pPr>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1) </w:t>
      </w:r>
      <w:hyperlink w:anchor="Par319" w:history="1">
        <w:r w:rsidRPr="00126EAE">
          <w:rPr>
            <w:rFonts w:ascii="Times New Roman" w:eastAsia="Times New Roman" w:hAnsi="Times New Roman" w:cs="Times New Roman"/>
            <w:spacing w:val="2"/>
            <w:sz w:val="26"/>
            <w:szCs w:val="26"/>
          </w:rPr>
          <w:t>заявление</w:t>
        </w:r>
      </w:hyperlink>
      <w:r w:rsidRPr="00126EAE">
        <w:rPr>
          <w:rFonts w:ascii="Times New Roman" w:eastAsia="Times New Roman" w:hAnsi="Times New Roman" w:cs="Times New Roman"/>
          <w:spacing w:val="2"/>
          <w:sz w:val="26"/>
          <w:szCs w:val="26"/>
        </w:rPr>
        <w:t xml:space="preserve"> о </w:t>
      </w:r>
      <w:r w:rsidR="008629DD" w:rsidRPr="00126EAE">
        <w:rPr>
          <w:rFonts w:ascii="Times New Roman" w:hAnsi="Times New Roman" w:cs="Times New Roman"/>
          <w:sz w:val="26"/>
          <w:szCs w:val="26"/>
          <w:lang w:eastAsia="en-US"/>
        </w:rPr>
        <w:t xml:space="preserve">выдаче разрешения (согласия) нанимателю жилого помещения муниципального жилищного фонда Нефтеюганского района на вселение других граждан в качестве членов семьи, проживающих совместно с заявителем (далее </w:t>
      </w:r>
      <w:r w:rsidR="00C344CE">
        <w:rPr>
          <w:rFonts w:ascii="Times New Roman" w:hAnsi="Times New Roman" w:cs="Times New Roman"/>
          <w:sz w:val="26"/>
          <w:szCs w:val="26"/>
          <w:lang w:eastAsia="en-US"/>
        </w:rPr>
        <w:t>–</w:t>
      </w:r>
      <w:r w:rsidR="008629DD" w:rsidRPr="00126EAE">
        <w:rPr>
          <w:rFonts w:ascii="Times New Roman" w:hAnsi="Times New Roman" w:cs="Times New Roman"/>
          <w:sz w:val="26"/>
          <w:szCs w:val="26"/>
          <w:lang w:eastAsia="en-US"/>
        </w:rPr>
        <w:t xml:space="preserve"> </w:t>
      </w:r>
      <w:r w:rsidR="00C344CE">
        <w:rPr>
          <w:rFonts w:ascii="Times New Roman" w:hAnsi="Times New Roman" w:cs="Times New Roman"/>
          <w:sz w:val="26"/>
          <w:szCs w:val="26"/>
          <w:lang w:eastAsia="en-US"/>
        </w:rPr>
        <w:t xml:space="preserve">заявление, </w:t>
      </w:r>
      <w:r w:rsidR="008629DD" w:rsidRPr="00126EAE">
        <w:rPr>
          <w:rFonts w:ascii="Times New Roman" w:hAnsi="Times New Roman" w:cs="Times New Roman"/>
          <w:sz w:val="26"/>
          <w:szCs w:val="26"/>
          <w:lang w:eastAsia="en-US"/>
        </w:rPr>
        <w:t>заявление о предоставлени</w:t>
      </w:r>
      <w:r w:rsidR="009F4E26" w:rsidRPr="00126EAE">
        <w:rPr>
          <w:rFonts w:ascii="Times New Roman" w:hAnsi="Times New Roman" w:cs="Times New Roman"/>
          <w:sz w:val="26"/>
          <w:szCs w:val="26"/>
          <w:lang w:eastAsia="en-US"/>
        </w:rPr>
        <w:t>и муниципальной услуги);</w:t>
      </w:r>
    </w:p>
    <w:p w14:paraId="448D0220" w14:textId="5C0491F0" w:rsidR="00FD0E1A" w:rsidRPr="00126EAE" w:rsidRDefault="00535F0F" w:rsidP="004A737D">
      <w:pPr>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2) копии документов, удостоверяющих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p>
    <w:p w14:paraId="5B1F206D" w14:textId="1CAF6CDB" w:rsidR="00FD0E1A" w:rsidRPr="00126EAE" w:rsidRDefault="00CF45E4"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3</w:t>
      </w:r>
      <w:r w:rsidR="00535F0F" w:rsidRPr="00126EAE">
        <w:rPr>
          <w:rFonts w:ascii="Times New Roman" w:hAnsi="Times New Roman" w:cs="Times New Roman"/>
          <w:sz w:val="26"/>
          <w:szCs w:val="26"/>
        </w:rPr>
        <w:t>)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14:paraId="09A902CA" w14:textId="3DC95365" w:rsidR="00535F0F" w:rsidRPr="00126EAE" w:rsidRDefault="00CF45E4"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w:t>
      </w:r>
      <w:r w:rsidR="00535F0F" w:rsidRPr="00126EAE">
        <w:rPr>
          <w:rFonts w:ascii="Times New Roman" w:hAnsi="Times New Roman" w:cs="Times New Roman"/>
          <w:sz w:val="26"/>
          <w:szCs w:val="26"/>
        </w:rPr>
        <w:t>) письменные согласия членов семьи заявителя, в том числе временно отсутствующих, на вселение в жилое помещение муниципального жилищно</w:t>
      </w:r>
      <w:r w:rsidR="00D11815" w:rsidRPr="00126EAE">
        <w:rPr>
          <w:rFonts w:ascii="Times New Roman" w:hAnsi="Times New Roman" w:cs="Times New Roman"/>
          <w:sz w:val="26"/>
          <w:szCs w:val="26"/>
        </w:rPr>
        <w:t>го фонда</w:t>
      </w:r>
      <w:r w:rsidR="00535F0F" w:rsidRPr="00126EAE">
        <w:rPr>
          <w:rFonts w:ascii="Times New Roman" w:hAnsi="Times New Roman" w:cs="Times New Roman"/>
          <w:sz w:val="26"/>
          <w:szCs w:val="26"/>
        </w:rPr>
        <w:t xml:space="preserve"> </w:t>
      </w:r>
      <w:r w:rsidR="00D11815" w:rsidRPr="00126EAE">
        <w:rPr>
          <w:rFonts w:ascii="Times New Roman" w:hAnsi="Times New Roman" w:cs="Times New Roman"/>
          <w:sz w:val="26"/>
          <w:szCs w:val="26"/>
        </w:rPr>
        <w:t xml:space="preserve">других </w:t>
      </w:r>
      <w:r w:rsidR="00535F0F" w:rsidRPr="00126EAE">
        <w:rPr>
          <w:rFonts w:ascii="Times New Roman" w:hAnsi="Times New Roman" w:cs="Times New Roman"/>
          <w:sz w:val="26"/>
          <w:szCs w:val="26"/>
        </w:rPr>
        <w:t xml:space="preserve">граждан в качестве </w:t>
      </w:r>
      <w:r w:rsidR="00D11815" w:rsidRPr="00126EAE">
        <w:rPr>
          <w:rFonts w:ascii="Times New Roman" w:hAnsi="Times New Roman" w:cs="Times New Roman"/>
          <w:sz w:val="26"/>
          <w:szCs w:val="26"/>
        </w:rPr>
        <w:t xml:space="preserve">проживающих совместно с ним </w:t>
      </w:r>
      <w:r w:rsidR="00535F0F" w:rsidRPr="00126EAE">
        <w:rPr>
          <w:rFonts w:ascii="Times New Roman" w:hAnsi="Times New Roman" w:cs="Times New Roman"/>
          <w:sz w:val="26"/>
          <w:szCs w:val="26"/>
        </w:rPr>
        <w:t>членов семьи</w:t>
      </w:r>
      <w:r>
        <w:rPr>
          <w:rFonts w:ascii="Times New Roman" w:hAnsi="Times New Roman" w:cs="Times New Roman"/>
          <w:sz w:val="26"/>
          <w:szCs w:val="26"/>
        </w:rPr>
        <w:t>.</w:t>
      </w:r>
    </w:p>
    <w:p w14:paraId="348A362B" w14:textId="50B4B839" w:rsidR="00DC06D3" w:rsidRPr="00726C4F" w:rsidRDefault="000D7579" w:rsidP="004A737D">
      <w:pPr>
        <w:widowControl w:val="0"/>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15</w:t>
      </w:r>
      <w:r w:rsidR="00DC06D3" w:rsidRPr="00126EAE">
        <w:rPr>
          <w:rFonts w:ascii="Times New Roman" w:hAnsi="Times New Roman" w:cs="Times New Roman"/>
          <w:sz w:val="26"/>
          <w:szCs w:val="26"/>
        </w:rPr>
        <w:t xml:space="preserve">. </w:t>
      </w:r>
      <w:r w:rsidR="00B1034E" w:rsidRPr="00126EAE">
        <w:rPr>
          <w:rFonts w:ascii="Times New Roman" w:hAnsi="Times New Roman" w:cs="Times New Roman"/>
          <w:sz w:val="26"/>
          <w:szCs w:val="26"/>
        </w:rPr>
        <w:t xml:space="preserve">Исчерпывающий перечень документов, необходимых для предоставления муниципальной услуги, запрашиваемых и получаемых в порядке межведомственного </w:t>
      </w:r>
      <w:r w:rsidR="00B1034E" w:rsidRPr="00126EAE">
        <w:rPr>
          <w:rFonts w:ascii="Times New Roman" w:hAnsi="Times New Roman" w:cs="Times New Roman"/>
          <w:sz w:val="26"/>
          <w:szCs w:val="26"/>
        </w:rPr>
        <w:lastRenderedPageBreak/>
        <w:t>информационного взаимодействия</w:t>
      </w:r>
      <w:r w:rsidR="003A154D">
        <w:rPr>
          <w:rFonts w:ascii="Times New Roman" w:hAnsi="Times New Roman" w:cs="Times New Roman"/>
          <w:sz w:val="26"/>
          <w:szCs w:val="26"/>
        </w:rPr>
        <w:t xml:space="preserve"> </w:t>
      </w:r>
      <w:r w:rsidR="003A154D" w:rsidRPr="00726C4F">
        <w:rPr>
          <w:rFonts w:ascii="Times New Roman" w:hAnsi="Times New Roman" w:cs="Times New Roman"/>
          <w:sz w:val="26"/>
          <w:szCs w:val="26"/>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9F4E26" w:rsidRPr="00726C4F">
        <w:rPr>
          <w:rFonts w:ascii="Times New Roman" w:hAnsi="Times New Roman" w:cs="Times New Roman"/>
          <w:sz w:val="26"/>
          <w:szCs w:val="26"/>
        </w:rPr>
        <w:t>:</w:t>
      </w:r>
      <w:r w:rsidR="00B1034E" w:rsidRPr="00726C4F">
        <w:rPr>
          <w:rFonts w:ascii="Times New Roman" w:hAnsi="Times New Roman" w:cs="Times New Roman"/>
          <w:sz w:val="26"/>
          <w:szCs w:val="26"/>
        </w:rPr>
        <w:t xml:space="preserve"> </w:t>
      </w:r>
    </w:p>
    <w:p w14:paraId="354CD335" w14:textId="1428BE07" w:rsidR="00DB5A82" w:rsidRPr="00726C4F" w:rsidRDefault="00080404" w:rsidP="004A737D">
      <w:pPr>
        <w:widowControl w:val="0"/>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1</w:t>
      </w:r>
      <w:r w:rsidR="00FD0E1A" w:rsidRPr="00726C4F">
        <w:rPr>
          <w:rFonts w:ascii="Times New Roman" w:hAnsi="Times New Roman" w:cs="Times New Roman"/>
          <w:sz w:val="26"/>
          <w:szCs w:val="26"/>
        </w:rPr>
        <w:t>) сведения о регистрации по месту жительства заявителя и членов семьи, проживающих совместно с заявителем</w:t>
      </w:r>
      <w:r w:rsidR="00DB5A82" w:rsidRPr="00726C4F">
        <w:rPr>
          <w:rFonts w:ascii="Times New Roman" w:hAnsi="Times New Roman" w:cs="Times New Roman"/>
          <w:bCs/>
          <w:sz w:val="26"/>
          <w:szCs w:val="26"/>
        </w:rPr>
        <w:t>;</w:t>
      </w:r>
    </w:p>
    <w:p w14:paraId="386143C5" w14:textId="5DF47C75" w:rsidR="00535F0F" w:rsidRPr="00126EAE" w:rsidRDefault="00080404"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2</w:t>
      </w:r>
      <w:r w:rsidR="00DB5A82" w:rsidRPr="00726C4F">
        <w:rPr>
          <w:rFonts w:ascii="Times New Roman" w:hAnsi="Times New Roman" w:cs="Times New Roman"/>
          <w:sz w:val="26"/>
          <w:szCs w:val="26"/>
        </w:rPr>
        <w:t xml:space="preserve">) </w:t>
      </w:r>
      <w:r w:rsidR="003A154D" w:rsidRPr="00726C4F">
        <w:rPr>
          <w:rFonts w:ascii="Times New Roman" w:hAnsi="Times New Roman" w:cs="Times New Roman"/>
          <w:sz w:val="26"/>
          <w:szCs w:val="26"/>
        </w:rPr>
        <w:t>выписка из Е</w:t>
      </w:r>
      <w:r w:rsidR="00594C2F" w:rsidRPr="00726C4F">
        <w:rPr>
          <w:rFonts w:ascii="Times New Roman" w:hAnsi="Times New Roman" w:cs="Times New Roman"/>
          <w:sz w:val="26"/>
          <w:szCs w:val="26"/>
        </w:rPr>
        <w:t>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w:t>
      </w:r>
      <w:r w:rsidR="009F4E26" w:rsidRPr="00726C4F">
        <w:rPr>
          <w:rFonts w:ascii="Times New Roman" w:hAnsi="Times New Roman" w:cs="Times New Roman"/>
          <w:sz w:val="26"/>
          <w:szCs w:val="26"/>
        </w:rPr>
        <w:t>.</w:t>
      </w:r>
    </w:p>
    <w:p w14:paraId="5F4F6BF2" w14:textId="7B1C96A7" w:rsidR="00DB5A82" w:rsidRPr="00126EAE" w:rsidRDefault="00535F0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 Документы, указанные в </w:t>
      </w:r>
      <w:r w:rsidR="00D11815" w:rsidRPr="00126EAE">
        <w:rPr>
          <w:rFonts w:ascii="Times New Roman" w:hAnsi="Times New Roman" w:cs="Times New Roman"/>
          <w:sz w:val="26"/>
          <w:szCs w:val="26"/>
        </w:rPr>
        <w:t>настоящем</w:t>
      </w:r>
      <w:r w:rsidRPr="00126EAE">
        <w:rPr>
          <w:rFonts w:ascii="Times New Roman" w:hAnsi="Times New Roman" w:cs="Times New Roman"/>
          <w:sz w:val="26"/>
          <w:szCs w:val="26"/>
        </w:rPr>
        <w:t xml:space="preserve"> пун</w:t>
      </w:r>
      <w:r w:rsidR="00D11815" w:rsidRPr="00126EAE">
        <w:rPr>
          <w:rFonts w:ascii="Times New Roman" w:hAnsi="Times New Roman" w:cs="Times New Roman"/>
          <w:sz w:val="26"/>
          <w:szCs w:val="26"/>
        </w:rPr>
        <w:t>кте</w:t>
      </w:r>
      <w:r w:rsidRPr="00126EAE">
        <w:rPr>
          <w:rFonts w:ascii="Times New Roman" w:hAnsi="Times New Roman" w:cs="Times New Roman"/>
          <w:sz w:val="26"/>
          <w:szCs w:val="26"/>
        </w:rPr>
        <w:t xml:space="preserve">, заявитель вправе предоставить по собственной инициативе. </w:t>
      </w:r>
    </w:p>
    <w:p w14:paraId="04ED1F00" w14:textId="77777777" w:rsidR="002F0E1D" w:rsidRPr="00126EAE" w:rsidRDefault="002F0E1D" w:rsidP="004A737D">
      <w:pPr>
        <w:tabs>
          <w:tab w:val="left" w:pos="0"/>
        </w:tab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1B0CD23B" w14:textId="42E00C03" w:rsidR="00594C2F" w:rsidRPr="00126EAE" w:rsidRDefault="000D7579" w:rsidP="004A737D">
      <w:pPr>
        <w:spacing w:after="0" w:line="240" w:lineRule="auto"/>
        <w:ind w:firstLine="851"/>
        <w:contextualSpacing/>
        <w:rPr>
          <w:rFonts w:ascii="Times New Roman" w:hAnsi="Times New Roman" w:cs="Times New Roman"/>
          <w:sz w:val="26"/>
          <w:szCs w:val="26"/>
        </w:rPr>
      </w:pPr>
      <w:r w:rsidRPr="00126EAE">
        <w:rPr>
          <w:rFonts w:ascii="Times New Roman" w:eastAsia="Calibri" w:hAnsi="Times New Roman" w:cs="Times New Roman"/>
          <w:sz w:val="26"/>
          <w:szCs w:val="26"/>
        </w:rPr>
        <w:t>16</w:t>
      </w:r>
      <w:r w:rsidR="00594C2F" w:rsidRPr="00126EAE">
        <w:rPr>
          <w:rFonts w:ascii="Times New Roman" w:eastAsia="Calibri" w:hAnsi="Times New Roman" w:cs="Times New Roman"/>
          <w:sz w:val="26"/>
          <w:szCs w:val="26"/>
        </w:rPr>
        <w:t>.</w:t>
      </w:r>
      <w:r w:rsidR="00594C2F" w:rsidRPr="00126EAE">
        <w:rPr>
          <w:rFonts w:ascii="Times New Roman" w:hAnsi="Times New Roman" w:cs="Times New Roman"/>
          <w:sz w:val="26"/>
          <w:szCs w:val="26"/>
        </w:rPr>
        <w:t xml:space="preserve"> Способы получения заявителем документов, </w:t>
      </w:r>
      <w:r w:rsidR="00594C2F" w:rsidRPr="00126EAE">
        <w:rPr>
          <w:rFonts w:ascii="Times New Roman" w:eastAsia="Calibri" w:hAnsi="Times New Roman" w:cs="Times New Roman"/>
          <w:sz w:val="26"/>
          <w:szCs w:val="26"/>
        </w:rPr>
        <w:t xml:space="preserve">необходимых </w:t>
      </w:r>
      <w:r w:rsidR="00594C2F" w:rsidRPr="00126EAE">
        <w:rPr>
          <w:rFonts w:ascii="Times New Roman" w:eastAsia="Calibri" w:hAnsi="Times New Roman" w:cs="Times New Roman"/>
          <w:sz w:val="26"/>
          <w:szCs w:val="26"/>
        </w:rPr>
        <w:br/>
        <w:t>для предоставления муниципальной услуги</w:t>
      </w:r>
      <w:r w:rsidR="00594C2F" w:rsidRPr="00126EAE">
        <w:rPr>
          <w:rFonts w:ascii="Times New Roman" w:hAnsi="Times New Roman" w:cs="Times New Roman"/>
          <w:sz w:val="26"/>
          <w:szCs w:val="26"/>
        </w:rPr>
        <w:t>:</w:t>
      </w:r>
    </w:p>
    <w:p w14:paraId="55E9F0DB" w14:textId="0B97B445" w:rsidR="00594C2F" w:rsidRPr="00126EAE" w:rsidRDefault="00594C2F" w:rsidP="004A737D">
      <w:pPr>
        <w:pStyle w:val="ConsPlusNormal"/>
        <w:tabs>
          <w:tab w:val="left" w:pos="1134"/>
        </w:tabs>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Заявление о предоставлении муниципальной услуги представляется </w:t>
      </w:r>
      <w:r w:rsidRPr="00126EAE">
        <w:rPr>
          <w:rFonts w:ascii="Times New Roman" w:hAnsi="Times New Roman" w:cs="Times New Roman"/>
          <w:sz w:val="26"/>
          <w:szCs w:val="26"/>
        </w:rPr>
        <w:br/>
        <w:t xml:space="preserve">в свободной форме либо по рекомендуемой форме, приведенной в приложении 1 </w:t>
      </w:r>
      <w:r w:rsidRPr="00126EAE">
        <w:rPr>
          <w:rFonts w:ascii="Times New Roman" w:hAnsi="Times New Roman" w:cs="Times New Roman"/>
          <w:sz w:val="26"/>
          <w:szCs w:val="26"/>
        </w:rPr>
        <w:br/>
        <w:t xml:space="preserve">к настоящему Административному регламенту. </w:t>
      </w:r>
    </w:p>
    <w:p w14:paraId="0AC9F015" w14:textId="207BE76F" w:rsidR="00594C2F" w:rsidRPr="00126EAE" w:rsidRDefault="00F45098" w:rsidP="004A737D">
      <w:pPr>
        <w:pStyle w:val="ConsPlusNormal"/>
        <w:tabs>
          <w:tab w:val="left" w:pos="851"/>
        </w:tabs>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594C2F" w:rsidRPr="00126EAE">
        <w:rPr>
          <w:rFonts w:ascii="Times New Roman" w:hAnsi="Times New Roman" w:cs="Times New Roman"/>
          <w:sz w:val="26"/>
          <w:szCs w:val="26"/>
        </w:rPr>
        <w:t>Форму заявления о предоставлении муниципальной услуги заявитель может получить:</w:t>
      </w:r>
    </w:p>
    <w:p w14:paraId="000C0609" w14:textId="7777777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на информационном стенде в местах предоставления муниципальной услуги;</w:t>
      </w:r>
    </w:p>
    <w:p w14:paraId="685047C8" w14:textId="7777777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у специалиста Департамента либо специалиста МФЦ;</w:t>
      </w:r>
    </w:p>
    <w:p w14:paraId="6ADEAC8E" w14:textId="7777777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eastAsia="Calibri" w:hAnsi="Times New Roman" w:cs="Times New Roman"/>
          <w:sz w:val="26"/>
          <w:szCs w:val="26"/>
        </w:rPr>
        <w:t xml:space="preserve">посредством информационно-телекоммуникационной сети Интернет </w:t>
      </w:r>
      <w:r w:rsidRPr="00126EAE">
        <w:rPr>
          <w:rFonts w:ascii="Times New Roman" w:eastAsia="Calibri" w:hAnsi="Times New Roman" w:cs="Times New Roman"/>
          <w:sz w:val="26"/>
          <w:szCs w:val="26"/>
        </w:rPr>
        <w:br/>
        <w:t>на официальном сайте, Едином и Региональном порталах</w:t>
      </w:r>
      <w:r w:rsidRPr="00126EAE">
        <w:rPr>
          <w:rFonts w:ascii="Times New Roman" w:hAnsi="Times New Roman" w:cs="Times New Roman"/>
          <w:sz w:val="26"/>
          <w:szCs w:val="26"/>
        </w:rPr>
        <w:t>.</w:t>
      </w:r>
    </w:p>
    <w:p w14:paraId="7B8EB673" w14:textId="64E32319" w:rsidR="00594C2F" w:rsidRPr="00126EAE" w:rsidRDefault="00594C2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Согласие на обработку персональных данных предоставляется заявителем </w:t>
      </w:r>
      <w:r w:rsidRPr="00126EAE">
        <w:rPr>
          <w:rFonts w:ascii="Times New Roman" w:hAnsi="Times New Roman" w:cs="Times New Roman"/>
          <w:sz w:val="26"/>
          <w:szCs w:val="26"/>
        </w:rPr>
        <w:br/>
        <w:t xml:space="preserve">в свободной форме либо по форме, приведенной в приложении </w:t>
      </w:r>
      <w:r w:rsidR="003E3DF2" w:rsidRPr="00126EAE">
        <w:rPr>
          <w:rFonts w:ascii="Times New Roman" w:hAnsi="Times New Roman" w:cs="Times New Roman"/>
          <w:sz w:val="26"/>
          <w:szCs w:val="26"/>
        </w:rPr>
        <w:t>2</w:t>
      </w:r>
      <w:r w:rsidRPr="00126EAE">
        <w:rPr>
          <w:rFonts w:ascii="Times New Roman" w:hAnsi="Times New Roman" w:cs="Times New Roman"/>
          <w:sz w:val="26"/>
          <w:szCs w:val="26"/>
        </w:rPr>
        <w:t xml:space="preserve"> к настоящему Административному регламенту.</w:t>
      </w:r>
    </w:p>
    <w:p w14:paraId="183BA7E3" w14:textId="429AFBD6" w:rsidR="00594C2F" w:rsidRPr="00726C4F" w:rsidRDefault="00594C2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 xml:space="preserve">Документ, </w:t>
      </w:r>
      <w:r w:rsidR="00E412E8" w:rsidRPr="00726C4F">
        <w:rPr>
          <w:rFonts w:ascii="Times New Roman" w:hAnsi="Times New Roman" w:cs="Times New Roman"/>
          <w:sz w:val="26"/>
          <w:szCs w:val="26"/>
        </w:rPr>
        <w:t>предусмотренный подпунктом 1</w:t>
      </w:r>
      <w:r w:rsidRPr="00726C4F">
        <w:rPr>
          <w:rFonts w:ascii="Times New Roman" w:hAnsi="Times New Roman" w:cs="Times New Roman"/>
          <w:sz w:val="26"/>
          <w:szCs w:val="26"/>
        </w:rPr>
        <w:t xml:space="preserve"> пункта </w:t>
      </w:r>
      <w:r w:rsidR="00E412E8" w:rsidRPr="00726C4F">
        <w:rPr>
          <w:rFonts w:ascii="Times New Roman" w:hAnsi="Times New Roman" w:cs="Times New Roman"/>
          <w:sz w:val="26"/>
          <w:szCs w:val="26"/>
        </w:rPr>
        <w:t>15</w:t>
      </w:r>
      <w:r w:rsidRPr="00726C4F">
        <w:rPr>
          <w:rFonts w:ascii="Times New Roman" w:hAnsi="Times New Roman" w:cs="Times New Roman"/>
          <w:sz w:val="26"/>
          <w:szCs w:val="26"/>
        </w:rPr>
        <w:t xml:space="preserve"> Административного регламен</w:t>
      </w:r>
      <w:r w:rsidR="003A154D" w:rsidRPr="00726C4F">
        <w:rPr>
          <w:rFonts w:ascii="Times New Roman" w:hAnsi="Times New Roman" w:cs="Times New Roman"/>
          <w:sz w:val="26"/>
          <w:szCs w:val="26"/>
        </w:rPr>
        <w:t>та, предоставляе</w:t>
      </w:r>
      <w:r w:rsidRPr="00726C4F">
        <w:rPr>
          <w:rFonts w:ascii="Times New Roman" w:hAnsi="Times New Roman" w:cs="Times New Roman"/>
          <w:sz w:val="26"/>
          <w:szCs w:val="26"/>
        </w:rPr>
        <w:t>тся УМВД заявителю бесплатно при его личном обращении или через МФЦ.</w:t>
      </w:r>
    </w:p>
    <w:p w14:paraId="14A56707" w14:textId="3D539D18" w:rsidR="00594C2F" w:rsidRPr="00726C4F" w:rsidRDefault="00594C2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Сведен</w:t>
      </w:r>
      <w:r w:rsidR="003E3DF2" w:rsidRPr="00726C4F">
        <w:rPr>
          <w:rFonts w:ascii="Times New Roman" w:hAnsi="Times New Roman" w:cs="Times New Roman"/>
          <w:sz w:val="26"/>
          <w:szCs w:val="26"/>
        </w:rPr>
        <w:t>и</w:t>
      </w:r>
      <w:r w:rsidR="001A3135" w:rsidRPr="00726C4F">
        <w:rPr>
          <w:rFonts w:ascii="Times New Roman" w:hAnsi="Times New Roman" w:cs="Times New Roman"/>
          <w:sz w:val="26"/>
          <w:szCs w:val="26"/>
        </w:rPr>
        <w:t>я, предусмотренные подпунктом 2</w:t>
      </w:r>
      <w:r w:rsidR="003E3DF2" w:rsidRPr="00726C4F">
        <w:rPr>
          <w:rFonts w:ascii="Times New Roman" w:hAnsi="Times New Roman" w:cs="Times New Roman"/>
          <w:sz w:val="26"/>
          <w:szCs w:val="26"/>
        </w:rPr>
        <w:t xml:space="preserve"> </w:t>
      </w:r>
      <w:r w:rsidR="000F75E8" w:rsidRPr="00726C4F">
        <w:rPr>
          <w:rFonts w:ascii="Times New Roman" w:hAnsi="Times New Roman" w:cs="Times New Roman"/>
          <w:sz w:val="26"/>
          <w:szCs w:val="26"/>
        </w:rPr>
        <w:t>пункта 15</w:t>
      </w:r>
      <w:r w:rsidRPr="00726C4F">
        <w:rPr>
          <w:rFonts w:ascii="Times New Roman" w:hAnsi="Times New Roman" w:cs="Times New Roman"/>
          <w:sz w:val="26"/>
          <w:szCs w:val="26"/>
        </w:rPr>
        <w:t xml:space="preserve"> Административного регламента,</w:t>
      </w:r>
      <w:r w:rsidR="003E3DF2" w:rsidRPr="00726C4F">
        <w:rPr>
          <w:rFonts w:ascii="Times New Roman" w:hAnsi="Times New Roman" w:cs="Times New Roman"/>
          <w:sz w:val="26"/>
          <w:szCs w:val="26"/>
        </w:rPr>
        <w:t xml:space="preserve"> предоставляются ФГБУ «ФКП «</w:t>
      </w:r>
      <w:proofErr w:type="spellStart"/>
      <w:r w:rsidR="003E3DF2" w:rsidRPr="00726C4F">
        <w:rPr>
          <w:rFonts w:ascii="Times New Roman" w:hAnsi="Times New Roman" w:cs="Times New Roman"/>
          <w:sz w:val="26"/>
          <w:szCs w:val="26"/>
        </w:rPr>
        <w:t>Росреестра</w:t>
      </w:r>
      <w:proofErr w:type="spellEnd"/>
      <w:r w:rsidR="003E3DF2" w:rsidRPr="00726C4F">
        <w:rPr>
          <w:rFonts w:ascii="Times New Roman" w:hAnsi="Times New Roman" w:cs="Times New Roman"/>
          <w:sz w:val="26"/>
          <w:szCs w:val="26"/>
        </w:rPr>
        <w:t>» заявителю за плату при его личном обращени</w:t>
      </w:r>
      <w:r w:rsidR="003A154D" w:rsidRPr="00726C4F">
        <w:rPr>
          <w:rFonts w:ascii="Times New Roman" w:hAnsi="Times New Roman" w:cs="Times New Roman"/>
          <w:sz w:val="26"/>
          <w:szCs w:val="26"/>
        </w:rPr>
        <w:t>и</w:t>
      </w:r>
      <w:r w:rsidR="003E3DF2" w:rsidRPr="00726C4F">
        <w:rPr>
          <w:rFonts w:ascii="Times New Roman" w:hAnsi="Times New Roman" w:cs="Times New Roman"/>
          <w:sz w:val="26"/>
          <w:szCs w:val="26"/>
        </w:rPr>
        <w:t xml:space="preserve">, </w:t>
      </w:r>
      <w:r w:rsidR="003A154D" w:rsidRPr="00726C4F">
        <w:rPr>
          <w:rFonts w:ascii="Times New Roman" w:hAnsi="Times New Roman" w:cs="Times New Roman"/>
          <w:sz w:val="26"/>
          <w:szCs w:val="26"/>
        </w:rPr>
        <w:t>через</w:t>
      </w:r>
      <w:r w:rsidR="003E3DF2" w:rsidRPr="00726C4F">
        <w:rPr>
          <w:rFonts w:ascii="Times New Roman" w:hAnsi="Times New Roman" w:cs="Times New Roman"/>
          <w:sz w:val="26"/>
          <w:szCs w:val="26"/>
        </w:rPr>
        <w:t xml:space="preserve"> МФЦ или в электронной форме</w:t>
      </w:r>
      <w:r w:rsidRPr="00726C4F">
        <w:rPr>
          <w:rFonts w:ascii="Times New Roman" w:hAnsi="Times New Roman" w:cs="Times New Roman"/>
          <w:sz w:val="26"/>
          <w:szCs w:val="26"/>
        </w:rPr>
        <w:t>.</w:t>
      </w:r>
    </w:p>
    <w:p w14:paraId="12CC77FC" w14:textId="198B6F65" w:rsidR="00D11815" w:rsidRPr="00757D63" w:rsidRDefault="00DD0B91" w:rsidP="004A737D">
      <w:pPr>
        <w:tabs>
          <w:tab w:val="left" w:pos="851"/>
        </w:tabs>
        <w:autoSpaceDE w:val="0"/>
        <w:autoSpaceDN w:val="0"/>
        <w:adjustRightInd w:val="0"/>
        <w:spacing w:after="0" w:line="240" w:lineRule="auto"/>
        <w:rPr>
          <w:rFonts w:ascii="Times New Roman" w:hAnsi="Times New Roman" w:cs="Times New Roman"/>
          <w:sz w:val="26"/>
          <w:szCs w:val="26"/>
        </w:rPr>
      </w:pPr>
      <w:r w:rsidRPr="00726C4F">
        <w:rPr>
          <w:rFonts w:ascii="Times New Roman" w:hAnsi="Times New Roman" w:cs="Times New Roman"/>
          <w:sz w:val="26"/>
          <w:szCs w:val="26"/>
        </w:rPr>
        <w:t xml:space="preserve">             </w:t>
      </w:r>
      <w:r w:rsidR="00D11815" w:rsidRPr="00726C4F">
        <w:rPr>
          <w:rFonts w:ascii="Times New Roman" w:hAnsi="Times New Roman" w:cs="Times New Roman"/>
          <w:sz w:val="26"/>
          <w:szCs w:val="26"/>
        </w:rPr>
        <w:t>Письменные согласия членов семьи заявителя, в том числе временно отсутствующих, указанные</w:t>
      </w:r>
      <w:r w:rsidR="00D11815" w:rsidRPr="00757D63">
        <w:rPr>
          <w:rFonts w:ascii="Times New Roman" w:hAnsi="Times New Roman" w:cs="Times New Roman"/>
          <w:sz w:val="26"/>
          <w:szCs w:val="26"/>
        </w:rPr>
        <w:t xml:space="preserve"> в </w:t>
      </w:r>
      <w:r w:rsidR="000F75E8">
        <w:rPr>
          <w:rFonts w:ascii="Times New Roman" w:hAnsi="Times New Roman" w:cs="Times New Roman"/>
          <w:sz w:val="26"/>
          <w:szCs w:val="26"/>
        </w:rPr>
        <w:t>подпункте 5 пункта</w:t>
      </w:r>
      <w:r w:rsidR="003E580D" w:rsidRPr="00757D63">
        <w:rPr>
          <w:rFonts w:ascii="Times New Roman" w:hAnsi="Times New Roman" w:cs="Times New Roman"/>
          <w:sz w:val="26"/>
          <w:szCs w:val="26"/>
        </w:rPr>
        <w:t xml:space="preserve"> 14</w:t>
      </w:r>
      <w:r w:rsidR="00D11815" w:rsidRPr="00757D63">
        <w:rPr>
          <w:rFonts w:ascii="Times New Roman" w:hAnsi="Times New Roman" w:cs="Times New Roman"/>
          <w:sz w:val="26"/>
          <w:szCs w:val="26"/>
        </w:rPr>
        <w:t xml:space="preserve"> настоящего Административного регламента, совершаются в присутствии сотрудника Департамента, </w:t>
      </w:r>
      <w:r w:rsidR="007551D1" w:rsidRPr="00757D63">
        <w:rPr>
          <w:rFonts w:ascii="Times New Roman" w:hAnsi="Times New Roman" w:cs="Times New Roman"/>
          <w:sz w:val="26"/>
          <w:szCs w:val="26"/>
        </w:rPr>
        <w:t xml:space="preserve">сотрудника </w:t>
      </w:r>
      <w:r w:rsidR="00585860" w:rsidRPr="00757D63">
        <w:rPr>
          <w:rFonts w:ascii="Times New Roman" w:hAnsi="Times New Roman" w:cs="Times New Roman"/>
          <w:sz w:val="26"/>
          <w:szCs w:val="26"/>
        </w:rPr>
        <w:t>МФЦ</w:t>
      </w:r>
      <w:r w:rsidR="00D11815" w:rsidRPr="00757D63">
        <w:rPr>
          <w:rFonts w:ascii="Times New Roman" w:hAnsi="Times New Roman" w:cs="Times New Roman"/>
          <w:sz w:val="26"/>
          <w:szCs w:val="26"/>
        </w:rPr>
        <w:t>, либо представляются заявителем нотариально заверенные.</w:t>
      </w:r>
    </w:p>
    <w:p w14:paraId="286E313D" w14:textId="109C1FDE" w:rsidR="00594C2F" w:rsidRPr="00126EAE" w:rsidRDefault="000D7579" w:rsidP="004A737D">
      <w:pPr>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17</w:t>
      </w:r>
      <w:r w:rsidR="003E3DF2" w:rsidRPr="00126EAE">
        <w:rPr>
          <w:rFonts w:ascii="Times New Roman" w:hAnsi="Times New Roman" w:cs="Times New Roman"/>
          <w:sz w:val="26"/>
          <w:szCs w:val="26"/>
        </w:rPr>
        <w:t>.</w:t>
      </w:r>
      <w:r w:rsidR="00DD0B91">
        <w:rPr>
          <w:rFonts w:ascii="Times New Roman" w:hAnsi="Times New Roman" w:cs="Times New Roman"/>
          <w:sz w:val="26"/>
          <w:szCs w:val="26"/>
        </w:rPr>
        <w:t xml:space="preserve"> </w:t>
      </w:r>
      <w:r w:rsidR="00594C2F" w:rsidRPr="00126EAE">
        <w:rPr>
          <w:rFonts w:ascii="Times New Roman" w:hAnsi="Times New Roman" w:cs="Times New Roman"/>
          <w:sz w:val="26"/>
          <w:szCs w:val="26"/>
        </w:rPr>
        <w:t xml:space="preserve">Требования к документам, необходимым для предоставления муниципальной услуги. </w:t>
      </w:r>
    </w:p>
    <w:p w14:paraId="2D0D5A31" w14:textId="77777777" w:rsidR="00856F2A" w:rsidRPr="00126EAE" w:rsidRDefault="00594C2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По выбору заявителя заявление представляется в Департамент одним </w:t>
      </w:r>
      <w:r w:rsidRPr="00126EAE">
        <w:rPr>
          <w:rFonts w:ascii="Times New Roman" w:hAnsi="Times New Roman" w:cs="Times New Roman"/>
          <w:sz w:val="26"/>
          <w:szCs w:val="26"/>
        </w:rPr>
        <w:br/>
        <w:t>из следующих способов:</w:t>
      </w:r>
    </w:p>
    <w:p w14:paraId="2663C5C2" w14:textId="599A1B3E" w:rsidR="00594C2F" w:rsidRPr="00126EAE" w:rsidRDefault="00856F2A"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посредством почтового отправления;</w:t>
      </w:r>
    </w:p>
    <w:p w14:paraId="106C3CD6" w14:textId="77777777" w:rsidR="00856F2A"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при личном обращении в Департамент;</w:t>
      </w:r>
    </w:p>
    <w:p w14:paraId="76DA4467" w14:textId="2366A3A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посредством обращения в МФЦ.</w:t>
      </w:r>
    </w:p>
    <w:p w14:paraId="2E7F25DF" w14:textId="77777777" w:rsidR="00594C2F" w:rsidRPr="00126EAE" w:rsidRDefault="00594C2F" w:rsidP="004A737D">
      <w:pPr>
        <w:pStyle w:val="ConsPlusNormal"/>
        <w:ind w:firstLine="851"/>
        <w:contextualSpacing/>
        <w:rPr>
          <w:rFonts w:ascii="Times New Roman" w:hAnsi="Times New Roman" w:cs="Times New Roman"/>
          <w:sz w:val="26"/>
          <w:szCs w:val="26"/>
        </w:rPr>
      </w:pPr>
      <w:r w:rsidRPr="00126EAE">
        <w:rPr>
          <w:rFonts w:ascii="Times New Roman" w:hAnsi="Times New Roman" w:cs="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14:paraId="5EDC98A1" w14:textId="77777777" w:rsidR="00594C2F" w:rsidRDefault="00594C2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lastRenderedPageBreak/>
        <w:t xml:space="preserve">В заявлении заявителем указывается способ выдачи (направления) </w:t>
      </w:r>
      <w:r w:rsidRPr="00126EAE">
        <w:rPr>
          <w:rFonts w:ascii="Times New Roman" w:hAnsi="Times New Roman" w:cs="Times New Roman"/>
          <w:sz w:val="26"/>
          <w:szCs w:val="26"/>
        </w:rPr>
        <w:br/>
        <w:t xml:space="preserve">ему документа, являющегося результатом предоставления муниципальной услуги. </w:t>
      </w:r>
    </w:p>
    <w:p w14:paraId="64361A06" w14:textId="02F8D04C" w:rsidR="000C185F" w:rsidRPr="00365E1A" w:rsidRDefault="000C185F"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365E1A">
        <w:rPr>
          <w:rFonts w:ascii="Times New Roman" w:hAnsi="Times New Roman" w:cs="Times New Roman"/>
          <w:sz w:val="26"/>
          <w:szCs w:val="26"/>
        </w:rPr>
        <w:t>Заявителю выдается расписка в получении документов с указанием их перечня и даты получения Департаментом.</w:t>
      </w:r>
    </w:p>
    <w:p w14:paraId="33C1F5AE" w14:textId="7B747A53" w:rsidR="00594C2F" w:rsidRPr="00126EAE" w:rsidRDefault="00300115" w:rsidP="004A737D">
      <w:pPr>
        <w:spacing w:after="0" w:line="240" w:lineRule="auto"/>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0D7579" w:rsidRPr="00126EAE">
        <w:rPr>
          <w:rFonts w:ascii="Times New Roman" w:hAnsi="Times New Roman" w:cs="Times New Roman"/>
          <w:sz w:val="26"/>
          <w:szCs w:val="26"/>
        </w:rPr>
        <w:t xml:space="preserve">18. </w:t>
      </w:r>
      <w:r w:rsidR="00594C2F" w:rsidRPr="00126EAE">
        <w:rPr>
          <w:rFonts w:ascii="Times New Roman" w:hAnsi="Times New Roman" w:cs="Times New Roman"/>
          <w:sz w:val="26"/>
          <w:szCs w:val="26"/>
        </w:rPr>
        <w:t>В соответствии с пунктами 1, 2, 4, 5 части 1 статьи 7 Федерального закона № 210-ФЗ запрещается требовать от заявителей:</w:t>
      </w:r>
    </w:p>
    <w:p w14:paraId="32FAE9C8" w14:textId="77777777" w:rsidR="00594C2F" w:rsidRPr="00126EAE" w:rsidRDefault="00594C2F" w:rsidP="004A737D">
      <w:pPr>
        <w:pStyle w:val="a3"/>
        <w:numPr>
          <w:ilvl w:val="0"/>
          <w:numId w:val="30"/>
        </w:numPr>
        <w:tabs>
          <w:tab w:val="left" w:pos="1134"/>
        </w:tabs>
        <w:autoSpaceDE w:val="0"/>
        <w:autoSpaceDN w:val="0"/>
        <w:adjustRightInd w:val="0"/>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26EAE">
        <w:rPr>
          <w:rFonts w:ascii="Times New Roman" w:eastAsia="Calibri" w:hAnsi="Times New Roman" w:cs="Times New Roman"/>
          <w:sz w:val="26"/>
          <w:szCs w:val="26"/>
        </w:rPr>
        <w:br/>
        <w:t>с предоставлением муниципальной услуги;</w:t>
      </w:r>
    </w:p>
    <w:p w14:paraId="5EE761C4" w14:textId="54A47D01" w:rsidR="00594C2F" w:rsidRPr="00126EAE" w:rsidRDefault="00594C2F" w:rsidP="004A737D">
      <w:pPr>
        <w:pStyle w:val="a3"/>
        <w:numPr>
          <w:ilvl w:val="0"/>
          <w:numId w:val="30"/>
        </w:numPr>
        <w:tabs>
          <w:tab w:val="left" w:pos="1134"/>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Pr="00126EAE">
        <w:rPr>
          <w:rFonts w:ascii="Times New Roman" w:eastAsia="Times New Roman" w:hAnsi="Times New Roman" w:cs="Times New Roman"/>
          <w:sz w:val="26"/>
          <w:szCs w:val="26"/>
        </w:rPr>
        <w:b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1A3135" w:rsidRPr="00126EAE">
        <w:rPr>
          <w:rFonts w:ascii="Times New Roman" w:eastAsia="Times New Roman" w:hAnsi="Times New Roman" w:cs="Times New Roman"/>
          <w:sz w:val="26"/>
          <w:szCs w:val="26"/>
        </w:rPr>
        <w:t xml:space="preserve"> 1 статьи 1 Федерального закона </w:t>
      </w:r>
      <w:r w:rsidRPr="00126EAE">
        <w:rPr>
          <w:rFonts w:ascii="Times New Roman" w:eastAsia="Calibri" w:hAnsi="Times New Roman" w:cs="Times New Roman"/>
          <w:sz w:val="26"/>
          <w:szCs w:val="26"/>
        </w:rPr>
        <w:t xml:space="preserve"> </w:t>
      </w:r>
      <w:r w:rsidRPr="00126EAE">
        <w:rPr>
          <w:rFonts w:ascii="Times New Roman" w:eastAsia="Times New Roman" w:hAnsi="Times New Roman" w:cs="Times New Roman"/>
          <w:sz w:val="26"/>
          <w:szCs w:val="26"/>
        </w:rPr>
        <w:t>№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w:t>
      </w:r>
      <w:r w:rsidR="001A3135" w:rsidRPr="00126EAE">
        <w:rPr>
          <w:rFonts w:ascii="Times New Roman" w:eastAsia="Times New Roman" w:hAnsi="Times New Roman" w:cs="Times New Roman"/>
          <w:sz w:val="26"/>
          <w:szCs w:val="26"/>
        </w:rPr>
        <w:t xml:space="preserve"> 6 статьи 7 Федерального закона</w:t>
      </w:r>
      <w:r w:rsidRPr="00126EAE">
        <w:rPr>
          <w:rFonts w:ascii="Times New Roman" w:eastAsia="Calibri" w:hAnsi="Times New Roman" w:cs="Times New Roman"/>
          <w:sz w:val="26"/>
          <w:szCs w:val="26"/>
        </w:rPr>
        <w:t xml:space="preserve"> </w:t>
      </w:r>
      <w:r w:rsidRPr="00126EAE">
        <w:rPr>
          <w:rFonts w:ascii="Times New Roman" w:eastAsia="Times New Roman" w:hAnsi="Times New Roman" w:cs="Times New Roman"/>
          <w:sz w:val="26"/>
          <w:szCs w:val="26"/>
        </w:rPr>
        <w:t>№ 210-ФЗ перечень документов. Заявитель вправе представить указанные документы и информацию по собственной инициативе;</w:t>
      </w:r>
    </w:p>
    <w:p w14:paraId="6D9E7A50" w14:textId="399B77B2" w:rsidR="00594C2F" w:rsidRPr="00126EAE" w:rsidRDefault="00594C2F" w:rsidP="004A737D">
      <w:pPr>
        <w:pStyle w:val="a3"/>
        <w:numPr>
          <w:ilvl w:val="0"/>
          <w:numId w:val="30"/>
        </w:numPr>
        <w:tabs>
          <w:tab w:val="left" w:pos="1134"/>
        </w:tabs>
        <w:autoSpaceDE w:val="0"/>
        <w:autoSpaceDN w:val="0"/>
        <w:adjustRightInd w:val="0"/>
        <w:spacing w:after="0" w:line="240" w:lineRule="auto"/>
        <w:ind w:left="0" w:firstLine="851"/>
        <w:rPr>
          <w:rFonts w:ascii="Times New Roman" w:eastAsia="Calibri" w:hAnsi="Times New Roman" w:cs="Times New Roman"/>
          <w:sz w:val="26"/>
          <w:szCs w:val="26"/>
        </w:rPr>
      </w:pPr>
      <w:r w:rsidRPr="00126EAE">
        <w:rPr>
          <w:rFonts w:ascii="Times New Roman" w:eastAsia="Calibri"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C72E4B" w14:textId="7777777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126EAE">
        <w:rPr>
          <w:rFonts w:ascii="Times New Roman" w:hAnsi="Times New Roman" w:cs="Times New Roman"/>
          <w:sz w:val="26"/>
          <w:szCs w:val="26"/>
        </w:rPr>
        <w:br/>
        <w:t>о предоставлении муниципальной услуги;</w:t>
      </w:r>
    </w:p>
    <w:p w14:paraId="3B47EE5B" w14:textId="3236DD69"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наличие ошибок в заявлении о предоставлении муниципальной услуги </w:t>
      </w:r>
      <w:r w:rsidRPr="00126EAE">
        <w:rPr>
          <w:rFonts w:ascii="Times New Roman" w:hAnsi="Times New Roman" w:cs="Times New Roman"/>
          <w:sz w:val="26"/>
          <w:szCs w:val="26"/>
        </w:rPr>
        <w:br/>
        <w:t>и документах, поданных заявителем после первоначального отказа в приеме документов, необходимых для предоставления муниципальной услуги, либо предоставлении муниципальной услуги и не включенных в представленный ранее комплект документов;</w:t>
      </w:r>
    </w:p>
    <w:p w14:paraId="518FDD51" w14:textId="7777777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2A587A" w14:textId="77777777" w:rsidR="00594C2F" w:rsidRPr="00126EAE" w:rsidRDefault="00594C2F" w:rsidP="004A737D">
      <w:pPr>
        <w:pStyle w:val="a3"/>
        <w:numPr>
          <w:ilvl w:val="0"/>
          <w:numId w:val="29"/>
        </w:numPr>
        <w:tabs>
          <w:tab w:val="left" w:pos="1134"/>
        </w:tabs>
        <w:autoSpaceDE w:val="0"/>
        <w:autoSpaceDN w:val="0"/>
        <w:adjustRightInd w:val="0"/>
        <w:spacing w:after="0" w:line="240" w:lineRule="auto"/>
        <w:ind w:left="0" w:firstLine="851"/>
        <w:rPr>
          <w:rFonts w:ascii="Times New Roman" w:hAnsi="Times New Roman" w:cs="Times New Roman"/>
          <w:sz w:val="26"/>
          <w:szCs w:val="26"/>
        </w:rPr>
      </w:pPr>
      <w:r w:rsidRPr="00126EAE">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w:t>
      </w:r>
      <w:r w:rsidRPr="00126EAE">
        <w:rPr>
          <w:rFonts w:ascii="Times New Roman" w:hAnsi="Times New Roman" w:cs="Times New Roman"/>
          <w:sz w:val="26"/>
          <w:szCs w:val="26"/>
        </w:rPr>
        <w:br/>
        <w:t xml:space="preserve">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w:t>
      </w:r>
      <w:r w:rsidRPr="00126EAE">
        <w:rPr>
          <w:rFonts w:ascii="Times New Roman" w:eastAsia="Times New Roman" w:hAnsi="Times New Roman" w:cs="Times New Roman"/>
          <w:sz w:val="26"/>
          <w:szCs w:val="26"/>
        </w:rPr>
        <w:t xml:space="preserve">руководителя МФЦ </w:t>
      </w:r>
      <w:r w:rsidRPr="00126EAE">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29786FB3" w14:textId="3E85C727" w:rsidR="00594C2F" w:rsidRPr="00126EAE" w:rsidRDefault="00594C2F" w:rsidP="004A737D">
      <w:pPr>
        <w:tabs>
          <w:tab w:val="left" w:pos="1276"/>
        </w:tab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lastRenderedPageBreak/>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300115" w:rsidRPr="00126EAE">
        <w:rPr>
          <w:rFonts w:ascii="Times New Roman" w:hAnsi="Times New Roman" w:cs="Times New Roman"/>
          <w:sz w:val="26"/>
          <w:szCs w:val="26"/>
        </w:rPr>
        <w:t xml:space="preserve">№ 210-ФЗ </w:t>
      </w:r>
      <w:r w:rsidRPr="00126EAE">
        <w:rPr>
          <w:rFonts w:ascii="Times New Roman" w:hAnsi="Times New Roman" w:cs="Times New Roman"/>
          <w:sz w:val="26"/>
          <w:szCs w:val="26"/>
        </w:rPr>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FC9FF4" w14:textId="77777777" w:rsidR="00856F2A" w:rsidRPr="00126EAE" w:rsidRDefault="00856F2A" w:rsidP="004A737D">
      <w:pPr>
        <w:widowControl w:val="0"/>
        <w:autoSpaceDE w:val="0"/>
        <w:autoSpaceDN w:val="0"/>
        <w:adjustRightInd w:val="0"/>
        <w:spacing w:after="0" w:line="240" w:lineRule="auto"/>
        <w:ind w:firstLine="851"/>
        <w:contextualSpacing/>
        <w:jc w:val="center"/>
        <w:outlineLvl w:val="2"/>
        <w:rPr>
          <w:rFonts w:ascii="Times New Roman" w:eastAsia="Times New Roman" w:hAnsi="Times New Roman" w:cs="Times New Roman"/>
          <w:sz w:val="26"/>
          <w:szCs w:val="26"/>
        </w:rPr>
      </w:pPr>
      <w:bookmarkStart w:id="8" w:name="Par189"/>
      <w:bookmarkEnd w:id="8"/>
    </w:p>
    <w:p w14:paraId="3665B659" w14:textId="56807C14" w:rsidR="002F0E1D" w:rsidRPr="00126EAE" w:rsidRDefault="002F0E1D" w:rsidP="00F539E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Исчерпывающий перечень оснований для отказа в приеме </w:t>
      </w:r>
      <w:r w:rsidR="008831AA">
        <w:rPr>
          <w:rFonts w:ascii="Times New Roman" w:eastAsia="Times New Roman" w:hAnsi="Times New Roman" w:cs="Times New Roman"/>
          <w:sz w:val="26"/>
          <w:szCs w:val="26"/>
        </w:rPr>
        <w:br/>
      </w:r>
      <w:r w:rsidRPr="00126EAE">
        <w:rPr>
          <w:rFonts w:ascii="Times New Roman" w:eastAsia="Times New Roman" w:hAnsi="Times New Roman" w:cs="Times New Roman"/>
          <w:sz w:val="26"/>
          <w:szCs w:val="26"/>
        </w:rPr>
        <w:t>документов, необходимых для предоставления муниципальной услуги</w:t>
      </w:r>
    </w:p>
    <w:p w14:paraId="77114E51" w14:textId="77777777" w:rsidR="002F0E1D" w:rsidRPr="00126EAE" w:rsidRDefault="002F0E1D" w:rsidP="004A737D">
      <w:pPr>
        <w:widowControl w:val="0"/>
        <w:autoSpaceDE w:val="0"/>
        <w:autoSpaceDN w:val="0"/>
        <w:adjustRightInd w:val="0"/>
        <w:spacing w:after="0" w:line="240" w:lineRule="auto"/>
        <w:ind w:firstLine="851"/>
        <w:contextualSpacing/>
        <w:jc w:val="center"/>
        <w:outlineLvl w:val="2"/>
        <w:rPr>
          <w:rFonts w:ascii="Times New Roman" w:eastAsia="Times New Roman" w:hAnsi="Times New Roman" w:cs="Times New Roman"/>
          <w:sz w:val="26"/>
          <w:szCs w:val="26"/>
        </w:rPr>
      </w:pPr>
    </w:p>
    <w:p w14:paraId="6DF67F65" w14:textId="410BA417" w:rsidR="002F0E1D" w:rsidRPr="00126EAE" w:rsidRDefault="00126EAE" w:rsidP="004A737D">
      <w:pPr>
        <w:spacing w:after="0" w:line="240" w:lineRule="auto"/>
        <w:ind w:firstLine="851"/>
        <w:contextualSpacing/>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19</w:t>
      </w:r>
      <w:r w:rsidR="00F77295" w:rsidRPr="00126EAE">
        <w:rPr>
          <w:rFonts w:ascii="Times New Roman" w:eastAsia="Times New Roman" w:hAnsi="Times New Roman" w:cs="Times New Roman"/>
          <w:spacing w:val="2"/>
          <w:sz w:val="26"/>
          <w:szCs w:val="26"/>
        </w:rPr>
        <w:t xml:space="preserve">. </w:t>
      </w:r>
      <w:r w:rsidR="002F0E1D" w:rsidRPr="00126EAE">
        <w:rPr>
          <w:rFonts w:ascii="Times New Roman" w:eastAsia="Times New Roman" w:hAnsi="Times New Roman" w:cs="Times New Roman"/>
          <w:spacing w:val="2"/>
          <w:sz w:val="26"/>
          <w:szCs w:val="26"/>
        </w:rPr>
        <w:t>Основания</w:t>
      </w:r>
      <w:r w:rsidR="00D90ACF" w:rsidRPr="00126EAE">
        <w:rPr>
          <w:rFonts w:ascii="Times New Roman" w:eastAsia="Times New Roman" w:hAnsi="Times New Roman" w:cs="Times New Roman"/>
          <w:spacing w:val="2"/>
          <w:sz w:val="26"/>
          <w:szCs w:val="26"/>
        </w:rPr>
        <w:t xml:space="preserve"> для отказа в приеме документов, необходимых для предоставления</w:t>
      </w:r>
      <w:r w:rsidR="002F0E1D" w:rsidRPr="00126EAE">
        <w:rPr>
          <w:rFonts w:ascii="Times New Roman" w:eastAsia="Times New Roman" w:hAnsi="Times New Roman" w:cs="Times New Roman"/>
          <w:spacing w:val="2"/>
          <w:sz w:val="26"/>
          <w:szCs w:val="26"/>
        </w:rPr>
        <w:t xml:space="preserve"> муниципальной услуги</w:t>
      </w:r>
      <w:r w:rsidR="00D90ACF" w:rsidRPr="00126EAE">
        <w:rPr>
          <w:rFonts w:ascii="Times New Roman" w:eastAsia="Times New Roman" w:hAnsi="Times New Roman" w:cs="Times New Roman"/>
          <w:spacing w:val="2"/>
          <w:sz w:val="26"/>
          <w:szCs w:val="26"/>
        </w:rPr>
        <w:t>,</w:t>
      </w:r>
      <w:r w:rsidR="002F0E1D" w:rsidRPr="00126EAE">
        <w:rPr>
          <w:rFonts w:ascii="Times New Roman" w:eastAsia="Times New Roman" w:hAnsi="Times New Roman" w:cs="Times New Roman"/>
          <w:spacing w:val="2"/>
          <w:sz w:val="26"/>
          <w:szCs w:val="26"/>
        </w:rPr>
        <w:t xml:space="preserve"> законод</w:t>
      </w:r>
      <w:r w:rsidR="00D90ACF" w:rsidRPr="00126EAE">
        <w:rPr>
          <w:rFonts w:ascii="Times New Roman" w:eastAsia="Times New Roman" w:hAnsi="Times New Roman" w:cs="Times New Roman"/>
          <w:spacing w:val="2"/>
          <w:sz w:val="26"/>
          <w:szCs w:val="26"/>
        </w:rPr>
        <w:t xml:space="preserve">ательством Российской Федерации и </w:t>
      </w:r>
      <w:r w:rsidR="002F0E1D" w:rsidRPr="00126EAE">
        <w:rPr>
          <w:rFonts w:ascii="Times New Roman" w:eastAsia="Times New Roman" w:hAnsi="Times New Roman" w:cs="Times New Roman"/>
          <w:spacing w:val="2"/>
          <w:sz w:val="26"/>
          <w:szCs w:val="26"/>
        </w:rPr>
        <w:t>Ханты-Мансийского автономного округа – Югры не предусмотрены.</w:t>
      </w:r>
    </w:p>
    <w:p w14:paraId="72110381" w14:textId="11C06507" w:rsidR="00126EAE" w:rsidRPr="00126EAE" w:rsidRDefault="00126EAE" w:rsidP="004A737D">
      <w:pPr>
        <w:widowControl w:val="0"/>
        <w:autoSpaceDE w:val="0"/>
        <w:autoSpaceDN w:val="0"/>
        <w:adjustRightInd w:val="0"/>
        <w:spacing w:after="0" w:line="240" w:lineRule="auto"/>
        <w:ind w:firstLine="851"/>
        <w:contextualSpacing/>
        <w:outlineLvl w:val="2"/>
        <w:rPr>
          <w:rFonts w:ascii="Times New Roman" w:eastAsia="Times New Roman" w:hAnsi="Times New Roman" w:cs="Times New Roman"/>
          <w:spacing w:val="2"/>
          <w:sz w:val="26"/>
          <w:szCs w:val="26"/>
        </w:rPr>
      </w:pPr>
      <w:r w:rsidRPr="00126EAE">
        <w:rPr>
          <w:rFonts w:ascii="Times New Roman" w:eastAsia="Times New Roman" w:hAnsi="Times New Roman" w:cs="Times New Roman"/>
          <w:spacing w:val="2"/>
          <w:sz w:val="26"/>
          <w:szCs w:val="26"/>
        </w:rPr>
        <w:t>20.</w:t>
      </w:r>
      <w:r w:rsidRPr="00126EAE">
        <w:rPr>
          <w:rFonts w:ascii="Times New Roman" w:eastAsia="Times New Roman" w:hAnsi="Times New Roman" w:cs="Times New Roman"/>
          <w:sz w:val="26"/>
          <w:szCs w:val="26"/>
        </w:rPr>
        <w:t xml:space="preserve"> Запрещается отказывать заявителю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24823D34" w14:textId="77777777" w:rsidR="002F0E1D" w:rsidRPr="00126EAE" w:rsidRDefault="002F0E1D" w:rsidP="004A737D">
      <w:pPr>
        <w:widowControl w:val="0"/>
        <w:autoSpaceDE w:val="0"/>
        <w:autoSpaceDN w:val="0"/>
        <w:adjustRightInd w:val="0"/>
        <w:spacing w:after="0" w:line="240" w:lineRule="auto"/>
        <w:ind w:firstLine="851"/>
        <w:contextualSpacing/>
        <w:jc w:val="center"/>
        <w:outlineLvl w:val="2"/>
        <w:rPr>
          <w:rFonts w:ascii="Times New Roman" w:eastAsia="Times New Roman" w:hAnsi="Times New Roman" w:cs="Times New Roman"/>
          <w:sz w:val="26"/>
          <w:szCs w:val="26"/>
        </w:rPr>
      </w:pPr>
    </w:p>
    <w:p w14:paraId="54AD633A" w14:textId="144F914C" w:rsidR="002F0E1D" w:rsidRPr="00126EAE" w:rsidRDefault="002F0E1D" w:rsidP="00F539EF">
      <w:pPr>
        <w:widowControl w:val="0"/>
        <w:autoSpaceDE w:val="0"/>
        <w:autoSpaceDN w:val="0"/>
        <w:adjustRightInd w:val="0"/>
        <w:spacing w:after="0" w:line="240" w:lineRule="auto"/>
        <w:ind w:hanging="142"/>
        <w:contextualSpacing/>
        <w:jc w:val="center"/>
        <w:outlineLvl w:val="2"/>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Исчерпывающий перечень оснований для приостановления </w:t>
      </w:r>
      <w:r w:rsidRPr="00126EAE">
        <w:rPr>
          <w:rFonts w:ascii="Times New Roman" w:eastAsia="Times New Roman" w:hAnsi="Times New Roman" w:cs="Times New Roman"/>
          <w:sz w:val="26"/>
          <w:szCs w:val="26"/>
        </w:rPr>
        <w:br/>
        <w:t>и (или) отказа в предоставлении муниципальной услуги</w:t>
      </w:r>
    </w:p>
    <w:p w14:paraId="1AC49372"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02593B0F" w14:textId="7786115A" w:rsidR="009A51CE" w:rsidRPr="00126EAE" w:rsidRDefault="00856F2A" w:rsidP="004A737D">
      <w:pPr>
        <w:autoSpaceDE w:val="0"/>
        <w:autoSpaceDN w:val="0"/>
        <w:adjustRightInd w:val="0"/>
        <w:spacing w:after="0" w:line="240" w:lineRule="auto"/>
        <w:ind w:firstLine="851"/>
        <w:contextualSpacing/>
        <w:outlineLvl w:val="2"/>
        <w:rPr>
          <w:rFonts w:ascii="Times New Roman" w:hAnsi="Times New Roman" w:cs="Times New Roman"/>
          <w:sz w:val="26"/>
          <w:szCs w:val="26"/>
        </w:rPr>
      </w:pPr>
      <w:bookmarkStart w:id="9" w:name="Par192"/>
      <w:bookmarkEnd w:id="9"/>
      <w:r w:rsidRPr="00126EAE">
        <w:rPr>
          <w:rFonts w:ascii="Times New Roman" w:hAnsi="Times New Roman" w:cs="Times New Roman"/>
          <w:sz w:val="26"/>
          <w:szCs w:val="26"/>
        </w:rPr>
        <w:t>21</w:t>
      </w:r>
      <w:r w:rsidR="000D7579" w:rsidRPr="00126EAE">
        <w:rPr>
          <w:rFonts w:ascii="Times New Roman" w:hAnsi="Times New Roman" w:cs="Times New Roman"/>
          <w:sz w:val="26"/>
          <w:szCs w:val="26"/>
        </w:rPr>
        <w:t xml:space="preserve">. </w:t>
      </w:r>
      <w:r w:rsidR="009A51CE" w:rsidRPr="00126EAE">
        <w:rPr>
          <w:rFonts w:ascii="Times New Roman" w:hAnsi="Times New Roman" w:cs="Times New Roman"/>
          <w:sz w:val="26"/>
          <w:szCs w:val="26"/>
        </w:rPr>
        <w:t>Основани</w:t>
      </w:r>
      <w:r w:rsidR="0037584C" w:rsidRPr="00126EAE">
        <w:rPr>
          <w:rFonts w:ascii="Times New Roman" w:hAnsi="Times New Roman" w:cs="Times New Roman"/>
          <w:sz w:val="26"/>
          <w:szCs w:val="26"/>
        </w:rPr>
        <w:t>я</w:t>
      </w:r>
      <w:r w:rsidR="009A51CE" w:rsidRPr="00126EAE">
        <w:rPr>
          <w:rFonts w:ascii="Times New Roman" w:hAnsi="Times New Roman" w:cs="Times New Roman"/>
          <w:sz w:val="26"/>
          <w:szCs w:val="26"/>
        </w:rPr>
        <w:t xml:space="preserve">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14:paraId="343B5C3B" w14:textId="2198A2AF" w:rsidR="00302EBC" w:rsidRPr="00062A05" w:rsidRDefault="00856F2A" w:rsidP="004A737D">
      <w:pPr>
        <w:spacing w:after="0" w:line="240" w:lineRule="auto"/>
        <w:ind w:firstLine="851"/>
        <w:contextualSpacing/>
        <w:rPr>
          <w:rFonts w:ascii="Times New Roman" w:eastAsia="Times New Roman" w:hAnsi="Times New Roman" w:cs="Times New Roman"/>
          <w:sz w:val="26"/>
          <w:szCs w:val="26"/>
        </w:rPr>
      </w:pPr>
      <w:r w:rsidRPr="00062A05">
        <w:rPr>
          <w:rFonts w:ascii="Times New Roman" w:eastAsia="Times New Roman" w:hAnsi="Times New Roman" w:cs="Times New Roman"/>
          <w:spacing w:val="2"/>
          <w:sz w:val="26"/>
          <w:szCs w:val="26"/>
        </w:rPr>
        <w:t>22</w:t>
      </w:r>
      <w:r w:rsidR="00E21FE0" w:rsidRPr="00062A05">
        <w:rPr>
          <w:rFonts w:ascii="Times New Roman" w:eastAsia="Times New Roman" w:hAnsi="Times New Roman" w:cs="Times New Roman"/>
          <w:spacing w:val="2"/>
          <w:sz w:val="26"/>
          <w:szCs w:val="26"/>
        </w:rPr>
        <w:t xml:space="preserve">. </w:t>
      </w:r>
      <w:r w:rsidR="0037584C" w:rsidRPr="00062A05">
        <w:rPr>
          <w:rFonts w:ascii="Times New Roman" w:eastAsia="Times New Roman" w:hAnsi="Times New Roman" w:cs="Times New Roman"/>
          <w:sz w:val="26"/>
          <w:szCs w:val="26"/>
        </w:rPr>
        <w:t xml:space="preserve">Основаниями для отказа в предоставлении </w:t>
      </w:r>
      <w:r w:rsidR="00302EBC" w:rsidRPr="00062A05">
        <w:rPr>
          <w:rFonts w:ascii="Times New Roman" w:eastAsia="Times New Roman" w:hAnsi="Times New Roman" w:cs="Times New Roman"/>
          <w:spacing w:val="2"/>
          <w:sz w:val="26"/>
          <w:szCs w:val="26"/>
        </w:rPr>
        <w:t xml:space="preserve">муниципальной услуги </w:t>
      </w:r>
      <w:r w:rsidR="00062A05" w:rsidRPr="00062A05">
        <w:rPr>
          <w:rFonts w:ascii="Times New Roman" w:eastAsia="Times New Roman" w:hAnsi="Times New Roman" w:cs="Times New Roman"/>
          <w:spacing w:val="2"/>
          <w:sz w:val="26"/>
          <w:szCs w:val="26"/>
        </w:rPr>
        <w:t xml:space="preserve">в соответствии со статьями 50, 70 Жилищного кодекса Российской Федерации и настоящим Административным регламентом </w:t>
      </w:r>
      <w:r w:rsidR="0037584C" w:rsidRPr="00062A05">
        <w:rPr>
          <w:rFonts w:ascii="Times New Roman" w:eastAsia="Times New Roman" w:hAnsi="Times New Roman" w:cs="Times New Roman"/>
          <w:spacing w:val="2"/>
          <w:sz w:val="26"/>
          <w:szCs w:val="26"/>
        </w:rPr>
        <w:t>являются</w:t>
      </w:r>
      <w:r w:rsidR="00302EBC" w:rsidRPr="00062A05">
        <w:rPr>
          <w:rFonts w:ascii="Times New Roman" w:eastAsia="Times New Roman" w:hAnsi="Times New Roman" w:cs="Times New Roman"/>
          <w:spacing w:val="2"/>
          <w:sz w:val="26"/>
          <w:szCs w:val="26"/>
        </w:rPr>
        <w:t>:</w:t>
      </w:r>
    </w:p>
    <w:p w14:paraId="35D7F81B" w14:textId="1725A9C8" w:rsidR="003109C0" w:rsidRPr="00062A05" w:rsidRDefault="003109C0" w:rsidP="004A737D">
      <w:pPr>
        <w:autoSpaceDE w:val="0"/>
        <w:autoSpaceDN w:val="0"/>
        <w:adjustRightInd w:val="0"/>
        <w:spacing w:after="0" w:line="240" w:lineRule="auto"/>
        <w:rPr>
          <w:rFonts w:ascii="Times New Roman" w:hAnsi="Times New Roman" w:cs="Times New Roman"/>
          <w:sz w:val="26"/>
          <w:szCs w:val="26"/>
        </w:rPr>
      </w:pPr>
      <w:r w:rsidRPr="00062A05">
        <w:rPr>
          <w:rFonts w:ascii="Times New Roman" w:hAnsi="Times New Roman" w:cs="Times New Roman"/>
          <w:sz w:val="26"/>
          <w:szCs w:val="26"/>
        </w:rPr>
        <w:t xml:space="preserve">             1) непредставление заявителем документов, установленных </w:t>
      </w:r>
      <w:r w:rsidR="003E580D" w:rsidRPr="00062A05">
        <w:rPr>
          <w:rFonts w:ascii="Times New Roman" w:hAnsi="Times New Roman" w:cs="Times New Roman"/>
          <w:sz w:val="26"/>
          <w:szCs w:val="26"/>
        </w:rPr>
        <w:t>пунктом 14</w:t>
      </w:r>
      <w:r w:rsidRPr="00062A05">
        <w:rPr>
          <w:rFonts w:ascii="Times New Roman" w:hAnsi="Times New Roman" w:cs="Times New Roman"/>
          <w:sz w:val="26"/>
          <w:szCs w:val="26"/>
        </w:rPr>
        <w:t xml:space="preserve"> настоящего Административного регламента, либо представление документов, не отвечающих требованиям </w:t>
      </w:r>
      <w:r w:rsidR="003E580D" w:rsidRPr="00062A05">
        <w:rPr>
          <w:rFonts w:ascii="Times New Roman" w:hAnsi="Times New Roman" w:cs="Times New Roman"/>
          <w:sz w:val="26"/>
          <w:szCs w:val="26"/>
        </w:rPr>
        <w:t>пунктов 14</w:t>
      </w:r>
      <w:r w:rsidRPr="00062A05">
        <w:rPr>
          <w:rFonts w:ascii="Times New Roman" w:hAnsi="Times New Roman" w:cs="Times New Roman"/>
          <w:sz w:val="26"/>
          <w:szCs w:val="26"/>
        </w:rPr>
        <w:t>, 16 настоящего Административного регламента;</w:t>
      </w:r>
    </w:p>
    <w:p w14:paraId="4CE1107C" w14:textId="03956AF8" w:rsidR="003109C0" w:rsidRPr="00126EAE" w:rsidRDefault="003109C0" w:rsidP="004A737D">
      <w:pPr>
        <w:tabs>
          <w:tab w:val="left" w:pos="851"/>
        </w:tabs>
        <w:autoSpaceDE w:val="0"/>
        <w:autoSpaceDN w:val="0"/>
        <w:adjustRightInd w:val="0"/>
        <w:spacing w:after="0" w:line="240" w:lineRule="auto"/>
        <w:rPr>
          <w:rFonts w:ascii="Times New Roman" w:hAnsi="Times New Roman" w:cs="Times New Roman"/>
          <w:color w:val="000000"/>
          <w:sz w:val="26"/>
          <w:szCs w:val="26"/>
        </w:rPr>
      </w:pPr>
      <w:r w:rsidRPr="00062A05">
        <w:rPr>
          <w:rFonts w:ascii="Times New Roman" w:hAnsi="Times New Roman" w:cs="Times New Roman"/>
          <w:sz w:val="26"/>
          <w:szCs w:val="26"/>
        </w:rPr>
        <w:t xml:space="preserve">             2) если вселение граждан в качестве членов семьи, проживающих совместно с заявителем, приведет к тому, что после их вселения </w:t>
      </w:r>
      <w:r w:rsidRPr="00126EAE">
        <w:rPr>
          <w:rFonts w:ascii="Times New Roman" w:hAnsi="Times New Roman" w:cs="Times New Roman"/>
          <w:color w:val="000000"/>
          <w:sz w:val="26"/>
          <w:szCs w:val="26"/>
        </w:rPr>
        <w:t xml:space="preserve">общая площадь жилого помещения, находящегося в пользовании у заявителя, на одного члена семьи составит менее учетной нормы, установленной </w:t>
      </w:r>
      <w:r w:rsidR="00CF45E4" w:rsidRPr="00CF45E4">
        <w:rPr>
          <w:rFonts w:ascii="Times New Roman" w:hAnsi="Times New Roman" w:cs="Times New Roman"/>
          <w:sz w:val="26"/>
          <w:szCs w:val="26"/>
        </w:rPr>
        <w:t>в Нефтеюганском районе</w:t>
      </w:r>
      <w:r w:rsidRPr="00CF45E4">
        <w:rPr>
          <w:rFonts w:ascii="Times New Roman" w:hAnsi="Times New Roman" w:cs="Times New Roman"/>
          <w:sz w:val="26"/>
          <w:szCs w:val="26"/>
        </w:rPr>
        <w:t xml:space="preserve">, </w:t>
      </w:r>
      <w:r w:rsidRPr="00126EAE">
        <w:rPr>
          <w:rFonts w:ascii="Times New Roman" w:hAnsi="Times New Roman" w:cs="Times New Roman"/>
          <w:color w:val="000000"/>
          <w:sz w:val="26"/>
          <w:szCs w:val="26"/>
        </w:rPr>
        <w:t>за исключением вселения родителями их несовершеннолетних детей, когда согласие остальных членов семьи нанимателя и согласие наймодателя не требуется;</w:t>
      </w:r>
    </w:p>
    <w:p w14:paraId="52A922B4" w14:textId="57AAEED3" w:rsidR="003109C0" w:rsidRPr="00126EAE" w:rsidRDefault="00062A05"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color w:val="000000"/>
          <w:sz w:val="26"/>
          <w:szCs w:val="26"/>
        </w:rPr>
        <w:t>3</w:t>
      </w:r>
      <w:r w:rsidR="003109C0" w:rsidRPr="00126EAE">
        <w:rPr>
          <w:rFonts w:ascii="Times New Roman" w:hAnsi="Times New Roman" w:cs="Times New Roman"/>
          <w:color w:val="000000"/>
          <w:sz w:val="26"/>
          <w:szCs w:val="26"/>
        </w:rPr>
        <w:t>) предоставление документов неправомочным лицом.</w:t>
      </w:r>
    </w:p>
    <w:p w14:paraId="2A0A62EF" w14:textId="19B48046" w:rsidR="00E21FE0" w:rsidRPr="00726C4F" w:rsidRDefault="008831AA" w:rsidP="004A737D">
      <w:pPr>
        <w:widowControl w:val="0"/>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726C4F">
        <w:rPr>
          <w:rFonts w:ascii="Times New Roman" w:eastAsia="Times New Roman" w:hAnsi="Times New Roman" w:cs="Times New Roman"/>
          <w:sz w:val="26"/>
          <w:szCs w:val="26"/>
        </w:rPr>
        <w:t xml:space="preserve">Запрещается отказывать заявителю </w:t>
      </w:r>
      <w:r w:rsidR="00E21FE0" w:rsidRPr="00726C4F">
        <w:rPr>
          <w:rFonts w:ascii="Times New Roman" w:eastAsia="Times New Roman" w:hAnsi="Times New Roman" w:cs="Times New Roman"/>
          <w:sz w:val="26"/>
          <w:szCs w:val="26"/>
        </w:rPr>
        <w:t>в предоставлении муниципальной услуг</w:t>
      </w:r>
      <w:r w:rsidRPr="00726C4F">
        <w:rPr>
          <w:rFonts w:ascii="Times New Roman" w:eastAsia="Times New Roman" w:hAnsi="Times New Roman" w:cs="Times New Roman"/>
          <w:sz w:val="26"/>
          <w:szCs w:val="26"/>
        </w:rPr>
        <w:t>и</w:t>
      </w:r>
      <w:r w:rsidR="00E21FE0" w:rsidRPr="00726C4F">
        <w:rPr>
          <w:rFonts w:ascii="Times New Roman" w:eastAsia="Times New Roman" w:hAnsi="Times New Roman" w:cs="Times New Roman"/>
          <w:sz w:val="26"/>
          <w:szCs w:val="26"/>
        </w:rPr>
        <w:t xml:space="preserve"> в случае, если запрос и документы, необходимые </w:t>
      </w:r>
      <w:r w:rsidR="00E21FE0" w:rsidRPr="00726C4F">
        <w:rPr>
          <w:rFonts w:ascii="Times New Roman" w:hAnsi="Times New Roman" w:cs="Times New Roman"/>
          <w:sz w:val="26"/>
          <w:szCs w:val="26"/>
        </w:rPr>
        <w:t>для ее предоставления, поданы в соответствии с информацией о сроках и порядке пре</w:t>
      </w:r>
      <w:r w:rsidR="00F77295" w:rsidRPr="00726C4F">
        <w:rPr>
          <w:rFonts w:ascii="Times New Roman" w:hAnsi="Times New Roman" w:cs="Times New Roman"/>
          <w:sz w:val="26"/>
          <w:szCs w:val="26"/>
        </w:rPr>
        <w:t xml:space="preserve">доставления муниципальной услуги, </w:t>
      </w:r>
      <w:r w:rsidR="00302EBC" w:rsidRPr="00726C4F">
        <w:rPr>
          <w:rFonts w:ascii="Times New Roman" w:hAnsi="Times New Roman" w:cs="Times New Roman"/>
          <w:sz w:val="26"/>
          <w:szCs w:val="26"/>
        </w:rPr>
        <w:t xml:space="preserve">опубликованной </w:t>
      </w:r>
      <w:r w:rsidR="008E4280" w:rsidRPr="00726C4F">
        <w:rPr>
          <w:rFonts w:ascii="Times New Roman" w:hAnsi="Times New Roman" w:cs="Times New Roman"/>
          <w:sz w:val="26"/>
          <w:szCs w:val="26"/>
        </w:rPr>
        <w:t>на Едином</w:t>
      </w:r>
      <w:r w:rsidR="00302EBC" w:rsidRPr="00726C4F">
        <w:rPr>
          <w:rFonts w:ascii="Times New Roman" w:hAnsi="Times New Roman" w:cs="Times New Roman"/>
          <w:sz w:val="26"/>
          <w:szCs w:val="26"/>
        </w:rPr>
        <w:t xml:space="preserve"> и Р</w:t>
      </w:r>
      <w:r w:rsidR="00E21FE0" w:rsidRPr="00726C4F">
        <w:rPr>
          <w:rFonts w:ascii="Times New Roman" w:hAnsi="Times New Roman" w:cs="Times New Roman"/>
          <w:sz w:val="26"/>
          <w:szCs w:val="26"/>
        </w:rPr>
        <w:t>егиональном порталах и официальном сайте</w:t>
      </w:r>
      <w:r w:rsidR="00856F2A" w:rsidRPr="00726C4F">
        <w:rPr>
          <w:rFonts w:ascii="Times New Roman" w:hAnsi="Times New Roman" w:cs="Times New Roman"/>
          <w:sz w:val="26"/>
          <w:szCs w:val="26"/>
        </w:rPr>
        <w:t>.</w:t>
      </w:r>
      <w:r w:rsidR="00E21FE0" w:rsidRPr="00726C4F">
        <w:rPr>
          <w:rFonts w:ascii="Times New Roman" w:hAnsi="Times New Roman" w:cs="Times New Roman"/>
          <w:sz w:val="26"/>
          <w:szCs w:val="26"/>
        </w:rPr>
        <w:t xml:space="preserve"> </w:t>
      </w:r>
    </w:p>
    <w:p w14:paraId="6B823EF7" w14:textId="77777777" w:rsidR="00E21FE0" w:rsidRPr="00726C4F" w:rsidRDefault="00E21FE0" w:rsidP="004A737D">
      <w:pPr>
        <w:autoSpaceDE w:val="0"/>
        <w:autoSpaceDN w:val="0"/>
        <w:adjustRightInd w:val="0"/>
        <w:spacing w:after="0" w:line="240" w:lineRule="auto"/>
        <w:ind w:firstLine="851"/>
        <w:contextualSpacing/>
        <w:outlineLvl w:val="2"/>
        <w:rPr>
          <w:rFonts w:ascii="Times New Roman" w:hAnsi="Times New Roman" w:cs="Times New Roman"/>
          <w:color w:val="FF0000"/>
          <w:sz w:val="26"/>
          <w:szCs w:val="26"/>
        </w:rPr>
      </w:pPr>
    </w:p>
    <w:p w14:paraId="0301646B" w14:textId="4740F6F6" w:rsidR="00740561" w:rsidRPr="00126EAE" w:rsidRDefault="00F539EF" w:rsidP="00F539EF">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en-US"/>
        </w:rPr>
      </w:pPr>
      <w:bookmarkStart w:id="10" w:name="Par216"/>
      <w:bookmarkStart w:id="11" w:name="Par198"/>
      <w:bookmarkEnd w:id="10"/>
      <w:bookmarkEnd w:id="11"/>
      <w:r w:rsidRPr="00726C4F">
        <w:rPr>
          <w:rFonts w:ascii="Times New Roman" w:eastAsia="Times New Roman" w:hAnsi="Times New Roman" w:cs="Times New Roman"/>
          <w:sz w:val="26"/>
          <w:szCs w:val="26"/>
          <w:lang w:eastAsia="en-US"/>
        </w:rPr>
        <w:t xml:space="preserve">Порядок, размер, способы и основания взимания </w:t>
      </w:r>
      <w:r w:rsidRPr="00726C4F">
        <w:rPr>
          <w:rFonts w:ascii="Times New Roman" w:eastAsia="Times New Roman" w:hAnsi="Times New Roman" w:cs="Times New Roman"/>
          <w:sz w:val="26"/>
          <w:szCs w:val="26"/>
          <w:lang w:eastAsia="en-US"/>
        </w:rPr>
        <w:br/>
        <w:t xml:space="preserve">государственной пошлины и иной платы с заявителя </w:t>
      </w:r>
      <w:r w:rsidRPr="00726C4F">
        <w:rPr>
          <w:rFonts w:ascii="Times New Roman" w:eastAsia="Times New Roman" w:hAnsi="Times New Roman" w:cs="Times New Roman"/>
          <w:sz w:val="26"/>
          <w:szCs w:val="26"/>
          <w:lang w:eastAsia="en-US"/>
        </w:rPr>
        <w:br/>
        <w:t>при предоставлении муниципальной услуги</w:t>
      </w:r>
    </w:p>
    <w:p w14:paraId="677605B4" w14:textId="77777777" w:rsidR="00740561" w:rsidRPr="00126EAE" w:rsidRDefault="00740561" w:rsidP="004A737D">
      <w:pPr>
        <w:autoSpaceDE w:val="0"/>
        <w:autoSpaceDN w:val="0"/>
        <w:adjustRightInd w:val="0"/>
        <w:spacing w:after="0" w:line="240" w:lineRule="auto"/>
        <w:ind w:firstLine="851"/>
        <w:contextualSpacing/>
        <w:jc w:val="center"/>
        <w:rPr>
          <w:rFonts w:ascii="Times New Roman" w:eastAsia="Times New Roman" w:hAnsi="Times New Roman" w:cs="Times New Roman"/>
          <w:sz w:val="26"/>
          <w:szCs w:val="26"/>
          <w:lang w:eastAsia="en-US"/>
        </w:rPr>
      </w:pPr>
    </w:p>
    <w:p w14:paraId="0E5E8719" w14:textId="4FBC5FD4" w:rsidR="009A51CE" w:rsidRPr="00126EAE" w:rsidRDefault="00856F2A"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lastRenderedPageBreak/>
        <w:t>23</w:t>
      </w:r>
      <w:r w:rsidR="009A51CE" w:rsidRPr="00126EAE">
        <w:rPr>
          <w:rFonts w:ascii="Times New Roman" w:hAnsi="Times New Roman" w:cs="Times New Roman"/>
          <w:sz w:val="26"/>
          <w:szCs w:val="26"/>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w:t>
      </w:r>
      <w:r w:rsidR="00B00FFF" w:rsidRPr="00126EAE">
        <w:rPr>
          <w:rFonts w:ascii="Times New Roman" w:hAnsi="Times New Roman" w:cs="Times New Roman"/>
          <w:sz w:val="26"/>
          <w:szCs w:val="26"/>
        </w:rPr>
        <w:t xml:space="preserve">кого автономного округа – Югры </w:t>
      </w:r>
      <w:r w:rsidR="009A51CE" w:rsidRPr="00126EAE">
        <w:rPr>
          <w:rFonts w:ascii="Times New Roman" w:hAnsi="Times New Roman" w:cs="Times New Roman"/>
          <w:sz w:val="26"/>
          <w:szCs w:val="26"/>
        </w:rPr>
        <w:t>не предусмотрено.</w:t>
      </w:r>
    </w:p>
    <w:p w14:paraId="5B718BCB"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color w:val="FF0000"/>
          <w:sz w:val="26"/>
          <w:szCs w:val="26"/>
        </w:rPr>
      </w:pPr>
    </w:p>
    <w:p w14:paraId="2E0CD00D" w14:textId="113D3F1E" w:rsidR="009E3931" w:rsidRPr="00726C4F" w:rsidRDefault="009E3931" w:rsidP="00F539EF">
      <w:pPr>
        <w:widowControl w:val="0"/>
        <w:autoSpaceDE w:val="0"/>
        <w:autoSpaceDN w:val="0"/>
        <w:adjustRightInd w:val="0"/>
        <w:spacing w:after="0" w:line="240" w:lineRule="auto"/>
        <w:contextualSpacing/>
        <w:jc w:val="center"/>
        <w:outlineLvl w:val="2"/>
        <w:rPr>
          <w:rFonts w:ascii="Times New Roman" w:eastAsia="Calibri" w:hAnsi="Times New Roman" w:cs="Times New Roman"/>
          <w:sz w:val="26"/>
          <w:szCs w:val="26"/>
        </w:rPr>
      </w:pPr>
      <w:bookmarkStart w:id="12" w:name="Par204"/>
      <w:bookmarkEnd w:id="12"/>
      <w:r w:rsidRPr="00726C4F">
        <w:rPr>
          <w:rFonts w:ascii="Times New Roman" w:eastAsia="Calibri" w:hAnsi="Times New Roman" w:cs="Times New Roman"/>
          <w:sz w:val="26"/>
          <w:szCs w:val="26"/>
        </w:rPr>
        <w:t xml:space="preserve">Максимальный срок ожидания в очереди при подаче </w:t>
      </w:r>
      <w:r w:rsidR="00F539EF" w:rsidRPr="00726C4F">
        <w:rPr>
          <w:rFonts w:ascii="Times New Roman" w:eastAsia="Calibri" w:hAnsi="Times New Roman" w:cs="Times New Roman"/>
          <w:sz w:val="26"/>
          <w:szCs w:val="26"/>
        </w:rPr>
        <w:t>запроса</w:t>
      </w:r>
      <w:r w:rsidR="00F539EF" w:rsidRPr="00726C4F">
        <w:rPr>
          <w:rFonts w:ascii="Times New Roman" w:eastAsia="Calibri" w:hAnsi="Times New Roman" w:cs="Times New Roman"/>
          <w:sz w:val="26"/>
          <w:szCs w:val="26"/>
        </w:rPr>
        <w:br/>
        <w:t xml:space="preserve"> </w:t>
      </w:r>
      <w:r w:rsidRPr="00726C4F">
        <w:rPr>
          <w:rFonts w:ascii="Times New Roman" w:eastAsia="Calibri" w:hAnsi="Times New Roman" w:cs="Times New Roman"/>
          <w:sz w:val="26"/>
          <w:szCs w:val="26"/>
        </w:rPr>
        <w:t xml:space="preserve">о предоставлении муниципальной услуги и при получении </w:t>
      </w:r>
      <w:r w:rsidR="00F539EF" w:rsidRPr="00726C4F">
        <w:rPr>
          <w:rFonts w:ascii="Times New Roman" w:eastAsia="Calibri" w:hAnsi="Times New Roman" w:cs="Times New Roman"/>
          <w:sz w:val="26"/>
          <w:szCs w:val="26"/>
        </w:rPr>
        <w:br/>
      </w:r>
      <w:r w:rsidRPr="00726C4F">
        <w:rPr>
          <w:rFonts w:ascii="Times New Roman" w:eastAsia="Calibri" w:hAnsi="Times New Roman" w:cs="Times New Roman"/>
          <w:sz w:val="26"/>
          <w:szCs w:val="26"/>
        </w:rPr>
        <w:t>результата предоставления муниципальной услуги</w:t>
      </w:r>
    </w:p>
    <w:p w14:paraId="3C964C61" w14:textId="77777777" w:rsidR="009E3931" w:rsidRPr="00726C4F" w:rsidRDefault="009E3931" w:rsidP="004A737D">
      <w:pPr>
        <w:widowControl w:val="0"/>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6CFCEDEB" w14:textId="693EB034" w:rsidR="009E3931" w:rsidRPr="00726C4F" w:rsidRDefault="00856F2A" w:rsidP="004A737D">
      <w:pPr>
        <w:spacing w:after="0" w:line="240" w:lineRule="auto"/>
        <w:ind w:firstLine="851"/>
        <w:contextualSpacing/>
        <w:rPr>
          <w:rFonts w:ascii="Times New Roman" w:eastAsia="Times New Roman" w:hAnsi="Times New Roman" w:cs="Times New Roman"/>
          <w:spacing w:val="2"/>
          <w:sz w:val="26"/>
          <w:szCs w:val="26"/>
        </w:rPr>
      </w:pPr>
      <w:r w:rsidRPr="00726C4F">
        <w:rPr>
          <w:rFonts w:ascii="Times New Roman" w:eastAsia="Times New Roman" w:hAnsi="Times New Roman" w:cs="Times New Roman"/>
          <w:spacing w:val="2"/>
          <w:sz w:val="26"/>
          <w:szCs w:val="26"/>
        </w:rPr>
        <w:t>24</w:t>
      </w:r>
      <w:r w:rsidR="009E3931" w:rsidRPr="00726C4F">
        <w:rPr>
          <w:rFonts w:ascii="Times New Roman" w:eastAsia="Times New Roman" w:hAnsi="Times New Roman" w:cs="Times New Roman"/>
          <w:spacing w:val="2"/>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w:t>
      </w:r>
      <w:r w:rsidR="00740561" w:rsidRPr="00726C4F">
        <w:rPr>
          <w:rFonts w:ascii="Times New Roman" w:eastAsia="Times New Roman" w:hAnsi="Times New Roman" w:cs="Times New Roman"/>
          <w:spacing w:val="2"/>
          <w:sz w:val="26"/>
          <w:szCs w:val="26"/>
        </w:rPr>
        <w:t>льной услуги составляет не более</w:t>
      </w:r>
      <w:r w:rsidR="009E3931" w:rsidRPr="00726C4F">
        <w:rPr>
          <w:rFonts w:ascii="Times New Roman" w:eastAsia="Times New Roman" w:hAnsi="Times New Roman" w:cs="Times New Roman"/>
          <w:spacing w:val="2"/>
          <w:sz w:val="26"/>
          <w:szCs w:val="26"/>
        </w:rPr>
        <w:t xml:space="preserve"> 15 минут.</w:t>
      </w:r>
    </w:p>
    <w:p w14:paraId="3E40318E" w14:textId="77777777" w:rsidR="009E3931" w:rsidRPr="00726C4F" w:rsidRDefault="009E3931" w:rsidP="004A737D">
      <w:pPr>
        <w:widowControl w:val="0"/>
        <w:autoSpaceDE w:val="0"/>
        <w:autoSpaceDN w:val="0"/>
        <w:adjustRightInd w:val="0"/>
        <w:spacing w:after="0" w:line="240" w:lineRule="auto"/>
        <w:ind w:firstLine="851"/>
        <w:contextualSpacing/>
        <w:outlineLvl w:val="2"/>
        <w:rPr>
          <w:rFonts w:ascii="Times New Roman" w:eastAsia="Times New Roman" w:hAnsi="Times New Roman" w:cs="Times New Roman"/>
          <w:sz w:val="26"/>
          <w:szCs w:val="26"/>
        </w:rPr>
      </w:pPr>
      <w:bookmarkStart w:id="13" w:name="Par143"/>
      <w:bookmarkStart w:id="14" w:name="Par148"/>
      <w:bookmarkEnd w:id="13"/>
      <w:bookmarkEnd w:id="14"/>
    </w:p>
    <w:p w14:paraId="3FB9DEB1" w14:textId="77777777" w:rsidR="009E3931" w:rsidRPr="00726C4F" w:rsidRDefault="009E3931" w:rsidP="00F539EF">
      <w:pPr>
        <w:autoSpaceDE w:val="0"/>
        <w:autoSpaceDN w:val="0"/>
        <w:adjustRightInd w:val="0"/>
        <w:spacing w:after="0" w:line="240" w:lineRule="auto"/>
        <w:ind w:firstLine="142"/>
        <w:contextualSpacing/>
        <w:jc w:val="center"/>
        <w:rPr>
          <w:rFonts w:ascii="Times New Roman" w:eastAsia="Times New Roman" w:hAnsi="Times New Roman" w:cs="Times New Roman"/>
          <w:sz w:val="26"/>
          <w:szCs w:val="26"/>
        </w:rPr>
      </w:pPr>
      <w:r w:rsidRPr="00726C4F">
        <w:rPr>
          <w:rFonts w:ascii="Times New Roman" w:eastAsia="Times New Roman" w:hAnsi="Times New Roman" w:cs="Times New Roman"/>
          <w:sz w:val="26"/>
          <w:szCs w:val="26"/>
        </w:rPr>
        <w:t xml:space="preserve">Срок регистрации запроса заявителя о предоставлении </w:t>
      </w:r>
    </w:p>
    <w:p w14:paraId="58A0F86D" w14:textId="77777777" w:rsidR="009E3931" w:rsidRPr="00726C4F" w:rsidRDefault="009E3931" w:rsidP="004A737D">
      <w:pPr>
        <w:autoSpaceDE w:val="0"/>
        <w:autoSpaceDN w:val="0"/>
        <w:adjustRightInd w:val="0"/>
        <w:spacing w:after="0" w:line="240" w:lineRule="auto"/>
        <w:ind w:firstLine="851"/>
        <w:contextualSpacing/>
        <w:jc w:val="center"/>
        <w:rPr>
          <w:rFonts w:ascii="Times New Roman" w:eastAsia="Times New Roman" w:hAnsi="Times New Roman" w:cs="Times New Roman"/>
          <w:sz w:val="26"/>
          <w:szCs w:val="26"/>
        </w:rPr>
      </w:pPr>
      <w:r w:rsidRPr="00726C4F">
        <w:rPr>
          <w:rFonts w:ascii="Times New Roman" w:eastAsia="Times New Roman" w:hAnsi="Times New Roman" w:cs="Times New Roman"/>
          <w:sz w:val="26"/>
          <w:szCs w:val="26"/>
        </w:rPr>
        <w:t>муниципальной услуги</w:t>
      </w:r>
    </w:p>
    <w:p w14:paraId="32675C6B" w14:textId="77777777" w:rsidR="009A51CE" w:rsidRPr="00726C4F" w:rsidRDefault="009A51CE" w:rsidP="004A737D">
      <w:pPr>
        <w:autoSpaceDE w:val="0"/>
        <w:autoSpaceDN w:val="0"/>
        <w:adjustRightInd w:val="0"/>
        <w:spacing w:after="0" w:line="240" w:lineRule="auto"/>
        <w:ind w:firstLine="851"/>
        <w:contextualSpacing/>
        <w:rPr>
          <w:rFonts w:ascii="Times New Roman" w:hAnsi="Times New Roman" w:cs="Times New Roman"/>
          <w:color w:val="FF0000"/>
          <w:sz w:val="26"/>
          <w:szCs w:val="26"/>
        </w:rPr>
      </w:pPr>
    </w:p>
    <w:p w14:paraId="77A6423D" w14:textId="67184FB2" w:rsidR="00F4632E" w:rsidRPr="00726C4F" w:rsidRDefault="00856F2A" w:rsidP="004A737D">
      <w:pPr>
        <w:spacing w:after="0" w:line="240" w:lineRule="auto"/>
        <w:ind w:firstLine="851"/>
        <w:contextualSpacing/>
        <w:rPr>
          <w:rFonts w:ascii="Times New Roman" w:eastAsia="Times New Roman" w:hAnsi="Times New Roman" w:cs="Times New Roman"/>
          <w:iCs/>
          <w:sz w:val="26"/>
          <w:szCs w:val="26"/>
          <w:lang w:eastAsia="en-US"/>
        </w:rPr>
      </w:pPr>
      <w:r w:rsidRPr="00726C4F">
        <w:rPr>
          <w:rFonts w:ascii="Times New Roman" w:hAnsi="Times New Roman" w:cs="Times New Roman"/>
          <w:sz w:val="26"/>
          <w:szCs w:val="26"/>
        </w:rPr>
        <w:t>25</w:t>
      </w:r>
      <w:r w:rsidR="007E00D2" w:rsidRPr="00726C4F">
        <w:rPr>
          <w:rFonts w:ascii="Times New Roman" w:hAnsi="Times New Roman" w:cs="Times New Roman"/>
          <w:sz w:val="26"/>
          <w:szCs w:val="26"/>
        </w:rPr>
        <w:t xml:space="preserve">. </w:t>
      </w:r>
      <w:r w:rsidR="00B00FFF" w:rsidRPr="00726C4F">
        <w:rPr>
          <w:rFonts w:ascii="Times New Roman" w:eastAsia="Times New Roman" w:hAnsi="Times New Roman" w:cs="Times New Roman"/>
          <w:spacing w:val="2"/>
          <w:sz w:val="26"/>
          <w:szCs w:val="26"/>
        </w:rPr>
        <w:t>Заявление</w:t>
      </w:r>
      <w:r w:rsidR="00F539EF" w:rsidRPr="00726C4F">
        <w:rPr>
          <w:rFonts w:ascii="Times New Roman" w:eastAsia="Times New Roman" w:hAnsi="Times New Roman" w:cs="Times New Roman"/>
          <w:spacing w:val="2"/>
          <w:sz w:val="26"/>
          <w:szCs w:val="26"/>
        </w:rPr>
        <w:t xml:space="preserve">, поступившее в адрес Департамента, подлежит </w:t>
      </w:r>
      <w:r w:rsidR="00D22167" w:rsidRPr="00726C4F">
        <w:rPr>
          <w:rFonts w:ascii="Times New Roman" w:eastAsia="Times New Roman" w:hAnsi="Times New Roman" w:cs="Times New Roman"/>
          <w:spacing w:val="2"/>
          <w:sz w:val="26"/>
          <w:szCs w:val="26"/>
        </w:rPr>
        <w:t xml:space="preserve">обязательной </w:t>
      </w:r>
      <w:r w:rsidR="00B00FFF" w:rsidRPr="00726C4F">
        <w:rPr>
          <w:rFonts w:ascii="Times New Roman" w:eastAsia="Times New Roman" w:hAnsi="Times New Roman" w:cs="Times New Roman"/>
          <w:spacing w:val="2"/>
          <w:sz w:val="26"/>
          <w:szCs w:val="26"/>
        </w:rPr>
        <w:t>регистрации</w:t>
      </w:r>
      <w:r w:rsidR="00F539EF" w:rsidRPr="00726C4F">
        <w:rPr>
          <w:rFonts w:ascii="Times New Roman" w:eastAsia="Times New Roman" w:hAnsi="Times New Roman" w:cs="Times New Roman"/>
          <w:spacing w:val="2"/>
          <w:sz w:val="26"/>
          <w:szCs w:val="26"/>
        </w:rPr>
        <w:t xml:space="preserve"> в течении 1 рабочего дня с момента поступления в Департамент</w:t>
      </w:r>
      <w:r w:rsidR="00D22167" w:rsidRPr="00726C4F">
        <w:rPr>
          <w:rFonts w:ascii="Times New Roman" w:eastAsia="Times New Roman" w:hAnsi="Times New Roman" w:cs="Times New Roman"/>
          <w:spacing w:val="2"/>
          <w:sz w:val="26"/>
          <w:szCs w:val="26"/>
        </w:rPr>
        <w:t>.</w:t>
      </w:r>
      <w:r w:rsidR="00F4632E" w:rsidRPr="00726C4F">
        <w:rPr>
          <w:rFonts w:ascii="Times New Roman" w:eastAsia="Times New Roman" w:hAnsi="Times New Roman" w:cs="Times New Roman"/>
          <w:iCs/>
          <w:sz w:val="26"/>
          <w:szCs w:val="26"/>
          <w:lang w:eastAsia="en-US"/>
        </w:rPr>
        <w:t xml:space="preserve"> </w:t>
      </w:r>
    </w:p>
    <w:p w14:paraId="42514126" w14:textId="49435FB0" w:rsidR="005804FE" w:rsidRPr="00726C4F" w:rsidRDefault="00F539EF" w:rsidP="004A737D">
      <w:pPr>
        <w:spacing w:after="0" w:line="240" w:lineRule="auto"/>
        <w:ind w:firstLine="851"/>
        <w:contextualSpacing/>
        <w:rPr>
          <w:rFonts w:ascii="Times New Roman" w:eastAsia="Calibri" w:hAnsi="Times New Roman" w:cs="Times New Roman"/>
          <w:spacing w:val="2"/>
          <w:sz w:val="26"/>
          <w:szCs w:val="26"/>
        </w:rPr>
      </w:pPr>
      <w:r w:rsidRPr="00726C4F">
        <w:rPr>
          <w:rFonts w:ascii="Times New Roman" w:eastAsia="Times New Roman" w:hAnsi="Times New Roman" w:cs="Times New Roman"/>
          <w:iCs/>
          <w:sz w:val="26"/>
          <w:szCs w:val="26"/>
          <w:lang w:eastAsia="en-US"/>
        </w:rPr>
        <w:t>В случае личного обращения заявителя с заявлением в Департамент</w:t>
      </w:r>
      <w:r w:rsidR="00F4632E" w:rsidRPr="00726C4F">
        <w:rPr>
          <w:rFonts w:ascii="Times New Roman" w:eastAsia="Times New Roman" w:hAnsi="Times New Roman" w:cs="Times New Roman"/>
          <w:iCs/>
          <w:sz w:val="26"/>
          <w:szCs w:val="26"/>
          <w:lang w:eastAsia="en-US"/>
        </w:rPr>
        <w:t xml:space="preserve">, </w:t>
      </w:r>
      <w:r w:rsidRPr="00726C4F">
        <w:rPr>
          <w:rFonts w:ascii="Times New Roman" w:eastAsia="Times New Roman" w:hAnsi="Times New Roman" w:cs="Times New Roman"/>
          <w:iCs/>
          <w:sz w:val="26"/>
          <w:szCs w:val="26"/>
          <w:lang w:eastAsia="en-US"/>
        </w:rPr>
        <w:t xml:space="preserve">такое заявление подлежит обязательной </w:t>
      </w:r>
      <w:r w:rsidR="00F4632E" w:rsidRPr="00726C4F">
        <w:rPr>
          <w:rFonts w:ascii="Times New Roman" w:eastAsia="Times New Roman" w:hAnsi="Times New Roman" w:cs="Times New Roman"/>
          <w:iCs/>
          <w:sz w:val="26"/>
          <w:szCs w:val="26"/>
          <w:lang w:eastAsia="en-US"/>
        </w:rPr>
        <w:t>регистр</w:t>
      </w:r>
      <w:r w:rsidRPr="00726C4F">
        <w:rPr>
          <w:rFonts w:ascii="Times New Roman" w:eastAsia="Times New Roman" w:hAnsi="Times New Roman" w:cs="Times New Roman"/>
          <w:iCs/>
          <w:sz w:val="26"/>
          <w:szCs w:val="26"/>
          <w:lang w:eastAsia="en-US"/>
        </w:rPr>
        <w:t>ации</w:t>
      </w:r>
      <w:r w:rsidR="00F4632E" w:rsidRPr="00726C4F">
        <w:rPr>
          <w:rFonts w:ascii="Times New Roman" w:eastAsia="Times New Roman" w:hAnsi="Times New Roman" w:cs="Times New Roman"/>
          <w:iCs/>
          <w:sz w:val="26"/>
          <w:szCs w:val="26"/>
          <w:lang w:eastAsia="en-US"/>
        </w:rPr>
        <w:t xml:space="preserve"> </w:t>
      </w:r>
      <w:r w:rsidR="00F4632E" w:rsidRPr="00726C4F">
        <w:rPr>
          <w:rFonts w:ascii="Times New Roman" w:eastAsia="Calibri" w:hAnsi="Times New Roman" w:cs="Times New Roman"/>
          <w:sz w:val="26"/>
          <w:szCs w:val="26"/>
          <w:lang w:eastAsia="en-US"/>
        </w:rPr>
        <w:t xml:space="preserve">специалистом отдела правовой и организационной работы </w:t>
      </w:r>
      <w:r w:rsidR="00F4632E" w:rsidRPr="00726C4F">
        <w:rPr>
          <w:rFonts w:ascii="Times New Roman" w:hAnsi="Times New Roman" w:cs="Times New Roman"/>
          <w:sz w:val="26"/>
          <w:szCs w:val="26"/>
        </w:rPr>
        <w:t>Департамента</w:t>
      </w:r>
      <w:r w:rsidR="00F4632E" w:rsidRPr="00726C4F">
        <w:rPr>
          <w:rFonts w:ascii="Times New Roman" w:eastAsia="Calibri" w:hAnsi="Times New Roman" w:cs="Times New Roman"/>
          <w:sz w:val="26"/>
          <w:szCs w:val="26"/>
          <w:lang w:eastAsia="en-US"/>
        </w:rPr>
        <w:t xml:space="preserve"> </w:t>
      </w:r>
      <w:r w:rsidR="00F4632E" w:rsidRPr="00726C4F">
        <w:rPr>
          <w:rFonts w:ascii="Times New Roman" w:hAnsi="Times New Roman" w:cs="Times New Roman"/>
          <w:sz w:val="26"/>
          <w:szCs w:val="26"/>
          <w:lang w:eastAsia="en-US"/>
        </w:rPr>
        <w:t xml:space="preserve">в </w:t>
      </w:r>
      <w:r w:rsidR="00F4632E" w:rsidRPr="00726C4F">
        <w:rPr>
          <w:rFonts w:ascii="Times New Roman" w:eastAsia="Calibri" w:hAnsi="Times New Roman" w:cs="Times New Roman"/>
          <w:sz w:val="26"/>
          <w:szCs w:val="26"/>
          <w:lang w:eastAsia="en-US"/>
        </w:rPr>
        <w:t xml:space="preserve">электронном документообороте в </w:t>
      </w:r>
      <w:r w:rsidRPr="00726C4F">
        <w:rPr>
          <w:rFonts w:ascii="Times New Roman" w:eastAsia="Calibri" w:hAnsi="Times New Roman" w:cs="Times New Roman"/>
          <w:sz w:val="26"/>
          <w:szCs w:val="26"/>
          <w:lang w:eastAsia="en-US"/>
        </w:rPr>
        <w:t>течении 15 минут</w:t>
      </w:r>
      <w:r w:rsidR="00F4632E" w:rsidRPr="00726C4F">
        <w:rPr>
          <w:rFonts w:ascii="Times New Roman" w:eastAsia="Calibri" w:hAnsi="Times New Roman" w:cs="Times New Roman"/>
          <w:sz w:val="26"/>
          <w:szCs w:val="26"/>
          <w:lang w:eastAsia="en-US"/>
        </w:rPr>
        <w:t>.</w:t>
      </w:r>
    </w:p>
    <w:p w14:paraId="423D2532" w14:textId="1D417192" w:rsidR="00B00FFF" w:rsidRPr="00726C4F" w:rsidRDefault="00B00FFF" w:rsidP="004A737D">
      <w:pPr>
        <w:autoSpaceDE w:val="0"/>
        <w:autoSpaceDN w:val="0"/>
        <w:adjustRightInd w:val="0"/>
        <w:spacing w:after="0" w:line="240" w:lineRule="auto"/>
        <w:ind w:firstLine="851"/>
        <w:contextualSpacing/>
        <w:rPr>
          <w:rFonts w:ascii="Times New Roman" w:eastAsia="Times New Roman" w:hAnsi="Times New Roman" w:cs="Times New Roman"/>
          <w:iCs/>
          <w:sz w:val="26"/>
          <w:szCs w:val="26"/>
          <w:lang w:eastAsia="en-US"/>
        </w:rPr>
      </w:pPr>
      <w:r w:rsidRPr="00726C4F">
        <w:rPr>
          <w:rFonts w:ascii="Times New Roman" w:eastAsia="Times New Roman" w:hAnsi="Times New Roman" w:cs="Times New Roman"/>
          <w:iCs/>
          <w:sz w:val="26"/>
          <w:szCs w:val="26"/>
          <w:lang w:eastAsia="en-US"/>
        </w:rPr>
        <w:t>Заявление о предоставлении муниципальной услуги, поступившее посредством почтового отправления, рег</w:t>
      </w:r>
      <w:r w:rsidR="00882DD6" w:rsidRPr="00726C4F">
        <w:rPr>
          <w:rFonts w:ascii="Times New Roman" w:eastAsia="Times New Roman" w:hAnsi="Times New Roman" w:cs="Times New Roman"/>
          <w:iCs/>
          <w:sz w:val="26"/>
          <w:szCs w:val="26"/>
          <w:lang w:eastAsia="en-US"/>
        </w:rPr>
        <w:t>истр</w:t>
      </w:r>
      <w:r w:rsidR="003109C0" w:rsidRPr="00726C4F">
        <w:rPr>
          <w:rFonts w:ascii="Times New Roman" w:eastAsia="Times New Roman" w:hAnsi="Times New Roman" w:cs="Times New Roman"/>
          <w:iCs/>
          <w:sz w:val="26"/>
          <w:szCs w:val="26"/>
          <w:lang w:eastAsia="en-US"/>
        </w:rPr>
        <w:t>ируется в течение 1 рабочего</w:t>
      </w:r>
      <w:r w:rsidRPr="00726C4F">
        <w:rPr>
          <w:rFonts w:ascii="Times New Roman" w:eastAsia="Times New Roman" w:hAnsi="Times New Roman" w:cs="Times New Roman"/>
          <w:iCs/>
          <w:sz w:val="26"/>
          <w:szCs w:val="26"/>
          <w:lang w:eastAsia="en-US"/>
        </w:rPr>
        <w:t xml:space="preserve"> дня с момента поступления в </w:t>
      </w:r>
      <w:r w:rsidR="00B46B19" w:rsidRPr="00726C4F">
        <w:rPr>
          <w:rFonts w:ascii="Times New Roman" w:eastAsia="Times New Roman" w:hAnsi="Times New Roman" w:cs="Times New Roman"/>
          <w:iCs/>
          <w:sz w:val="26"/>
          <w:szCs w:val="26"/>
          <w:lang w:eastAsia="en-US"/>
        </w:rPr>
        <w:t>Департамент</w:t>
      </w:r>
      <w:r w:rsidRPr="00726C4F">
        <w:rPr>
          <w:rFonts w:ascii="Times New Roman" w:eastAsia="Times New Roman" w:hAnsi="Times New Roman" w:cs="Times New Roman"/>
          <w:iCs/>
          <w:sz w:val="26"/>
          <w:szCs w:val="26"/>
          <w:lang w:eastAsia="en-US"/>
        </w:rPr>
        <w:t>.</w:t>
      </w:r>
    </w:p>
    <w:p w14:paraId="0D688580" w14:textId="31C3259B" w:rsidR="009A51CE" w:rsidRPr="00126EAE" w:rsidRDefault="00F539EF"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r w:rsidRPr="00726C4F">
        <w:rPr>
          <w:rFonts w:ascii="Times New Roman" w:eastAsia="Calibri" w:hAnsi="Times New Roman" w:cs="Times New Roman"/>
          <w:sz w:val="26"/>
          <w:szCs w:val="26"/>
        </w:rPr>
        <w:t xml:space="preserve">Срок и порядок регистрации запроса заявителя </w:t>
      </w:r>
      <w:r w:rsidR="005804FE" w:rsidRPr="00726C4F">
        <w:rPr>
          <w:rFonts w:ascii="Times New Roman" w:eastAsia="Calibri" w:hAnsi="Times New Roman" w:cs="Times New Roman"/>
          <w:sz w:val="26"/>
          <w:szCs w:val="26"/>
        </w:rPr>
        <w:t xml:space="preserve">о предоставлении муниципальной услуги специалистами МФЦ осуществляется в соответствии </w:t>
      </w:r>
      <w:r w:rsidRPr="00726C4F">
        <w:rPr>
          <w:rFonts w:ascii="Times New Roman" w:eastAsia="Calibri" w:hAnsi="Times New Roman" w:cs="Times New Roman"/>
          <w:sz w:val="26"/>
          <w:szCs w:val="26"/>
        </w:rPr>
        <w:t xml:space="preserve">с </w:t>
      </w:r>
      <w:r w:rsidR="00575025" w:rsidRPr="00726C4F">
        <w:rPr>
          <w:rFonts w:ascii="Times New Roman" w:eastAsia="Calibri" w:hAnsi="Times New Roman" w:cs="Times New Roman"/>
          <w:sz w:val="26"/>
          <w:szCs w:val="26"/>
        </w:rPr>
        <w:t>регламентом</w:t>
      </w:r>
      <w:r w:rsidR="005D3F65" w:rsidRPr="00726C4F">
        <w:rPr>
          <w:rFonts w:ascii="Times New Roman" w:eastAsia="Calibri" w:hAnsi="Times New Roman" w:cs="Times New Roman"/>
          <w:sz w:val="26"/>
          <w:szCs w:val="26"/>
        </w:rPr>
        <w:t xml:space="preserve"> </w:t>
      </w:r>
      <w:r w:rsidR="005804FE" w:rsidRPr="00726C4F">
        <w:rPr>
          <w:rFonts w:ascii="Times New Roman" w:eastAsia="Calibri" w:hAnsi="Times New Roman" w:cs="Times New Roman"/>
          <w:sz w:val="26"/>
          <w:szCs w:val="26"/>
        </w:rPr>
        <w:t>работы МФЦ.</w:t>
      </w:r>
    </w:p>
    <w:p w14:paraId="16677197" w14:textId="77777777" w:rsidR="00B13CEA" w:rsidRDefault="00B13CEA" w:rsidP="004A737D">
      <w:pPr>
        <w:autoSpaceDE w:val="0"/>
        <w:autoSpaceDN w:val="0"/>
        <w:adjustRightInd w:val="0"/>
        <w:spacing w:after="0" w:line="240" w:lineRule="auto"/>
        <w:contextualSpacing/>
        <w:outlineLvl w:val="1"/>
        <w:rPr>
          <w:rFonts w:ascii="Times New Roman" w:eastAsia="Calibri" w:hAnsi="Times New Roman" w:cs="Times New Roman"/>
          <w:sz w:val="26"/>
          <w:szCs w:val="26"/>
        </w:rPr>
      </w:pPr>
    </w:p>
    <w:p w14:paraId="1C99BC11" w14:textId="3E63D176" w:rsidR="005804FE" w:rsidRPr="00126EAE" w:rsidRDefault="005804FE" w:rsidP="00F539EF">
      <w:pPr>
        <w:autoSpaceDE w:val="0"/>
        <w:autoSpaceDN w:val="0"/>
        <w:adjustRightInd w:val="0"/>
        <w:spacing w:after="0" w:line="240" w:lineRule="auto"/>
        <w:contextualSpacing/>
        <w:jc w:val="center"/>
        <w:outlineLvl w:val="1"/>
        <w:rPr>
          <w:rFonts w:ascii="Times New Roman" w:eastAsia="Calibri" w:hAnsi="Times New Roman" w:cs="Times New Roman"/>
          <w:sz w:val="26"/>
          <w:szCs w:val="26"/>
        </w:rPr>
      </w:pPr>
      <w:r w:rsidRPr="00126EAE">
        <w:rPr>
          <w:rFonts w:ascii="Times New Roman" w:eastAsia="Calibri" w:hAnsi="Times New Roman" w:cs="Times New Roman"/>
          <w:sz w:val="26"/>
          <w:szCs w:val="26"/>
        </w:rPr>
        <w:t>Требования к помещениям, в которых предоставляется</w:t>
      </w:r>
    </w:p>
    <w:p w14:paraId="6B802836" w14:textId="501B800E" w:rsidR="00972D31" w:rsidRDefault="005804FE" w:rsidP="00F539EF">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муниципальная услуга, к залу ожидания, местам для заполнения </w:t>
      </w:r>
      <w:r w:rsidR="00F539EF">
        <w:rPr>
          <w:rFonts w:ascii="Times New Roman" w:eastAsia="Calibri" w:hAnsi="Times New Roman" w:cs="Times New Roman"/>
          <w:sz w:val="26"/>
          <w:szCs w:val="26"/>
        </w:rPr>
        <w:br/>
      </w:r>
      <w:r w:rsidRPr="00126EAE">
        <w:rPr>
          <w:rFonts w:ascii="Times New Roman" w:eastAsia="Calibri" w:hAnsi="Times New Roman" w:cs="Times New Roman"/>
          <w:sz w:val="26"/>
          <w:szCs w:val="26"/>
        </w:rPr>
        <w:t xml:space="preserve">запросов о предоставлении муниципальной услуги, размещению </w:t>
      </w:r>
      <w:r w:rsidR="00F539EF">
        <w:rPr>
          <w:rFonts w:ascii="Times New Roman" w:eastAsia="Calibri" w:hAnsi="Times New Roman" w:cs="Times New Roman"/>
          <w:sz w:val="26"/>
          <w:szCs w:val="26"/>
        </w:rPr>
        <w:br/>
      </w:r>
      <w:r w:rsidRPr="00126EAE">
        <w:rPr>
          <w:rFonts w:ascii="Times New Roman" w:eastAsia="Calibri" w:hAnsi="Times New Roman" w:cs="Times New Roman"/>
          <w:sz w:val="26"/>
          <w:szCs w:val="26"/>
        </w:rPr>
        <w:t xml:space="preserve">и оформлению визуальной, текстовой и мультимедийной информации </w:t>
      </w:r>
      <w:r w:rsidR="00F539EF">
        <w:rPr>
          <w:rFonts w:ascii="Times New Roman" w:eastAsia="Calibri" w:hAnsi="Times New Roman" w:cs="Times New Roman"/>
          <w:sz w:val="26"/>
          <w:szCs w:val="26"/>
        </w:rPr>
        <w:br/>
      </w:r>
      <w:r w:rsidRPr="00126EAE">
        <w:rPr>
          <w:rFonts w:ascii="Times New Roman" w:eastAsia="Calibri" w:hAnsi="Times New Roman" w:cs="Times New Roman"/>
          <w:sz w:val="26"/>
          <w:szCs w:val="26"/>
        </w:rPr>
        <w:t>о порядке предоставления муниципальной услуги</w:t>
      </w:r>
    </w:p>
    <w:p w14:paraId="17C05330" w14:textId="77777777" w:rsidR="00DD0B91" w:rsidRDefault="00DD0B91" w:rsidP="004A737D">
      <w:pPr>
        <w:pStyle w:val="a3"/>
        <w:spacing w:after="0" w:line="240" w:lineRule="auto"/>
        <w:ind w:left="0" w:firstLine="851"/>
        <w:rPr>
          <w:rFonts w:ascii="Times New Roman" w:eastAsia="Times New Roman" w:hAnsi="Times New Roman" w:cs="Times New Roman"/>
          <w:sz w:val="26"/>
          <w:szCs w:val="26"/>
        </w:rPr>
      </w:pPr>
    </w:p>
    <w:p w14:paraId="348035E9" w14:textId="7DD1486C" w:rsidR="00740561" w:rsidRPr="00126EAE" w:rsidRDefault="00856F2A" w:rsidP="004A737D">
      <w:pPr>
        <w:pStyle w:val="a3"/>
        <w:spacing w:after="0" w:line="240" w:lineRule="auto"/>
        <w:ind w:left="0" w:firstLine="851"/>
        <w:rPr>
          <w:rFonts w:ascii="Times New Roman" w:hAnsi="Times New Roman" w:cs="Times New Roman"/>
          <w:sz w:val="26"/>
          <w:szCs w:val="26"/>
        </w:rPr>
      </w:pPr>
      <w:r w:rsidRPr="00126EAE">
        <w:rPr>
          <w:rFonts w:ascii="Times New Roman" w:eastAsia="Times New Roman" w:hAnsi="Times New Roman" w:cs="Times New Roman"/>
          <w:sz w:val="26"/>
          <w:szCs w:val="26"/>
        </w:rPr>
        <w:t>26</w:t>
      </w:r>
      <w:r w:rsidR="001027CA" w:rsidRPr="00126EAE">
        <w:rPr>
          <w:rFonts w:ascii="Times New Roman" w:eastAsia="Times New Roman" w:hAnsi="Times New Roman" w:cs="Times New Roman"/>
          <w:sz w:val="26"/>
          <w:szCs w:val="26"/>
        </w:rPr>
        <w:t xml:space="preserve">. </w:t>
      </w:r>
      <w:r w:rsidR="00740561" w:rsidRPr="00126EAE">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w:t>
      </w:r>
      <w:r w:rsidR="00740561" w:rsidRPr="00126EAE">
        <w:rPr>
          <w:rFonts w:ascii="Times New Roman" w:hAnsi="Times New Roman" w:cs="Times New Roman"/>
          <w:sz w:val="26"/>
          <w:szCs w:val="26"/>
        </w:rPr>
        <w:br/>
        <w:t xml:space="preserve">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35A10183" w14:textId="77777777" w:rsidR="00740561" w:rsidRPr="00126EAE" w:rsidRDefault="00740561"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7CC3DE92" w14:textId="77777777" w:rsidR="00740561" w:rsidRPr="00126EAE" w:rsidRDefault="00740561"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lastRenderedPageBreak/>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013E7B08" w14:textId="77777777" w:rsidR="00740561" w:rsidRPr="00126EAE" w:rsidRDefault="00740561"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55029C46" w14:textId="77777777" w:rsidR="00740561" w:rsidRPr="00126EAE" w:rsidRDefault="00740561"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eastAsia="Calibri"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Pr="00126EAE">
        <w:rPr>
          <w:rFonts w:ascii="Times New Roman" w:eastAsia="Calibri" w:hAnsi="Times New Roman" w:cs="Times New Roman"/>
          <w:sz w:val="26"/>
          <w:szCs w:val="26"/>
        </w:rPr>
        <w:b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Pr="00126EAE">
        <w:rPr>
          <w:rFonts w:ascii="Times New Roman" w:eastAsia="Calibri" w:hAnsi="Times New Roman" w:cs="Times New Roman"/>
          <w:sz w:val="26"/>
          <w:szCs w:val="26"/>
        </w:rPr>
        <w:br/>
        <w:t>к лестницам и пандусам в помещении.</w:t>
      </w:r>
    </w:p>
    <w:p w14:paraId="60321660" w14:textId="77777777" w:rsidR="00740561" w:rsidRPr="00126EAE" w:rsidRDefault="00740561"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eastAsia="Times New Roman" w:hAnsi="Times New Roman" w:cs="Times New Roman"/>
          <w:sz w:val="26"/>
          <w:szCs w:val="26"/>
        </w:rPr>
        <w:t xml:space="preserve">Места для заполнения заявлений о предоставлении муниципальной услуги </w:t>
      </w:r>
      <w:r w:rsidRPr="00126EAE">
        <w:rPr>
          <w:rFonts w:ascii="Times New Roman" w:eastAsia="Times New Roman" w:hAnsi="Times New Roman" w:cs="Times New Roman"/>
          <w:sz w:val="26"/>
          <w:szCs w:val="26"/>
        </w:rPr>
        <w:br/>
        <w:t>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126EAE">
        <w:rPr>
          <w:rFonts w:ascii="Times New Roman" w:eastAsia="Times New Roman" w:hAnsi="Times New Roman" w:cs="Times New Roman"/>
          <w:sz w:val="26"/>
          <w:szCs w:val="26"/>
        </w:rPr>
        <w:t>банкетками</w:t>
      </w:r>
      <w:proofErr w:type="spellEnd"/>
      <w:r w:rsidRPr="00126EAE">
        <w:rPr>
          <w:rFonts w:ascii="Times New Roman" w:eastAsia="Times New Roman" w:hAnsi="Times New Roman" w:cs="Times New Roman"/>
          <w:sz w:val="26"/>
          <w:szCs w:val="26"/>
        </w:rPr>
        <w:t xml:space="preserve">), обеспечены писчей бумагой и канцелярскими принадлежностями </w:t>
      </w:r>
      <w:r w:rsidRPr="00126EAE">
        <w:rPr>
          <w:rFonts w:ascii="Times New Roman" w:eastAsia="Times New Roman" w:hAnsi="Times New Roman" w:cs="Times New Roman"/>
          <w:sz w:val="26"/>
          <w:szCs w:val="26"/>
        </w:rPr>
        <w:br/>
        <w:t>в количестве, достаточном для оформления документов заявителями</w:t>
      </w:r>
      <w:r w:rsidRPr="00126EAE">
        <w:rPr>
          <w:rFonts w:ascii="Times New Roman" w:hAnsi="Times New Roman" w:cs="Times New Roman"/>
          <w:sz w:val="26"/>
          <w:szCs w:val="26"/>
        </w:rPr>
        <w:t>.</w:t>
      </w:r>
    </w:p>
    <w:p w14:paraId="7C914A39" w14:textId="50E2913A" w:rsidR="00740561" w:rsidRPr="00126EAE" w:rsidRDefault="00856F2A" w:rsidP="004A737D">
      <w:pPr>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27</w:t>
      </w:r>
      <w:r w:rsidR="00972D31" w:rsidRPr="00126EAE">
        <w:rPr>
          <w:rFonts w:ascii="Times New Roman" w:hAnsi="Times New Roman" w:cs="Times New Roman"/>
          <w:sz w:val="26"/>
          <w:szCs w:val="26"/>
        </w:rPr>
        <w:t xml:space="preserve">.  </w:t>
      </w:r>
      <w:r w:rsidR="00740561" w:rsidRPr="00126EAE">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14:paraId="6CD95561" w14:textId="77777777" w:rsidR="00740561" w:rsidRPr="00126EAE" w:rsidRDefault="00740561" w:rsidP="004A737D">
      <w:pPr>
        <w:tabs>
          <w:tab w:val="left" w:pos="2635"/>
        </w:tabs>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Информационные стенды должны быть размещены на видном, доступном </w:t>
      </w:r>
      <w:r w:rsidRPr="00126EAE">
        <w:rPr>
          <w:rFonts w:ascii="Times New Roman" w:eastAsia="Times New Roman" w:hAnsi="Times New Roman" w:cs="Times New Roman"/>
          <w:sz w:val="26"/>
          <w:szCs w:val="26"/>
        </w:rPr>
        <w:b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68AD60FF" w14:textId="77777777" w:rsidR="00740561" w:rsidRPr="00126EAE" w:rsidRDefault="00740561" w:rsidP="004A737D">
      <w:pPr>
        <w:tabs>
          <w:tab w:val="left" w:pos="2635"/>
        </w:tabs>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Оформление визуальной, текстовой и мультимедийной информации </w:t>
      </w:r>
      <w:r w:rsidRPr="00126EAE">
        <w:rPr>
          <w:rFonts w:ascii="Times New Roman" w:eastAsia="Times New Roman" w:hAnsi="Times New Roman" w:cs="Times New Roman"/>
          <w:sz w:val="26"/>
          <w:szCs w:val="26"/>
        </w:rPr>
        <w:br/>
        <w:t xml:space="preserve">о муниципальной услуге должно соответствовать оптимальному зрительному </w:t>
      </w:r>
      <w:r w:rsidRPr="00126EAE">
        <w:rPr>
          <w:rFonts w:ascii="Times New Roman" w:eastAsia="Times New Roman" w:hAnsi="Times New Roman" w:cs="Times New Roman"/>
          <w:sz w:val="26"/>
          <w:szCs w:val="26"/>
        </w:rPr>
        <w:br/>
        <w:t>и слуховому восприятию этой информации заявителями.</w:t>
      </w:r>
    </w:p>
    <w:p w14:paraId="5E6F1317" w14:textId="6FF44DE2" w:rsidR="00740561" w:rsidRPr="00126EAE" w:rsidRDefault="00856F2A" w:rsidP="004A737D">
      <w:pPr>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28</w:t>
      </w:r>
      <w:r w:rsidR="00972D31" w:rsidRPr="00126EAE">
        <w:rPr>
          <w:rFonts w:ascii="Times New Roman" w:hAnsi="Times New Roman" w:cs="Times New Roman"/>
          <w:sz w:val="26"/>
          <w:szCs w:val="26"/>
        </w:rPr>
        <w:t xml:space="preserve">. </w:t>
      </w:r>
      <w:r w:rsidR="00740561" w:rsidRPr="00126EAE">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663C4E3E" w14:textId="77777777" w:rsidR="00740561" w:rsidRPr="00126EAE" w:rsidRDefault="00740561" w:rsidP="004A737D">
      <w:pPr>
        <w:pStyle w:val="a3"/>
        <w:numPr>
          <w:ilvl w:val="0"/>
          <w:numId w:val="32"/>
        </w:numPr>
        <w:tabs>
          <w:tab w:val="left" w:pos="1418"/>
        </w:tabs>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32928827" w14:textId="77777777" w:rsidR="00740561" w:rsidRPr="00126EAE" w:rsidRDefault="00740561" w:rsidP="004A737D">
      <w:pPr>
        <w:pStyle w:val="a3"/>
        <w:numPr>
          <w:ilvl w:val="0"/>
          <w:numId w:val="32"/>
        </w:numPr>
        <w:tabs>
          <w:tab w:val="left" w:pos="1418"/>
        </w:tabs>
        <w:spacing w:after="0" w:line="240" w:lineRule="auto"/>
        <w:ind w:left="0" w:firstLine="851"/>
        <w:rPr>
          <w:rFonts w:ascii="Times New Roman" w:hAnsi="Times New Roman" w:cs="Times New Roman"/>
          <w:sz w:val="26"/>
          <w:szCs w:val="26"/>
        </w:rPr>
      </w:pPr>
      <w:r w:rsidRPr="00126EAE">
        <w:rPr>
          <w:rFonts w:ascii="Times New Roman" w:eastAsia="Times New Roman" w:hAnsi="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r w:rsidRPr="00126EAE">
        <w:rPr>
          <w:rFonts w:ascii="Times New Roman" w:hAnsi="Times New Roman" w:cs="Times New Roman"/>
          <w:sz w:val="26"/>
          <w:szCs w:val="26"/>
        </w:rPr>
        <w:t xml:space="preserve"> </w:t>
      </w:r>
    </w:p>
    <w:p w14:paraId="3A7DFBA9" w14:textId="0821B05F" w:rsidR="00740561" w:rsidRPr="00126EAE" w:rsidRDefault="00856F2A"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hAnsi="Times New Roman" w:cs="Times New Roman"/>
          <w:sz w:val="26"/>
          <w:szCs w:val="26"/>
        </w:rPr>
        <w:t>29</w:t>
      </w:r>
      <w:r w:rsidR="00972D31" w:rsidRPr="00126EAE">
        <w:rPr>
          <w:rFonts w:ascii="Times New Roman" w:hAnsi="Times New Roman" w:cs="Times New Roman"/>
          <w:sz w:val="26"/>
          <w:szCs w:val="26"/>
        </w:rPr>
        <w:t xml:space="preserve">. </w:t>
      </w:r>
      <w:r w:rsidR="00740561" w:rsidRPr="00126EAE">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740561" w:rsidRPr="00126EAE">
        <w:rPr>
          <w:rFonts w:ascii="Times New Roman" w:hAnsi="Times New Roman" w:cs="Times New Roman"/>
          <w:sz w:val="26"/>
          <w:szCs w:val="26"/>
        </w:rPr>
        <w:br/>
        <w:t>«О социальной защите инвалидов в Российской Федерации» и иных нормативных правовых актов, регулирующих правоотношения в указанной сфере.</w:t>
      </w:r>
    </w:p>
    <w:p w14:paraId="0E2C64C7" w14:textId="77777777" w:rsidR="00740561" w:rsidRPr="00126EAE" w:rsidRDefault="00740561" w:rsidP="004A737D">
      <w:pPr>
        <w:tabs>
          <w:tab w:val="left" w:pos="2635"/>
        </w:tabs>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54E3BE49" w14:textId="64E15B80" w:rsidR="005804FE" w:rsidRPr="00126EAE" w:rsidRDefault="00BF49DB" w:rsidP="004A737D">
      <w:pPr>
        <w:tabs>
          <w:tab w:val="left" w:pos="2635"/>
        </w:tabs>
        <w:autoSpaceDE w:val="0"/>
        <w:autoSpaceDN w:val="0"/>
        <w:adjustRightInd w:val="0"/>
        <w:spacing w:after="0" w:line="240" w:lineRule="auto"/>
        <w:ind w:firstLine="851"/>
        <w:contextualSpacing/>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w:t>
      </w:r>
      <w:r w:rsidR="005804FE" w:rsidRPr="00126EAE">
        <w:rPr>
          <w:rFonts w:ascii="Times New Roman" w:eastAsia="Calibri" w:hAnsi="Times New Roman" w:cs="Times New Roman"/>
          <w:sz w:val="26"/>
          <w:szCs w:val="26"/>
        </w:rPr>
        <w:t>Показатели доступности и качества муниципальной услуги</w:t>
      </w:r>
    </w:p>
    <w:p w14:paraId="4007D5FA" w14:textId="77777777" w:rsidR="005804FE" w:rsidRPr="00126EAE" w:rsidRDefault="005804FE"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25DF7702" w14:textId="073FF76B" w:rsidR="00CA416D" w:rsidRPr="00126EAE" w:rsidRDefault="00856F2A" w:rsidP="004A737D">
      <w:pPr>
        <w:spacing w:after="0" w:line="240" w:lineRule="auto"/>
        <w:ind w:firstLine="851"/>
        <w:contextualSpacing/>
        <w:rPr>
          <w:rFonts w:ascii="Times New Roman" w:hAnsi="Times New Roman" w:cs="Times New Roman"/>
          <w:sz w:val="26"/>
          <w:szCs w:val="26"/>
        </w:rPr>
      </w:pPr>
      <w:r w:rsidRPr="00126EAE">
        <w:rPr>
          <w:rFonts w:ascii="Times New Roman" w:eastAsia="Times New Roman" w:hAnsi="Times New Roman" w:cs="Times New Roman"/>
          <w:sz w:val="26"/>
          <w:szCs w:val="26"/>
        </w:rPr>
        <w:t>30</w:t>
      </w:r>
      <w:r w:rsidR="008E0D50" w:rsidRPr="00126EAE">
        <w:rPr>
          <w:rFonts w:ascii="Times New Roman" w:eastAsia="Times New Roman" w:hAnsi="Times New Roman" w:cs="Times New Roman"/>
          <w:sz w:val="26"/>
          <w:szCs w:val="26"/>
        </w:rPr>
        <w:t>.</w:t>
      </w:r>
      <w:r w:rsidR="005804FE" w:rsidRPr="00126EAE">
        <w:rPr>
          <w:rFonts w:ascii="Times New Roman" w:eastAsia="Times New Roman" w:hAnsi="Times New Roman" w:cs="Times New Roman"/>
          <w:sz w:val="26"/>
          <w:szCs w:val="26"/>
        </w:rPr>
        <w:t xml:space="preserve"> </w:t>
      </w:r>
      <w:r w:rsidR="00CA416D" w:rsidRPr="00126EAE">
        <w:rPr>
          <w:rFonts w:ascii="Times New Roman" w:hAnsi="Times New Roman" w:cs="Times New Roman"/>
          <w:sz w:val="26"/>
          <w:szCs w:val="26"/>
        </w:rPr>
        <w:t>Показателями доступности муниципальной услуги являются:</w:t>
      </w:r>
    </w:p>
    <w:p w14:paraId="08E54FA9" w14:textId="77777777" w:rsidR="00CA416D" w:rsidRPr="00126EAE" w:rsidRDefault="00CA416D" w:rsidP="004A737D">
      <w:pPr>
        <w:pStyle w:val="Default"/>
        <w:numPr>
          <w:ilvl w:val="0"/>
          <w:numId w:val="33"/>
        </w:numPr>
        <w:tabs>
          <w:tab w:val="left" w:pos="1276"/>
        </w:tabs>
        <w:ind w:left="0" w:firstLine="851"/>
        <w:contextualSpacing/>
        <w:jc w:val="both"/>
        <w:rPr>
          <w:color w:val="auto"/>
          <w:sz w:val="26"/>
          <w:szCs w:val="26"/>
        </w:rPr>
      </w:pPr>
      <w:r w:rsidRPr="00126EAE">
        <w:rPr>
          <w:color w:val="auto"/>
          <w:sz w:val="26"/>
          <w:szCs w:val="26"/>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14:paraId="602DC841" w14:textId="7C63DAFA" w:rsidR="00CA416D" w:rsidRPr="00126EAE" w:rsidRDefault="00CA416D" w:rsidP="004A737D">
      <w:pPr>
        <w:pStyle w:val="Default"/>
        <w:numPr>
          <w:ilvl w:val="0"/>
          <w:numId w:val="33"/>
        </w:numPr>
        <w:tabs>
          <w:tab w:val="left" w:pos="1276"/>
        </w:tabs>
        <w:ind w:left="0" w:firstLine="851"/>
        <w:contextualSpacing/>
        <w:jc w:val="both"/>
        <w:rPr>
          <w:color w:val="auto"/>
          <w:sz w:val="26"/>
          <w:szCs w:val="26"/>
        </w:rPr>
      </w:pPr>
      <w:r w:rsidRPr="00126EAE">
        <w:rPr>
          <w:color w:val="auto"/>
          <w:sz w:val="26"/>
          <w:szCs w:val="26"/>
        </w:rPr>
        <w:lastRenderedPageBreak/>
        <w:t xml:space="preserve">доступность форм документов, необходимых для получения муниципальной услуги, размещенных на официальном сайте, на Едином </w:t>
      </w:r>
      <w:r w:rsidRPr="00126EAE">
        <w:rPr>
          <w:color w:val="auto"/>
          <w:sz w:val="26"/>
          <w:szCs w:val="26"/>
        </w:rPr>
        <w:br/>
        <w:t>и Региональном порталах, в том числе с возможностью их к</w:t>
      </w:r>
      <w:r w:rsidR="00DD7201" w:rsidRPr="00126EAE">
        <w:rPr>
          <w:color w:val="auto"/>
          <w:sz w:val="26"/>
          <w:szCs w:val="26"/>
        </w:rPr>
        <w:t xml:space="preserve">опирования, заполнения </w:t>
      </w:r>
      <w:r w:rsidRPr="00126EAE">
        <w:rPr>
          <w:color w:val="auto"/>
          <w:sz w:val="26"/>
          <w:szCs w:val="26"/>
        </w:rPr>
        <w:t xml:space="preserve"> в электронной форме; </w:t>
      </w:r>
    </w:p>
    <w:p w14:paraId="59258AF8"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возможность получения муниципальной услуги в МФЦ;</w:t>
      </w:r>
    </w:p>
    <w:p w14:paraId="10513BE4"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возможность получения заявителем документа, являющегося результатом предоставления муниципальной услуги, в электронной форме посредством электронной почты.</w:t>
      </w:r>
    </w:p>
    <w:p w14:paraId="17734D9B" w14:textId="2CE80717" w:rsidR="00CA416D" w:rsidRPr="00126EAE" w:rsidRDefault="00856F2A" w:rsidP="004A737D">
      <w:pPr>
        <w:spacing w:after="0" w:line="240" w:lineRule="auto"/>
        <w:contextualSpacing/>
        <w:rPr>
          <w:rFonts w:ascii="Times New Roman" w:hAnsi="Times New Roman" w:cs="Times New Roman"/>
          <w:sz w:val="26"/>
          <w:szCs w:val="26"/>
        </w:rPr>
      </w:pPr>
      <w:r w:rsidRPr="00126EAE">
        <w:rPr>
          <w:rFonts w:ascii="Times New Roman" w:hAnsi="Times New Roman" w:cs="Times New Roman"/>
          <w:sz w:val="26"/>
          <w:szCs w:val="26"/>
        </w:rPr>
        <w:t xml:space="preserve">              31</w:t>
      </w:r>
      <w:r w:rsidR="00CA416D" w:rsidRPr="00126EAE">
        <w:rPr>
          <w:rFonts w:ascii="Times New Roman" w:hAnsi="Times New Roman" w:cs="Times New Roman"/>
          <w:sz w:val="26"/>
          <w:szCs w:val="26"/>
        </w:rPr>
        <w:t>. Показатели качества муниципальной услуги:</w:t>
      </w:r>
    </w:p>
    <w:p w14:paraId="3D74FA7E" w14:textId="77777777" w:rsidR="00CA416D" w:rsidRPr="00126EAE" w:rsidRDefault="00CA416D"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 соблюдение времени ожидания в очереди при подаче заявления </w:t>
      </w:r>
      <w:r w:rsidRPr="00126EAE">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14:paraId="4BBA7CAE"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соблюдение должностными лицами Департамента, предоставляющими муниципальную услугу, требований действующего законодательства </w:t>
      </w:r>
      <w:r w:rsidRPr="00126EAE">
        <w:rPr>
          <w:rFonts w:ascii="Times New Roman" w:eastAsia="Times New Roman" w:hAnsi="Times New Roman" w:cs="Times New Roman"/>
          <w:sz w:val="26"/>
          <w:szCs w:val="26"/>
        </w:rPr>
        <w:br/>
        <w:t>при предоставлении муниципальной услуги;</w:t>
      </w:r>
    </w:p>
    <w:p w14:paraId="4C4DEEEF"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соблюдение должностными лицами Департамента, предоставляющими муниципальную услугу, сроков и последовательности предоставления муниципальной услуги;</w:t>
      </w:r>
    </w:p>
    <w:p w14:paraId="3BDDE67B" w14:textId="6EA15707" w:rsidR="005804FE" w:rsidRPr="00126EAE" w:rsidRDefault="00DD7201" w:rsidP="004A737D">
      <w:pPr>
        <w:widowControl w:val="0"/>
        <w:tabs>
          <w:tab w:val="num" w:pos="2436"/>
        </w:tabs>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  </w:t>
      </w:r>
      <w:r w:rsidR="00CA416D" w:rsidRPr="00126EAE">
        <w:rPr>
          <w:rFonts w:ascii="Times New Roman" w:eastAsia="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2A59C9AC" w14:textId="77777777" w:rsidR="00CA416D" w:rsidRPr="00126EAE" w:rsidRDefault="00CA416D" w:rsidP="004A737D">
      <w:pPr>
        <w:widowControl w:val="0"/>
        <w:tabs>
          <w:tab w:val="num" w:pos="2436"/>
        </w:tabs>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4ADFC19E" w14:textId="77777777" w:rsidR="005804FE" w:rsidRPr="00126EAE" w:rsidRDefault="005804FE"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Особенности предоставления муниципальной услуги в МФЦ</w:t>
      </w:r>
    </w:p>
    <w:p w14:paraId="0513A870" w14:textId="77777777" w:rsidR="005804FE" w:rsidRPr="00126EAE" w:rsidRDefault="005804FE"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62CF6CB3" w14:textId="156831CE" w:rsidR="00CA416D" w:rsidRPr="00126EAE" w:rsidRDefault="00856F2A" w:rsidP="004A737D">
      <w:pPr>
        <w:pStyle w:val="a3"/>
        <w:spacing w:after="0" w:line="240" w:lineRule="auto"/>
        <w:ind w:left="0" w:firstLine="851"/>
        <w:rPr>
          <w:rFonts w:ascii="Times New Roman" w:hAnsi="Times New Roman" w:cs="Times New Roman"/>
          <w:sz w:val="26"/>
          <w:szCs w:val="26"/>
        </w:rPr>
      </w:pPr>
      <w:r w:rsidRPr="00126EAE">
        <w:rPr>
          <w:rFonts w:ascii="Times New Roman" w:eastAsia="Times New Roman" w:hAnsi="Times New Roman" w:cs="Times New Roman"/>
          <w:sz w:val="26"/>
          <w:szCs w:val="26"/>
        </w:rPr>
        <w:t>32</w:t>
      </w:r>
      <w:r w:rsidR="005804FE" w:rsidRPr="00126EAE">
        <w:rPr>
          <w:rFonts w:ascii="Times New Roman" w:eastAsia="Times New Roman" w:hAnsi="Times New Roman" w:cs="Times New Roman"/>
          <w:sz w:val="26"/>
          <w:szCs w:val="26"/>
        </w:rPr>
        <w:t xml:space="preserve">. </w:t>
      </w:r>
      <w:r w:rsidR="00CA416D" w:rsidRPr="00126EAE">
        <w:rPr>
          <w:rFonts w:ascii="Times New Roman" w:hAnsi="Times New Roman" w:cs="Times New Roman"/>
          <w:sz w:val="26"/>
          <w:szCs w:val="26"/>
        </w:rPr>
        <w:t xml:space="preserve">Предоставление муниципальной услуги в МФЦ осуществляется по принципу «одного окна», при этом взаимодействие с Департаментом происходит без участия заявителя, в соответствии с соглашением о взаимодействии. </w:t>
      </w:r>
    </w:p>
    <w:p w14:paraId="4A8A044A" w14:textId="77777777" w:rsidR="00CA416D" w:rsidRPr="00126EAE" w:rsidRDefault="00CA416D"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14:paraId="2BD36EFD"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информирование заявителей о порядке предоставления муниципальной услуги в МФЦ;</w:t>
      </w:r>
    </w:p>
    <w:p w14:paraId="6955AD29"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прием и регистрация заявления о предоставлении муниципальной услуги </w:t>
      </w:r>
      <w:r w:rsidRPr="00126EAE">
        <w:rPr>
          <w:rFonts w:ascii="Times New Roman" w:eastAsia="Times New Roman" w:hAnsi="Times New Roman" w:cs="Times New Roman"/>
          <w:sz w:val="26"/>
          <w:szCs w:val="26"/>
        </w:rPr>
        <w:br/>
        <w:t>с приложением документов;</w:t>
      </w:r>
    </w:p>
    <w:p w14:paraId="16E0E227" w14:textId="3D710C4E"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передача заявления о предоставлении муниципальной услуги </w:t>
      </w:r>
      <w:r w:rsidRPr="00126EAE">
        <w:rPr>
          <w:rFonts w:ascii="Times New Roman" w:eastAsia="Times New Roman" w:hAnsi="Times New Roman" w:cs="Times New Roman"/>
          <w:sz w:val="26"/>
          <w:szCs w:val="26"/>
        </w:rPr>
        <w:br/>
        <w:t>с прило</w:t>
      </w:r>
      <w:r w:rsidR="003238BB">
        <w:rPr>
          <w:rFonts w:ascii="Times New Roman" w:eastAsia="Times New Roman" w:hAnsi="Times New Roman" w:cs="Times New Roman"/>
          <w:sz w:val="26"/>
          <w:szCs w:val="26"/>
        </w:rPr>
        <w:t>жением документов в Департамент;</w:t>
      </w:r>
    </w:p>
    <w:p w14:paraId="4C50A6FE" w14:textId="77777777" w:rsidR="00CA416D" w:rsidRPr="00126EAE" w:rsidRDefault="00CA416D" w:rsidP="004A737D">
      <w:pPr>
        <w:pStyle w:val="a3"/>
        <w:numPr>
          <w:ilvl w:val="0"/>
          <w:numId w:val="33"/>
        </w:numPr>
        <w:tabs>
          <w:tab w:val="left" w:pos="1276"/>
        </w:tabs>
        <w:autoSpaceDE w:val="0"/>
        <w:autoSpaceDN w:val="0"/>
        <w:adjustRightInd w:val="0"/>
        <w:spacing w:after="0" w:line="240" w:lineRule="auto"/>
        <w:ind w:left="0" w:firstLine="851"/>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выдача результата предоставления муниципальной услуги.</w:t>
      </w:r>
    </w:p>
    <w:p w14:paraId="4D233A49" w14:textId="77777777" w:rsidR="00CA416D" w:rsidRPr="00126EAE" w:rsidRDefault="00CA416D"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Предоставление муниципальной услуги по экстерриториальному принципу </w:t>
      </w:r>
      <w:r w:rsidRPr="00126EAE">
        <w:rPr>
          <w:rFonts w:ascii="Times New Roman" w:eastAsia="Times New Roman" w:hAnsi="Times New Roman" w:cs="Times New Roman"/>
          <w:sz w:val="26"/>
          <w:szCs w:val="26"/>
        </w:rPr>
        <w:br/>
        <w:t>не осуществляется.</w:t>
      </w:r>
    </w:p>
    <w:p w14:paraId="53860379" w14:textId="77777777" w:rsidR="00CA416D" w:rsidRPr="00126EAE" w:rsidRDefault="00CA416D"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7DC10C29" w14:textId="6B61EAFB" w:rsidR="005804FE" w:rsidRPr="00126EAE" w:rsidRDefault="005804FE"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Особенности предоставления муниципальной услуги</w:t>
      </w:r>
    </w:p>
    <w:p w14:paraId="71FC703C" w14:textId="77777777" w:rsidR="005804FE" w:rsidRPr="00126EAE" w:rsidRDefault="005804FE"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в электронной форме</w:t>
      </w:r>
    </w:p>
    <w:p w14:paraId="7C6AAB00" w14:textId="77777777" w:rsidR="005804FE" w:rsidRPr="00126EAE" w:rsidRDefault="005804FE" w:rsidP="004A737D">
      <w:pPr>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0064D1C8" w14:textId="77777777" w:rsidR="00A079F0" w:rsidRPr="00126EAE" w:rsidRDefault="00856F2A" w:rsidP="004A737D">
      <w:pPr>
        <w:tabs>
          <w:tab w:val="left" w:pos="1134"/>
        </w:tabs>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33</w:t>
      </w:r>
      <w:r w:rsidR="00287D32" w:rsidRPr="00126EAE">
        <w:rPr>
          <w:rFonts w:ascii="Times New Roman" w:hAnsi="Times New Roman" w:cs="Times New Roman"/>
          <w:sz w:val="26"/>
          <w:szCs w:val="26"/>
        </w:rPr>
        <w:t xml:space="preserve">. </w:t>
      </w:r>
      <w:r w:rsidR="00A079F0" w:rsidRPr="00126EAE">
        <w:rPr>
          <w:rFonts w:ascii="Times New Roman" w:hAnsi="Times New Roman" w:cs="Times New Roman"/>
          <w:sz w:val="26"/>
          <w:szCs w:val="26"/>
        </w:rPr>
        <w:t>При предоставлении муниципальной услуги в электронной форме посредством Единого и Регионального порталов заявителям обеспечивается:</w:t>
      </w:r>
    </w:p>
    <w:p w14:paraId="36D0A51F" w14:textId="77777777" w:rsidR="00A079F0" w:rsidRPr="00126EAE" w:rsidRDefault="00A079F0" w:rsidP="004A737D">
      <w:pPr>
        <w:tabs>
          <w:tab w:val="left" w:pos="1134"/>
        </w:tabs>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получение информации о порядке и сроках предоставления муниципальной услуги;</w:t>
      </w:r>
    </w:p>
    <w:p w14:paraId="7D5B6A54" w14:textId="77777777" w:rsidR="00A079F0" w:rsidRPr="00585860" w:rsidRDefault="00A079F0" w:rsidP="004A737D">
      <w:pPr>
        <w:widowControl w:val="0"/>
        <w:autoSpaceDE w:val="0"/>
        <w:autoSpaceDN w:val="0"/>
        <w:spacing w:after="0" w:line="240" w:lineRule="auto"/>
        <w:ind w:firstLine="851"/>
        <w:rPr>
          <w:rFonts w:ascii="Times New Roman" w:eastAsia="Calibri" w:hAnsi="Times New Roman" w:cs="Times New Roman"/>
          <w:sz w:val="26"/>
          <w:szCs w:val="26"/>
          <w:lang w:eastAsia="en-US"/>
        </w:rPr>
      </w:pPr>
      <w:r w:rsidRPr="00585860">
        <w:rPr>
          <w:rFonts w:ascii="Times New Roman" w:eastAsia="Calibri" w:hAnsi="Times New Roman" w:cs="Times New Roman"/>
          <w:sz w:val="26"/>
          <w:szCs w:val="26"/>
          <w:lang w:eastAsia="en-US"/>
        </w:rPr>
        <w:t xml:space="preserve">- досудебное (внесудебное) обжалование решений и действий (бездействия) </w:t>
      </w:r>
      <w:r w:rsidRPr="00585860">
        <w:rPr>
          <w:rFonts w:ascii="Times New Roman" w:eastAsia="Calibri" w:hAnsi="Times New Roman" w:cs="Times New Roman"/>
          <w:sz w:val="26"/>
          <w:szCs w:val="26"/>
          <w:lang w:eastAsia="en-US"/>
        </w:rPr>
        <w:lastRenderedPageBreak/>
        <w:t>органа (организации), должностного лица органа (организации) либо муниципального служащего.</w:t>
      </w:r>
    </w:p>
    <w:p w14:paraId="370B1F76" w14:textId="3420EAB1" w:rsidR="00A079F0" w:rsidRPr="00126EAE" w:rsidRDefault="00A079F0" w:rsidP="004A737D">
      <w:pPr>
        <w:shd w:val="clear" w:color="auto" w:fill="FFFFFF"/>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34. Информация о предоставлении муниципальной услуги на Едином и Региональном порталах.</w:t>
      </w:r>
    </w:p>
    <w:p w14:paraId="40C2D0F4" w14:textId="77777777" w:rsidR="00A079F0" w:rsidRPr="00126EAE" w:rsidRDefault="00A079F0" w:rsidP="004A737D">
      <w:pPr>
        <w:shd w:val="clear" w:color="auto" w:fill="FFFFFF"/>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На Едином и Региональном порталах размещается следующая информация:</w:t>
      </w:r>
    </w:p>
    <w:p w14:paraId="0CD6E760" w14:textId="77777777" w:rsidR="00A079F0" w:rsidRPr="00126EAE" w:rsidRDefault="00A079F0" w:rsidP="004A737D">
      <w:pPr>
        <w:tabs>
          <w:tab w:val="left" w:pos="1134"/>
        </w:tabs>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771356"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круг заявителей;</w:t>
      </w:r>
    </w:p>
    <w:p w14:paraId="122D8C55"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 срок предоставления муниципальной услуги; </w:t>
      </w:r>
    </w:p>
    <w:p w14:paraId="786D544B"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47C306"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размер государственной пошлины, взимаемой за предоставление муниципальной услуги;</w:t>
      </w:r>
    </w:p>
    <w:p w14:paraId="7D1187BB"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исчерпывающий перечень оснований для приостановления или отказа в предоставлении муниципальной услуги;</w:t>
      </w:r>
    </w:p>
    <w:p w14:paraId="249106DF"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C16F1A" w14:textId="77777777" w:rsidR="00A079F0" w:rsidRPr="00126EAE"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формы заявлений о предоставлении муниципальной услуги, используемые при предоставлении муниципальной услуги.</w:t>
      </w:r>
    </w:p>
    <w:p w14:paraId="19D02D56" w14:textId="77777777" w:rsidR="00A079F0" w:rsidRPr="00126EAE" w:rsidRDefault="00A079F0" w:rsidP="004A737D">
      <w:pPr>
        <w:shd w:val="clear" w:color="auto" w:fill="FFFFFF"/>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267FD81" w14:textId="77777777" w:rsidR="00A079F0" w:rsidRPr="00126EAE" w:rsidRDefault="00A079F0" w:rsidP="004A737D">
      <w:pPr>
        <w:shd w:val="clear" w:color="auto" w:fill="FFFFFF"/>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751FB8" w14:textId="744B0BF0" w:rsidR="00A079F0" w:rsidRDefault="00A079F0"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 xml:space="preserve">35. Досудебное (внесудебное) обжалование решений и действий (бездействия), Департамента, </w:t>
      </w:r>
      <w:r w:rsidR="00585860">
        <w:rPr>
          <w:rFonts w:ascii="Times New Roman" w:hAnsi="Times New Roman" w:cs="Times New Roman"/>
          <w:sz w:val="26"/>
          <w:szCs w:val="26"/>
        </w:rPr>
        <w:t>МФЦ</w:t>
      </w:r>
      <w:r w:rsidRPr="00126EAE">
        <w:rPr>
          <w:rFonts w:ascii="Times New Roman" w:hAnsi="Times New Roman" w:cs="Times New Roman"/>
          <w:sz w:val="26"/>
          <w:szCs w:val="26"/>
        </w:rPr>
        <w:t>,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024BCFA7" w14:textId="77777777" w:rsidR="00242F65" w:rsidRDefault="00242F65" w:rsidP="004A737D">
      <w:pPr>
        <w:suppressAutoHyphens/>
        <w:autoSpaceDE w:val="0"/>
        <w:autoSpaceDN w:val="0"/>
        <w:adjustRightInd w:val="0"/>
        <w:spacing w:after="0" w:line="240" w:lineRule="auto"/>
        <w:ind w:firstLine="851"/>
        <w:contextualSpacing/>
        <w:rPr>
          <w:rFonts w:ascii="Times New Roman" w:hAnsi="Times New Roman" w:cs="Times New Roman"/>
          <w:sz w:val="26"/>
          <w:szCs w:val="26"/>
        </w:rPr>
      </w:pPr>
    </w:p>
    <w:p w14:paraId="4590176F" w14:textId="77777777" w:rsidR="00242F65" w:rsidRPr="00726C4F" w:rsidRDefault="00242F65" w:rsidP="00242F65">
      <w:pPr>
        <w:suppressAutoHyphens/>
        <w:autoSpaceDE w:val="0"/>
        <w:autoSpaceDN w:val="0"/>
        <w:adjustRightInd w:val="0"/>
        <w:spacing w:after="0" w:line="240" w:lineRule="auto"/>
        <w:ind w:firstLine="851"/>
        <w:contextualSpacing/>
        <w:jc w:val="center"/>
        <w:rPr>
          <w:rFonts w:ascii="Times New Roman" w:hAnsi="Times New Roman" w:cs="Times New Roman"/>
          <w:sz w:val="26"/>
          <w:szCs w:val="26"/>
        </w:rPr>
      </w:pPr>
      <w:r w:rsidRPr="00726C4F">
        <w:rPr>
          <w:rFonts w:ascii="Times New Roman" w:hAnsi="Times New Roman" w:cs="Times New Roman"/>
          <w:sz w:val="26"/>
          <w:szCs w:val="26"/>
        </w:rPr>
        <w:t>Случаи и порядок предоставления муниципальных услуг в упреждающем (</w:t>
      </w:r>
      <w:proofErr w:type="spellStart"/>
      <w:r w:rsidRPr="00726C4F">
        <w:rPr>
          <w:rFonts w:ascii="Times New Roman" w:hAnsi="Times New Roman" w:cs="Times New Roman"/>
          <w:sz w:val="26"/>
          <w:szCs w:val="26"/>
        </w:rPr>
        <w:t>проактивном</w:t>
      </w:r>
      <w:proofErr w:type="spellEnd"/>
      <w:r w:rsidRPr="00726C4F">
        <w:rPr>
          <w:rFonts w:ascii="Times New Roman" w:hAnsi="Times New Roman" w:cs="Times New Roman"/>
          <w:sz w:val="26"/>
          <w:szCs w:val="26"/>
        </w:rPr>
        <w:t>) режиме</w:t>
      </w:r>
    </w:p>
    <w:p w14:paraId="43DFE733" w14:textId="77777777" w:rsidR="00242F65" w:rsidRPr="00242F65" w:rsidRDefault="00242F65" w:rsidP="00242F65">
      <w:pPr>
        <w:suppressAutoHyphens/>
        <w:autoSpaceDE w:val="0"/>
        <w:autoSpaceDN w:val="0"/>
        <w:adjustRightInd w:val="0"/>
        <w:spacing w:after="0" w:line="240" w:lineRule="auto"/>
        <w:ind w:firstLine="851"/>
        <w:contextualSpacing/>
        <w:jc w:val="center"/>
        <w:rPr>
          <w:rFonts w:ascii="Times New Roman" w:hAnsi="Times New Roman" w:cs="Times New Roman"/>
          <w:sz w:val="26"/>
          <w:szCs w:val="26"/>
          <w:highlight w:val="green"/>
        </w:rPr>
      </w:pPr>
    </w:p>
    <w:p w14:paraId="3169F65C" w14:textId="5D84A9AE" w:rsidR="00242F65" w:rsidRPr="00126EAE" w:rsidRDefault="00726C4F" w:rsidP="00242F65">
      <w:pPr>
        <w:suppressAutoHyphens/>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36</w:t>
      </w:r>
      <w:r w:rsidR="00242F65" w:rsidRPr="00726C4F">
        <w:rPr>
          <w:rFonts w:ascii="Times New Roman" w:hAnsi="Times New Roman" w:cs="Times New Roman"/>
          <w:sz w:val="26"/>
          <w:szCs w:val="26"/>
        </w:rPr>
        <w:t>.</w:t>
      </w:r>
      <w:r w:rsidR="00242F65" w:rsidRPr="00726C4F">
        <w:rPr>
          <w:rFonts w:ascii="Times New Roman" w:hAnsi="Times New Roman" w:cs="Times New Roman"/>
          <w:sz w:val="26"/>
          <w:szCs w:val="26"/>
        </w:rPr>
        <w:tab/>
        <w:t>Муниципальная услуга в упреждающем (</w:t>
      </w:r>
      <w:proofErr w:type="spellStart"/>
      <w:r w:rsidR="00242F65" w:rsidRPr="00726C4F">
        <w:rPr>
          <w:rFonts w:ascii="Times New Roman" w:hAnsi="Times New Roman" w:cs="Times New Roman"/>
          <w:sz w:val="26"/>
          <w:szCs w:val="26"/>
        </w:rPr>
        <w:t>проактивном</w:t>
      </w:r>
      <w:proofErr w:type="spellEnd"/>
      <w:r w:rsidR="00242F65" w:rsidRPr="00726C4F">
        <w:rPr>
          <w:rFonts w:ascii="Times New Roman" w:hAnsi="Times New Roman" w:cs="Times New Roman"/>
          <w:sz w:val="26"/>
          <w:szCs w:val="26"/>
        </w:rPr>
        <w:t>) режиме не предоставляется.</w:t>
      </w:r>
    </w:p>
    <w:p w14:paraId="348B7910" w14:textId="1B3CA3CE" w:rsidR="005804FE" w:rsidRPr="00126EAE" w:rsidRDefault="005804FE" w:rsidP="004A737D">
      <w:pPr>
        <w:tabs>
          <w:tab w:val="left" w:pos="1134"/>
        </w:tabs>
        <w:suppressAutoHyphens/>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65B03D44" w14:textId="307BAA62" w:rsidR="005A50E2" w:rsidRPr="00126EAE" w:rsidRDefault="005A50E2" w:rsidP="00242F65">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lang w:val="en-US"/>
        </w:rPr>
        <w:t>III</w:t>
      </w:r>
      <w:r w:rsidRPr="00126EAE">
        <w:rPr>
          <w:rFonts w:ascii="Times New Roman" w:eastAsia="Calibri" w:hAnsi="Times New Roman" w:cs="Times New Roman"/>
          <w:sz w:val="26"/>
          <w:szCs w:val="26"/>
        </w:rPr>
        <w:t xml:space="preserve">. Состав, последовательность и сроки выполнения </w:t>
      </w:r>
      <w:r w:rsidR="00242F65">
        <w:rPr>
          <w:rFonts w:ascii="Times New Roman" w:eastAsia="Calibri" w:hAnsi="Times New Roman" w:cs="Times New Roman"/>
          <w:sz w:val="26"/>
          <w:szCs w:val="26"/>
        </w:rPr>
        <w:br/>
      </w:r>
      <w:r w:rsidRPr="00126EAE">
        <w:rPr>
          <w:rFonts w:ascii="Times New Roman" w:eastAsia="Calibri" w:hAnsi="Times New Roman" w:cs="Times New Roman"/>
          <w:sz w:val="26"/>
          <w:szCs w:val="26"/>
        </w:rPr>
        <w:t xml:space="preserve">административных процедур (действий), требования к порядку их </w:t>
      </w:r>
      <w:r w:rsidR="00242F65">
        <w:rPr>
          <w:rFonts w:ascii="Times New Roman" w:eastAsia="Calibri" w:hAnsi="Times New Roman" w:cs="Times New Roman"/>
          <w:sz w:val="26"/>
          <w:szCs w:val="26"/>
        </w:rPr>
        <w:br/>
      </w:r>
      <w:r w:rsidRPr="00126EAE">
        <w:rPr>
          <w:rFonts w:ascii="Times New Roman" w:eastAsia="Calibri" w:hAnsi="Times New Roman" w:cs="Times New Roman"/>
          <w:sz w:val="26"/>
          <w:szCs w:val="26"/>
        </w:rPr>
        <w:t xml:space="preserve">выполнения, в том числе особенности выполнения административных </w:t>
      </w:r>
      <w:r w:rsidR="00242F65">
        <w:rPr>
          <w:rFonts w:ascii="Times New Roman" w:eastAsia="Calibri" w:hAnsi="Times New Roman" w:cs="Times New Roman"/>
          <w:sz w:val="26"/>
          <w:szCs w:val="26"/>
        </w:rPr>
        <w:br/>
      </w:r>
      <w:r w:rsidRPr="00126EAE">
        <w:rPr>
          <w:rFonts w:ascii="Times New Roman" w:eastAsia="Calibri" w:hAnsi="Times New Roman" w:cs="Times New Roman"/>
          <w:sz w:val="26"/>
          <w:szCs w:val="26"/>
        </w:rPr>
        <w:lastRenderedPageBreak/>
        <w:t>процедур (действий) в электронной форме, а также особенности выполнения административных процедур (действий) в МФЦ</w:t>
      </w:r>
    </w:p>
    <w:p w14:paraId="5947C06C" w14:textId="77777777" w:rsidR="00D22167" w:rsidRPr="00126EAE" w:rsidRDefault="00D22167" w:rsidP="00726C4F">
      <w:pPr>
        <w:autoSpaceDE w:val="0"/>
        <w:autoSpaceDN w:val="0"/>
        <w:adjustRightInd w:val="0"/>
        <w:spacing w:after="0" w:line="240" w:lineRule="auto"/>
        <w:contextualSpacing/>
        <w:rPr>
          <w:rFonts w:ascii="Times New Roman" w:eastAsia="Calibri" w:hAnsi="Times New Roman" w:cs="Times New Roman"/>
          <w:sz w:val="26"/>
          <w:szCs w:val="26"/>
        </w:rPr>
      </w:pPr>
    </w:p>
    <w:p w14:paraId="30ADC22E" w14:textId="368D7488" w:rsidR="00A867A0" w:rsidRPr="00726C4F" w:rsidRDefault="00856F2A" w:rsidP="004A737D">
      <w:pPr>
        <w:spacing w:after="0" w:line="240" w:lineRule="auto"/>
        <w:ind w:firstLine="851"/>
        <w:contextualSpacing/>
        <w:rPr>
          <w:rFonts w:ascii="Times New Roman" w:eastAsia="Times New Roman" w:hAnsi="Times New Roman" w:cs="Times New Roman"/>
          <w:spacing w:val="2"/>
          <w:sz w:val="26"/>
          <w:szCs w:val="26"/>
        </w:rPr>
      </w:pPr>
      <w:r w:rsidRPr="00726C4F">
        <w:rPr>
          <w:rFonts w:ascii="Times New Roman" w:eastAsia="Times New Roman" w:hAnsi="Times New Roman" w:cs="Times New Roman"/>
          <w:spacing w:val="2"/>
          <w:sz w:val="26"/>
          <w:szCs w:val="26"/>
        </w:rPr>
        <w:t>3</w:t>
      </w:r>
      <w:r w:rsidR="00726C4F" w:rsidRPr="00726C4F">
        <w:rPr>
          <w:rFonts w:ascii="Times New Roman" w:eastAsia="Times New Roman" w:hAnsi="Times New Roman" w:cs="Times New Roman"/>
          <w:spacing w:val="2"/>
          <w:sz w:val="26"/>
          <w:szCs w:val="26"/>
        </w:rPr>
        <w:t>7</w:t>
      </w:r>
      <w:r w:rsidR="00A867A0" w:rsidRPr="00726C4F">
        <w:rPr>
          <w:rFonts w:ascii="Times New Roman" w:eastAsia="Times New Roman" w:hAnsi="Times New Roman" w:cs="Times New Roman"/>
          <w:spacing w:val="2"/>
          <w:sz w:val="26"/>
          <w:szCs w:val="26"/>
        </w:rPr>
        <w:t>. Предоставление муниципальной услуги включает выполнение следующи</w:t>
      </w:r>
      <w:r w:rsidR="00242F65" w:rsidRPr="00726C4F">
        <w:rPr>
          <w:rFonts w:ascii="Times New Roman" w:eastAsia="Times New Roman" w:hAnsi="Times New Roman" w:cs="Times New Roman"/>
          <w:spacing w:val="2"/>
          <w:sz w:val="26"/>
          <w:szCs w:val="26"/>
        </w:rPr>
        <w:t>е</w:t>
      </w:r>
      <w:r w:rsidR="00A867A0" w:rsidRPr="00726C4F">
        <w:rPr>
          <w:rFonts w:ascii="Times New Roman" w:eastAsia="Times New Roman" w:hAnsi="Times New Roman" w:cs="Times New Roman"/>
          <w:spacing w:val="2"/>
          <w:sz w:val="26"/>
          <w:szCs w:val="26"/>
        </w:rPr>
        <w:t xml:space="preserve"> административны</w:t>
      </w:r>
      <w:r w:rsidR="00242F65" w:rsidRPr="00726C4F">
        <w:rPr>
          <w:rFonts w:ascii="Times New Roman" w:eastAsia="Times New Roman" w:hAnsi="Times New Roman" w:cs="Times New Roman"/>
          <w:spacing w:val="2"/>
          <w:sz w:val="26"/>
          <w:szCs w:val="26"/>
        </w:rPr>
        <w:t>е</w:t>
      </w:r>
      <w:r w:rsidR="00A867A0" w:rsidRPr="00726C4F">
        <w:rPr>
          <w:rFonts w:ascii="Times New Roman" w:eastAsia="Times New Roman" w:hAnsi="Times New Roman" w:cs="Times New Roman"/>
          <w:spacing w:val="2"/>
          <w:sz w:val="26"/>
          <w:szCs w:val="26"/>
        </w:rPr>
        <w:t xml:space="preserve"> процедур</w:t>
      </w:r>
      <w:r w:rsidR="00242F65" w:rsidRPr="00726C4F">
        <w:rPr>
          <w:rFonts w:ascii="Times New Roman" w:eastAsia="Times New Roman" w:hAnsi="Times New Roman" w:cs="Times New Roman"/>
          <w:spacing w:val="2"/>
          <w:sz w:val="26"/>
          <w:szCs w:val="26"/>
        </w:rPr>
        <w:t>ы</w:t>
      </w:r>
      <w:r w:rsidR="00A867A0" w:rsidRPr="00726C4F">
        <w:rPr>
          <w:rFonts w:ascii="Times New Roman" w:eastAsia="Times New Roman" w:hAnsi="Times New Roman" w:cs="Times New Roman"/>
          <w:spacing w:val="2"/>
          <w:sz w:val="26"/>
          <w:szCs w:val="26"/>
        </w:rPr>
        <w:t>:</w:t>
      </w:r>
    </w:p>
    <w:p w14:paraId="14FF3B7A" w14:textId="74A03FBA" w:rsidR="00A867A0" w:rsidRPr="00726C4F" w:rsidRDefault="00D22167" w:rsidP="004A737D">
      <w:pPr>
        <w:spacing w:after="0" w:line="240" w:lineRule="auto"/>
        <w:ind w:firstLine="851"/>
        <w:contextualSpacing/>
        <w:rPr>
          <w:rFonts w:ascii="Times New Roman" w:eastAsia="Times New Roman" w:hAnsi="Times New Roman" w:cs="Times New Roman"/>
          <w:bCs/>
          <w:sz w:val="26"/>
          <w:szCs w:val="26"/>
        </w:rPr>
      </w:pPr>
      <w:r w:rsidRPr="00726C4F">
        <w:rPr>
          <w:rFonts w:ascii="Times New Roman" w:eastAsia="Times New Roman" w:hAnsi="Times New Roman" w:cs="Times New Roman"/>
          <w:bCs/>
          <w:sz w:val="26"/>
          <w:szCs w:val="26"/>
        </w:rPr>
        <w:t xml:space="preserve">- </w:t>
      </w:r>
      <w:r w:rsidR="00A867A0" w:rsidRPr="00726C4F">
        <w:rPr>
          <w:rFonts w:ascii="Times New Roman" w:eastAsia="Times New Roman" w:hAnsi="Times New Roman" w:cs="Times New Roman"/>
          <w:bCs/>
          <w:sz w:val="26"/>
          <w:szCs w:val="26"/>
        </w:rPr>
        <w:t>прием и регистрация заявления о предоставлении муниципальной услуги;</w:t>
      </w:r>
    </w:p>
    <w:p w14:paraId="1C91B5B0" w14:textId="6A4123F5" w:rsidR="00A079F0" w:rsidRPr="00726C4F" w:rsidRDefault="00D22167"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w:t>
      </w:r>
      <w:r w:rsidR="003915DD" w:rsidRPr="00726C4F">
        <w:rPr>
          <w:rFonts w:ascii="Times New Roman" w:hAnsi="Times New Roman" w:cs="Times New Roman"/>
          <w:sz w:val="26"/>
          <w:szCs w:val="26"/>
        </w:rPr>
        <w:t xml:space="preserve"> формирование и направление межведомственных запросов </w:t>
      </w:r>
      <w:r w:rsidR="00A079F0" w:rsidRPr="00726C4F">
        <w:rPr>
          <w:rFonts w:ascii="Times New Roman" w:hAnsi="Times New Roman" w:cs="Times New Roman"/>
          <w:sz w:val="26"/>
          <w:szCs w:val="26"/>
        </w:rPr>
        <w:t>в органы власти и организации, участвующие в предоставлении муниципальной услуги;</w:t>
      </w:r>
    </w:p>
    <w:p w14:paraId="7DE52E50" w14:textId="29020AB4" w:rsidR="00354900" w:rsidRPr="00726C4F" w:rsidRDefault="00D22167"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w:t>
      </w:r>
      <w:r w:rsidR="00F029F8" w:rsidRPr="00726C4F">
        <w:rPr>
          <w:rFonts w:ascii="Times New Roman" w:hAnsi="Times New Roman" w:cs="Times New Roman"/>
          <w:sz w:val="26"/>
          <w:szCs w:val="26"/>
        </w:rPr>
        <w:t xml:space="preserve"> </w:t>
      </w:r>
      <w:r w:rsidR="00242F65" w:rsidRPr="00726C4F">
        <w:rPr>
          <w:rFonts w:ascii="Times New Roman" w:hAnsi="Times New Roman" w:cs="Times New Roman"/>
          <w:sz w:val="26"/>
          <w:szCs w:val="26"/>
        </w:rPr>
        <w:t>проверка представленных документов и принятие решения о предоставлении или об отказе в предоставлении муниципальной услуги</w:t>
      </w:r>
      <w:r w:rsidR="003B4970" w:rsidRPr="00726C4F">
        <w:rPr>
          <w:rFonts w:ascii="Times New Roman" w:hAnsi="Times New Roman" w:cs="Times New Roman"/>
          <w:sz w:val="26"/>
          <w:szCs w:val="26"/>
        </w:rPr>
        <w:t>;</w:t>
      </w:r>
      <w:r w:rsidR="003915DD" w:rsidRPr="00726C4F">
        <w:rPr>
          <w:rFonts w:ascii="Times New Roman" w:hAnsi="Times New Roman" w:cs="Times New Roman"/>
          <w:sz w:val="26"/>
          <w:szCs w:val="26"/>
        </w:rPr>
        <w:t xml:space="preserve"> </w:t>
      </w:r>
    </w:p>
    <w:p w14:paraId="5C2EB643" w14:textId="2B665706" w:rsidR="009738B1" w:rsidRPr="00126EAE" w:rsidRDefault="00D22167"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w:t>
      </w:r>
      <w:r w:rsidR="00F029F8" w:rsidRPr="00726C4F">
        <w:rPr>
          <w:rFonts w:ascii="Times New Roman" w:hAnsi="Times New Roman" w:cs="Times New Roman"/>
          <w:sz w:val="26"/>
          <w:szCs w:val="26"/>
        </w:rPr>
        <w:t xml:space="preserve"> </w:t>
      </w:r>
      <w:r w:rsidR="0061647C" w:rsidRPr="00726C4F">
        <w:rPr>
          <w:rFonts w:ascii="Times New Roman" w:hAnsi="Times New Roman" w:cs="Times New Roman"/>
          <w:sz w:val="26"/>
          <w:szCs w:val="26"/>
        </w:rPr>
        <w:t>выдача (направление) заявителю документов</w:t>
      </w:r>
      <w:r w:rsidR="0061647C" w:rsidRPr="00126EAE">
        <w:rPr>
          <w:rFonts w:ascii="Times New Roman" w:hAnsi="Times New Roman" w:cs="Times New Roman"/>
          <w:sz w:val="26"/>
          <w:szCs w:val="26"/>
        </w:rPr>
        <w:t>, являющихся результатом предоставления муниципальной услуги</w:t>
      </w:r>
      <w:r w:rsidR="008B7608" w:rsidRPr="00126EAE">
        <w:rPr>
          <w:rFonts w:ascii="Times New Roman" w:hAnsi="Times New Roman" w:cs="Times New Roman"/>
          <w:sz w:val="26"/>
          <w:szCs w:val="26"/>
        </w:rPr>
        <w:t>;</w:t>
      </w:r>
    </w:p>
    <w:p w14:paraId="7F97ECC2" w14:textId="5AB7C5B5" w:rsidR="00F029F8" w:rsidRPr="00126EAE" w:rsidRDefault="00D22167" w:rsidP="004A737D">
      <w:pPr>
        <w:pStyle w:val="af2"/>
        <w:ind w:firstLine="851"/>
        <w:contextualSpacing/>
        <w:jc w:val="both"/>
        <w:rPr>
          <w:rFonts w:ascii="Times New Roman" w:hAnsi="Times New Roman"/>
          <w:sz w:val="26"/>
          <w:szCs w:val="26"/>
        </w:rPr>
      </w:pPr>
      <w:r w:rsidRPr="00126EAE">
        <w:rPr>
          <w:rFonts w:ascii="Times New Roman" w:hAnsi="Times New Roman"/>
          <w:sz w:val="26"/>
          <w:szCs w:val="26"/>
        </w:rPr>
        <w:t>-</w:t>
      </w:r>
      <w:r w:rsidR="006D5B32" w:rsidRPr="00126EAE">
        <w:rPr>
          <w:rFonts w:ascii="Times New Roman" w:hAnsi="Times New Roman"/>
          <w:sz w:val="26"/>
          <w:szCs w:val="26"/>
        </w:rPr>
        <w:t xml:space="preserve"> исправление опечаток и (или) ошибок в выданных в результате предоставления муниципальной услуги документах. </w:t>
      </w:r>
    </w:p>
    <w:p w14:paraId="0262CDEF" w14:textId="77777777" w:rsidR="00F029F8" w:rsidRPr="00126EAE" w:rsidRDefault="00F029F8"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220B57BE" w14:textId="77777777" w:rsidR="003A5CAE" w:rsidRPr="00126EAE" w:rsidRDefault="00A867A0"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Прием и регистрация заявления о предоставлении</w:t>
      </w:r>
    </w:p>
    <w:p w14:paraId="2382FC41" w14:textId="2831EA6B" w:rsidR="00A867A0" w:rsidRPr="00126EAE" w:rsidRDefault="00A867A0"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r w:rsidRPr="00126EAE">
        <w:rPr>
          <w:rFonts w:ascii="Times New Roman" w:eastAsia="Calibri" w:hAnsi="Times New Roman" w:cs="Times New Roman"/>
          <w:sz w:val="26"/>
          <w:szCs w:val="26"/>
        </w:rPr>
        <w:t xml:space="preserve"> муниципальной услуги</w:t>
      </w:r>
    </w:p>
    <w:p w14:paraId="73140674" w14:textId="77777777" w:rsidR="00FF69F7" w:rsidRPr="00126EAE" w:rsidRDefault="00FF69F7"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p>
    <w:p w14:paraId="342E0037" w14:textId="31C4A669" w:rsidR="00B754C8" w:rsidRPr="00126EAE" w:rsidRDefault="00856F2A" w:rsidP="004A737D">
      <w:pPr>
        <w:spacing w:after="0" w:line="240" w:lineRule="auto"/>
        <w:ind w:firstLine="851"/>
        <w:contextualSpacing/>
        <w:rPr>
          <w:rFonts w:ascii="Times New Roman" w:hAnsi="Times New Roman" w:cs="Times New Roman"/>
          <w:sz w:val="26"/>
          <w:szCs w:val="26"/>
        </w:rPr>
      </w:pPr>
      <w:r w:rsidRPr="00126EAE">
        <w:rPr>
          <w:rFonts w:ascii="Times New Roman" w:eastAsia="Calibri" w:hAnsi="Times New Roman" w:cs="Times New Roman"/>
          <w:spacing w:val="2"/>
          <w:sz w:val="26"/>
          <w:szCs w:val="26"/>
        </w:rPr>
        <w:t>3</w:t>
      </w:r>
      <w:r w:rsidR="00726C4F">
        <w:rPr>
          <w:rFonts w:ascii="Times New Roman" w:eastAsia="Calibri" w:hAnsi="Times New Roman" w:cs="Times New Roman"/>
          <w:spacing w:val="2"/>
          <w:sz w:val="26"/>
          <w:szCs w:val="26"/>
        </w:rPr>
        <w:t>8</w:t>
      </w:r>
      <w:r w:rsidR="00FF69F7" w:rsidRPr="00126EAE">
        <w:rPr>
          <w:rFonts w:ascii="Times New Roman" w:eastAsia="Calibri" w:hAnsi="Times New Roman" w:cs="Times New Roman"/>
          <w:spacing w:val="2"/>
          <w:sz w:val="26"/>
          <w:szCs w:val="26"/>
        </w:rPr>
        <w:t xml:space="preserve">. </w:t>
      </w:r>
      <w:r w:rsidR="00B754C8" w:rsidRPr="00126EAE">
        <w:rPr>
          <w:rFonts w:ascii="Times New Roman" w:hAnsi="Times New Roman" w:cs="Times New Roman"/>
          <w:sz w:val="26"/>
          <w:szCs w:val="26"/>
        </w:rPr>
        <w:t xml:space="preserve">Основание для начала административной процедуры: поступление </w:t>
      </w:r>
      <w:r w:rsidR="00B754C8" w:rsidRPr="00126EAE">
        <w:rPr>
          <w:rFonts w:ascii="Times New Roman" w:hAnsi="Times New Roman" w:cs="Times New Roman"/>
          <w:sz w:val="26"/>
          <w:szCs w:val="26"/>
        </w:rPr>
        <w:br/>
        <w:t>в Департамент заявления о предоставлении муниципальной услуги.</w:t>
      </w:r>
    </w:p>
    <w:p w14:paraId="63CB11D3" w14:textId="77777777" w:rsidR="00B754C8" w:rsidRPr="00126EAE" w:rsidRDefault="00B754C8" w:rsidP="004A737D">
      <w:pPr>
        <w:pStyle w:val="af2"/>
        <w:ind w:firstLine="851"/>
        <w:contextualSpacing/>
        <w:jc w:val="both"/>
        <w:rPr>
          <w:rFonts w:ascii="Times New Roman" w:hAnsi="Times New Roman"/>
          <w:sz w:val="26"/>
          <w:szCs w:val="26"/>
        </w:rPr>
      </w:pPr>
      <w:r w:rsidRPr="00126EAE">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14:paraId="0077BAD0" w14:textId="70D567CF" w:rsidR="00B754C8" w:rsidRPr="00126EAE" w:rsidRDefault="00B754C8" w:rsidP="004A737D">
      <w:pPr>
        <w:tabs>
          <w:tab w:val="left" w:pos="1276"/>
        </w:tabs>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xml:space="preserve">- за прием и регистрацию заявления, предоставленного заявителем лично </w:t>
      </w:r>
      <w:r w:rsidRPr="00126EAE">
        <w:rPr>
          <w:rFonts w:ascii="Times New Roman" w:eastAsia="Times New Roman" w:hAnsi="Times New Roman" w:cs="Times New Roman"/>
          <w:sz w:val="26"/>
          <w:szCs w:val="26"/>
        </w:rPr>
        <w:br/>
        <w:t>в Департамент</w:t>
      </w:r>
      <w:r w:rsidR="00126EAE" w:rsidRPr="00126EAE">
        <w:rPr>
          <w:rFonts w:ascii="Times New Roman" w:eastAsia="Times New Roman" w:hAnsi="Times New Roman" w:cs="Times New Roman"/>
          <w:sz w:val="26"/>
          <w:szCs w:val="26"/>
        </w:rPr>
        <w:t>, почтовым отправлением - специалист отдела правовой и организационной работы Департамента;</w:t>
      </w:r>
    </w:p>
    <w:p w14:paraId="64E9C504" w14:textId="0449D72A" w:rsidR="00963631" w:rsidRPr="00126EAE" w:rsidRDefault="00B754C8" w:rsidP="004A737D">
      <w:pPr>
        <w:tabs>
          <w:tab w:val="left" w:pos="1276"/>
        </w:tabs>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rPr>
        <w:t>- за прием и регистрацию заявления в МФЦ - сп</w:t>
      </w:r>
      <w:r w:rsidR="00076737">
        <w:rPr>
          <w:rFonts w:ascii="Times New Roman" w:eastAsia="Times New Roman" w:hAnsi="Times New Roman" w:cs="Times New Roman"/>
          <w:sz w:val="26"/>
          <w:szCs w:val="26"/>
        </w:rPr>
        <w:t>ециалист МФЦ.</w:t>
      </w:r>
    </w:p>
    <w:p w14:paraId="0576D94C" w14:textId="4AE3AAB7" w:rsidR="00B754C8" w:rsidRPr="00126EAE" w:rsidRDefault="00B754C8" w:rsidP="004A737D">
      <w:pPr>
        <w:pStyle w:val="af2"/>
        <w:ind w:firstLine="851"/>
        <w:contextualSpacing/>
        <w:jc w:val="both"/>
        <w:rPr>
          <w:rFonts w:ascii="Times New Roman" w:hAnsi="Times New Roman"/>
          <w:sz w:val="26"/>
          <w:szCs w:val="26"/>
        </w:rPr>
      </w:pPr>
      <w:r w:rsidRPr="00126EAE">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14:paraId="1E7D84ED" w14:textId="4FB97832" w:rsidR="00126EAE" w:rsidRDefault="00B754C8" w:rsidP="004A737D">
      <w:pPr>
        <w:pStyle w:val="af2"/>
        <w:ind w:firstLine="851"/>
        <w:contextualSpacing/>
        <w:jc w:val="both"/>
        <w:rPr>
          <w:rFonts w:ascii="Times New Roman" w:hAnsi="Times New Roman"/>
          <w:sz w:val="26"/>
          <w:szCs w:val="26"/>
        </w:rPr>
      </w:pPr>
      <w:r w:rsidRPr="00726C4F">
        <w:rPr>
          <w:rFonts w:ascii="Times New Roman" w:hAnsi="Times New Roman"/>
          <w:sz w:val="26"/>
          <w:szCs w:val="26"/>
        </w:rPr>
        <w:t>Продолжительность и (или) максимальный срок выполнения административной процедуры:</w:t>
      </w:r>
      <w:r w:rsidR="00A079F0" w:rsidRPr="00726C4F">
        <w:rPr>
          <w:rFonts w:ascii="Times New Roman" w:hAnsi="Times New Roman"/>
          <w:sz w:val="26"/>
          <w:szCs w:val="26"/>
        </w:rPr>
        <w:t xml:space="preserve"> </w:t>
      </w:r>
      <w:r w:rsidR="00ED76C4" w:rsidRPr="00726C4F">
        <w:rPr>
          <w:rFonts w:ascii="Times New Roman" w:hAnsi="Times New Roman"/>
          <w:sz w:val="26"/>
          <w:szCs w:val="26"/>
        </w:rPr>
        <w:t xml:space="preserve">1 </w:t>
      </w:r>
      <w:r w:rsidR="00076737" w:rsidRPr="00726C4F">
        <w:rPr>
          <w:rFonts w:ascii="Times New Roman" w:hAnsi="Times New Roman"/>
          <w:sz w:val="26"/>
          <w:szCs w:val="26"/>
        </w:rPr>
        <w:t>рабочий</w:t>
      </w:r>
      <w:r w:rsidR="00126EAE" w:rsidRPr="00726C4F">
        <w:rPr>
          <w:rFonts w:ascii="Times New Roman" w:hAnsi="Times New Roman"/>
          <w:sz w:val="26"/>
          <w:szCs w:val="26"/>
        </w:rPr>
        <w:t xml:space="preserve"> день </w:t>
      </w:r>
      <w:r w:rsidR="00076737" w:rsidRPr="00726C4F">
        <w:rPr>
          <w:rFonts w:ascii="Times New Roman" w:hAnsi="Times New Roman"/>
          <w:sz w:val="26"/>
          <w:szCs w:val="26"/>
        </w:rPr>
        <w:t>от даты представления</w:t>
      </w:r>
      <w:r w:rsidR="00126EAE" w:rsidRPr="00726C4F">
        <w:rPr>
          <w:rFonts w:ascii="Times New Roman" w:hAnsi="Times New Roman"/>
          <w:sz w:val="26"/>
          <w:szCs w:val="26"/>
        </w:rPr>
        <w:t xml:space="preserve"> заявления в Департамент.</w:t>
      </w:r>
    </w:p>
    <w:p w14:paraId="556F42A9" w14:textId="77777777" w:rsidR="00076737" w:rsidRPr="00076737" w:rsidRDefault="00076737" w:rsidP="00076737">
      <w:pPr>
        <w:pStyle w:val="af2"/>
        <w:ind w:firstLine="851"/>
        <w:contextualSpacing/>
        <w:jc w:val="both"/>
        <w:rPr>
          <w:rFonts w:ascii="Times New Roman" w:hAnsi="Times New Roman"/>
          <w:sz w:val="26"/>
          <w:szCs w:val="26"/>
        </w:rPr>
      </w:pPr>
      <w:r w:rsidRPr="00076737">
        <w:rPr>
          <w:rFonts w:ascii="Times New Roman" w:hAnsi="Times New Roman"/>
          <w:sz w:val="26"/>
          <w:szCs w:val="26"/>
        </w:rPr>
        <w:t>Критерий принятия решения: наличие заявления о предоставлении муниципальной услуги.</w:t>
      </w:r>
    </w:p>
    <w:p w14:paraId="000834C8" w14:textId="6BCBF3AE" w:rsidR="00076737" w:rsidRPr="00126EAE" w:rsidRDefault="00076737" w:rsidP="00076737">
      <w:pPr>
        <w:pStyle w:val="af2"/>
        <w:ind w:firstLine="851"/>
        <w:contextualSpacing/>
        <w:jc w:val="both"/>
        <w:rPr>
          <w:rFonts w:ascii="Times New Roman" w:hAnsi="Times New Roman"/>
          <w:sz w:val="26"/>
          <w:szCs w:val="26"/>
        </w:rPr>
      </w:pPr>
      <w:r w:rsidRPr="00076737">
        <w:rPr>
          <w:rFonts w:ascii="Times New Roman" w:hAnsi="Times New Roman"/>
          <w:sz w:val="26"/>
          <w:szCs w:val="26"/>
        </w:rPr>
        <w:t xml:space="preserve">  Результат выполнения административной процедуры: зарегистрированное заявление.</w:t>
      </w:r>
    </w:p>
    <w:p w14:paraId="30E52A48" w14:textId="46DA6F91" w:rsidR="005F3CB7" w:rsidRPr="00126EAE" w:rsidRDefault="005F3CB7" w:rsidP="00076737">
      <w:pPr>
        <w:tabs>
          <w:tab w:val="left" w:pos="851"/>
        </w:tabs>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   </w:t>
      </w:r>
      <w:r w:rsidR="00B754C8" w:rsidRPr="00126EAE">
        <w:rPr>
          <w:rFonts w:ascii="Times New Roman" w:hAnsi="Times New Roman" w:cs="Times New Roman"/>
          <w:sz w:val="26"/>
          <w:szCs w:val="26"/>
        </w:rPr>
        <w:t xml:space="preserve">Способ фиксации результата выполнения административной процедуры: </w:t>
      </w:r>
    </w:p>
    <w:p w14:paraId="242283BD" w14:textId="680F460A" w:rsidR="005F3CB7" w:rsidRPr="002753FE" w:rsidRDefault="00B754C8" w:rsidP="004A737D">
      <w:pPr>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2753FE">
        <w:rPr>
          <w:rFonts w:ascii="Times New Roman" w:hAnsi="Times New Roman" w:cs="Times New Roman"/>
          <w:sz w:val="26"/>
          <w:szCs w:val="26"/>
        </w:rPr>
        <w:t>- в случае подачи заявления лично в Департамент</w:t>
      </w:r>
      <w:r w:rsidR="002753FE" w:rsidRPr="002753FE">
        <w:rPr>
          <w:rFonts w:ascii="Times New Roman" w:hAnsi="Times New Roman" w:cs="Times New Roman"/>
          <w:sz w:val="26"/>
          <w:szCs w:val="26"/>
        </w:rPr>
        <w:t>,</w:t>
      </w:r>
      <w:r w:rsidR="002753FE" w:rsidRPr="002753FE">
        <w:rPr>
          <w:rFonts w:ascii="Times New Roman" w:hAnsi="Times New Roman"/>
          <w:sz w:val="26"/>
          <w:szCs w:val="26"/>
        </w:rPr>
        <w:t xml:space="preserve"> посредством почтового отправления</w:t>
      </w:r>
      <w:r w:rsidR="002753FE" w:rsidRPr="002753FE">
        <w:rPr>
          <w:rFonts w:ascii="Times New Roman" w:hAnsi="Times New Roman" w:cs="Times New Roman"/>
          <w:sz w:val="26"/>
          <w:szCs w:val="26"/>
        </w:rPr>
        <w:t xml:space="preserve"> </w:t>
      </w:r>
      <w:r w:rsidRPr="002753FE">
        <w:rPr>
          <w:rFonts w:ascii="Times New Roman" w:hAnsi="Times New Roman" w:cs="Times New Roman"/>
          <w:sz w:val="26"/>
          <w:szCs w:val="26"/>
        </w:rPr>
        <w:t xml:space="preserve">- специалист </w:t>
      </w:r>
      <w:r w:rsidR="00963631" w:rsidRPr="002753FE">
        <w:rPr>
          <w:rFonts w:ascii="Times New Roman" w:eastAsia="Times New Roman" w:hAnsi="Times New Roman" w:cs="Times New Roman"/>
          <w:sz w:val="26"/>
          <w:szCs w:val="26"/>
        </w:rPr>
        <w:t>отдела правовой и организационной работы</w:t>
      </w:r>
      <w:r w:rsidR="00D255CF">
        <w:rPr>
          <w:rFonts w:ascii="Times New Roman" w:eastAsia="Times New Roman" w:hAnsi="Times New Roman" w:cs="Times New Roman"/>
          <w:sz w:val="26"/>
          <w:szCs w:val="26"/>
        </w:rPr>
        <w:t xml:space="preserve"> Департамента</w:t>
      </w:r>
      <w:r w:rsidRPr="002753FE">
        <w:rPr>
          <w:rFonts w:ascii="Times New Roman" w:hAnsi="Times New Roman" w:cs="Times New Roman"/>
          <w:sz w:val="26"/>
          <w:szCs w:val="26"/>
        </w:rPr>
        <w:t>, регистрирует заявление о предоставлении муниципальной услуги</w:t>
      </w:r>
      <w:r w:rsidR="002753FE" w:rsidRPr="002753FE">
        <w:rPr>
          <w:rFonts w:ascii="Times New Roman" w:hAnsi="Times New Roman" w:cs="Times New Roman"/>
          <w:sz w:val="26"/>
          <w:szCs w:val="26"/>
        </w:rPr>
        <w:t xml:space="preserve"> в электронном документообороте;</w:t>
      </w:r>
    </w:p>
    <w:p w14:paraId="54E1AFAC" w14:textId="4E8FAAF6" w:rsidR="005F3CB7" w:rsidRPr="00126EAE" w:rsidRDefault="00B754C8" w:rsidP="004A737D">
      <w:pPr>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в сл</w:t>
      </w:r>
      <w:r w:rsidR="00076737">
        <w:rPr>
          <w:rFonts w:ascii="Times New Roman" w:hAnsi="Times New Roman" w:cs="Times New Roman"/>
          <w:sz w:val="26"/>
          <w:szCs w:val="26"/>
        </w:rPr>
        <w:t>учае подачи заявления в МФЦ -</w:t>
      </w:r>
      <w:r w:rsidRPr="00126EAE">
        <w:rPr>
          <w:rFonts w:ascii="Times New Roman" w:hAnsi="Times New Roman" w:cs="Times New Roman"/>
          <w:sz w:val="26"/>
          <w:szCs w:val="26"/>
        </w:rPr>
        <w:t xml:space="preserve"> специалист МФЦ регистрирует заявление о предоставлении муниципальной услуги в журнале регистрации заявлений. </w:t>
      </w:r>
    </w:p>
    <w:p w14:paraId="0AC08271" w14:textId="789E82DE" w:rsidR="00B754C8" w:rsidRPr="00126EAE" w:rsidRDefault="00B754C8" w:rsidP="004A737D">
      <w:pPr>
        <w:suppressAutoHyphens/>
        <w:autoSpaceDE w:val="0"/>
        <w:autoSpaceDN w:val="0"/>
        <w:adjustRightInd w:val="0"/>
        <w:spacing w:after="0" w:line="240" w:lineRule="auto"/>
        <w:ind w:firstLine="709"/>
        <w:contextualSpacing/>
        <w:rPr>
          <w:rFonts w:ascii="Times New Roman" w:hAnsi="Times New Roman" w:cs="Times New Roman"/>
          <w:sz w:val="26"/>
          <w:szCs w:val="26"/>
        </w:rPr>
      </w:pPr>
      <w:r w:rsidRPr="00126EAE">
        <w:rPr>
          <w:rFonts w:ascii="Times New Roman" w:hAnsi="Times New Roman" w:cs="Times New Roman"/>
          <w:sz w:val="26"/>
          <w:szCs w:val="26"/>
        </w:rPr>
        <w:t xml:space="preserve">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w:t>
      </w:r>
      <w:r w:rsidRPr="00126EAE">
        <w:rPr>
          <w:rFonts w:ascii="Times New Roman" w:hAnsi="Times New Roman" w:cs="Times New Roman"/>
          <w:sz w:val="26"/>
          <w:szCs w:val="26"/>
        </w:rPr>
        <w:lastRenderedPageBreak/>
        <w:t>датой подачи заявителем заявления о предоставлении муниципальной услуги является дата поступления пакета документов в Департамент.</w:t>
      </w:r>
    </w:p>
    <w:p w14:paraId="174574FD" w14:textId="00FAE4F3" w:rsidR="00FF69F7" w:rsidRPr="00126EAE" w:rsidRDefault="00FF69F7" w:rsidP="004A737D">
      <w:pPr>
        <w:spacing w:after="0" w:line="240" w:lineRule="auto"/>
        <w:ind w:firstLine="851"/>
        <w:contextualSpacing/>
        <w:rPr>
          <w:rFonts w:ascii="Times New Roman" w:eastAsia="Calibri" w:hAnsi="Times New Roman" w:cs="Times New Roman"/>
          <w:sz w:val="26"/>
          <w:szCs w:val="26"/>
        </w:rPr>
      </w:pPr>
    </w:p>
    <w:p w14:paraId="6D8EA6BA" w14:textId="10B000FA" w:rsidR="00EB39C3" w:rsidRPr="00726C4F" w:rsidRDefault="002F0F14" w:rsidP="00523D84">
      <w:pPr>
        <w:autoSpaceDE w:val="0"/>
        <w:autoSpaceDN w:val="0"/>
        <w:adjustRightInd w:val="0"/>
        <w:spacing w:after="0" w:line="240" w:lineRule="auto"/>
        <w:contextualSpacing/>
        <w:jc w:val="center"/>
        <w:outlineLvl w:val="0"/>
        <w:rPr>
          <w:rFonts w:ascii="Times New Roman" w:eastAsia="Times New Roman" w:hAnsi="Times New Roman" w:cs="Times New Roman"/>
          <w:iCs/>
          <w:sz w:val="26"/>
          <w:szCs w:val="26"/>
          <w:lang w:eastAsia="en-US"/>
        </w:rPr>
      </w:pPr>
      <w:r w:rsidRPr="00726C4F">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r w:rsidR="00523D84" w:rsidRPr="00726C4F">
        <w:rPr>
          <w:rFonts w:ascii="Times New Roman" w:eastAsia="Times New Roman" w:hAnsi="Times New Roman" w:cs="Times New Roman"/>
          <w:iCs/>
          <w:sz w:val="26"/>
          <w:szCs w:val="26"/>
          <w:lang w:eastAsia="en-US"/>
        </w:rPr>
        <w:br/>
      </w:r>
      <w:r w:rsidR="00EB39C3" w:rsidRPr="00726C4F">
        <w:rPr>
          <w:rFonts w:ascii="Times New Roman" w:hAnsi="Times New Roman" w:cs="Times New Roman"/>
          <w:sz w:val="26"/>
          <w:szCs w:val="26"/>
        </w:rPr>
        <w:t>в органы, участвующие в предоставлении муниципальной услуги</w:t>
      </w:r>
    </w:p>
    <w:p w14:paraId="1A62C8D6" w14:textId="77777777" w:rsidR="002F0F14" w:rsidRPr="00726C4F" w:rsidRDefault="002F0F14" w:rsidP="004A737D">
      <w:pPr>
        <w:autoSpaceDE w:val="0"/>
        <w:autoSpaceDN w:val="0"/>
        <w:adjustRightInd w:val="0"/>
        <w:spacing w:after="0" w:line="240" w:lineRule="auto"/>
        <w:contextualSpacing/>
        <w:outlineLvl w:val="0"/>
        <w:rPr>
          <w:rFonts w:ascii="Times New Roman" w:eastAsia="Times New Roman" w:hAnsi="Times New Roman" w:cs="Times New Roman"/>
          <w:iCs/>
          <w:sz w:val="26"/>
          <w:szCs w:val="26"/>
          <w:lang w:eastAsia="en-US"/>
        </w:rPr>
      </w:pPr>
    </w:p>
    <w:p w14:paraId="4A019EEA" w14:textId="4A79BC54" w:rsidR="00795E36" w:rsidRPr="00126EAE" w:rsidRDefault="00856F2A" w:rsidP="004A737D">
      <w:pPr>
        <w:autoSpaceDE w:val="0"/>
        <w:autoSpaceDN w:val="0"/>
        <w:adjustRightInd w:val="0"/>
        <w:spacing w:after="0" w:line="240" w:lineRule="auto"/>
        <w:ind w:firstLine="851"/>
        <w:contextualSpacing/>
        <w:rPr>
          <w:rFonts w:ascii="Times New Roman" w:eastAsia="Times New Roman" w:hAnsi="Times New Roman" w:cs="Times New Roman"/>
          <w:iCs/>
          <w:sz w:val="26"/>
          <w:szCs w:val="26"/>
          <w:lang w:eastAsia="en-US"/>
        </w:rPr>
      </w:pPr>
      <w:r w:rsidRPr="00726C4F">
        <w:rPr>
          <w:rFonts w:ascii="Times New Roman" w:eastAsia="Times New Roman" w:hAnsi="Times New Roman" w:cs="Times New Roman"/>
          <w:iCs/>
          <w:sz w:val="26"/>
          <w:szCs w:val="26"/>
          <w:lang w:eastAsia="en-US"/>
        </w:rPr>
        <w:t>3</w:t>
      </w:r>
      <w:r w:rsidR="00726C4F" w:rsidRPr="00726C4F">
        <w:rPr>
          <w:rFonts w:ascii="Times New Roman" w:eastAsia="Times New Roman" w:hAnsi="Times New Roman" w:cs="Times New Roman"/>
          <w:iCs/>
          <w:sz w:val="26"/>
          <w:szCs w:val="26"/>
          <w:lang w:eastAsia="en-US"/>
        </w:rPr>
        <w:t>9</w:t>
      </w:r>
      <w:r w:rsidR="002F0F14" w:rsidRPr="00726C4F">
        <w:rPr>
          <w:rFonts w:ascii="Times New Roman" w:eastAsia="Times New Roman" w:hAnsi="Times New Roman" w:cs="Times New Roman"/>
          <w:iCs/>
          <w:sz w:val="26"/>
          <w:szCs w:val="26"/>
          <w:lang w:eastAsia="en-US"/>
        </w:rPr>
        <w:t xml:space="preserve">. </w:t>
      </w:r>
      <w:r w:rsidR="00EB39C3" w:rsidRPr="00726C4F">
        <w:rPr>
          <w:rFonts w:ascii="Times New Roman" w:eastAsia="Times New Roman" w:hAnsi="Times New Roman" w:cs="Times New Roman"/>
          <w:iCs/>
          <w:sz w:val="26"/>
          <w:szCs w:val="26"/>
          <w:lang w:eastAsia="en-US"/>
        </w:rPr>
        <w:t>Основание</w:t>
      </w:r>
      <w:r w:rsidR="00795E36" w:rsidRPr="00726C4F">
        <w:rPr>
          <w:rFonts w:ascii="Times New Roman" w:eastAsia="Times New Roman" w:hAnsi="Times New Roman" w:cs="Times New Roman"/>
          <w:iCs/>
          <w:sz w:val="26"/>
          <w:szCs w:val="26"/>
          <w:lang w:eastAsia="en-US"/>
        </w:rPr>
        <w:t xml:space="preserve"> для начала административной процедуры</w:t>
      </w:r>
      <w:r w:rsidR="00EB39C3" w:rsidRPr="00726C4F">
        <w:rPr>
          <w:rFonts w:ascii="Times New Roman" w:eastAsia="Times New Roman" w:hAnsi="Times New Roman" w:cs="Times New Roman"/>
          <w:iCs/>
          <w:sz w:val="26"/>
          <w:szCs w:val="26"/>
          <w:lang w:eastAsia="en-US"/>
        </w:rPr>
        <w:t xml:space="preserve">: </w:t>
      </w:r>
      <w:r w:rsidR="00523D84" w:rsidRPr="00726C4F">
        <w:rPr>
          <w:rFonts w:ascii="Times New Roman" w:eastAsia="Times New Roman" w:hAnsi="Times New Roman" w:cs="Times New Roman"/>
          <w:iCs/>
          <w:sz w:val="26"/>
          <w:szCs w:val="26"/>
          <w:lang w:eastAsia="en-US"/>
        </w:rPr>
        <w:t xml:space="preserve">поступление специалисту Департамента, ответственному за предоставление муниципальной услуги, зарегистрированного </w:t>
      </w:r>
      <w:r w:rsidR="00523D84" w:rsidRPr="00726C4F">
        <w:rPr>
          <w:rFonts w:ascii="Times New Roman" w:eastAsia="Times New Roman" w:hAnsi="Times New Roman" w:cs="Times New Roman"/>
          <w:sz w:val="26"/>
          <w:szCs w:val="26"/>
          <w:lang w:eastAsia="en-US"/>
        </w:rPr>
        <w:t>заявления</w:t>
      </w:r>
      <w:r w:rsidR="00795E36" w:rsidRPr="00726C4F">
        <w:rPr>
          <w:rFonts w:ascii="Times New Roman" w:eastAsia="Times New Roman" w:hAnsi="Times New Roman" w:cs="Times New Roman"/>
          <w:sz w:val="26"/>
          <w:szCs w:val="26"/>
          <w:lang w:eastAsia="en-US"/>
        </w:rPr>
        <w:t xml:space="preserve"> о предоставлении муниципальной услуги</w:t>
      </w:r>
      <w:r w:rsidR="00523D84" w:rsidRPr="00726C4F">
        <w:rPr>
          <w:rFonts w:ascii="Times New Roman" w:eastAsia="Times New Roman" w:hAnsi="Times New Roman" w:cs="Times New Roman"/>
          <w:sz w:val="26"/>
          <w:szCs w:val="26"/>
          <w:lang w:eastAsia="en-US"/>
        </w:rPr>
        <w:t xml:space="preserve"> и прилагаемых к нему документов</w:t>
      </w:r>
      <w:r w:rsidR="00795E36" w:rsidRPr="00726C4F">
        <w:rPr>
          <w:rFonts w:ascii="Times New Roman" w:eastAsia="Times New Roman" w:hAnsi="Times New Roman" w:cs="Times New Roman"/>
          <w:iCs/>
          <w:sz w:val="26"/>
          <w:szCs w:val="26"/>
          <w:lang w:eastAsia="en-US"/>
        </w:rPr>
        <w:t>.</w:t>
      </w:r>
    </w:p>
    <w:p w14:paraId="3B3A5771" w14:textId="34A8C937" w:rsidR="00795E36" w:rsidRPr="00126EAE" w:rsidRDefault="00EB39C3" w:rsidP="004A737D">
      <w:pPr>
        <w:autoSpaceDE w:val="0"/>
        <w:autoSpaceDN w:val="0"/>
        <w:adjustRightInd w:val="0"/>
        <w:spacing w:after="0" w:line="240" w:lineRule="auto"/>
        <w:ind w:firstLine="851"/>
        <w:contextualSpacing/>
        <w:rPr>
          <w:rFonts w:ascii="Times New Roman" w:eastAsia="Times New Roman" w:hAnsi="Times New Roman" w:cs="Times New Roman"/>
          <w:iCs/>
          <w:sz w:val="26"/>
          <w:szCs w:val="26"/>
          <w:lang w:eastAsia="en-US"/>
        </w:rPr>
      </w:pPr>
      <w:r w:rsidRPr="00126EAE">
        <w:rPr>
          <w:rFonts w:ascii="Times New Roman" w:hAnsi="Times New Roman"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0251E1" w:rsidRPr="00126EAE">
        <w:rPr>
          <w:rFonts w:ascii="Times New Roman" w:eastAsia="Times New Roman" w:hAnsi="Times New Roman" w:cs="Times New Roman"/>
          <w:sz w:val="26"/>
          <w:szCs w:val="26"/>
          <w:lang w:eastAsia="en-US"/>
        </w:rPr>
        <w:t>специалист</w:t>
      </w:r>
      <w:r w:rsidR="000251E1" w:rsidRPr="00126EAE">
        <w:rPr>
          <w:rFonts w:ascii="Times New Roman" w:hAnsi="Times New Roman" w:cs="Times New Roman"/>
          <w:sz w:val="26"/>
          <w:szCs w:val="26"/>
        </w:rPr>
        <w:t xml:space="preserve"> Департамента, ответственный за предоставление муниципальной услуги</w:t>
      </w:r>
      <w:r w:rsidR="00795E36" w:rsidRPr="00126EAE">
        <w:rPr>
          <w:rFonts w:ascii="Times New Roman" w:eastAsia="Times New Roman" w:hAnsi="Times New Roman" w:cs="Times New Roman"/>
          <w:sz w:val="26"/>
          <w:szCs w:val="26"/>
          <w:lang w:eastAsia="en-US"/>
        </w:rPr>
        <w:t>.</w:t>
      </w:r>
    </w:p>
    <w:p w14:paraId="7BBB9E70" w14:textId="2658211C" w:rsidR="00EB39C3" w:rsidRPr="00126EAE" w:rsidRDefault="00EB39C3"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lang w:eastAsia="en-US"/>
        </w:rPr>
      </w:pPr>
      <w:r w:rsidRPr="00126EAE">
        <w:rPr>
          <w:rFonts w:ascii="Times New Roman" w:eastAsia="Times New Roman" w:hAnsi="Times New Roman" w:cs="Times New Roman"/>
          <w:sz w:val="26"/>
          <w:szCs w:val="26"/>
          <w:lang w:eastAsia="en-US"/>
        </w:rPr>
        <w:t>Содержание административного действия, входящего в состав административной процедуры: формирование и направление межведомственных запросов в органы власти и организации, участвующие в предоставлении муниципальной услуги.</w:t>
      </w:r>
    </w:p>
    <w:p w14:paraId="67BA321C" w14:textId="31EC1FC1" w:rsidR="00EB39C3" w:rsidRPr="00726C4F" w:rsidRDefault="00EB39C3" w:rsidP="004A737D">
      <w:pPr>
        <w:tabs>
          <w:tab w:val="left" w:pos="851"/>
          <w:tab w:val="left" w:pos="9214"/>
        </w:tabs>
        <w:spacing w:after="0" w:line="240" w:lineRule="auto"/>
        <w:ind w:firstLine="709"/>
        <w:contextualSpacing/>
        <w:rPr>
          <w:rFonts w:ascii="Times New Roman" w:eastAsia="Times New Roman" w:hAnsi="Times New Roman" w:cs="Times New Roman"/>
          <w:sz w:val="26"/>
          <w:szCs w:val="26"/>
        </w:rPr>
      </w:pPr>
      <w:r w:rsidRPr="00126EAE">
        <w:rPr>
          <w:rFonts w:ascii="Times New Roman" w:eastAsia="Times New Roman" w:hAnsi="Times New Roman" w:cs="Times New Roman"/>
          <w:sz w:val="26"/>
          <w:szCs w:val="26"/>
          <w:lang w:eastAsia="en-US"/>
        </w:rPr>
        <w:t xml:space="preserve"> </w:t>
      </w:r>
      <w:r w:rsidR="00DD0B91">
        <w:rPr>
          <w:rFonts w:ascii="Times New Roman" w:eastAsia="Times New Roman" w:hAnsi="Times New Roman" w:cs="Times New Roman"/>
          <w:sz w:val="26"/>
          <w:szCs w:val="26"/>
          <w:lang w:eastAsia="en-US"/>
        </w:rPr>
        <w:t xml:space="preserve"> </w:t>
      </w:r>
      <w:r w:rsidRPr="00726C4F">
        <w:rPr>
          <w:rFonts w:ascii="Times New Roman" w:hAnsi="Times New Roman" w:cs="Times New Roman"/>
          <w:sz w:val="26"/>
          <w:szCs w:val="26"/>
        </w:rPr>
        <w:t xml:space="preserve">Продолжительность и (или) максимальный срок выполнения административной процедуры: </w:t>
      </w:r>
      <w:r w:rsidR="00261D16" w:rsidRPr="00726C4F">
        <w:rPr>
          <w:rFonts w:ascii="Times New Roman" w:eastAsia="Times New Roman" w:hAnsi="Times New Roman" w:cs="Times New Roman"/>
          <w:sz w:val="26"/>
          <w:szCs w:val="26"/>
        </w:rPr>
        <w:t>в течение</w:t>
      </w:r>
      <w:r w:rsidR="002753FE" w:rsidRPr="00726C4F">
        <w:rPr>
          <w:rFonts w:ascii="Times New Roman" w:eastAsia="Times New Roman" w:hAnsi="Times New Roman" w:cs="Times New Roman"/>
          <w:sz w:val="26"/>
          <w:szCs w:val="26"/>
        </w:rPr>
        <w:t xml:space="preserve"> 5</w:t>
      </w:r>
      <w:r w:rsidR="00ED76C4" w:rsidRPr="00726C4F">
        <w:rPr>
          <w:rFonts w:ascii="Times New Roman" w:eastAsia="Times New Roman" w:hAnsi="Times New Roman" w:cs="Times New Roman"/>
          <w:sz w:val="26"/>
          <w:szCs w:val="26"/>
        </w:rPr>
        <w:t xml:space="preserve"> календарных</w:t>
      </w:r>
      <w:r w:rsidRPr="00726C4F">
        <w:rPr>
          <w:rFonts w:ascii="Times New Roman" w:eastAsia="Times New Roman" w:hAnsi="Times New Roman" w:cs="Times New Roman"/>
          <w:sz w:val="26"/>
          <w:szCs w:val="26"/>
        </w:rPr>
        <w:t xml:space="preserve"> дней со дня </w:t>
      </w:r>
      <w:r w:rsidR="00261D16" w:rsidRPr="00726C4F">
        <w:rPr>
          <w:rFonts w:ascii="Times New Roman" w:eastAsia="Times New Roman" w:hAnsi="Times New Roman" w:cs="Times New Roman"/>
          <w:sz w:val="26"/>
          <w:szCs w:val="26"/>
        </w:rPr>
        <w:t xml:space="preserve">поступления заявления специалисту Департамента, ответственному за предоставление муниципальной услуги. </w:t>
      </w:r>
    </w:p>
    <w:p w14:paraId="1861A755" w14:textId="2BF8990F" w:rsidR="00795E36" w:rsidRPr="00726C4F" w:rsidRDefault="002753FE" w:rsidP="004A737D">
      <w:pPr>
        <w:autoSpaceDE w:val="0"/>
        <w:autoSpaceDN w:val="0"/>
        <w:adjustRightInd w:val="0"/>
        <w:spacing w:after="0" w:line="240" w:lineRule="auto"/>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rPr>
        <w:t xml:space="preserve">             </w:t>
      </w:r>
      <w:r w:rsidR="00795E36" w:rsidRPr="00726C4F">
        <w:rPr>
          <w:rFonts w:ascii="Times New Roman" w:eastAsia="Times New Roman" w:hAnsi="Times New Roman" w:cs="Times New Roman"/>
          <w:sz w:val="26"/>
          <w:szCs w:val="26"/>
          <w:lang w:eastAsia="en-US"/>
        </w:rPr>
        <w:t xml:space="preserve">Критерий принятия решения: отсутствие документов, необходимых для предоставления муниципальной услуги, </w:t>
      </w:r>
      <w:r w:rsidR="00261D16" w:rsidRPr="00726C4F">
        <w:rPr>
          <w:rFonts w:ascii="Times New Roman" w:eastAsia="Times New Roman" w:hAnsi="Times New Roman" w:cs="Times New Roman"/>
          <w:sz w:val="26"/>
          <w:szCs w:val="26"/>
          <w:lang w:eastAsia="en-US"/>
        </w:rPr>
        <w:t>запрашиваемых и получаемых в порядке межведомственного информационного взаимодействия.</w:t>
      </w:r>
    </w:p>
    <w:p w14:paraId="755D29BD" w14:textId="6DDF5AE0" w:rsidR="00795E36" w:rsidRPr="00726C4F" w:rsidRDefault="004448CF"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Результат</w:t>
      </w:r>
      <w:r w:rsidR="00795E36" w:rsidRPr="00726C4F">
        <w:rPr>
          <w:rFonts w:ascii="Times New Roman" w:eastAsia="Times New Roman" w:hAnsi="Times New Roman" w:cs="Times New Roman"/>
          <w:sz w:val="26"/>
          <w:szCs w:val="26"/>
          <w:lang w:eastAsia="en-US"/>
        </w:rPr>
        <w:t xml:space="preserve"> выполнения административной процедуры</w:t>
      </w:r>
      <w:r w:rsidRPr="00726C4F">
        <w:rPr>
          <w:rFonts w:ascii="Times New Roman" w:eastAsia="Times New Roman" w:hAnsi="Times New Roman" w:cs="Times New Roman"/>
          <w:sz w:val="26"/>
          <w:szCs w:val="26"/>
          <w:lang w:eastAsia="en-US"/>
        </w:rPr>
        <w:t>:</w:t>
      </w:r>
      <w:r w:rsidR="00795E36" w:rsidRPr="00726C4F">
        <w:rPr>
          <w:rFonts w:ascii="Times New Roman" w:eastAsia="Times New Roman" w:hAnsi="Times New Roman" w:cs="Times New Roman"/>
          <w:sz w:val="26"/>
          <w:szCs w:val="26"/>
          <w:lang w:eastAsia="en-US"/>
        </w:rPr>
        <w:t xml:space="preserve"> полученные ответы на межведомственные запросы.</w:t>
      </w:r>
    </w:p>
    <w:p w14:paraId="0419AED8" w14:textId="2CAE302C" w:rsidR="004448CF" w:rsidRPr="00726C4F" w:rsidRDefault="004448CF"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 xml:space="preserve">Способ фиксации результата: </w:t>
      </w:r>
      <w:r w:rsidRPr="00726C4F">
        <w:rPr>
          <w:rFonts w:ascii="Times New Roman" w:hAnsi="Times New Roman" w:cs="Times New Roman"/>
          <w:sz w:val="26"/>
          <w:szCs w:val="26"/>
        </w:rPr>
        <w:t>специ</w:t>
      </w:r>
      <w:r w:rsidR="00CF1E79" w:rsidRPr="00726C4F">
        <w:rPr>
          <w:rFonts w:ascii="Times New Roman" w:hAnsi="Times New Roman" w:cs="Times New Roman"/>
          <w:sz w:val="26"/>
          <w:szCs w:val="26"/>
        </w:rPr>
        <w:t>алист</w:t>
      </w:r>
      <w:r w:rsidRPr="00726C4F">
        <w:rPr>
          <w:rFonts w:ascii="Times New Roman" w:hAnsi="Times New Roman" w:cs="Times New Roman"/>
          <w:sz w:val="26"/>
          <w:szCs w:val="26"/>
        </w:rPr>
        <w:t xml:space="preserve"> </w:t>
      </w:r>
      <w:r w:rsidR="00CF1E79" w:rsidRPr="00726C4F">
        <w:rPr>
          <w:rFonts w:ascii="Times New Roman" w:eastAsia="Times New Roman" w:hAnsi="Times New Roman" w:cs="Times New Roman"/>
          <w:sz w:val="26"/>
          <w:szCs w:val="26"/>
        </w:rPr>
        <w:t>отдела правовой и организационной работы Департамента</w:t>
      </w:r>
      <w:r w:rsidRPr="00726C4F">
        <w:rPr>
          <w:rFonts w:ascii="Times New Roman" w:hAnsi="Times New Roman" w:cs="Times New Roman"/>
          <w:sz w:val="26"/>
          <w:szCs w:val="26"/>
        </w:rPr>
        <w:t xml:space="preserve"> регистрирует полученный ответ на межведомственный запрос в электронном документообороте.</w:t>
      </w:r>
    </w:p>
    <w:p w14:paraId="279B034F" w14:textId="317AD7EF" w:rsidR="00795E36" w:rsidRPr="00126EAE" w:rsidRDefault="002753FE"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lang w:eastAsia="en-US"/>
        </w:rPr>
      </w:pPr>
      <w:r w:rsidRPr="00726C4F">
        <w:rPr>
          <w:rFonts w:ascii="Times New Roman" w:eastAsia="Times New Roman" w:hAnsi="Times New Roman" w:cs="Times New Roman"/>
          <w:sz w:val="26"/>
          <w:szCs w:val="26"/>
          <w:lang w:eastAsia="en-US"/>
        </w:rPr>
        <w:t>Зарегистрированный ответ на межведомственный запрос передается специалисту Департамента, ответственному за предоставление муниципальной услуги, в день его поступления</w:t>
      </w:r>
      <w:r w:rsidR="00795E36" w:rsidRPr="00726C4F">
        <w:rPr>
          <w:rFonts w:ascii="Times New Roman" w:eastAsia="Times New Roman" w:hAnsi="Times New Roman" w:cs="Times New Roman"/>
          <w:sz w:val="26"/>
          <w:szCs w:val="26"/>
          <w:lang w:eastAsia="en-US"/>
        </w:rPr>
        <w:t>.</w:t>
      </w:r>
    </w:p>
    <w:p w14:paraId="7BC87B2D" w14:textId="20632001" w:rsidR="002F0F14" w:rsidRPr="00126EAE" w:rsidRDefault="002F0F14"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552A7950" w14:textId="209AF1F1" w:rsidR="002F0F14" w:rsidRPr="00126EAE" w:rsidRDefault="00837580" w:rsidP="00837580">
      <w:pPr>
        <w:autoSpaceDE w:val="0"/>
        <w:autoSpaceDN w:val="0"/>
        <w:adjustRightInd w:val="0"/>
        <w:spacing w:after="0" w:line="240" w:lineRule="auto"/>
        <w:contextualSpacing/>
        <w:jc w:val="center"/>
        <w:rPr>
          <w:rFonts w:ascii="Times New Roman" w:eastAsia="Calibri" w:hAnsi="Times New Roman" w:cs="Times New Roman"/>
          <w:sz w:val="26"/>
          <w:szCs w:val="26"/>
        </w:rPr>
      </w:pPr>
      <w:bookmarkStart w:id="15" w:name="_GoBack"/>
      <w:bookmarkEnd w:id="15"/>
      <w:r w:rsidRPr="00726C4F">
        <w:rPr>
          <w:rFonts w:ascii="Times New Roman" w:hAnsi="Times New Roman" w:cs="Times New Roman"/>
          <w:sz w:val="26"/>
          <w:szCs w:val="26"/>
        </w:rPr>
        <w:t xml:space="preserve">Проверка представленных документов и принятие </w:t>
      </w:r>
      <w:r w:rsidRPr="00726C4F">
        <w:rPr>
          <w:rFonts w:ascii="Times New Roman" w:hAnsi="Times New Roman" w:cs="Times New Roman"/>
          <w:sz w:val="26"/>
          <w:szCs w:val="26"/>
        </w:rPr>
        <w:br/>
        <w:t xml:space="preserve">решения о предоставлении или об отказе </w:t>
      </w:r>
      <w:r w:rsidRPr="00726C4F">
        <w:rPr>
          <w:rFonts w:ascii="Times New Roman" w:hAnsi="Times New Roman" w:cs="Times New Roman"/>
          <w:sz w:val="26"/>
          <w:szCs w:val="26"/>
        </w:rPr>
        <w:br/>
        <w:t>в предоставлении муниципальной услуги</w:t>
      </w:r>
    </w:p>
    <w:p w14:paraId="597CD797" w14:textId="77777777" w:rsidR="00FF69F7" w:rsidRPr="00DD0B91" w:rsidRDefault="00FF69F7" w:rsidP="004A737D">
      <w:pPr>
        <w:autoSpaceDE w:val="0"/>
        <w:autoSpaceDN w:val="0"/>
        <w:adjustRightInd w:val="0"/>
        <w:spacing w:after="0" w:line="240" w:lineRule="auto"/>
        <w:ind w:firstLine="851"/>
        <w:contextualSpacing/>
        <w:jc w:val="center"/>
        <w:rPr>
          <w:rFonts w:ascii="Times New Roman" w:eastAsia="Calibri" w:hAnsi="Times New Roman" w:cs="Times New Roman"/>
          <w:sz w:val="26"/>
          <w:szCs w:val="26"/>
        </w:rPr>
      </w:pPr>
    </w:p>
    <w:p w14:paraId="33AC3540" w14:textId="0EBADC1C" w:rsidR="002753FE" w:rsidRPr="002753FE" w:rsidRDefault="00726C4F" w:rsidP="004A737D">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eastAsia="Calibri" w:hAnsi="Times New Roman" w:cs="Times New Roman"/>
          <w:spacing w:val="2"/>
          <w:sz w:val="26"/>
          <w:szCs w:val="26"/>
        </w:rPr>
        <w:t>40</w:t>
      </w:r>
      <w:r w:rsidR="00FF69F7" w:rsidRPr="00DD0B91">
        <w:rPr>
          <w:rFonts w:ascii="Times New Roman" w:eastAsia="Calibri" w:hAnsi="Times New Roman" w:cs="Times New Roman"/>
          <w:spacing w:val="2"/>
          <w:sz w:val="26"/>
          <w:szCs w:val="26"/>
        </w:rPr>
        <w:t xml:space="preserve">. </w:t>
      </w:r>
      <w:bookmarkStart w:id="16" w:name="Par273"/>
      <w:bookmarkEnd w:id="16"/>
      <w:r w:rsidR="002753FE" w:rsidRPr="00DD0B91">
        <w:rPr>
          <w:rFonts w:ascii="Times New Roman" w:hAnsi="Times New Roman" w:cs="Times New Roman"/>
          <w:sz w:val="26"/>
          <w:szCs w:val="26"/>
        </w:rPr>
        <w:t xml:space="preserve">Основание для начала административной процедуры: поступление специалисту </w:t>
      </w:r>
      <w:r w:rsidR="002753FE" w:rsidRPr="002753FE">
        <w:rPr>
          <w:rFonts w:ascii="Times New Roman" w:hAnsi="Times New Roman" w:cs="Times New Roman"/>
          <w:sz w:val="26"/>
          <w:szCs w:val="26"/>
        </w:rPr>
        <w:t>Департамента, ответственному за предоставление муниципальной услуги, зарегистрированного заявления о предоставлении муниципальной услуги, ответов на межведомственные запросы (в случае направления).</w:t>
      </w:r>
    </w:p>
    <w:p w14:paraId="7083A8CC" w14:textId="77777777" w:rsidR="002753FE" w:rsidRPr="002753FE" w:rsidRDefault="002753FE" w:rsidP="004A737D">
      <w:pPr>
        <w:pStyle w:val="af2"/>
        <w:ind w:firstLine="851"/>
        <w:contextualSpacing/>
        <w:jc w:val="both"/>
        <w:rPr>
          <w:rFonts w:ascii="Times New Roman" w:hAnsi="Times New Roman"/>
          <w:sz w:val="26"/>
          <w:szCs w:val="26"/>
        </w:rPr>
      </w:pPr>
      <w:r w:rsidRPr="002753FE">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Департамента, ответственный за предоставление муниципальной услуги.</w:t>
      </w:r>
    </w:p>
    <w:p w14:paraId="05EF7E11" w14:textId="77777777" w:rsidR="002753FE" w:rsidRPr="002753FE" w:rsidRDefault="002753FE" w:rsidP="004A737D">
      <w:pPr>
        <w:pStyle w:val="af2"/>
        <w:ind w:firstLine="851"/>
        <w:contextualSpacing/>
        <w:jc w:val="both"/>
        <w:rPr>
          <w:rFonts w:ascii="Times New Roman" w:hAnsi="Times New Roman"/>
          <w:sz w:val="26"/>
          <w:szCs w:val="26"/>
        </w:rPr>
      </w:pPr>
      <w:r w:rsidRPr="002753FE">
        <w:rPr>
          <w:rFonts w:ascii="Times New Roman" w:hAnsi="Times New Roman"/>
          <w:sz w:val="26"/>
          <w:szCs w:val="26"/>
        </w:rPr>
        <w:t>Содержание административных действий, входящих в состав административной процедуры:</w:t>
      </w:r>
    </w:p>
    <w:p w14:paraId="4FC4117D" w14:textId="7BE0491A" w:rsidR="002753FE" w:rsidRPr="002753FE" w:rsidRDefault="002753FE"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2753FE">
        <w:rPr>
          <w:rFonts w:ascii="Times New Roman" w:hAnsi="Times New Roman" w:cs="Times New Roman"/>
          <w:sz w:val="26"/>
          <w:szCs w:val="26"/>
        </w:rPr>
        <w:t xml:space="preserve">- </w:t>
      </w:r>
      <w:r w:rsidR="008A57C9">
        <w:rPr>
          <w:rFonts w:ascii="Times New Roman" w:hAnsi="Times New Roman" w:cs="Times New Roman"/>
          <w:sz w:val="26"/>
          <w:szCs w:val="26"/>
        </w:rPr>
        <w:t xml:space="preserve">  </w:t>
      </w:r>
      <w:r w:rsidRPr="002753FE">
        <w:rPr>
          <w:rFonts w:ascii="Times New Roman" w:hAnsi="Times New Roman" w:cs="Times New Roman"/>
          <w:sz w:val="26"/>
          <w:szCs w:val="26"/>
        </w:rPr>
        <w:t>проверка представленных документов на наличие (отсутствие) основания для отказа в предоставлении муниципальной услуги;</w:t>
      </w:r>
    </w:p>
    <w:p w14:paraId="0B913F01" w14:textId="6860687B" w:rsidR="00EB46F5" w:rsidRPr="00EB46F5" w:rsidRDefault="00EB46F5"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EB46F5">
        <w:rPr>
          <w:rFonts w:ascii="Times New Roman" w:hAnsi="Times New Roman" w:cs="Times New Roman"/>
          <w:sz w:val="26"/>
          <w:szCs w:val="26"/>
        </w:rPr>
        <w:lastRenderedPageBreak/>
        <w:t xml:space="preserve">- принятие решения о предоставлении (об отказе в предоставлении) муниципальной услуги оформляется на официальном бланке Департамента за подписью директора Департамента либо лица, его замещающего. </w:t>
      </w:r>
    </w:p>
    <w:p w14:paraId="65480956" w14:textId="5E2AD14B" w:rsidR="002753FE" w:rsidRPr="002753FE" w:rsidRDefault="002753FE"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EB46F5">
        <w:rPr>
          <w:rFonts w:ascii="Times New Roman" w:hAnsi="Times New Roman" w:cs="Times New Roman"/>
          <w:sz w:val="26"/>
          <w:szCs w:val="26"/>
        </w:rPr>
        <w:t>Продолжительность и (или) максимальный срок</w:t>
      </w:r>
      <w:r w:rsidRPr="002753FE">
        <w:rPr>
          <w:rFonts w:ascii="Times New Roman" w:hAnsi="Times New Roman" w:cs="Times New Roman"/>
          <w:sz w:val="26"/>
          <w:szCs w:val="26"/>
        </w:rPr>
        <w:t xml:space="preserve"> выполнения админи</w:t>
      </w:r>
      <w:r w:rsidR="00ED76C4">
        <w:rPr>
          <w:rFonts w:ascii="Times New Roman" w:hAnsi="Times New Roman" w:cs="Times New Roman"/>
          <w:sz w:val="26"/>
          <w:szCs w:val="26"/>
        </w:rPr>
        <w:t>стративной процедуры: 13 календарных</w:t>
      </w:r>
      <w:r w:rsidRPr="002753FE">
        <w:rPr>
          <w:rFonts w:ascii="Times New Roman" w:hAnsi="Times New Roman" w:cs="Times New Roman"/>
          <w:sz w:val="26"/>
          <w:szCs w:val="26"/>
        </w:rPr>
        <w:t xml:space="preserve"> дней.</w:t>
      </w:r>
    </w:p>
    <w:p w14:paraId="179B1FD5" w14:textId="3F843045" w:rsidR="002753FE" w:rsidRPr="002753FE" w:rsidRDefault="002753FE"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2753FE">
        <w:rPr>
          <w:rFonts w:ascii="Times New Roman" w:hAnsi="Times New Roman" w:cs="Times New Roman"/>
          <w:sz w:val="26"/>
          <w:szCs w:val="26"/>
        </w:rPr>
        <w:t>Критерий принятия решения: отсутствие либо наличие оснований для отказа в предоставлении мун</w:t>
      </w:r>
      <w:r w:rsidR="00BB4C64">
        <w:rPr>
          <w:rFonts w:ascii="Times New Roman" w:hAnsi="Times New Roman" w:cs="Times New Roman"/>
          <w:sz w:val="26"/>
          <w:szCs w:val="26"/>
        </w:rPr>
        <w:t>иципальной услуги, установленных пунктом</w:t>
      </w:r>
      <w:r w:rsidRPr="002753FE">
        <w:rPr>
          <w:rFonts w:ascii="Times New Roman" w:hAnsi="Times New Roman" w:cs="Times New Roman"/>
          <w:sz w:val="26"/>
          <w:szCs w:val="26"/>
        </w:rPr>
        <w:t xml:space="preserve"> 22 настоящего Административного регламента.</w:t>
      </w:r>
    </w:p>
    <w:p w14:paraId="3520DDF6" w14:textId="77777777" w:rsidR="002753FE" w:rsidRPr="002753FE" w:rsidRDefault="002753FE"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2753FE">
        <w:rPr>
          <w:rFonts w:ascii="Times New Roman" w:hAnsi="Times New Roman" w:cs="Times New Roman"/>
          <w:sz w:val="26"/>
          <w:szCs w:val="26"/>
        </w:rPr>
        <w:t>Результат выполнения административной процедуры: подписанные и зарегистрированные документы, являющиеся результатом предоставления муниципальной услуги.</w:t>
      </w:r>
    </w:p>
    <w:p w14:paraId="48EFE6F5" w14:textId="77777777" w:rsidR="002753FE" w:rsidRPr="002753FE" w:rsidRDefault="002753FE" w:rsidP="004A737D">
      <w:pPr>
        <w:tabs>
          <w:tab w:val="left" w:pos="1276"/>
        </w:tabs>
        <w:autoSpaceDE w:val="0"/>
        <w:autoSpaceDN w:val="0"/>
        <w:adjustRightInd w:val="0"/>
        <w:spacing w:after="0" w:line="240" w:lineRule="auto"/>
        <w:ind w:firstLine="851"/>
        <w:contextualSpacing/>
        <w:rPr>
          <w:rFonts w:ascii="Times New Roman" w:eastAsia="Calibri" w:hAnsi="Times New Roman" w:cs="Times New Roman"/>
          <w:sz w:val="26"/>
          <w:szCs w:val="26"/>
        </w:rPr>
      </w:pPr>
      <w:r w:rsidRPr="002753FE">
        <w:rPr>
          <w:rFonts w:ascii="Times New Roman" w:eastAsia="Calibri" w:hAnsi="Times New Roman" w:cs="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Pr="002753FE">
        <w:rPr>
          <w:rFonts w:ascii="Times New Roman" w:hAnsi="Times New Roman" w:cs="Times New Roman"/>
          <w:sz w:val="26"/>
          <w:szCs w:val="26"/>
        </w:rPr>
        <w:t xml:space="preserve"> </w:t>
      </w:r>
    </w:p>
    <w:p w14:paraId="367C0E82" w14:textId="77777777" w:rsidR="002753FE" w:rsidRPr="002753FE" w:rsidRDefault="002753FE" w:rsidP="004A737D">
      <w:pPr>
        <w:tabs>
          <w:tab w:val="left" w:pos="1276"/>
        </w:tabs>
        <w:autoSpaceDE w:val="0"/>
        <w:autoSpaceDN w:val="0"/>
        <w:adjustRightInd w:val="0"/>
        <w:spacing w:after="0" w:line="240" w:lineRule="auto"/>
        <w:ind w:firstLine="851"/>
        <w:contextualSpacing/>
        <w:rPr>
          <w:rFonts w:ascii="Times New Roman" w:eastAsia="Calibri" w:hAnsi="Times New Roman" w:cs="Times New Roman"/>
          <w:sz w:val="26"/>
          <w:szCs w:val="26"/>
        </w:rPr>
      </w:pPr>
      <w:r w:rsidRPr="002753FE">
        <w:rPr>
          <w:rFonts w:ascii="Times New Roman" w:eastAsia="Calibri" w:hAnsi="Times New Roman" w:cs="Times New Roman"/>
          <w:sz w:val="26"/>
          <w:szCs w:val="26"/>
        </w:rPr>
        <w:t>В случае указания заявителем о выдаче результата предоставления муниципальной услуги в МФЦ, 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403F3200" w14:textId="77777777" w:rsidR="00AB17C0" w:rsidRPr="00126EAE" w:rsidRDefault="00AB17C0" w:rsidP="004A737D">
      <w:pPr>
        <w:tabs>
          <w:tab w:val="left" w:pos="1276"/>
        </w:tabs>
        <w:autoSpaceDE w:val="0"/>
        <w:autoSpaceDN w:val="0"/>
        <w:adjustRightInd w:val="0"/>
        <w:spacing w:after="0" w:line="240" w:lineRule="auto"/>
        <w:ind w:firstLine="851"/>
        <w:contextualSpacing/>
        <w:rPr>
          <w:rFonts w:ascii="Times New Roman" w:eastAsia="Calibri" w:hAnsi="Times New Roman" w:cs="Times New Roman"/>
          <w:sz w:val="26"/>
          <w:szCs w:val="26"/>
        </w:rPr>
      </w:pPr>
    </w:p>
    <w:p w14:paraId="439670EC" w14:textId="78F51FE6" w:rsidR="00AB17C0" w:rsidRPr="00126EAE" w:rsidRDefault="00AB17C0" w:rsidP="00837580">
      <w:pPr>
        <w:autoSpaceDE w:val="0"/>
        <w:autoSpaceDN w:val="0"/>
        <w:adjustRightInd w:val="0"/>
        <w:spacing w:after="0" w:line="240" w:lineRule="auto"/>
        <w:contextualSpacing/>
        <w:jc w:val="center"/>
        <w:outlineLvl w:val="0"/>
        <w:rPr>
          <w:rFonts w:ascii="Times New Roman" w:hAnsi="Times New Roman" w:cs="Times New Roman"/>
          <w:sz w:val="26"/>
          <w:szCs w:val="26"/>
          <w:lang w:eastAsia="en-US"/>
        </w:rPr>
      </w:pPr>
      <w:r w:rsidRPr="00726C4F">
        <w:rPr>
          <w:rFonts w:ascii="Times New Roman" w:hAnsi="Times New Roman" w:cs="Times New Roman"/>
          <w:sz w:val="26"/>
          <w:szCs w:val="26"/>
          <w:lang w:eastAsia="en-US"/>
        </w:rPr>
        <w:t xml:space="preserve">Выдача (направление) заявителю </w:t>
      </w:r>
      <w:r w:rsidR="00837580" w:rsidRPr="00726C4F">
        <w:rPr>
          <w:rFonts w:ascii="Times New Roman" w:hAnsi="Times New Roman" w:cs="Times New Roman"/>
          <w:sz w:val="26"/>
          <w:szCs w:val="26"/>
          <w:lang w:eastAsia="en-US"/>
        </w:rPr>
        <w:t xml:space="preserve">результата </w:t>
      </w:r>
      <w:r w:rsidR="00837580" w:rsidRPr="00726C4F">
        <w:rPr>
          <w:rFonts w:ascii="Times New Roman" w:hAnsi="Times New Roman" w:cs="Times New Roman"/>
          <w:sz w:val="26"/>
          <w:szCs w:val="26"/>
          <w:lang w:eastAsia="en-US"/>
        </w:rPr>
        <w:br/>
        <w:t>предоставления муниципальной услуги</w:t>
      </w:r>
    </w:p>
    <w:p w14:paraId="7D76D3DD" w14:textId="77777777" w:rsidR="00AB17C0" w:rsidRPr="00126EAE" w:rsidRDefault="00AB17C0" w:rsidP="004A737D">
      <w:pPr>
        <w:autoSpaceDE w:val="0"/>
        <w:autoSpaceDN w:val="0"/>
        <w:adjustRightInd w:val="0"/>
        <w:spacing w:after="0" w:line="240" w:lineRule="auto"/>
        <w:ind w:firstLine="851"/>
        <w:contextualSpacing/>
        <w:outlineLvl w:val="0"/>
        <w:rPr>
          <w:rFonts w:ascii="Times New Roman" w:hAnsi="Times New Roman" w:cs="Times New Roman"/>
          <w:sz w:val="26"/>
          <w:szCs w:val="26"/>
          <w:lang w:eastAsia="en-US"/>
        </w:rPr>
      </w:pPr>
    </w:p>
    <w:p w14:paraId="772D95D1" w14:textId="1B865DB0" w:rsidR="005B0C0D" w:rsidRPr="00BE271B" w:rsidRDefault="004B19F0" w:rsidP="004A737D">
      <w:pPr>
        <w:autoSpaceDE w:val="0"/>
        <w:autoSpaceDN w:val="0"/>
        <w:adjustRightInd w:val="0"/>
        <w:spacing w:after="0" w:line="240" w:lineRule="auto"/>
        <w:ind w:firstLine="851"/>
        <w:contextualSpacing/>
        <w:rPr>
          <w:rFonts w:ascii="Times New Roman" w:hAnsi="Times New Roman" w:cs="Times New Roman"/>
          <w:sz w:val="26"/>
          <w:szCs w:val="26"/>
          <w:lang w:eastAsia="en-US"/>
        </w:rPr>
      </w:pPr>
      <w:r w:rsidRPr="00126EAE">
        <w:rPr>
          <w:rFonts w:ascii="Times New Roman" w:hAnsi="Times New Roman" w:cs="Times New Roman"/>
          <w:sz w:val="26"/>
          <w:szCs w:val="26"/>
          <w:lang w:eastAsia="en-US"/>
        </w:rPr>
        <w:t>4</w:t>
      </w:r>
      <w:r w:rsidR="00726C4F">
        <w:rPr>
          <w:rFonts w:ascii="Times New Roman" w:hAnsi="Times New Roman" w:cs="Times New Roman"/>
          <w:sz w:val="26"/>
          <w:szCs w:val="26"/>
          <w:lang w:eastAsia="en-US"/>
        </w:rPr>
        <w:t>1</w:t>
      </w:r>
      <w:r w:rsidR="004448CF" w:rsidRPr="00126EAE">
        <w:rPr>
          <w:rFonts w:ascii="Times New Roman" w:hAnsi="Times New Roman" w:cs="Times New Roman"/>
          <w:sz w:val="26"/>
          <w:szCs w:val="26"/>
          <w:lang w:eastAsia="en-US"/>
        </w:rPr>
        <w:t xml:space="preserve">. </w:t>
      </w:r>
      <w:r w:rsidR="005B0C0D" w:rsidRPr="005B0C0D">
        <w:rPr>
          <w:rFonts w:ascii="Times New Roman" w:hAnsi="Times New Roman" w:cs="Times New Roman"/>
          <w:sz w:val="26"/>
          <w:szCs w:val="26"/>
          <w:lang w:eastAsia="en-US"/>
        </w:rPr>
        <w:t xml:space="preserve">Основание для начала выполнения административной процедуры: </w:t>
      </w:r>
      <w:r w:rsidR="005B0C0D" w:rsidRPr="005B0C0D">
        <w:rPr>
          <w:rFonts w:ascii="Times New Roman" w:hAnsi="Times New Roman" w:cs="Times New Roman"/>
          <w:sz w:val="26"/>
          <w:szCs w:val="26"/>
        </w:rPr>
        <w:t xml:space="preserve">поступление </w:t>
      </w:r>
      <w:r w:rsidR="005B0C0D" w:rsidRPr="00BE271B">
        <w:rPr>
          <w:rFonts w:ascii="Times New Roman" w:hAnsi="Times New Roman" w:cs="Times New Roman"/>
          <w:sz w:val="26"/>
          <w:szCs w:val="26"/>
        </w:rPr>
        <w:t xml:space="preserve">документа, являющегося результатом предоставления муниципальной услуги, к специалисту Департамента, ответственному за предоставление муниципальной </w:t>
      </w:r>
      <w:r w:rsidR="00837580">
        <w:rPr>
          <w:rFonts w:ascii="Times New Roman" w:hAnsi="Times New Roman" w:cs="Times New Roman"/>
          <w:sz w:val="26"/>
          <w:szCs w:val="26"/>
        </w:rPr>
        <w:t>услуги.</w:t>
      </w:r>
    </w:p>
    <w:p w14:paraId="724CE0E7" w14:textId="3E58FEA3" w:rsidR="004E3B45" w:rsidRPr="005B0C0D" w:rsidRDefault="004E3B45" w:rsidP="004A737D">
      <w:pPr>
        <w:autoSpaceDE w:val="0"/>
        <w:autoSpaceDN w:val="0"/>
        <w:adjustRightInd w:val="0"/>
        <w:spacing w:after="0" w:line="240" w:lineRule="auto"/>
        <w:ind w:firstLine="851"/>
        <w:contextualSpacing/>
        <w:rPr>
          <w:rFonts w:ascii="Times New Roman" w:hAnsi="Times New Roman" w:cs="Times New Roman"/>
          <w:sz w:val="26"/>
          <w:szCs w:val="26"/>
        </w:rPr>
      </w:pPr>
      <w:r w:rsidRPr="00BE271B">
        <w:rPr>
          <w:rFonts w:ascii="Times New Roman" w:hAnsi="Times New Roman" w:cs="Times New Roman"/>
          <w:sz w:val="26"/>
          <w:szCs w:val="26"/>
        </w:rPr>
        <w:t xml:space="preserve">Сведения о должностном лице, ответственном </w:t>
      </w:r>
      <w:r w:rsidRPr="005B0C0D">
        <w:rPr>
          <w:rFonts w:ascii="Times New Roman" w:hAnsi="Times New Roman" w:cs="Times New Roman"/>
          <w:sz w:val="26"/>
          <w:szCs w:val="26"/>
        </w:rPr>
        <w:t xml:space="preserve">за выполнение административного действия, входящего в состав административной процедуры: </w:t>
      </w:r>
    </w:p>
    <w:p w14:paraId="0A5CE399" w14:textId="5DA2C531" w:rsidR="004E3B45" w:rsidRPr="005B0C0D" w:rsidRDefault="00EF3942" w:rsidP="004A737D">
      <w:pPr>
        <w:tabs>
          <w:tab w:val="left" w:pos="9214"/>
        </w:tabs>
        <w:spacing w:after="0" w:line="240" w:lineRule="auto"/>
        <w:ind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E3B45" w:rsidRPr="005B0C0D">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w:t>
      </w:r>
      <w:r w:rsidR="005B0C0D" w:rsidRPr="005B0C0D">
        <w:rPr>
          <w:rFonts w:ascii="Times New Roman" w:eastAsia="Times New Roman" w:hAnsi="Times New Roman" w:cs="Times New Roman"/>
          <w:sz w:val="26"/>
          <w:szCs w:val="26"/>
        </w:rPr>
        <w:t xml:space="preserve">лично </w:t>
      </w:r>
      <w:r w:rsidR="004E3B45" w:rsidRPr="005B0C0D">
        <w:rPr>
          <w:rFonts w:ascii="Times New Roman" w:eastAsia="Times New Roman" w:hAnsi="Times New Roman" w:cs="Times New Roman"/>
          <w:sz w:val="26"/>
          <w:szCs w:val="26"/>
        </w:rPr>
        <w:t>в Департаменте</w:t>
      </w:r>
      <w:r w:rsidR="005B0C0D" w:rsidRPr="005B0C0D">
        <w:rPr>
          <w:rFonts w:ascii="Times New Roman" w:eastAsia="Times New Roman" w:hAnsi="Times New Roman" w:cs="Times New Roman"/>
          <w:sz w:val="26"/>
          <w:szCs w:val="26"/>
        </w:rPr>
        <w:t>, посредством электронной почты</w:t>
      </w:r>
      <w:r w:rsidR="004E3B45" w:rsidRPr="005B0C0D">
        <w:rPr>
          <w:rFonts w:ascii="Times New Roman" w:eastAsia="Times New Roman" w:hAnsi="Times New Roman" w:cs="Times New Roman"/>
          <w:sz w:val="26"/>
          <w:szCs w:val="26"/>
        </w:rPr>
        <w:t xml:space="preserve"> – специали</w:t>
      </w:r>
      <w:r w:rsidR="005B0C0D" w:rsidRPr="005B0C0D">
        <w:rPr>
          <w:rFonts w:ascii="Times New Roman" w:eastAsia="Times New Roman" w:hAnsi="Times New Roman" w:cs="Times New Roman"/>
          <w:sz w:val="26"/>
          <w:szCs w:val="26"/>
        </w:rPr>
        <w:t xml:space="preserve">ст Департамента, ответственный </w:t>
      </w:r>
      <w:r w:rsidR="004E3B45" w:rsidRPr="005B0C0D">
        <w:rPr>
          <w:rFonts w:ascii="Times New Roman" w:eastAsia="Times New Roman" w:hAnsi="Times New Roman" w:cs="Times New Roman"/>
          <w:sz w:val="26"/>
          <w:szCs w:val="26"/>
        </w:rPr>
        <w:t>за предоставление муниципальной услуг</w:t>
      </w:r>
      <w:r>
        <w:rPr>
          <w:rFonts w:ascii="Times New Roman" w:eastAsia="Times New Roman" w:hAnsi="Times New Roman" w:cs="Times New Roman"/>
          <w:sz w:val="26"/>
          <w:szCs w:val="26"/>
        </w:rPr>
        <w:t>и</w:t>
      </w:r>
      <w:r w:rsidR="004E3B45" w:rsidRPr="005B0C0D">
        <w:rPr>
          <w:rFonts w:ascii="Times New Roman" w:eastAsia="Times New Roman" w:hAnsi="Times New Roman" w:cs="Times New Roman"/>
          <w:sz w:val="26"/>
          <w:szCs w:val="26"/>
        </w:rPr>
        <w:t>;</w:t>
      </w:r>
    </w:p>
    <w:p w14:paraId="11BAA510" w14:textId="3DCED27A" w:rsidR="005B0C0D" w:rsidRPr="005B0C0D" w:rsidRDefault="005B0C0D" w:rsidP="00EF3942">
      <w:pPr>
        <w:tabs>
          <w:tab w:val="left" w:pos="993"/>
        </w:tabs>
        <w:autoSpaceDE w:val="0"/>
        <w:autoSpaceDN w:val="0"/>
        <w:adjustRightInd w:val="0"/>
        <w:spacing w:after="0" w:line="240" w:lineRule="auto"/>
        <w:contextualSpacing/>
        <w:rPr>
          <w:rFonts w:ascii="Times New Roman" w:hAnsi="Times New Roman" w:cs="Times New Roman"/>
          <w:sz w:val="26"/>
          <w:szCs w:val="26"/>
        </w:rPr>
      </w:pPr>
      <w:r w:rsidRPr="005B0C0D">
        <w:rPr>
          <w:rFonts w:ascii="Times New Roman" w:hAnsi="Times New Roman" w:cs="Times New Roman"/>
          <w:sz w:val="26"/>
          <w:szCs w:val="26"/>
        </w:rPr>
        <w:t xml:space="preserve">            </w:t>
      </w:r>
      <w:r w:rsidR="00EF3942">
        <w:rPr>
          <w:rFonts w:ascii="Times New Roman" w:hAnsi="Times New Roman" w:cs="Times New Roman"/>
          <w:sz w:val="26"/>
          <w:szCs w:val="26"/>
        </w:rPr>
        <w:t xml:space="preserve">- </w:t>
      </w:r>
      <w:r w:rsidRPr="005B0C0D">
        <w:rPr>
          <w:rFonts w:ascii="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почтовым отправлением – специалист отдела правовой и организационной работы Департамента;</w:t>
      </w:r>
    </w:p>
    <w:p w14:paraId="28942ACB" w14:textId="0BCDA513" w:rsidR="004E3B45" w:rsidRPr="00126EAE" w:rsidRDefault="00EF3942" w:rsidP="004A737D">
      <w:pPr>
        <w:tabs>
          <w:tab w:val="left" w:pos="9214"/>
        </w:tabs>
        <w:spacing w:after="0" w:line="240" w:lineRule="auto"/>
        <w:ind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E3B45" w:rsidRPr="005B0C0D">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в МФЦ – </w:t>
      </w:r>
      <w:r>
        <w:rPr>
          <w:rFonts w:ascii="Times New Roman" w:eastAsia="Times New Roman" w:hAnsi="Times New Roman" w:cs="Times New Roman"/>
          <w:sz w:val="26"/>
          <w:szCs w:val="26"/>
        </w:rPr>
        <w:t>специалист</w:t>
      </w:r>
      <w:r w:rsidR="004E3B45" w:rsidRPr="005B0C0D">
        <w:rPr>
          <w:rFonts w:ascii="Times New Roman" w:eastAsia="Times New Roman" w:hAnsi="Times New Roman" w:cs="Times New Roman"/>
          <w:sz w:val="26"/>
          <w:szCs w:val="26"/>
        </w:rPr>
        <w:t xml:space="preserve"> МФЦ.</w:t>
      </w:r>
    </w:p>
    <w:p w14:paraId="0C0C2BC3" w14:textId="77777777" w:rsidR="005B0C0D" w:rsidRPr="005B0C0D" w:rsidRDefault="005B0C0D" w:rsidP="004A737D">
      <w:pPr>
        <w:spacing w:after="0" w:line="240" w:lineRule="auto"/>
        <w:ind w:right="-1" w:firstLine="709"/>
        <w:contextualSpacing/>
        <w:rPr>
          <w:rFonts w:ascii="Times New Roman" w:hAnsi="Times New Roman" w:cs="Times New Roman"/>
          <w:sz w:val="26"/>
          <w:szCs w:val="26"/>
        </w:rPr>
      </w:pPr>
      <w:r w:rsidRPr="005B0C0D">
        <w:rPr>
          <w:rFonts w:ascii="Times New Roman" w:hAnsi="Times New Roman" w:cs="Times New Roman"/>
          <w:sz w:val="26"/>
          <w:szCs w:val="26"/>
        </w:rPr>
        <w:t xml:space="preserve">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 </w:t>
      </w:r>
    </w:p>
    <w:p w14:paraId="49F79821" w14:textId="12969FE1" w:rsidR="005B0C0D" w:rsidRPr="005B0C0D" w:rsidRDefault="005B0C0D" w:rsidP="004A737D">
      <w:pPr>
        <w:autoSpaceDE w:val="0"/>
        <w:autoSpaceDN w:val="0"/>
        <w:adjustRightInd w:val="0"/>
        <w:spacing w:after="0" w:line="240" w:lineRule="auto"/>
        <w:contextualSpacing/>
        <w:rPr>
          <w:rFonts w:ascii="Times New Roman" w:hAnsi="Times New Roman" w:cs="Times New Roman"/>
          <w:color w:val="000000"/>
          <w:sz w:val="26"/>
          <w:szCs w:val="26"/>
        </w:rPr>
      </w:pPr>
      <w:r>
        <w:rPr>
          <w:rFonts w:ascii="Times New Roman" w:hAnsi="Times New Roman" w:cs="Times New Roman"/>
          <w:sz w:val="26"/>
          <w:szCs w:val="26"/>
          <w:lang w:eastAsia="en-US"/>
        </w:rPr>
        <w:t xml:space="preserve">            </w:t>
      </w:r>
      <w:r w:rsidRPr="005B0C0D">
        <w:rPr>
          <w:rFonts w:ascii="Times New Roman" w:hAnsi="Times New Roman" w:cs="Times New Roman"/>
          <w:sz w:val="26"/>
          <w:szCs w:val="26"/>
          <w:lang w:eastAsia="en-US"/>
        </w:rPr>
        <w:t>Продолжительность и (или) максимальный срок выполнения административной процедуры</w:t>
      </w:r>
      <w:r w:rsidRPr="007C6B81">
        <w:rPr>
          <w:rFonts w:ascii="Times New Roman" w:hAnsi="Times New Roman" w:cs="Times New Roman"/>
          <w:sz w:val="26"/>
          <w:szCs w:val="26"/>
          <w:lang w:eastAsia="en-US"/>
        </w:rPr>
        <w:t>:</w:t>
      </w:r>
      <w:r w:rsidRPr="005B0C0D">
        <w:rPr>
          <w:rFonts w:ascii="Times New Roman" w:hAnsi="Times New Roman" w:cs="Times New Roman"/>
          <w:sz w:val="26"/>
          <w:szCs w:val="26"/>
          <w:lang w:eastAsia="en-US"/>
        </w:rPr>
        <w:t xml:space="preserve"> </w:t>
      </w:r>
      <w:r w:rsidRPr="005B0C0D">
        <w:rPr>
          <w:rFonts w:ascii="Times New Roman" w:hAnsi="Times New Roman" w:cs="Times New Roman"/>
          <w:color w:val="000000"/>
          <w:sz w:val="26"/>
          <w:szCs w:val="26"/>
        </w:rPr>
        <w:t xml:space="preserve">в течение 1 </w:t>
      </w:r>
      <w:r w:rsidR="00ED76C4">
        <w:rPr>
          <w:rFonts w:ascii="Times New Roman" w:hAnsi="Times New Roman" w:cs="Times New Roman"/>
          <w:sz w:val="26"/>
          <w:szCs w:val="26"/>
        </w:rPr>
        <w:t>календарного</w:t>
      </w:r>
      <w:r w:rsidRPr="005B0C0D">
        <w:rPr>
          <w:rFonts w:ascii="Times New Roman" w:hAnsi="Times New Roman" w:cs="Times New Roman"/>
          <w:sz w:val="26"/>
          <w:szCs w:val="26"/>
        </w:rPr>
        <w:t xml:space="preserve"> </w:t>
      </w:r>
      <w:r w:rsidRPr="005B0C0D">
        <w:rPr>
          <w:rFonts w:ascii="Times New Roman" w:hAnsi="Times New Roman" w:cs="Times New Roman"/>
          <w:color w:val="000000"/>
          <w:sz w:val="26"/>
          <w:szCs w:val="26"/>
        </w:rPr>
        <w:t>дня после подписания документов, являющихся результатом предоставления муниципальной услуги.</w:t>
      </w:r>
    </w:p>
    <w:p w14:paraId="3A93FDFC" w14:textId="461168FC" w:rsidR="005B0C0D" w:rsidRPr="005B0C0D" w:rsidRDefault="005B0C0D" w:rsidP="004A737D">
      <w:pPr>
        <w:autoSpaceDE w:val="0"/>
        <w:autoSpaceDN w:val="0"/>
        <w:adjustRightInd w:val="0"/>
        <w:spacing w:after="0" w:line="240" w:lineRule="auto"/>
        <w:contextualSpacing/>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Pr="005B0C0D">
        <w:rPr>
          <w:rFonts w:ascii="Times New Roman" w:hAnsi="Times New Roman" w:cs="Times New Roman"/>
          <w:sz w:val="26"/>
          <w:szCs w:val="26"/>
          <w:lang w:eastAsia="en-US"/>
        </w:rPr>
        <w:t>Критерий принятия решения</w:t>
      </w:r>
      <w:r w:rsidRPr="00726C4F">
        <w:rPr>
          <w:rFonts w:ascii="Times New Roman" w:hAnsi="Times New Roman" w:cs="Times New Roman"/>
          <w:sz w:val="26"/>
          <w:szCs w:val="26"/>
          <w:lang w:eastAsia="en-US"/>
        </w:rPr>
        <w:t>: оформленны</w:t>
      </w:r>
      <w:r w:rsidR="007C6B81" w:rsidRPr="00726C4F">
        <w:rPr>
          <w:rFonts w:ascii="Times New Roman" w:hAnsi="Times New Roman" w:cs="Times New Roman"/>
          <w:sz w:val="26"/>
          <w:szCs w:val="26"/>
          <w:lang w:eastAsia="en-US"/>
        </w:rPr>
        <w:t>й и подписанный документ</w:t>
      </w:r>
      <w:r w:rsidRPr="00726C4F">
        <w:rPr>
          <w:rFonts w:ascii="Times New Roman" w:hAnsi="Times New Roman" w:cs="Times New Roman"/>
          <w:sz w:val="26"/>
          <w:szCs w:val="26"/>
          <w:lang w:eastAsia="en-US"/>
        </w:rPr>
        <w:t>, являющи</w:t>
      </w:r>
      <w:r w:rsidR="007C6B81" w:rsidRPr="00726C4F">
        <w:rPr>
          <w:rFonts w:ascii="Times New Roman" w:hAnsi="Times New Roman" w:cs="Times New Roman"/>
          <w:sz w:val="26"/>
          <w:szCs w:val="26"/>
          <w:lang w:eastAsia="en-US"/>
        </w:rPr>
        <w:t>й</w:t>
      </w:r>
      <w:r w:rsidRPr="00726C4F">
        <w:rPr>
          <w:rFonts w:ascii="Times New Roman" w:hAnsi="Times New Roman" w:cs="Times New Roman"/>
          <w:sz w:val="26"/>
          <w:szCs w:val="26"/>
          <w:lang w:eastAsia="en-US"/>
        </w:rPr>
        <w:t>ся результатом предоставления муниципальной услуги.</w:t>
      </w:r>
    </w:p>
    <w:p w14:paraId="14C0BE96" w14:textId="2B9226D8" w:rsidR="004E3B45" w:rsidRPr="00726C4F" w:rsidRDefault="005B0C0D" w:rsidP="004A737D">
      <w:pPr>
        <w:autoSpaceDE w:val="0"/>
        <w:autoSpaceDN w:val="0"/>
        <w:adjustRightInd w:val="0"/>
        <w:spacing w:after="0" w:line="240" w:lineRule="auto"/>
        <w:contextualSpacing/>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004E3B45" w:rsidRPr="00726C4F">
        <w:rPr>
          <w:rFonts w:ascii="Times New Roman" w:hAnsi="Times New Roman" w:cs="Times New Roman"/>
          <w:sz w:val="26"/>
          <w:szCs w:val="26"/>
          <w:lang w:eastAsia="en-US"/>
        </w:rPr>
        <w:t>Результат выполнения административной процедуры: выда</w:t>
      </w:r>
      <w:r w:rsidR="007C6B81" w:rsidRPr="00726C4F">
        <w:rPr>
          <w:rFonts w:ascii="Times New Roman" w:hAnsi="Times New Roman" w:cs="Times New Roman"/>
          <w:sz w:val="26"/>
          <w:szCs w:val="26"/>
          <w:lang w:eastAsia="en-US"/>
        </w:rPr>
        <w:t>ча</w:t>
      </w:r>
      <w:r w:rsidR="004E3B45" w:rsidRPr="00726C4F">
        <w:rPr>
          <w:rFonts w:ascii="Times New Roman" w:hAnsi="Times New Roman" w:cs="Times New Roman"/>
          <w:sz w:val="26"/>
          <w:szCs w:val="26"/>
          <w:lang w:eastAsia="en-US"/>
        </w:rPr>
        <w:t xml:space="preserve"> (направлен</w:t>
      </w:r>
      <w:r w:rsidR="007C6B81" w:rsidRPr="00726C4F">
        <w:rPr>
          <w:rFonts w:ascii="Times New Roman" w:hAnsi="Times New Roman" w:cs="Times New Roman"/>
          <w:sz w:val="26"/>
          <w:szCs w:val="26"/>
          <w:lang w:eastAsia="en-US"/>
        </w:rPr>
        <w:t>ие</w:t>
      </w:r>
      <w:r w:rsidR="004E3B45" w:rsidRPr="00726C4F">
        <w:rPr>
          <w:rFonts w:ascii="Times New Roman" w:hAnsi="Times New Roman" w:cs="Times New Roman"/>
          <w:sz w:val="26"/>
          <w:szCs w:val="26"/>
          <w:lang w:eastAsia="en-US"/>
        </w:rPr>
        <w:t>) заявителю документ</w:t>
      </w:r>
      <w:r w:rsidR="007C6B81" w:rsidRPr="00726C4F">
        <w:rPr>
          <w:rFonts w:ascii="Times New Roman" w:hAnsi="Times New Roman" w:cs="Times New Roman"/>
          <w:sz w:val="26"/>
          <w:szCs w:val="26"/>
          <w:lang w:eastAsia="en-US"/>
        </w:rPr>
        <w:t>ов, являющих</w:t>
      </w:r>
      <w:r w:rsidR="004E3B45" w:rsidRPr="00726C4F">
        <w:rPr>
          <w:rFonts w:ascii="Times New Roman" w:hAnsi="Times New Roman" w:cs="Times New Roman"/>
          <w:sz w:val="26"/>
          <w:szCs w:val="26"/>
          <w:lang w:eastAsia="en-US"/>
        </w:rPr>
        <w:t>ся результатом предоставления муниципальной услуги.</w:t>
      </w:r>
    </w:p>
    <w:p w14:paraId="35E5116D" w14:textId="77777777" w:rsidR="005B0C0D" w:rsidRPr="00726C4F" w:rsidRDefault="005B0C0D" w:rsidP="004A737D">
      <w:pPr>
        <w:autoSpaceDE w:val="0"/>
        <w:autoSpaceDN w:val="0"/>
        <w:adjustRightInd w:val="0"/>
        <w:spacing w:after="0" w:line="240" w:lineRule="auto"/>
        <w:ind w:firstLine="851"/>
        <w:contextualSpacing/>
        <w:rPr>
          <w:rFonts w:ascii="Times New Roman" w:hAnsi="Times New Roman" w:cs="Times New Roman"/>
          <w:sz w:val="26"/>
          <w:szCs w:val="26"/>
          <w:lang w:eastAsia="en-US"/>
        </w:rPr>
      </w:pPr>
      <w:r w:rsidRPr="00726C4F">
        <w:rPr>
          <w:rFonts w:ascii="Times New Roman" w:hAnsi="Times New Roman" w:cs="Times New Roman"/>
          <w:sz w:val="26"/>
          <w:szCs w:val="26"/>
          <w:lang w:eastAsia="en-US"/>
        </w:rPr>
        <w:lastRenderedPageBreak/>
        <w:t>Способ фиксации результата выполнения административной процедуры:</w:t>
      </w:r>
    </w:p>
    <w:p w14:paraId="2FDA6401" w14:textId="20E9063C" w:rsidR="005B0C0D" w:rsidRPr="00726C4F" w:rsidRDefault="005B0C0D" w:rsidP="004A737D">
      <w:pPr>
        <w:autoSpaceDE w:val="0"/>
        <w:autoSpaceDN w:val="0"/>
        <w:adjustRightInd w:val="0"/>
        <w:spacing w:after="0" w:line="240" w:lineRule="auto"/>
        <w:ind w:firstLine="851"/>
        <w:contextualSpacing/>
        <w:rPr>
          <w:rFonts w:ascii="Times New Roman" w:hAnsi="Times New Roman" w:cs="Times New Roman"/>
          <w:sz w:val="26"/>
          <w:szCs w:val="26"/>
          <w:lang w:eastAsia="en-US"/>
        </w:rPr>
      </w:pPr>
      <w:r w:rsidRPr="00726C4F">
        <w:rPr>
          <w:rFonts w:ascii="Times New Roman" w:hAnsi="Times New Roman" w:cs="Times New Roman"/>
          <w:sz w:val="26"/>
          <w:szCs w:val="26"/>
          <w:lang w:eastAsia="en-US"/>
        </w:rPr>
        <w:t xml:space="preserve">- в случае выдачи документов, являющихся результатом предоставления муниципальной услуги, лично </w:t>
      </w:r>
      <w:r w:rsidR="007C6B81" w:rsidRPr="00726C4F">
        <w:rPr>
          <w:rFonts w:ascii="Times New Roman" w:hAnsi="Times New Roman" w:cs="Times New Roman"/>
          <w:sz w:val="26"/>
          <w:szCs w:val="26"/>
          <w:lang w:eastAsia="en-US"/>
        </w:rPr>
        <w:t xml:space="preserve">заявителю </w:t>
      </w:r>
      <w:r w:rsidRPr="00726C4F">
        <w:rPr>
          <w:rFonts w:ascii="Times New Roman" w:hAnsi="Times New Roman" w:cs="Times New Roman"/>
          <w:sz w:val="26"/>
          <w:szCs w:val="26"/>
          <w:lang w:eastAsia="en-US"/>
        </w:rPr>
        <w:t>в Департаменте – отметка заявителя на документе, являющимся результатом предоставления муниципальной услуги;</w:t>
      </w:r>
    </w:p>
    <w:p w14:paraId="683B594C" w14:textId="77777777" w:rsidR="005B0C0D" w:rsidRPr="00726C4F" w:rsidRDefault="005B0C0D" w:rsidP="004A737D">
      <w:pPr>
        <w:autoSpaceDE w:val="0"/>
        <w:autoSpaceDN w:val="0"/>
        <w:adjustRightInd w:val="0"/>
        <w:spacing w:after="0" w:line="240" w:lineRule="auto"/>
        <w:ind w:firstLine="851"/>
        <w:contextualSpacing/>
        <w:rPr>
          <w:rFonts w:ascii="Times New Roman" w:hAnsi="Times New Roman" w:cs="Times New Roman"/>
          <w:sz w:val="26"/>
          <w:szCs w:val="26"/>
          <w:lang w:eastAsia="en-US"/>
        </w:rPr>
      </w:pPr>
      <w:r w:rsidRPr="00726C4F">
        <w:rPr>
          <w:rFonts w:ascii="Times New Roman" w:hAnsi="Times New Roman" w:cs="Times New Roman"/>
          <w:sz w:val="26"/>
          <w:szCs w:val="26"/>
          <w:lang w:eastAsia="en-US"/>
        </w:rPr>
        <w:t>- 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14:paraId="47DD97C5" w14:textId="1DACD271" w:rsidR="005B0C0D" w:rsidRPr="00726C4F" w:rsidRDefault="005B0C0D" w:rsidP="004A737D">
      <w:pPr>
        <w:tabs>
          <w:tab w:val="left" w:pos="1134"/>
        </w:tabs>
        <w:spacing w:after="0" w:line="240" w:lineRule="auto"/>
        <w:ind w:firstLine="851"/>
        <w:rPr>
          <w:rFonts w:ascii="Times New Roman" w:hAnsi="Times New Roman" w:cs="Times New Roman"/>
          <w:sz w:val="26"/>
          <w:szCs w:val="26"/>
        </w:rPr>
      </w:pPr>
      <w:r w:rsidRPr="00726C4F">
        <w:rPr>
          <w:rFonts w:ascii="Times New Roman" w:hAnsi="Times New Roman" w:cs="Times New Roman"/>
          <w:sz w:val="26"/>
          <w:szCs w:val="26"/>
        </w:rPr>
        <w:t>- в случае направления заявителю документа, являющегося результатом предоставления муниципальной услуги, на адрес электронной почты, – получение заявителем документа подтверждается уведомлением о д</w:t>
      </w:r>
      <w:r w:rsidR="00DD0B91" w:rsidRPr="00726C4F">
        <w:rPr>
          <w:rFonts w:ascii="Times New Roman" w:hAnsi="Times New Roman" w:cs="Times New Roman"/>
          <w:sz w:val="26"/>
          <w:szCs w:val="26"/>
        </w:rPr>
        <w:t>оставке или прочтении документа;</w:t>
      </w:r>
    </w:p>
    <w:p w14:paraId="1B142E45" w14:textId="77777777" w:rsidR="005B0C0D" w:rsidRPr="005B0C0D" w:rsidRDefault="005B0C0D" w:rsidP="004A737D">
      <w:pPr>
        <w:autoSpaceDE w:val="0"/>
        <w:autoSpaceDN w:val="0"/>
        <w:adjustRightInd w:val="0"/>
        <w:spacing w:after="0" w:line="240" w:lineRule="auto"/>
        <w:ind w:firstLine="851"/>
        <w:contextualSpacing/>
        <w:rPr>
          <w:rFonts w:ascii="Times New Roman" w:hAnsi="Times New Roman" w:cs="Times New Roman"/>
          <w:sz w:val="26"/>
          <w:szCs w:val="26"/>
          <w:lang w:eastAsia="en-US"/>
        </w:rPr>
      </w:pPr>
      <w:r w:rsidRPr="00726C4F">
        <w:rPr>
          <w:rFonts w:ascii="Times New Roman" w:hAnsi="Times New Roman" w:cs="Times New Roman"/>
          <w:sz w:val="26"/>
          <w:szCs w:val="26"/>
          <w:lang w:eastAsia="en-US"/>
        </w:rPr>
        <w:t xml:space="preserve">- в случае выдачи документов, являющихся результатом предоставления муниципальной услуги в МФЦ – </w:t>
      </w:r>
      <w:r w:rsidRPr="00726C4F">
        <w:rPr>
          <w:rFonts w:ascii="Times New Roman" w:hAnsi="Times New Roman" w:cs="Times New Roman"/>
          <w:sz w:val="26"/>
          <w:szCs w:val="26"/>
        </w:rPr>
        <w:t>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r w:rsidRPr="00726C4F">
        <w:rPr>
          <w:rFonts w:ascii="Times New Roman" w:hAnsi="Times New Roman" w:cs="Times New Roman"/>
          <w:sz w:val="26"/>
          <w:szCs w:val="26"/>
          <w:lang w:eastAsia="en-US"/>
        </w:rPr>
        <w:t>.</w:t>
      </w:r>
    </w:p>
    <w:p w14:paraId="47B0108F" w14:textId="77777777" w:rsidR="004448CF" w:rsidRPr="00126EAE" w:rsidRDefault="004448CF" w:rsidP="004A737D">
      <w:pPr>
        <w:spacing w:after="0" w:line="240" w:lineRule="auto"/>
        <w:ind w:firstLine="851"/>
        <w:contextualSpacing/>
        <w:jc w:val="center"/>
        <w:rPr>
          <w:rFonts w:ascii="Times New Roman" w:hAnsi="Times New Roman" w:cs="Times New Roman"/>
          <w:sz w:val="26"/>
          <w:szCs w:val="26"/>
        </w:rPr>
      </w:pPr>
    </w:p>
    <w:p w14:paraId="65EC9D31" w14:textId="77777777" w:rsidR="004448CF" w:rsidRPr="00126EAE" w:rsidRDefault="004448CF" w:rsidP="004A737D">
      <w:pPr>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Исправление опечаток и (или) ошибок в выданных</w:t>
      </w:r>
    </w:p>
    <w:p w14:paraId="415756AA" w14:textId="77777777" w:rsidR="004448CF" w:rsidRPr="00126EAE" w:rsidRDefault="004448CF" w:rsidP="004A737D">
      <w:pPr>
        <w:spacing w:after="0" w:line="240" w:lineRule="auto"/>
        <w:ind w:firstLine="851"/>
        <w:contextualSpacing/>
        <w:jc w:val="center"/>
        <w:rPr>
          <w:rFonts w:ascii="Times New Roman" w:hAnsi="Times New Roman" w:cs="Times New Roman"/>
          <w:sz w:val="26"/>
          <w:szCs w:val="26"/>
        </w:rPr>
      </w:pPr>
      <w:r w:rsidRPr="00126EAE">
        <w:rPr>
          <w:rFonts w:ascii="Times New Roman" w:hAnsi="Times New Roman" w:cs="Times New Roman"/>
          <w:sz w:val="26"/>
          <w:szCs w:val="26"/>
        </w:rPr>
        <w:t>в результате предоставления муниципальной услуги документах</w:t>
      </w:r>
    </w:p>
    <w:p w14:paraId="4EA486E2" w14:textId="77777777" w:rsidR="004448CF" w:rsidRPr="00126EAE" w:rsidRDefault="004448CF" w:rsidP="004A737D">
      <w:pPr>
        <w:spacing w:after="0" w:line="240" w:lineRule="auto"/>
        <w:ind w:firstLine="851"/>
        <w:contextualSpacing/>
        <w:jc w:val="center"/>
        <w:rPr>
          <w:rFonts w:ascii="Times New Roman" w:hAnsi="Times New Roman" w:cs="Times New Roman"/>
          <w:sz w:val="26"/>
          <w:szCs w:val="26"/>
        </w:rPr>
      </w:pPr>
    </w:p>
    <w:p w14:paraId="18D75EC0" w14:textId="441BAAE9" w:rsidR="004448CF" w:rsidRPr="00126EAE" w:rsidRDefault="00726C4F"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42</w:t>
      </w:r>
      <w:r w:rsidR="004448CF" w:rsidRPr="00126EAE">
        <w:rPr>
          <w:rFonts w:ascii="Times New Roman" w:hAnsi="Times New Roman" w:cs="Times New Roman"/>
          <w:sz w:val="26"/>
          <w:szCs w:val="26"/>
        </w:rPr>
        <w:t>. 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195AACA4" w14:textId="77777777" w:rsidR="004448CF" w:rsidRPr="00126EAE" w:rsidRDefault="004448CF" w:rsidP="004A737D">
      <w:pPr>
        <w:spacing w:after="0" w:line="240" w:lineRule="auto"/>
        <w:ind w:firstLine="851"/>
        <w:contextualSpacing/>
        <w:rPr>
          <w:rFonts w:ascii="Times New Roman" w:hAnsi="Times New Roman" w:cs="Times New Roman"/>
          <w:sz w:val="26"/>
          <w:szCs w:val="26"/>
        </w:rPr>
      </w:pPr>
      <w:r w:rsidRPr="00126EAE">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Департамента, ответственный за предоставление муниципальной услуги.</w:t>
      </w:r>
    </w:p>
    <w:p w14:paraId="469DCE98" w14:textId="33005B85" w:rsidR="004448CF" w:rsidRPr="00726C4F" w:rsidRDefault="004448CF" w:rsidP="004A737D">
      <w:pPr>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 xml:space="preserve">Специалист Департамента, ответственный за предоставление муниципальной услуги рассматривает заявление и проводит проверку указанных в нем сведений в срок, не превышающий 2 </w:t>
      </w:r>
      <w:r w:rsidR="00101380" w:rsidRPr="00726C4F">
        <w:rPr>
          <w:rFonts w:ascii="Times New Roman" w:hAnsi="Times New Roman" w:cs="Times New Roman"/>
          <w:sz w:val="26"/>
          <w:szCs w:val="26"/>
        </w:rPr>
        <w:t>рабочих</w:t>
      </w:r>
      <w:r w:rsidRPr="00726C4F">
        <w:rPr>
          <w:rFonts w:ascii="Times New Roman" w:hAnsi="Times New Roman" w:cs="Times New Roman"/>
          <w:sz w:val="26"/>
          <w:szCs w:val="26"/>
        </w:rPr>
        <w:t xml:space="preserve"> дней с даты его регистрации.</w:t>
      </w:r>
    </w:p>
    <w:p w14:paraId="2F0B6DD8" w14:textId="6750A89B" w:rsidR="004448CF" w:rsidRPr="00126EAE" w:rsidRDefault="004448CF" w:rsidP="004A737D">
      <w:pPr>
        <w:spacing w:after="0" w:line="240" w:lineRule="auto"/>
        <w:ind w:firstLine="851"/>
        <w:contextualSpacing/>
        <w:rPr>
          <w:rFonts w:ascii="Times New Roman" w:hAnsi="Times New Roman" w:cs="Times New Roman"/>
          <w:sz w:val="26"/>
          <w:szCs w:val="26"/>
        </w:rPr>
      </w:pPr>
      <w:r w:rsidRPr="00726C4F">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w:t>
      </w:r>
      <w:r w:rsidR="00101380" w:rsidRPr="00726C4F">
        <w:rPr>
          <w:rFonts w:ascii="Times New Roman" w:hAnsi="Times New Roman" w:cs="Times New Roman"/>
          <w:sz w:val="26"/>
          <w:szCs w:val="26"/>
        </w:rPr>
        <w:t>рабочих</w:t>
      </w:r>
      <w:r w:rsidRPr="00726C4F">
        <w:rPr>
          <w:rFonts w:ascii="Times New Roman" w:hAnsi="Times New Roman" w:cs="Times New Roman"/>
          <w:sz w:val="26"/>
          <w:szCs w:val="26"/>
        </w:rPr>
        <w:t xml:space="preserve"> дней с момента регистрации соответствующего заявления.</w:t>
      </w:r>
    </w:p>
    <w:p w14:paraId="65E3BAA1" w14:textId="77777777" w:rsidR="00815C66" w:rsidRPr="00815C66" w:rsidRDefault="00815C66" w:rsidP="00815C66">
      <w:pPr>
        <w:autoSpaceDE w:val="0"/>
        <w:autoSpaceDN w:val="0"/>
        <w:adjustRightInd w:val="0"/>
        <w:spacing w:line="240" w:lineRule="auto"/>
        <w:ind w:right="-1" w:firstLine="851"/>
        <w:contextualSpacing/>
        <w:rPr>
          <w:rFonts w:ascii="Times New Roman" w:eastAsia="Calibri" w:hAnsi="Times New Roman" w:cs="Times New Roman"/>
          <w:sz w:val="26"/>
          <w:szCs w:val="26"/>
        </w:rPr>
      </w:pPr>
      <w:r w:rsidRPr="00815C66">
        <w:rPr>
          <w:rFonts w:ascii="Times New Roman" w:eastAsia="Calibri" w:hAnsi="Times New Roman" w:cs="Times New Roman"/>
          <w:sz w:val="26"/>
          <w:szCs w:val="26"/>
        </w:rPr>
        <w:t>При отсутствии опечаток и (или) ошибок в документе, являющимся результатом предоставления муниципальной услуги, специалист Департамента, ответственный за предоставление муниципальной услуги, осуществляет подготовку уведомления за подписью директора Департамента либо лица, его замещающего, в срок, не превышающий 2 рабочих дней с момента регистрации соответствующего заявления, и направляет способом, указанным заявителем в заявлении.</w:t>
      </w:r>
    </w:p>
    <w:p w14:paraId="6C7BA820" w14:textId="77777777" w:rsidR="00815C66" w:rsidRPr="00815C66" w:rsidRDefault="00815C66" w:rsidP="00815C66">
      <w:pPr>
        <w:autoSpaceDE w:val="0"/>
        <w:autoSpaceDN w:val="0"/>
        <w:adjustRightInd w:val="0"/>
        <w:spacing w:line="240" w:lineRule="auto"/>
        <w:ind w:right="-1" w:firstLine="851"/>
        <w:contextualSpacing/>
        <w:rPr>
          <w:rFonts w:ascii="Times New Roman" w:eastAsia="Calibri" w:hAnsi="Times New Roman" w:cs="Times New Roman"/>
          <w:sz w:val="26"/>
          <w:szCs w:val="26"/>
        </w:rPr>
      </w:pPr>
      <w:r w:rsidRPr="00815C66">
        <w:rPr>
          <w:rFonts w:ascii="Times New Roman" w:eastAsia="Calibri" w:hAnsi="Times New Roman" w:cs="Times New Roman"/>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5EEDB435" w14:textId="77777777" w:rsidR="00815C66" w:rsidRPr="00815C66" w:rsidRDefault="00815C66" w:rsidP="00E54846">
      <w:pPr>
        <w:spacing w:line="240" w:lineRule="auto"/>
        <w:contextualSpacing/>
        <w:jc w:val="center"/>
        <w:rPr>
          <w:rFonts w:ascii="Times New Roman" w:hAnsi="Times New Roman" w:cs="Times New Roman"/>
          <w:color w:val="000000" w:themeColor="text1"/>
          <w:sz w:val="26"/>
          <w:szCs w:val="26"/>
        </w:rPr>
      </w:pPr>
    </w:p>
    <w:p w14:paraId="55F16919" w14:textId="3A145652" w:rsidR="00E54846" w:rsidRPr="001E0502" w:rsidRDefault="00E54846" w:rsidP="00E54846">
      <w:pPr>
        <w:spacing w:line="240" w:lineRule="auto"/>
        <w:contextualSpacing/>
        <w:jc w:val="center"/>
        <w:rPr>
          <w:rFonts w:ascii="Times New Roman" w:hAnsi="Times New Roman" w:cs="Times New Roman"/>
          <w:color w:val="000000" w:themeColor="text1"/>
          <w:sz w:val="26"/>
          <w:szCs w:val="26"/>
        </w:rPr>
      </w:pPr>
      <w:r w:rsidRPr="001E0502">
        <w:rPr>
          <w:rFonts w:ascii="Times New Roman" w:hAnsi="Times New Roman" w:cs="Times New Roman"/>
          <w:color w:val="000000" w:themeColor="text1"/>
          <w:sz w:val="26"/>
          <w:szCs w:val="26"/>
        </w:rPr>
        <w:t xml:space="preserve">Варианты предоставления муниципальной услуги, включающие </w:t>
      </w:r>
      <w:r w:rsidR="00185557">
        <w:rPr>
          <w:rFonts w:ascii="Times New Roman" w:hAnsi="Times New Roman" w:cs="Times New Roman"/>
          <w:color w:val="000000" w:themeColor="text1"/>
          <w:sz w:val="26"/>
          <w:szCs w:val="26"/>
        </w:rPr>
        <w:br/>
      </w:r>
      <w:r w:rsidRPr="001E0502">
        <w:rPr>
          <w:rFonts w:ascii="Times New Roman" w:hAnsi="Times New Roman" w:cs="Times New Roman"/>
          <w:color w:val="000000" w:themeColor="text1"/>
          <w:sz w:val="26"/>
          <w:szCs w:val="26"/>
        </w:rPr>
        <w:t xml:space="preserve">порядок предоставления указанной услуги отдельным категориям заявителей, </w:t>
      </w:r>
      <w:r w:rsidRPr="001E0502">
        <w:rPr>
          <w:rFonts w:ascii="Times New Roman" w:hAnsi="Times New Roman" w:cs="Times New Roman"/>
          <w:color w:val="000000" w:themeColor="text1"/>
          <w:sz w:val="26"/>
          <w:szCs w:val="26"/>
        </w:rPr>
        <w:lastRenderedPageBreak/>
        <w:t>объединенных общими признаками, в том числе в отношении результата муниципальной услуги, за получением которого они обратились</w:t>
      </w:r>
    </w:p>
    <w:p w14:paraId="2959B9A7" w14:textId="77777777" w:rsidR="00E54846" w:rsidRPr="001E0502" w:rsidRDefault="00E54846" w:rsidP="00E54846">
      <w:pPr>
        <w:spacing w:line="240" w:lineRule="auto"/>
        <w:contextualSpacing/>
        <w:jc w:val="center"/>
        <w:rPr>
          <w:rFonts w:ascii="Times New Roman" w:hAnsi="Times New Roman" w:cs="Times New Roman"/>
          <w:color w:val="000000" w:themeColor="text1"/>
          <w:sz w:val="26"/>
          <w:szCs w:val="26"/>
        </w:rPr>
      </w:pPr>
    </w:p>
    <w:p w14:paraId="7233FFC6" w14:textId="747890D2" w:rsidR="00E54846" w:rsidRPr="001E0502" w:rsidRDefault="00E54846" w:rsidP="00E54846">
      <w:pPr>
        <w:tabs>
          <w:tab w:val="left" w:pos="851"/>
        </w:tabs>
        <w:spacing w:line="240"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26C4F">
        <w:rPr>
          <w:rFonts w:ascii="Times New Roman" w:hAnsi="Times New Roman" w:cs="Times New Roman"/>
          <w:color w:val="000000" w:themeColor="text1"/>
          <w:sz w:val="26"/>
          <w:szCs w:val="26"/>
        </w:rPr>
        <w:t>43.</w:t>
      </w:r>
      <w:r>
        <w:rPr>
          <w:rFonts w:ascii="Times New Roman" w:hAnsi="Times New Roman" w:cs="Times New Roman"/>
          <w:color w:val="000000" w:themeColor="text1"/>
          <w:sz w:val="26"/>
          <w:szCs w:val="26"/>
        </w:rPr>
        <w:t xml:space="preserve"> </w:t>
      </w:r>
      <w:r w:rsidRPr="001E0502">
        <w:rPr>
          <w:rFonts w:ascii="Times New Roman" w:hAnsi="Times New Roman" w:cs="Times New Roman"/>
          <w:color w:val="000000" w:themeColor="text1"/>
          <w:sz w:val="26"/>
          <w:szCs w:val="26"/>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w:t>
      </w:r>
      <w:r w:rsidR="00612270">
        <w:rPr>
          <w:rFonts w:ascii="Times New Roman" w:hAnsi="Times New Roman" w:cs="Times New Roman"/>
          <w:color w:val="000000" w:themeColor="text1"/>
          <w:sz w:val="26"/>
          <w:szCs w:val="26"/>
        </w:rPr>
        <w:t>шении результата муниципальной</w:t>
      </w:r>
      <w:r w:rsidRPr="001E0502">
        <w:rPr>
          <w:rFonts w:ascii="Times New Roman" w:hAnsi="Times New Roman" w:cs="Times New Roman"/>
          <w:color w:val="000000" w:themeColor="text1"/>
          <w:sz w:val="26"/>
          <w:szCs w:val="26"/>
        </w:rPr>
        <w:t xml:space="preserve"> услуги, за получением которого они </w:t>
      </w:r>
      <w:r w:rsidR="00612270">
        <w:rPr>
          <w:rFonts w:ascii="Times New Roman" w:hAnsi="Times New Roman" w:cs="Times New Roman"/>
          <w:color w:val="000000" w:themeColor="text1"/>
          <w:sz w:val="26"/>
          <w:szCs w:val="26"/>
        </w:rPr>
        <w:t>обратились, не устанавливаю</w:t>
      </w:r>
      <w:r>
        <w:rPr>
          <w:rFonts w:ascii="Times New Roman" w:hAnsi="Times New Roman" w:cs="Times New Roman"/>
          <w:color w:val="000000" w:themeColor="text1"/>
          <w:sz w:val="26"/>
          <w:szCs w:val="26"/>
        </w:rPr>
        <w:t>тся.</w:t>
      </w:r>
    </w:p>
    <w:p w14:paraId="1FF004B5" w14:textId="77777777" w:rsidR="00E54846" w:rsidRPr="00126EAE" w:rsidRDefault="00E54846" w:rsidP="004A737D">
      <w:pPr>
        <w:spacing w:after="0" w:line="240" w:lineRule="auto"/>
        <w:ind w:firstLine="851"/>
        <w:contextualSpacing/>
        <w:rPr>
          <w:rFonts w:ascii="Times New Roman" w:hAnsi="Times New Roman" w:cs="Times New Roman"/>
          <w:sz w:val="26"/>
          <w:szCs w:val="26"/>
        </w:rPr>
      </w:pPr>
    </w:p>
    <w:p w14:paraId="76369D0F" w14:textId="77777777" w:rsidR="009A51CE" w:rsidRPr="00126EAE" w:rsidRDefault="009A51CE" w:rsidP="008E3DF6">
      <w:pPr>
        <w:autoSpaceDE w:val="0"/>
        <w:autoSpaceDN w:val="0"/>
        <w:adjustRightInd w:val="0"/>
        <w:spacing w:after="0" w:line="240" w:lineRule="auto"/>
        <w:contextualSpacing/>
        <w:jc w:val="center"/>
        <w:outlineLvl w:val="1"/>
        <w:rPr>
          <w:rFonts w:ascii="Times New Roman" w:hAnsi="Times New Roman" w:cs="Times New Roman"/>
          <w:sz w:val="26"/>
          <w:szCs w:val="26"/>
        </w:rPr>
      </w:pPr>
      <w:r w:rsidRPr="00126EAE">
        <w:rPr>
          <w:rFonts w:ascii="Times New Roman" w:hAnsi="Times New Roman" w:cs="Times New Roman"/>
          <w:sz w:val="26"/>
          <w:szCs w:val="26"/>
        </w:rPr>
        <w:t>IV. Формы контроля за исполнением административного регламента</w:t>
      </w:r>
    </w:p>
    <w:p w14:paraId="283437DF" w14:textId="77777777" w:rsidR="009A51CE" w:rsidRPr="00126EAE" w:rsidRDefault="009A51CE" w:rsidP="004A737D">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0F223A06" w14:textId="44960E13" w:rsidR="00A04E9D" w:rsidRPr="00126EAE" w:rsidRDefault="00A04E9D" w:rsidP="008E3DF6">
      <w:pPr>
        <w:autoSpaceDE w:val="0"/>
        <w:autoSpaceDN w:val="0"/>
        <w:adjustRightInd w:val="0"/>
        <w:spacing w:after="0" w:line="240" w:lineRule="auto"/>
        <w:contextualSpacing/>
        <w:jc w:val="center"/>
        <w:outlineLvl w:val="2"/>
        <w:rPr>
          <w:rFonts w:ascii="Times New Roman" w:hAnsi="Times New Roman" w:cs="Times New Roman"/>
          <w:sz w:val="26"/>
          <w:szCs w:val="26"/>
        </w:rPr>
      </w:pPr>
      <w:r w:rsidRPr="00126EAE">
        <w:rPr>
          <w:rFonts w:ascii="Times New Roman" w:hAnsi="Times New Roman" w:cs="Times New Roman"/>
          <w:sz w:val="26"/>
          <w:szCs w:val="26"/>
        </w:rPr>
        <w:t xml:space="preserve">Порядок осуществления текущего контроля за соблюдением </w:t>
      </w:r>
      <w:r w:rsidR="008E3DF6">
        <w:rPr>
          <w:rFonts w:ascii="Times New Roman" w:hAnsi="Times New Roman" w:cs="Times New Roman"/>
          <w:sz w:val="26"/>
          <w:szCs w:val="26"/>
        </w:rPr>
        <w:br/>
      </w:r>
      <w:r w:rsidRPr="00726C4F">
        <w:rPr>
          <w:rFonts w:ascii="Times New Roman" w:hAnsi="Times New Roman" w:cs="Times New Roman"/>
          <w:sz w:val="26"/>
          <w:szCs w:val="26"/>
        </w:rPr>
        <w:t>и исполнением ответственными</w:t>
      </w:r>
      <w:r w:rsidR="008E3DF6" w:rsidRPr="00726C4F">
        <w:rPr>
          <w:rFonts w:ascii="Times New Roman" w:hAnsi="Times New Roman" w:cs="Times New Roman"/>
          <w:sz w:val="26"/>
          <w:szCs w:val="26"/>
        </w:rPr>
        <w:t xml:space="preserve"> должностными лицами положений А</w:t>
      </w:r>
      <w:r w:rsidRPr="00726C4F">
        <w:rPr>
          <w:rFonts w:ascii="Times New Roman" w:hAnsi="Times New Roman" w:cs="Times New Roman"/>
          <w:sz w:val="26"/>
          <w:szCs w:val="26"/>
        </w:rPr>
        <w:t>дминистративного</w:t>
      </w:r>
      <w:r w:rsidRPr="00126EAE">
        <w:rPr>
          <w:rFonts w:ascii="Times New Roman" w:hAnsi="Times New Roman" w:cs="Times New Roman"/>
          <w:sz w:val="26"/>
          <w:szCs w:val="26"/>
        </w:rPr>
        <w:t xml:space="preserve"> регламента и иных нормативных правовых актов, устанавливающих требования к предоставлению муниципальной услуги, </w:t>
      </w:r>
      <w:r w:rsidR="008E3DF6">
        <w:rPr>
          <w:rFonts w:ascii="Times New Roman" w:hAnsi="Times New Roman" w:cs="Times New Roman"/>
          <w:sz w:val="26"/>
          <w:szCs w:val="26"/>
        </w:rPr>
        <w:br/>
      </w:r>
      <w:r w:rsidRPr="00126EAE">
        <w:rPr>
          <w:rFonts w:ascii="Times New Roman" w:hAnsi="Times New Roman" w:cs="Times New Roman"/>
          <w:sz w:val="26"/>
          <w:szCs w:val="26"/>
        </w:rPr>
        <w:t>а также принятием ими решений</w:t>
      </w:r>
    </w:p>
    <w:p w14:paraId="391A5B7C" w14:textId="77777777" w:rsidR="009A51CE" w:rsidRPr="00126EAE" w:rsidRDefault="009A51CE" w:rsidP="004A737D">
      <w:pPr>
        <w:autoSpaceDE w:val="0"/>
        <w:autoSpaceDN w:val="0"/>
        <w:adjustRightInd w:val="0"/>
        <w:spacing w:after="0" w:line="240" w:lineRule="auto"/>
        <w:ind w:firstLine="851"/>
        <w:contextualSpacing/>
        <w:rPr>
          <w:rFonts w:ascii="Times New Roman" w:hAnsi="Times New Roman" w:cs="Times New Roman"/>
          <w:sz w:val="26"/>
          <w:szCs w:val="26"/>
        </w:rPr>
      </w:pPr>
    </w:p>
    <w:p w14:paraId="43346D67" w14:textId="7838C524" w:rsidR="009A51CE" w:rsidRPr="00126EAE" w:rsidRDefault="00856F2A" w:rsidP="004A737D">
      <w:pPr>
        <w:pStyle w:val="af1"/>
        <w:spacing w:before="0" w:after="0"/>
        <w:ind w:firstLine="851"/>
        <w:contextualSpacing/>
        <w:jc w:val="both"/>
        <w:rPr>
          <w:rStyle w:val="af0"/>
          <w:rFonts w:ascii="Times New Roman" w:hAnsi="Times New Roman" w:cs="Times New Roman"/>
          <w:b w:val="0"/>
          <w:color w:val="auto"/>
          <w:spacing w:val="0"/>
          <w:sz w:val="26"/>
          <w:szCs w:val="26"/>
        </w:rPr>
      </w:pPr>
      <w:r w:rsidRPr="00126EAE">
        <w:rPr>
          <w:rFonts w:ascii="Times New Roman" w:hAnsi="Times New Roman" w:cs="Times New Roman"/>
          <w:color w:val="auto"/>
          <w:spacing w:val="0"/>
          <w:sz w:val="26"/>
          <w:szCs w:val="26"/>
        </w:rPr>
        <w:t>4</w:t>
      </w:r>
      <w:r w:rsidR="00726C4F">
        <w:rPr>
          <w:rFonts w:ascii="Times New Roman" w:hAnsi="Times New Roman" w:cs="Times New Roman"/>
          <w:color w:val="auto"/>
          <w:spacing w:val="0"/>
          <w:sz w:val="26"/>
          <w:szCs w:val="26"/>
        </w:rPr>
        <w:t>4</w:t>
      </w:r>
      <w:r w:rsidR="009A51CE" w:rsidRPr="00126EAE">
        <w:rPr>
          <w:rFonts w:ascii="Times New Roman" w:hAnsi="Times New Roman" w:cs="Times New Roman"/>
          <w:color w:val="auto"/>
          <w:spacing w:val="0"/>
          <w:sz w:val="26"/>
          <w:szCs w:val="26"/>
        </w:rPr>
        <w:t xml:space="preserve">. </w:t>
      </w:r>
      <w:r w:rsidR="009A51CE" w:rsidRPr="00126EAE">
        <w:rPr>
          <w:rStyle w:val="af0"/>
          <w:rFonts w:ascii="Times New Roman" w:hAnsi="Times New Roman" w:cs="Times New Roman"/>
          <w:b w:val="0"/>
          <w:color w:val="auto"/>
          <w:spacing w:val="0"/>
          <w:sz w:val="26"/>
          <w:szCs w:val="26"/>
        </w:rPr>
        <w:t xml:space="preserve">Текущий контроль за соблюдением и исполнением </w:t>
      </w:r>
      <w:r w:rsidR="00E67A03" w:rsidRPr="00126EAE">
        <w:rPr>
          <w:rStyle w:val="af0"/>
          <w:rFonts w:ascii="Times New Roman" w:hAnsi="Times New Roman" w:cs="Times New Roman"/>
          <w:b w:val="0"/>
          <w:color w:val="auto"/>
          <w:spacing w:val="0"/>
          <w:sz w:val="26"/>
          <w:szCs w:val="26"/>
        </w:rPr>
        <w:t xml:space="preserve">ответственными должностными лицами </w:t>
      </w:r>
      <w:r w:rsidR="00BD4244" w:rsidRPr="00126EAE">
        <w:rPr>
          <w:rStyle w:val="af0"/>
          <w:rFonts w:ascii="Times New Roman" w:hAnsi="Times New Roman" w:cs="Times New Roman"/>
          <w:b w:val="0"/>
          <w:color w:val="auto"/>
          <w:spacing w:val="0"/>
          <w:sz w:val="26"/>
          <w:szCs w:val="26"/>
        </w:rPr>
        <w:t xml:space="preserve">Департамента </w:t>
      </w:r>
      <w:r w:rsidR="00E67A03" w:rsidRPr="00126EAE">
        <w:rPr>
          <w:rStyle w:val="af0"/>
          <w:rFonts w:ascii="Times New Roman" w:hAnsi="Times New Roman" w:cs="Times New Roman"/>
          <w:b w:val="0"/>
          <w:color w:val="auto"/>
          <w:spacing w:val="0"/>
          <w:sz w:val="26"/>
          <w:szCs w:val="26"/>
        </w:rPr>
        <w:t>положений А</w:t>
      </w:r>
      <w:r w:rsidR="009A51CE" w:rsidRPr="00126EAE">
        <w:rPr>
          <w:rStyle w:val="af0"/>
          <w:rFonts w:ascii="Times New Roman" w:hAnsi="Times New Roman" w:cs="Times New Roman"/>
          <w:b w:val="0"/>
          <w:color w:val="auto"/>
          <w:spacing w:val="0"/>
          <w:sz w:val="26"/>
          <w:szCs w:val="26"/>
        </w:rPr>
        <w:t>дминистративного регламента и иных нормативных правовых актов, устанавливающих требования к предоставлению муниципальной услуги, а также</w:t>
      </w:r>
      <w:r w:rsidR="00E67A03" w:rsidRPr="00126EAE">
        <w:rPr>
          <w:rStyle w:val="af0"/>
          <w:rFonts w:ascii="Times New Roman" w:hAnsi="Times New Roman" w:cs="Times New Roman"/>
          <w:b w:val="0"/>
          <w:color w:val="auto"/>
          <w:spacing w:val="0"/>
          <w:sz w:val="26"/>
          <w:szCs w:val="26"/>
        </w:rPr>
        <w:t xml:space="preserve"> принятия ими решений осуществляется начальник</w:t>
      </w:r>
      <w:r w:rsidR="00252328" w:rsidRPr="00126EAE">
        <w:rPr>
          <w:rStyle w:val="af0"/>
          <w:rFonts w:ascii="Times New Roman" w:hAnsi="Times New Roman" w:cs="Times New Roman"/>
          <w:b w:val="0"/>
          <w:color w:val="auto"/>
          <w:spacing w:val="0"/>
          <w:sz w:val="26"/>
          <w:szCs w:val="26"/>
        </w:rPr>
        <w:t>ом</w:t>
      </w:r>
      <w:r w:rsidR="00E67A03" w:rsidRPr="00126EAE">
        <w:rPr>
          <w:rStyle w:val="af0"/>
          <w:rFonts w:ascii="Times New Roman" w:hAnsi="Times New Roman" w:cs="Times New Roman"/>
          <w:b w:val="0"/>
          <w:color w:val="auto"/>
          <w:spacing w:val="0"/>
          <w:sz w:val="26"/>
          <w:szCs w:val="26"/>
        </w:rPr>
        <w:t xml:space="preserve"> отдела по реализации</w:t>
      </w:r>
      <w:r w:rsidR="00252328" w:rsidRPr="00126EAE">
        <w:rPr>
          <w:rStyle w:val="af0"/>
          <w:rFonts w:ascii="Times New Roman" w:hAnsi="Times New Roman" w:cs="Times New Roman"/>
          <w:b w:val="0"/>
          <w:color w:val="auto"/>
          <w:spacing w:val="0"/>
          <w:sz w:val="26"/>
          <w:szCs w:val="26"/>
        </w:rPr>
        <w:t xml:space="preserve"> жилищных программ Департамента</w:t>
      </w:r>
      <w:r w:rsidR="00C548D1" w:rsidRPr="00126EAE">
        <w:rPr>
          <w:rStyle w:val="af0"/>
          <w:rFonts w:ascii="Times New Roman" w:hAnsi="Times New Roman" w:cs="Times New Roman"/>
          <w:b w:val="0"/>
          <w:color w:val="auto"/>
          <w:spacing w:val="0"/>
          <w:sz w:val="26"/>
          <w:szCs w:val="26"/>
        </w:rPr>
        <w:t>,</w:t>
      </w:r>
      <w:r w:rsidR="00E67A03" w:rsidRPr="00126EAE">
        <w:rPr>
          <w:rStyle w:val="af0"/>
          <w:rFonts w:ascii="Times New Roman" w:hAnsi="Times New Roman" w:cs="Times New Roman"/>
          <w:b w:val="0"/>
          <w:color w:val="auto"/>
          <w:spacing w:val="0"/>
          <w:sz w:val="26"/>
          <w:szCs w:val="26"/>
        </w:rPr>
        <w:t xml:space="preserve"> </w:t>
      </w:r>
      <w:r w:rsidR="009A51CE" w:rsidRPr="00126EAE">
        <w:rPr>
          <w:rStyle w:val="af0"/>
          <w:rFonts w:ascii="Times New Roman" w:hAnsi="Times New Roman" w:cs="Times New Roman"/>
          <w:b w:val="0"/>
          <w:color w:val="auto"/>
          <w:spacing w:val="0"/>
          <w:sz w:val="26"/>
          <w:szCs w:val="26"/>
        </w:rPr>
        <w:t>директором Департамента</w:t>
      </w:r>
      <w:r w:rsidR="00C548D1" w:rsidRPr="00126EAE">
        <w:rPr>
          <w:rStyle w:val="af0"/>
          <w:rFonts w:ascii="Times New Roman" w:hAnsi="Times New Roman" w:cs="Times New Roman"/>
          <w:b w:val="0"/>
          <w:color w:val="auto"/>
          <w:spacing w:val="0"/>
          <w:sz w:val="26"/>
          <w:szCs w:val="26"/>
        </w:rPr>
        <w:t xml:space="preserve">, </w:t>
      </w:r>
      <w:r w:rsidR="00815C66" w:rsidRPr="00815C66">
        <w:rPr>
          <w:rStyle w:val="af0"/>
          <w:rFonts w:ascii="Times New Roman" w:hAnsi="Times New Roman" w:cs="Times New Roman"/>
          <w:b w:val="0"/>
          <w:color w:val="auto"/>
          <w:spacing w:val="0"/>
          <w:sz w:val="26"/>
          <w:szCs w:val="26"/>
        </w:rPr>
        <w:t>а также лицами, их замещающими.</w:t>
      </w:r>
    </w:p>
    <w:p w14:paraId="4D55DB96" w14:textId="77777777" w:rsidR="009A51CE" w:rsidRPr="00126EAE" w:rsidRDefault="009A51CE" w:rsidP="004A737D">
      <w:pPr>
        <w:autoSpaceDE w:val="0"/>
        <w:autoSpaceDN w:val="0"/>
        <w:adjustRightInd w:val="0"/>
        <w:spacing w:after="0" w:line="240" w:lineRule="auto"/>
        <w:ind w:firstLine="851"/>
        <w:contextualSpacing/>
        <w:rPr>
          <w:rFonts w:ascii="Times New Roman" w:eastAsia="Calibri" w:hAnsi="Times New Roman" w:cs="Times New Roman"/>
          <w:color w:val="FF0000"/>
          <w:sz w:val="26"/>
          <w:szCs w:val="26"/>
        </w:rPr>
      </w:pPr>
    </w:p>
    <w:p w14:paraId="4653A265" w14:textId="017992CB" w:rsidR="006A3E4A" w:rsidRPr="006A3E4A" w:rsidRDefault="006A3E4A" w:rsidP="008E3DF6">
      <w:pPr>
        <w:autoSpaceDE w:val="0"/>
        <w:autoSpaceDN w:val="0"/>
        <w:adjustRightInd w:val="0"/>
        <w:spacing w:after="0" w:line="240" w:lineRule="auto"/>
        <w:contextualSpacing/>
        <w:jc w:val="center"/>
        <w:rPr>
          <w:rFonts w:ascii="Times New Roman" w:hAnsi="Times New Roman" w:cs="Times New Roman"/>
          <w:sz w:val="26"/>
          <w:szCs w:val="26"/>
        </w:rPr>
      </w:pPr>
      <w:r w:rsidRPr="006A3E4A">
        <w:rPr>
          <w:rFonts w:ascii="Times New Roman" w:hAnsi="Times New Roman" w:cs="Times New Roman"/>
          <w:sz w:val="26"/>
          <w:szCs w:val="26"/>
        </w:rPr>
        <w:t>Порядок и периодичность осуществления плановых</w:t>
      </w:r>
      <w:r w:rsidR="008E3DF6">
        <w:rPr>
          <w:rFonts w:ascii="Times New Roman" w:hAnsi="Times New Roman" w:cs="Times New Roman"/>
          <w:sz w:val="26"/>
          <w:szCs w:val="26"/>
        </w:rPr>
        <w:t xml:space="preserve"> </w:t>
      </w:r>
      <w:r w:rsidR="008E3DF6">
        <w:rPr>
          <w:rFonts w:ascii="Times New Roman" w:hAnsi="Times New Roman" w:cs="Times New Roman"/>
          <w:sz w:val="26"/>
          <w:szCs w:val="26"/>
        </w:rPr>
        <w:br/>
      </w:r>
      <w:r w:rsidRPr="006A3E4A">
        <w:rPr>
          <w:rFonts w:ascii="Times New Roman" w:hAnsi="Times New Roman" w:cs="Times New Roman"/>
          <w:sz w:val="26"/>
          <w:szCs w:val="26"/>
        </w:rPr>
        <w:t>и внеплановых проверок полноты и качества предоставления</w:t>
      </w:r>
      <w:r w:rsidR="008E3DF6">
        <w:rPr>
          <w:rFonts w:ascii="Times New Roman" w:hAnsi="Times New Roman" w:cs="Times New Roman"/>
          <w:sz w:val="26"/>
          <w:szCs w:val="26"/>
        </w:rPr>
        <w:t xml:space="preserve"> </w:t>
      </w:r>
      <w:r w:rsidR="008E3DF6">
        <w:rPr>
          <w:rFonts w:ascii="Times New Roman" w:hAnsi="Times New Roman" w:cs="Times New Roman"/>
          <w:sz w:val="26"/>
          <w:szCs w:val="26"/>
        </w:rPr>
        <w:br/>
      </w:r>
      <w:r w:rsidRPr="006A3E4A">
        <w:rPr>
          <w:rFonts w:ascii="Times New Roman" w:hAnsi="Times New Roman" w:cs="Times New Roman"/>
          <w:sz w:val="26"/>
          <w:szCs w:val="26"/>
        </w:rPr>
        <w:t>муниципальной услуги, порядок и формы контроля полноты</w:t>
      </w:r>
      <w:r w:rsidR="008E3DF6">
        <w:rPr>
          <w:rFonts w:ascii="Times New Roman" w:hAnsi="Times New Roman" w:cs="Times New Roman"/>
          <w:sz w:val="26"/>
          <w:szCs w:val="26"/>
        </w:rPr>
        <w:t xml:space="preserve"> </w:t>
      </w:r>
      <w:r w:rsidR="008E3DF6">
        <w:rPr>
          <w:rFonts w:ascii="Times New Roman" w:hAnsi="Times New Roman" w:cs="Times New Roman"/>
          <w:sz w:val="26"/>
          <w:szCs w:val="26"/>
        </w:rPr>
        <w:br/>
      </w:r>
      <w:r w:rsidRPr="006A3E4A">
        <w:rPr>
          <w:rFonts w:ascii="Times New Roman" w:hAnsi="Times New Roman" w:cs="Times New Roman"/>
          <w:sz w:val="26"/>
          <w:szCs w:val="26"/>
        </w:rPr>
        <w:t>и качества предоставления муниципальной услуги, в том числе</w:t>
      </w:r>
    </w:p>
    <w:p w14:paraId="1189DD47" w14:textId="77777777" w:rsidR="006A3E4A" w:rsidRPr="006A3E4A" w:rsidRDefault="006A3E4A" w:rsidP="006A3E4A">
      <w:pPr>
        <w:autoSpaceDE w:val="0"/>
        <w:autoSpaceDN w:val="0"/>
        <w:adjustRightInd w:val="0"/>
        <w:spacing w:after="0" w:line="240" w:lineRule="auto"/>
        <w:ind w:firstLine="851"/>
        <w:contextualSpacing/>
        <w:jc w:val="center"/>
        <w:rPr>
          <w:rFonts w:ascii="Times New Roman" w:hAnsi="Times New Roman" w:cs="Times New Roman"/>
          <w:sz w:val="26"/>
          <w:szCs w:val="26"/>
        </w:rPr>
      </w:pPr>
      <w:r w:rsidRPr="006A3E4A">
        <w:rPr>
          <w:rFonts w:ascii="Times New Roman" w:hAnsi="Times New Roman" w:cs="Times New Roman"/>
          <w:sz w:val="26"/>
          <w:szCs w:val="26"/>
        </w:rPr>
        <w:t>со стороны граждан, их объединений и организаций</w:t>
      </w:r>
    </w:p>
    <w:p w14:paraId="70FAA570" w14:textId="77777777" w:rsidR="006A3E4A" w:rsidRPr="006A3E4A" w:rsidRDefault="006A3E4A" w:rsidP="006A3E4A">
      <w:pPr>
        <w:autoSpaceDE w:val="0"/>
        <w:autoSpaceDN w:val="0"/>
        <w:adjustRightInd w:val="0"/>
        <w:spacing w:after="0" w:line="240" w:lineRule="auto"/>
        <w:ind w:firstLine="851"/>
        <w:contextualSpacing/>
        <w:jc w:val="center"/>
        <w:rPr>
          <w:rFonts w:ascii="Times New Roman" w:hAnsi="Times New Roman" w:cs="Times New Roman"/>
          <w:sz w:val="26"/>
          <w:szCs w:val="26"/>
        </w:rPr>
      </w:pPr>
    </w:p>
    <w:p w14:paraId="5AA99FD0" w14:textId="1F1B96E5" w:rsidR="006A3E4A" w:rsidRPr="006A3E4A" w:rsidRDefault="00726C4F" w:rsidP="006A3E4A">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45</w:t>
      </w:r>
      <w:r w:rsidR="006A3E4A" w:rsidRPr="006A3E4A">
        <w:rPr>
          <w:rFonts w:ascii="Times New Roman" w:hAnsi="Times New Roman" w:cs="Times New Roman"/>
          <w:sz w:val="26"/>
          <w:szCs w:val="26"/>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w:t>
      </w:r>
    </w:p>
    <w:p w14:paraId="3864DE95" w14:textId="29C6B0F8" w:rsidR="006A3E4A" w:rsidRPr="006A3E4A" w:rsidRDefault="006A3E4A" w:rsidP="006A3E4A">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w:t>
      </w:r>
      <w:r w:rsidR="00726C4F">
        <w:rPr>
          <w:rFonts w:ascii="Times New Roman" w:hAnsi="Times New Roman" w:cs="Times New Roman"/>
          <w:sz w:val="26"/>
          <w:szCs w:val="26"/>
        </w:rPr>
        <w:t>6</w:t>
      </w:r>
      <w:r w:rsidRPr="006A3E4A">
        <w:rPr>
          <w:rFonts w:ascii="Times New Roman" w:hAnsi="Times New Roman" w:cs="Times New Roman"/>
          <w:sz w:val="26"/>
          <w:szCs w:val="26"/>
        </w:rPr>
        <w:t>.</w:t>
      </w:r>
      <w:r w:rsidRPr="006A3E4A">
        <w:rPr>
          <w:rFonts w:ascii="Times New Roman" w:hAnsi="Times New Roman" w:cs="Times New Roman"/>
          <w:sz w:val="26"/>
          <w:szCs w:val="26"/>
        </w:rPr>
        <w:tab/>
        <w:t xml:space="preserve">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14:paraId="10BBC2D0" w14:textId="2AC15EBB" w:rsidR="006A3E4A" w:rsidRPr="006A3E4A" w:rsidRDefault="00726C4F" w:rsidP="006A3E4A">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47</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Плановые проверки полноты и качества предоставления муниципальной услуги проводятся начальником отдела по реализации жилищных программ Департамента.</w:t>
      </w:r>
    </w:p>
    <w:p w14:paraId="0E2D6062" w14:textId="4D49F0C0" w:rsidR="006A3E4A" w:rsidRPr="006A3E4A" w:rsidRDefault="00726C4F" w:rsidP="006A3E4A">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48</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 xml:space="preserve">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осуществленный в ходе предоставления муниципальной услуги. </w:t>
      </w:r>
    </w:p>
    <w:p w14:paraId="7DD759A1" w14:textId="77777777" w:rsidR="006A3E4A" w:rsidRPr="006A3E4A" w:rsidRDefault="006A3E4A" w:rsidP="006A3E4A">
      <w:pPr>
        <w:autoSpaceDE w:val="0"/>
        <w:autoSpaceDN w:val="0"/>
        <w:adjustRightInd w:val="0"/>
        <w:spacing w:after="0" w:line="240" w:lineRule="auto"/>
        <w:ind w:firstLine="851"/>
        <w:contextualSpacing/>
        <w:rPr>
          <w:rFonts w:ascii="Times New Roman" w:hAnsi="Times New Roman" w:cs="Times New Roman"/>
          <w:sz w:val="26"/>
          <w:szCs w:val="26"/>
        </w:rPr>
      </w:pPr>
      <w:r w:rsidRPr="006A3E4A">
        <w:rPr>
          <w:rFonts w:ascii="Times New Roman" w:hAnsi="Times New Roman" w:cs="Times New Roman"/>
          <w:sz w:val="26"/>
          <w:szCs w:val="26"/>
        </w:rPr>
        <w:lastRenderedPageBreak/>
        <w:t xml:space="preserve">Рассмотрение жалобы заявителя осуществляется в порядке, предусмотренном разделом V Административного регламента. </w:t>
      </w:r>
    </w:p>
    <w:p w14:paraId="49966103" w14:textId="240BDB81" w:rsidR="006A3E4A" w:rsidRPr="006A3E4A" w:rsidRDefault="00726C4F" w:rsidP="006A3E4A">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49</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t xml:space="preserve">Результаты проверки оформляются в форме акта, который подписывается лицами, участвующими в проведении проверки. В акте проверки </w:t>
      </w:r>
      <w:proofErr w:type="gramStart"/>
      <w:r w:rsidR="006A3E4A" w:rsidRPr="006A3E4A">
        <w:rPr>
          <w:rFonts w:ascii="Times New Roman" w:hAnsi="Times New Roman" w:cs="Times New Roman"/>
          <w:sz w:val="26"/>
          <w:szCs w:val="26"/>
        </w:rPr>
        <w:t>отмечаются выявленные недостатки и указываются</w:t>
      </w:r>
      <w:proofErr w:type="gramEnd"/>
      <w:r w:rsidR="006A3E4A" w:rsidRPr="006A3E4A">
        <w:rPr>
          <w:rFonts w:ascii="Times New Roman" w:hAnsi="Times New Roman" w:cs="Times New Roman"/>
          <w:sz w:val="26"/>
          <w:szCs w:val="26"/>
        </w:rPr>
        <w:t xml:space="preserve"> предложения по их устранению.</w:t>
      </w:r>
    </w:p>
    <w:p w14:paraId="369BDBED" w14:textId="66B96786" w:rsidR="00354900" w:rsidRPr="006A3E4A" w:rsidRDefault="00726C4F" w:rsidP="006A3E4A">
      <w:pPr>
        <w:autoSpaceDE w:val="0"/>
        <w:autoSpaceDN w:val="0"/>
        <w:adjustRightInd w:val="0"/>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50</w:t>
      </w:r>
      <w:r w:rsidR="006A3E4A" w:rsidRPr="006A3E4A">
        <w:rPr>
          <w:rFonts w:ascii="Times New Roman" w:hAnsi="Times New Roman" w:cs="Times New Roman"/>
          <w:sz w:val="26"/>
          <w:szCs w:val="26"/>
        </w:rPr>
        <w:t>.</w:t>
      </w:r>
      <w:r w:rsidR="006A3E4A" w:rsidRPr="006A3E4A">
        <w:rPr>
          <w:rFonts w:ascii="Times New Roman" w:hAnsi="Times New Roman" w:cs="Times New Roman"/>
          <w:sz w:val="26"/>
          <w:szCs w:val="26"/>
        </w:rPr>
        <w:tab/>
      </w:r>
      <w:proofErr w:type="gramStart"/>
      <w:r w:rsidR="006A3E4A" w:rsidRPr="006A3E4A">
        <w:rPr>
          <w:rFonts w:ascii="Times New Roman" w:hAnsi="Times New Roman" w:cs="Times New Roman"/>
          <w:sz w:val="26"/>
          <w:szCs w:val="26"/>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в форме письменных и устных обращений в адрес администрации Нефтеюганского района, о наличии в действиях (бездействии) ответственных лиц, а также принимаемых ими решениях, нарушений положений Административного регламента и иных</w:t>
      </w:r>
      <w:proofErr w:type="gramEnd"/>
      <w:r w:rsidR="006A3E4A" w:rsidRPr="006A3E4A">
        <w:rPr>
          <w:rFonts w:ascii="Times New Roman" w:hAnsi="Times New Roman" w:cs="Times New Roman"/>
          <w:sz w:val="26"/>
          <w:szCs w:val="26"/>
        </w:rPr>
        <w:t xml:space="preserve"> нормативных правовых актов, устанавливающих требования к предо</w:t>
      </w:r>
      <w:r w:rsidR="006A3E4A">
        <w:rPr>
          <w:rFonts w:ascii="Times New Roman" w:hAnsi="Times New Roman" w:cs="Times New Roman"/>
          <w:sz w:val="26"/>
          <w:szCs w:val="26"/>
        </w:rPr>
        <w:t>ставлению муниципальной услуги</w:t>
      </w:r>
      <w:r w:rsidR="00354900" w:rsidRPr="00126EAE">
        <w:rPr>
          <w:rFonts w:ascii="Times New Roman" w:eastAsia="Times New Roman" w:hAnsi="Times New Roman" w:cs="Times New Roman"/>
          <w:sz w:val="26"/>
          <w:szCs w:val="26"/>
        </w:rPr>
        <w:t>.</w:t>
      </w:r>
    </w:p>
    <w:p w14:paraId="1450E898" w14:textId="77777777" w:rsidR="00C548D1" w:rsidRPr="00126EAE" w:rsidRDefault="00C548D1" w:rsidP="004A737D">
      <w:pPr>
        <w:autoSpaceDE w:val="0"/>
        <w:autoSpaceDN w:val="0"/>
        <w:adjustRightInd w:val="0"/>
        <w:spacing w:after="0" w:line="240" w:lineRule="auto"/>
        <w:ind w:firstLine="851"/>
        <w:contextualSpacing/>
        <w:jc w:val="center"/>
        <w:rPr>
          <w:rFonts w:ascii="Times New Roman" w:eastAsia="Times New Roman" w:hAnsi="Times New Roman" w:cs="Times New Roman"/>
          <w:color w:val="000000"/>
          <w:sz w:val="26"/>
          <w:szCs w:val="26"/>
        </w:rPr>
      </w:pPr>
    </w:p>
    <w:p w14:paraId="0367C7A8" w14:textId="7D9D2BB5" w:rsidR="00C548D1" w:rsidRPr="006A3E4A" w:rsidRDefault="00C548D1" w:rsidP="008E3DF6">
      <w:pPr>
        <w:autoSpaceDE w:val="0"/>
        <w:autoSpaceDN w:val="0"/>
        <w:adjustRightInd w:val="0"/>
        <w:spacing w:after="0" w:line="240" w:lineRule="auto"/>
        <w:contextualSpacing/>
        <w:jc w:val="center"/>
        <w:rPr>
          <w:rFonts w:ascii="Times New Roman" w:eastAsia="Times New Roman" w:hAnsi="Times New Roman" w:cs="Times New Roman"/>
          <w:color w:val="000000"/>
          <w:sz w:val="26"/>
          <w:szCs w:val="26"/>
        </w:rPr>
      </w:pPr>
      <w:r w:rsidRPr="006A3E4A">
        <w:rPr>
          <w:rFonts w:ascii="Times New Roman" w:eastAsia="Times New Roman" w:hAnsi="Times New Roman" w:cs="Times New Roman"/>
          <w:color w:val="000000"/>
          <w:sz w:val="26"/>
          <w:szCs w:val="26"/>
        </w:rPr>
        <w:t xml:space="preserve">Ответственность должностных лиц и муниципальных служащих органа </w:t>
      </w:r>
      <w:r w:rsidR="008E3DF6">
        <w:rPr>
          <w:rFonts w:ascii="Times New Roman" w:eastAsia="Times New Roman" w:hAnsi="Times New Roman" w:cs="Times New Roman"/>
          <w:color w:val="000000"/>
          <w:sz w:val="26"/>
          <w:szCs w:val="26"/>
        </w:rPr>
        <w:br/>
      </w:r>
      <w:r w:rsidRPr="006A3E4A">
        <w:rPr>
          <w:rFonts w:ascii="Times New Roman" w:eastAsia="Times New Roman" w:hAnsi="Times New Roman" w:cs="Times New Roman"/>
          <w:color w:val="000000"/>
          <w:sz w:val="26"/>
          <w:szCs w:val="26"/>
        </w:rPr>
        <w:t>местного самоуправления, предоставляющего муниципальную услугу,</w:t>
      </w:r>
      <w:r w:rsidR="008E3DF6">
        <w:rPr>
          <w:rFonts w:ascii="Times New Roman" w:eastAsia="Times New Roman" w:hAnsi="Times New Roman" w:cs="Times New Roman"/>
          <w:color w:val="000000"/>
          <w:sz w:val="26"/>
          <w:szCs w:val="26"/>
        </w:rPr>
        <w:t xml:space="preserve"> </w:t>
      </w:r>
      <w:r w:rsidR="008E3DF6">
        <w:rPr>
          <w:rFonts w:ascii="Times New Roman" w:eastAsia="Times New Roman" w:hAnsi="Times New Roman" w:cs="Times New Roman"/>
          <w:color w:val="000000"/>
          <w:sz w:val="26"/>
          <w:szCs w:val="26"/>
        </w:rPr>
        <w:br/>
      </w:r>
      <w:r w:rsidRPr="006A3E4A">
        <w:rPr>
          <w:rFonts w:ascii="Times New Roman" w:eastAsia="Times New Roman" w:hAnsi="Times New Roman" w:cs="Times New Roman"/>
          <w:color w:val="000000"/>
          <w:sz w:val="26"/>
          <w:szCs w:val="26"/>
        </w:rPr>
        <w:t xml:space="preserve">и работников организаций, участвующих в ее предоставлении, </w:t>
      </w:r>
      <w:r w:rsidR="008E3DF6">
        <w:rPr>
          <w:rFonts w:ascii="Times New Roman" w:eastAsia="Times New Roman" w:hAnsi="Times New Roman" w:cs="Times New Roman"/>
          <w:color w:val="000000"/>
          <w:sz w:val="26"/>
          <w:szCs w:val="26"/>
        </w:rPr>
        <w:br/>
      </w:r>
      <w:r w:rsidRPr="006A3E4A">
        <w:rPr>
          <w:rFonts w:ascii="Times New Roman" w:eastAsia="Times New Roman" w:hAnsi="Times New Roman" w:cs="Times New Roman"/>
          <w:color w:val="000000"/>
          <w:sz w:val="26"/>
          <w:szCs w:val="26"/>
        </w:rPr>
        <w:t xml:space="preserve">за решения и действия (бездействие), принимаемые (осуществляемые) </w:t>
      </w:r>
      <w:r w:rsidR="008E3DF6">
        <w:rPr>
          <w:rFonts w:ascii="Times New Roman" w:eastAsia="Times New Roman" w:hAnsi="Times New Roman" w:cs="Times New Roman"/>
          <w:color w:val="000000"/>
          <w:sz w:val="26"/>
          <w:szCs w:val="26"/>
        </w:rPr>
        <w:br/>
      </w:r>
      <w:r w:rsidRPr="006A3E4A">
        <w:rPr>
          <w:rFonts w:ascii="Times New Roman" w:eastAsia="Times New Roman" w:hAnsi="Times New Roman" w:cs="Times New Roman"/>
          <w:color w:val="000000"/>
          <w:sz w:val="26"/>
          <w:szCs w:val="26"/>
        </w:rPr>
        <w:t xml:space="preserve">ими в ходе предоставления муниципальной услуги, в том числе </w:t>
      </w:r>
      <w:r w:rsidR="008E3DF6">
        <w:rPr>
          <w:rFonts w:ascii="Times New Roman" w:eastAsia="Times New Roman" w:hAnsi="Times New Roman" w:cs="Times New Roman"/>
          <w:color w:val="000000"/>
          <w:sz w:val="26"/>
          <w:szCs w:val="26"/>
        </w:rPr>
        <w:br/>
      </w:r>
      <w:r w:rsidRPr="006A3E4A">
        <w:rPr>
          <w:rFonts w:ascii="Times New Roman" w:eastAsia="Times New Roman" w:hAnsi="Times New Roman" w:cs="Times New Roman"/>
          <w:color w:val="000000"/>
          <w:sz w:val="26"/>
          <w:szCs w:val="26"/>
        </w:rPr>
        <w:t>за необоснованные межведомственные запросы</w:t>
      </w:r>
    </w:p>
    <w:p w14:paraId="3F63309A" w14:textId="77777777" w:rsidR="00C548D1" w:rsidRPr="006A3E4A" w:rsidRDefault="00C548D1" w:rsidP="004A737D">
      <w:pPr>
        <w:autoSpaceDE w:val="0"/>
        <w:autoSpaceDN w:val="0"/>
        <w:adjustRightInd w:val="0"/>
        <w:spacing w:after="0" w:line="240" w:lineRule="auto"/>
        <w:ind w:firstLine="851"/>
        <w:contextualSpacing/>
        <w:jc w:val="center"/>
        <w:rPr>
          <w:rFonts w:ascii="Times New Roman" w:eastAsia="Times New Roman" w:hAnsi="Times New Roman" w:cs="Times New Roman"/>
          <w:color w:val="000000"/>
          <w:sz w:val="26"/>
          <w:szCs w:val="26"/>
        </w:rPr>
      </w:pPr>
    </w:p>
    <w:p w14:paraId="5B4C631A" w14:textId="45C25301" w:rsidR="00C548D1" w:rsidRPr="006A3E4A" w:rsidRDefault="00726C4F"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r w:rsidR="00C548D1" w:rsidRPr="006A3E4A">
        <w:rPr>
          <w:rFonts w:ascii="Times New Roman" w:eastAsia="Times New Roman" w:hAnsi="Times New Roman" w:cs="Times New Roman"/>
          <w:sz w:val="26"/>
          <w:szCs w:val="26"/>
        </w:rPr>
        <w:t>. 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w:t>
      </w:r>
      <w:r w:rsidR="00354900" w:rsidRPr="006A3E4A">
        <w:rPr>
          <w:rFonts w:ascii="Times New Roman" w:eastAsia="Times New Roman" w:hAnsi="Times New Roman" w:cs="Times New Roman"/>
          <w:sz w:val="26"/>
          <w:szCs w:val="26"/>
        </w:rPr>
        <w:t>оставления муниципальной услуги, в том числе за необоснованные межведомственные запросы.</w:t>
      </w:r>
    </w:p>
    <w:p w14:paraId="1C82D083" w14:textId="640959F3" w:rsidR="00C548D1" w:rsidRPr="006A3E4A" w:rsidRDefault="00C548D1"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6A3E4A">
        <w:rPr>
          <w:rFonts w:ascii="Times New Roman" w:eastAsia="Times New Roman" w:hAnsi="Times New Roman" w:cs="Times New Roman"/>
          <w:sz w:val="26"/>
          <w:szCs w:val="26"/>
        </w:rPr>
        <w:t xml:space="preserve"> Персона</w:t>
      </w:r>
      <w:r w:rsidR="00815C66">
        <w:rPr>
          <w:rFonts w:ascii="Times New Roman" w:eastAsia="Times New Roman" w:hAnsi="Times New Roman" w:cs="Times New Roman"/>
          <w:sz w:val="26"/>
          <w:szCs w:val="26"/>
        </w:rPr>
        <w:t>льная ответственность должностных</w:t>
      </w:r>
      <w:r w:rsidRPr="006A3E4A">
        <w:rPr>
          <w:rFonts w:ascii="Times New Roman" w:eastAsia="Times New Roman" w:hAnsi="Times New Roman" w:cs="Times New Roman"/>
          <w:sz w:val="26"/>
          <w:szCs w:val="26"/>
        </w:rPr>
        <w:t xml:space="preserve">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14:paraId="6185F2ED" w14:textId="77777777" w:rsidR="00C548D1" w:rsidRPr="006A3E4A" w:rsidRDefault="00C548D1" w:rsidP="004A737D">
      <w:pPr>
        <w:autoSpaceDE w:val="0"/>
        <w:autoSpaceDN w:val="0"/>
        <w:adjustRightInd w:val="0"/>
        <w:spacing w:after="0" w:line="240" w:lineRule="auto"/>
        <w:ind w:firstLine="851"/>
        <w:contextualSpacing/>
        <w:rPr>
          <w:rFonts w:ascii="Times New Roman" w:eastAsia="Times New Roman" w:hAnsi="Times New Roman" w:cs="Times New Roman"/>
          <w:sz w:val="26"/>
          <w:szCs w:val="26"/>
        </w:rPr>
      </w:pPr>
      <w:r w:rsidRPr="006A3E4A">
        <w:rPr>
          <w:rFonts w:ascii="Times New Roman" w:eastAsia="Times New Roman" w:hAnsi="Times New Roman" w:cs="Times New Roman"/>
          <w:sz w:val="26"/>
          <w:szCs w:val="26"/>
        </w:rPr>
        <w:t xml:space="preserve"> В соответствии со </w:t>
      </w:r>
      <w:hyperlink r:id="rId11" w:history="1">
        <w:r w:rsidRPr="006A3E4A">
          <w:rPr>
            <w:rFonts w:ascii="Times New Roman" w:eastAsia="Times New Roman" w:hAnsi="Times New Roman" w:cs="Times New Roman"/>
            <w:sz w:val="26"/>
            <w:szCs w:val="26"/>
          </w:rPr>
          <w:t>статьей 9.6</w:t>
        </w:r>
      </w:hyperlink>
      <w:r w:rsidRPr="006A3E4A">
        <w:rPr>
          <w:rFonts w:ascii="Times New Roman" w:eastAsia="Times New Roman" w:hAnsi="Times New Roman" w:cs="Times New Roman"/>
          <w:sz w:val="26"/>
          <w:szCs w:val="26"/>
        </w:rPr>
        <w:t xml:space="preserve"> Закона Ханты-Мансийского автономного округа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w:t>
      </w:r>
      <w:r w:rsidR="00354900" w:rsidRPr="006A3E4A">
        <w:rPr>
          <w:rFonts w:ascii="Times New Roman" w:eastAsia="Times New Roman" w:hAnsi="Times New Roman" w:cs="Times New Roman"/>
          <w:sz w:val="26"/>
          <w:szCs w:val="26"/>
        </w:rPr>
        <w:t xml:space="preserve">ента, выразившееся в </w:t>
      </w:r>
      <w:r w:rsidRPr="006A3E4A">
        <w:rPr>
          <w:rFonts w:ascii="Times New Roman" w:eastAsia="Times New Roman" w:hAnsi="Times New Roman" w:cs="Times New Roman"/>
          <w:sz w:val="26"/>
          <w:szCs w:val="26"/>
        </w:rPr>
        <w:t>нарушении срока регистрации запроса заявителя о предоставлении муниципальной услуги, срока пред</w:t>
      </w:r>
      <w:r w:rsidR="00354900" w:rsidRPr="006A3E4A">
        <w:rPr>
          <w:rFonts w:ascii="Times New Roman" w:eastAsia="Times New Roman" w:hAnsi="Times New Roman" w:cs="Times New Roman"/>
          <w:sz w:val="26"/>
          <w:szCs w:val="26"/>
        </w:rPr>
        <w:t>оставления муниципальной услуги,</w:t>
      </w:r>
      <w:r w:rsidRPr="006A3E4A">
        <w:rPr>
          <w:rFonts w:ascii="Times New Roman" w:eastAsia="Times New Roman" w:hAnsi="Times New Roman" w:cs="Times New Roman"/>
          <w:sz w:val="26"/>
          <w:szCs w:val="26"/>
        </w:rPr>
        <w:t xml:space="preserve"> </w:t>
      </w:r>
      <w:r w:rsidR="00354900" w:rsidRPr="006A3E4A">
        <w:rPr>
          <w:rFonts w:ascii="Times New Roman" w:eastAsia="Times New Roman" w:hAnsi="Times New Roman" w:cs="Times New Roman"/>
          <w:sz w:val="26"/>
          <w:szCs w:val="26"/>
        </w:rPr>
        <w:t>в</w:t>
      </w:r>
      <w:r w:rsidRPr="006A3E4A">
        <w:rPr>
          <w:rFonts w:ascii="Times New Roman" w:eastAsia="Times New Roman" w:hAnsi="Times New Roman" w:cs="Times New Roman"/>
          <w:sz w:val="26"/>
          <w:szCs w:val="26"/>
        </w:rPr>
        <w:t xml:space="preserve"> 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w:t>
      </w:r>
      <w:r w:rsidR="00354900" w:rsidRPr="006A3E4A">
        <w:rPr>
          <w:rFonts w:ascii="Times New Roman" w:eastAsia="Times New Roman" w:hAnsi="Times New Roman" w:cs="Times New Roman"/>
          <w:sz w:val="26"/>
          <w:szCs w:val="26"/>
        </w:rPr>
        <w:t xml:space="preserve">осуществления таких исправлений, в </w:t>
      </w:r>
      <w:r w:rsidRPr="006A3E4A">
        <w:rPr>
          <w:rFonts w:ascii="Times New Roman" w:eastAsia="Times New Roman" w:hAnsi="Times New Roman" w:cs="Times New Roman"/>
          <w:sz w:val="26"/>
          <w:szCs w:val="26"/>
        </w:rPr>
        <w:t xml:space="preserve">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w:t>
      </w:r>
      <w:r w:rsidR="00354900" w:rsidRPr="006A3E4A">
        <w:rPr>
          <w:rFonts w:ascii="Times New Roman" w:eastAsia="Times New Roman" w:hAnsi="Times New Roman" w:cs="Times New Roman"/>
          <w:sz w:val="26"/>
          <w:szCs w:val="26"/>
        </w:rPr>
        <w:t xml:space="preserve">ем срока подачи запроса в МФЦ) в </w:t>
      </w:r>
      <w:r w:rsidRPr="006A3E4A">
        <w:rPr>
          <w:rFonts w:ascii="Times New Roman" w:eastAsia="Times New Roman" w:hAnsi="Times New Roman" w:cs="Times New Roman"/>
          <w:sz w:val="26"/>
          <w:szCs w:val="26"/>
        </w:rPr>
        <w:t xml:space="preserve">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A3E4A">
        <w:rPr>
          <w:rFonts w:ascii="Times New Roman" w:eastAsia="Times New Roman" w:hAnsi="Times New Roman" w:cs="Times New Roman"/>
          <w:sz w:val="26"/>
          <w:szCs w:val="26"/>
        </w:rPr>
        <w:lastRenderedPageBreak/>
        <w:t>необходимых для предоставления муниципальной услуги (за исключением требований, установленных к помещениям МФЦ).</w:t>
      </w:r>
    </w:p>
    <w:p w14:paraId="6AC556EC" w14:textId="77777777" w:rsidR="00C548D1" w:rsidRPr="006A3E4A" w:rsidRDefault="00C548D1" w:rsidP="004A737D">
      <w:pPr>
        <w:tabs>
          <w:tab w:val="left" w:pos="1134"/>
        </w:tabs>
        <w:spacing w:after="0" w:line="240" w:lineRule="auto"/>
        <w:ind w:firstLine="851"/>
        <w:contextualSpacing/>
        <w:jc w:val="center"/>
        <w:rPr>
          <w:rFonts w:ascii="Times New Roman" w:eastAsia="Calibri" w:hAnsi="Times New Roman" w:cs="Times New Roman"/>
          <w:color w:val="FF0000"/>
          <w:sz w:val="26"/>
          <w:szCs w:val="26"/>
        </w:rPr>
      </w:pPr>
    </w:p>
    <w:p w14:paraId="36EAA2A3" w14:textId="77777777" w:rsidR="00727FDF" w:rsidRPr="00727FDF" w:rsidRDefault="00727FDF" w:rsidP="004A737D">
      <w:pPr>
        <w:autoSpaceDE w:val="0"/>
        <w:autoSpaceDN w:val="0"/>
        <w:adjustRightInd w:val="0"/>
        <w:spacing w:after="0" w:line="240" w:lineRule="auto"/>
        <w:contextualSpacing/>
        <w:jc w:val="center"/>
        <w:rPr>
          <w:rFonts w:ascii="Times New Roman" w:hAnsi="Times New Roman" w:cs="Times New Roman"/>
          <w:sz w:val="26"/>
          <w:szCs w:val="26"/>
        </w:rPr>
      </w:pPr>
      <w:r w:rsidRPr="00727FDF">
        <w:rPr>
          <w:rFonts w:ascii="Times New Roman" w:hAnsi="Times New Roman" w:cs="Times New Roman"/>
          <w:sz w:val="26"/>
          <w:szCs w:val="26"/>
        </w:rPr>
        <w:t>V. Досудебный (внесудебный) порядок обжалования</w:t>
      </w:r>
    </w:p>
    <w:p w14:paraId="626E0B79" w14:textId="77777777" w:rsidR="00727FDF" w:rsidRPr="00727FDF" w:rsidRDefault="00727FDF" w:rsidP="004A737D">
      <w:pPr>
        <w:autoSpaceDE w:val="0"/>
        <w:autoSpaceDN w:val="0"/>
        <w:adjustRightInd w:val="0"/>
        <w:spacing w:after="0" w:line="240" w:lineRule="auto"/>
        <w:contextualSpacing/>
        <w:jc w:val="center"/>
        <w:rPr>
          <w:rFonts w:ascii="Times New Roman" w:hAnsi="Times New Roman" w:cs="Times New Roman"/>
          <w:sz w:val="26"/>
          <w:szCs w:val="26"/>
        </w:rPr>
      </w:pPr>
      <w:r w:rsidRPr="00727FDF">
        <w:rPr>
          <w:rFonts w:ascii="Times New Roman" w:hAnsi="Times New Roman" w:cs="Times New Roman"/>
          <w:sz w:val="26"/>
          <w:szCs w:val="26"/>
        </w:rPr>
        <w:t xml:space="preserve">решений и действий (бездействия) органа, предоставляющего </w:t>
      </w:r>
    </w:p>
    <w:p w14:paraId="32BB0D01" w14:textId="77777777" w:rsidR="00727FDF" w:rsidRPr="00727FDF" w:rsidRDefault="00727FDF" w:rsidP="004A737D">
      <w:pPr>
        <w:autoSpaceDE w:val="0"/>
        <w:autoSpaceDN w:val="0"/>
        <w:adjustRightInd w:val="0"/>
        <w:spacing w:after="0" w:line="240" w:lineRule="auto"/>
        <w:contextualSpacing/>
        <w:jc w:val="center"/>
        <w:rPr>
          <w:rFonts w:ascii="Times New Roman" w:hAnsi="Times New Roman" w:cs="Times New Roman"/>
          <w:sz w:val="26"/>
          <w:szCs w:val="26"/>
        </w:rPr>
      </w:pPr>
      <w:r w:rsidRPr="00727FDF">
        <w:rPr>
          <w:rFonts w:ascii="Times New Roman" w:hAnsi="Times New Roman" w:cs="Times New Roman"/>
          <w:sz w:val="26"/>
          <w:szCs w:val="26"/>
        </w:rPr>
        <w:t xml:space="preserve">муниципальную услугу, МФЦ, а также их должностных лиц, </w:t>
      </w:r>
    </w:p>
    <w:p w14:paraId="4CEEB65B" w14:textId="77777777" w:rsidR="00727FDF" w:rsidRPr="00727FDF" w:rsidRDefault="00727FDF" w:rsidP="004A737D">
      <w:pPr>
        <w:autoSpaceDE w:val="0"/>
        <w:autoSpaceDN w:val="0"/>
        <w:adjustRightInd w:val="0"/>
        <w:spacing w:after="0" w:line="240" w:lineRule="auto"/>
        <w:contextualSpacing/>
        <w:jc w:val="center"/>
        <w:rPr>
          <w:rFonts w:ascii="Times New Roman" w:hAnsi="Times New Roman" w:cs="Times New Roman"/>
          <w:sz w:val="26"/>
          <w:szCs w:val="26"/>
        </w:rPr>
      </w:pPr>
      <w:r w:rsidRPr="00727FDF">
        <w:rPr>
          <w:rFonts w:ascii="Times New Roman" w:hAnsi="Times New Roman" w:cs="Times New Roman"/>
          <w:sz w:val="26"/>
          <w:szCs w:val="26"/>
        </w:rPr>
        <w:t>муниципальных служащих, работников, обеспечивающих ее предоставление</w:t>
      </w:r>
    </w:p>
    <w:p w14:paraId="7CD69679" w14:textId="77777777" w:rsidR="00727FDF" w:rsidRPr="00727FDF" w:rsidRDefault="00727FDF" w:rsidP="004A737D">
      <w:pPr>
        <w:autoSpaceDE w:val="0"/>
        <w:autoSpaceDN w:val="0"/>
        <w:adjustRightInd w:val="0"/>
        <w:spacing w:after="0" w:line="240" w:lineRule="auto"/>
        <w:contextualSpacing/>
        <w:rPr>
          <w:rFonts w:ascii="Times New Roman" w:eastAsia="Calibri" w:hAnsi="Times New Roman" w:cs="Times New Roman"/>
          <w:sz w:val="26"/>
          <w:szCs w:val="26"/>
        </w:rPr>
      </w:pPr>
    </w:p>
    <w:p w14:paraId="4F57A2DB" w14:textId="16C7911D" w:rsidR="00727FDF" w:rsidRPr="00727FDF" w:rsidRDefault="00726C4F"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52</w:t>
      </w:r>
      <w:r w:rsidR="00727FDF" w:rsidRPr="00727FDF">
        <w:rPr>
          <w:rFonts w:ascii="Times New Roman" w:hAnsi="Times New Roman" w:cs="Times New Roman"/>
          <w:sz w:val="26"/>
          <w:szCs w:val="26"/>
        </w:rPr>
        <w:t>.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700F91FC" w14:textId="18A5243B" w:rsidR="00727FDF" w:rsidRPr="00727FDF" w:rsidRDefault="00726C4F"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53</w:t>
      </w:r>
      <w:r w:rsidR="00727FDF" w:rsidRPr="00727FDF">
        <w:rPr>
          <w:rFonts w:ascii="Times New Roman" w:hAnsi="Times New Roman" w:cs="Times New Roman"/>
          <w:sz w:val="26"/>
          <w:szCs w:val="26"/>
        </w:rPr>
        <w:t xml:space="preserve">. Жалоба на решения и действия (бездействие) директора Департамента, </w:t>
      </w:r>
      <w:r w:rsidR="00727FDF" w:rsidRPr="00727FDF">
        <w:rPr>
          <w:rFonts w:ascii="Times New Roman" w:hAnsi="Times New Roman" w:cs="Times New Roman"/>
          <w:sz w:val="26"/>
          <w:szCs w:val="26"/>
        </w:rPr>
        <w:br/>
        <w:t xml:space="preserve">подается Главе Нефтеюганского района через управление </w:t>
      </w:r>
      <w:r w:rsidR="00727FDF" w:rsidRPr="00727FDF">
        <w:rPr>
          <w:rFonts w:ascii="Times New Roman" w:hAnsi="Times New Roman" w:cs="Times New Roman"/>
          <w:sz w:val="26"/>
          <w:szCs w:val="26"/>
        </w:rPr>
        <w:br/>
        <w:t xml:space="preserve">по вопросам местного самоуправления и обращением граждан администрации Нефтеюганского района. </w:t>
      </w:r>
    </w:p>
    <w:p w14:paraId="20605601" w14:textId="77777777" w:rsidR="00727FDF" w:rsidRPr="00727FDF" w:rsidRDefault="00727FDF" w:rsidP="004A737D">
      <w:pPr>
        <w:tabs>
          <w:tab w:val="left" w:pos="1276"/>
          <w:tab w:val="left" w:pos="1985"/>
        </w:tabs>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14:paraId="2AD01598" w14:textId="77777777" w:rsidR="00727FDF" w:rsidRPr="00727FDF" w:rsidRDefault="00727FDF" w:rsidP="004A737D">
      <w:pPr>
        <w:tabs>
          <w:tab w:val="left" w:pos="1276"/>
          <w:tab w:val="left" w:pos="1985"/>
        </w:tabs>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Жалоба на решения, действия (бездействие) МФЦ подается для рассмотрения в Департамент экономического развития Ханты-Мансийского автономного округа – Югры.</w:t>
      </w:r>
    </w:p>
    <w:p w14:paraId="0BD928A9" w14:textId="77777777" w:rsidR="00727FDF" w:rsidRPr="00727FDF" w:rsidRDefault="00727FDF" w:rsidP="004A737D">
      <w:pPr>
        <w:tabs>
          <w:tab w:val="left" w:pos="1276"/>
          <w:tab w:val="left" w:pos="1985"/>
        </w:tabs>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Жалоба на решения и действия (бездействие) работников МФЦ, предоставляющих муниципальную услугу, подается руководителю МФЦ.</w:t>
      </w:r>
    </w:p>
    <w:p w14:paraId="24F996F7" w14:textId="082EBBF9" w:rsidR="00727FDF" w:rsidRPr="00727FDF" w:rsidRDefault="00726C4F" w:rsidP="004A737D">
      <w:pPr>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54</w:t>
      </w:r>
      <w:r w:rsidR="00727FDF" w:rsidRPr="00727FDF">
        <w:rPr>
          <w:rFonts w:ascii="Times New Roman" w:hAnsi="Times New Roman" w:cs="Times New Roman"/>
          <w:sz w:val="26"/>
          <w:szCs w:val="26"/>
        </w:rPr>
        <w:t>.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по жалобе в случае несогласия с ним, осуществляется в следующих формах (по выбору заявителя):</w:t>
      </w:r>
    </w:p>
    <w:p w14:paraId="162144B8" w14:textId="77777777" w:rsidR="00727FDF" w:rsidRPr="00727FDF" w:rsidRDefault="00727FDF" w:rsidP="004A737D">
      <w:pPr>
        <w:tabs>
          <w:tab w:val="left" w:pos="1276"/>
          <w:tab w:val="left" w:pos="1985"/>
        </w:tabs>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устной (при личном обращении заявителя и/или по телефону);</w:t>
      </w:r>
    </w:p>
    <w:p w14:paraId="15560929" w14:textId="77777777" w:rsidR="00727FDF" w:rsidRPr="00727FDF" w:rsidRDefault="00727FDF" w:rsidP="004A737D">
      <w:pPr>
        <w:tabs>
          <w:tab w:val="left" w:pos="1276"/>
          <w:tab w:val="left" w:pos="1985"/>
        </w:tabs>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письменной (при письменном обращении заявителя по почте, электронной почте, факсу);</w:t>
      </w:r>
    </w:p>
    <w:p w14:paraId="20AA13DB" w14:textId="77777777" w:rsidR="00727FDF" w:rsidRPr="00727FDF" w:rsidRDefault="00727FDF" w:rsidP="004A737D">
      <w:pPr>
        <w:tabs>
          <w:tab w:val="left" w:pos="1276"/>
          <w:tab w:val="left" w:pos="1985"/>
        </w:tabs>
        <w:spacing w:after="0" w:line="240" w:lineRule="auto"/>
        <w:ind w:right="-1"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на информационном стенде в местах предоставления муниципальной услуги;</w:t>
      </w:r>
    </w:p>
    <w:p w14:paraId="37C8879C" w14:textId="16F904EB" w:rsidR="00727FDF" w:rsidRPr="00727FDF" w:rsidRDefault="00727FDF" w:rsidP="004A737D">
      <w:pPr>
        <w:tabs>
          <w:tab w:val="left" w:pos="1276"/>
          <w:tab w:val="left" w:pos="1985"/>
        </w:tabs>
        <w:spacing w:after="0" w:line="240" w:lineRule="auto"/>
        <w:ind w:right="-1"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xml:space="preserve">- в форме информационных (мультимедийных) материалов </w:t>
      </w:r>
      <w:r w:rsidRPr="00727FDF">
        <w:rPr>
          <w:rFonts w:ascii="Times New Roman" w:eastAsia="Times New Roman" w:hAnsi="Times New Roman" w:cs="Times New Roman"/>
          <w:sz w:val="26"/>
          <w:szCs w:val="26"/>
        </w:rPr>
        <w:br/>
        <w:t>в информационно-телекоммуникационной сети Интернет (на официальном сайте органов местного самоуправления Нефтеюганского района (во вкладке «</w:t>
      </w:r>
      <w:r w:rsidR="00815C66">
        <w:rPr>
          <w:rFonts w:ascii="Times New Roman" w:eastAsia="Times New Roman" w:hAnsi="Times New Roman" w:cs="Times New Roman"/>
          <w:sz w:val="26"/>
          <w:szCs w:val="26"/>
        </w:rPr>
        <w:t>Муниципальные услуги», раздел «Г</w:t>
      </w:r>
      <w:r w:rsidRPr="00727FDF">
        <w:rPr>
          <w:rFonts w:ascii="Times New Roman" w:eastAsia="Times New Roman" w:hAnsi="Times New Roman" w:cs="Times New Roman"/>
          <w:sz w:val="26"/>
          <w:szCs w:val="26"/>
        </w:rPr>
        <w:t>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p w14:paraId="2307375A" w14:textId="6DAD422E" w:rsidR="00727FDF" w:rsidRPr="00727FDF" w:rsidRDefault="00726C4F" w:rsidP="004A737D">
      <w:pPr>
        <w:tabs>
          <w:tab w:val="left" w:pos="1276"/>
          <w:tab w:val="left" w:pos="1985"/>
        </w:tabs>
        <w:spacing w:after="0" w:line="240" w:lineRule="auto"/>
        <w:ind w:firstLine="851"/>
        <w:contextualSpacing/>
        <w:rPr>
          <w:rFonts w:ascii="Times New Roman" w:hAnsi="Times New Roman" w:cs="Times New Roman"/>
          <w:sz w:val="26"/>
          <w:szCs w:val="26"/>
        </w:rPr>
      </w:pPr>
      <w:r>
        <w:rPr>
          <w:rFonts w:ascii="Times New Roman" w:hAnsi="Times New Roman" w:cs="Times New Roman"/>
          <w:sz w:val="26"/>
          <w:szCs w:val="26"/>
        </w:rPr>
        <w:t>55</w:t>
      </w:r>
      <w:r w:rsidR="00727FDF" w:rsidRPr="00727FDF">
        <w:rPr>
          <w:rFonts w:ascii="Times New Roman" w:hAnsi="Times New Roman" w:cs="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14:paraId="66E33CB4" w14:textId="77777777" w:rsidR="00727FDF" w:rsidRPr="00727FDF" w:rsidRDefault="00727FDF" w:rsidP="004A737D">
      <w:pPr>
        <w:tabs>
          <w:tab w:val="left" w:pos="1276"/>
          <w:tab w:val="left" w:pos="1985"/>
        </w:tabs>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Федеральный закон № 210-ФЗ;</w:t>
      </w:r>
    </w:p>
    <w:p w14:paraId="369CAA65" w14:textId="77777777" w:rsidR="00727FDF" w:rsidRPr="00727FDF" w:rsidRDefault="00727FDF" w:rsidP="004A737D">
      <w:pPr>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lastRenderedPageBreak/>
        <w:t xml:space="preserve">- постановление администрации Нефтеюганского района от 26.03.2018 </w:t>
      </w:r>
      <w:r w:rsidRPr="00727FDF">
        <w:rPr>
          <w:rFonts w:ascii="Times New Roman" w:eastAsia="Times New Roman" w:hAnsi="Times New Roman" w:cs="Times New Roman"/>
          <w:sz w:val="26"/>
          <w:szCs w:val="26"/>
        </w:rPr>
        <w:b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5E958EBD" w14:textId="58A38201" w:rsidR="00727FDF" w:rsidRPr="004A737D" w:rsidRDefault="00727FDF" w:rsidP="004A737D">
      <w:pPr>
        <w:spacing w:after="0" w:line="240" w:lineRule="auto"/>
        <w:ind w:firstLine="851"/>
        <w:contextualSpacing/>
        <w:rPr>
          <w:rFonts w:ascii="Times New Roman" w:eastAsia="Times New Roman" w:hAnsi="Times New Roman" w:cs="Times New Roman"/>
          <w:sz w:val="26"/>
          <w:szCs w:val="26"/>
        </w:rPr>
      </w:pPr>
      <w:r w:rsidRPr="00727FDF">
        <w:rPr>
          <w:rFonts w:ascii="Times New Roman" w:eastAsia="Times New Roman" w:hAnsi="Times New Roman" w:cs="Times New Roman"/>
          <w:sz w:val="26"/>
          <w:szCs w:val="26"/>
        </w:rPr>
        <w:t>- Административный регламент.</w:t>
      </w:r>
    </w:p>
    <w:p w14:paraId="13B12612" w14:textId="77777777" w:rsidR="007D35B7" w:rsidRDefault="007D35B7" w:rsidP="009117B4">
      <w:pPr>
        <w:spacing w:after="0" w:line="240" w:lineRule="auto"/>
        <w:contextualSpacing/>
        <w:rPr>
          <w:rFonts w:ascii="Times New Roman" w:eastAsia="Times New Roman" w:hAnsi="Times New Roman" w:cs="Times New Roman"/>
          <w:sz w:val="26"/>
          <w:szCs w:val="26"/>
        </w:rPr>
      </w:pPr>
    </w:p>
    <w:p w14:paraId="506760B6" w14:textId="77777777" w:rsidR="007D35B7" w:rsidRDefault="007D35B7" w:rsidP="008511A1">
      <w:pPr>
        <w:spacing w:after="0" w:line="240" w:lineRule="auto"/>
        <w:ind w:firstLine="851"/>
        <w:contextualSpacing/>
        <w:jc w:val="center"/>
        <w:rPr>
          <w:rFonts w:ascii="Times New Roman" w:eastAsia="Times New Roman" w:hAnsi="Times New Roman" w:cs="Times New Roman"/>
          <w:sz w:val="26"/>
          <w:szCs w:val="26"/>
        </w:rPr>
      </w:pPr>
    </w:p>
    <w:p w14:paraId="12E0A189"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EA1B9BE"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2D5F97F9"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755FF27"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92A50E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776DE68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E310575"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9AB397D"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8C93E09"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6B5DC000"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69BACF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1D469DCD"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39208BCD"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30A0188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8D8EF5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561EA3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186225A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084A6470"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28FBD316"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FDDC7E2"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A4A2196"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8826E53"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ECF5340"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2B983B6"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71FE9F34"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502E6FAC"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207EF4F9"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4188C5FB"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371FF9A3"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60B8B8AE"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2991DC94"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5BC7ECC9"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FD3BEC0"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19499C86"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3806932D" w14:textId="77777777" w:rsidR="00062A05" w:rsidRDefault="00062A05" w:rsidP="008511A1">
      <w:pPr>
        <w:spacing w:after="0" w:line="240" w:lineRule="auto"/>
        <w:ind w:firstLine="851"/>
        <w:contextualSpacing/>
        <w:jc w:val="center"/>
        <w:rPr>
          <w:rFonts w:ascii="Times New Roman" w:eastAsia="Times New Roman" w:hAnsi="Times New Roman" w:cs="Times New Roman"/>
          <w:sz w:val="26"/>
          <w:szCs w:val="26"/>
        </w:rPr>
      </w:pPr>
    </w:p>
    <w:p w14:paraId="68F75453"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736AF660"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47FF365A" w14:textId="77777777" w:rsidR="007A7B9A" w:rsidRDefault="007A7B9A" w:rsidP="006A3E4A">
      <w:pPr>
        <w:spacing w:after="0" w:line="240" w:lineRule="auto"/>
        <w:contextualSpacing/>
        <w:rPr>
          <w:rFonts w:ascii="Times New Roman" w:eastAsia="Times New Roman" w:hAnsi="Times New Roman" w:cs="Times New Roman"/>
          <w:sz w:val="26"/>
          <w:szCs w:val="26"/>
        </w:rPr>
      </w:pPr>
    </w:p>
    <w:p w14:paraId="24D4EADF"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17432E21" w14:textId="77777777" w:rsidR="007A7B9A" w:rsidRDefault="007A7B9A" w:rsidP="008511A1">
      <w:pPr>
        <w:spacing w:after="0" w:line="240" w:lineRule="auto"/>
        <w:ind w:firstLine="851"/>
        <w:contextualSpacing/>
        <w:jc w:val="center"/>
        <w:rPr>
          <w:rFonts w:ascii="Times New Roman" w:eastAsia="Times New Roman" w:hAnsi="Times New Roman" w:cs="Times New Roman"/>
          <w:sz w:val="26"/>
          <w:szCs w:val="26"/>
        </w:rPr>
      </w:pPr>
    </w:p>
    <w:p w14:paraId="565D1CDA" w14:textId="0E0E29D4" w:rsidR="00B73F47" w:rsidRPr="00FF0837" w:rsidRDefault="00B73F47" w:rsidP="00EE051F">
      <w:pPr>
        <w:spacing w:after="0" w:line="240" w:lineRule="auto"/>
        <w:contextualSpacing/>
        <w:jc w:val="center"/>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РЕКОМЕНДУЕМАЯ ФОРМА</w:t>
      </w:r>
    </w:p>
    <w:p w14:paraId="4D28BB39" w14:textId="77777777" w:rsidR="00B73F47" w:rsidRPr="00FF0837" w:rsidRDefault="00B73F47" w:rsidP="007E5518">
      <w:pPr>
        <w:spacing w:after="0" w:line="240" w:lineRule="auto"/>
        <w:ind w:firstLine="851"/>
        <w:contextualSpacing/>
        <w:jc w:val="left"/>
        <w:rPr>
          <w:rFonts w:ascii="Times New Roman" w:eastAsia="Times New Roman" w:hAnsi="Times New Roman" w:cs="Times New Roman"/>
          <w:sz w:val="26"/>
          <w:szCs w:val="26"/>
        </w:rPr>
      </w:pPr>
    </w:p>
    <w:p w14:paraId="2EA3665B" w14:textId="77777777" w:rsidR="00B73F47" w:rsidRPr="00FF0837" w:rsidRDefault="00B73F47" w:rsidP="007E5518">
      <w:pPr>
        <w:spacing w:after="0" w:line="240" w:lineRule="auto"/>
        <w:ind w:firstLine="851"/>
        <w:contextualSpacing/>
        <w:jc w:val="left"/>
        <w:rPr>
          <w:rFonts w:ascii="Times New Roman" w:eastAsia="Times New Roman" w:hAnsi="Times New Roman" w:cs="Times New Roman"/>
          <w:sz w:val="26"/>
          <w:szCs w:val="26"/>
        </w:rPr>
      </w:pPr>
    </w:p>
    <w:p w14:paraId="7069FE6D" w14:textId="0597410B"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 xml:space="preserve">Приложение 1 </w:t>
      </w:r>
    </w:p>
    <w:p w14:paraId="2D52A23F"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 xml:space="preserve">к административному регламенту </w:t>
      </w:r>
    </w:p>
    <w:p w14:paraId="5627197C"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предоставления муниципальной услуги</w:t>
      </w:r>
    </w:p>
    <w:p w14:paraId="350998A4"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 xml:space="preserve"> «Выдача разрешения (согласия) нанимателю</w:t>
      </w:r>
    </w:p>
    <w:p w14:paraId="4C31A950"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 xml:space="preserve"> жилого помещения муниципального </w:t>
      </w:r>
    </w:p>
    <w:p w14:paraId="283944D2"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жилищного фонда на вселение других граждан</w:t>
      </w:r>
    </w:p>
    <w:p w14:paraId="3811EF33"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 xml:space="preserve"> в качестве членов семьи, проживающих</w:t>
      </w:r>
    </w:p>
    <w:p w14:paraId="2312593C"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 xml:space="preserve"> совместно с нанимателем»</w:t>
      </w:r>
    </w:p>
    <w:p w14:paraId="11F6273F" w14:textId="77777777" w:rsidR="003E3DF2" w:rsidRPr="00FF0837" w:rsidRDefault="003E3DF2" w:rsidP="007E5518">
      <w:pPr>
        <w:pStyle w:val="af2"/>
        <w:ind w:firstLine="851"/>
        <w:contextualSpacing/>
        <w:jc w:val="right"/>
        <w:rPr>
          <w:rFonts w:ascii="Times New Roman" w:hAnsi="Times New Roman"/>
          <w:sz w:val="26"/>
          <w:szCs w:val="26"/>
        </w:rPr>
      </w:pPr>
    </w:p>
    <w:p w14:paraId="2B4C4433" w14:textId="11AD92AB"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В _________________________________</w:t>
      </w:r>
      <w:r w:rsidR="00C568DD">
        <w:rPr>
          <w:rFonts w:ascii="Times New Roman" w:hAnsi="Times New Roman"/>
          <w:sz w:val="26"/>
          <w:szCs w:val="26"/>
        </w:rPr>
        <w:t>___________</w:t>
      </w:r>
    </w:p>
    <w:p w14:paraId="27E127BA" w14:textId="60E69922" w:rsidR="003E3DF2" w:rsidRPr="00FF0837" w:rsidRDefault="00C568DD" w:rsidP="00C568DD">
      <w:pPr>
        <w:pStyle w:val="af2"/>
        <w:ind w:firstLine="851"/>
        <w:contextualSpacing/>
        <w:jc w:val="center"/>
        <w:rPr>
          <w:rFonts w:ascii="Times New Roman" w:hAnsi="Times New Roman"/>
          <w:sz w:val="26"/>
          <w:szCs w:val="26"/>
        </w:rPr>
      </w:pPr>
      <w:r>
        <w:rPr>
          <w:rFonts w:ascii="Times New Roman" w:hAnsi="Times New Roman"/>
          <w:sz w:val="20"/>
          <w:szCs w:val="20"/>
        </w:rPr>
        <w:t xml:space="preserve">                                                                      </w:t>
      </w:r>
      <w:r w:rsidR="003E3DF2" w:rsidRPr="00C568DD">
        <w:rPr>
          <w:rFonts w:ascii="Times New Roman" w:hAnsi="Times New Roman"/>
          <w:sz w:val="20"/>
          <w:szCs w:val="20"/>
        </w:rPr>
        <w:t>(</w:t>
      </w:r>
      <w:r w:rsidR="003E3DF2" w:rsidRPr="00C568DD">
        <w:rPr>
          <w:rFonts w:ascii="Times New Roman" w:hAnsi="Times New Roman"/>
          <w:i/>
          <w:sz w:val="20"/>
          <w:szCs w:val="20"/>
        </w:rPr>
        <w:t>наименование органа местного самоуправления</w:t>
      </w:r>
      <w:r w:rsidR="003E3DF2" w:rsidRPr="00FF0837">
        <w:rPr>
          <w:rFonts w:ascii="Times New Roman" w:hAnsi="Times New Roman"/>
          <w:sz w:val="26"/>
          <w:szCs w:val="26"/>
        </w:rPr>
        <w:t>)</w:t>
      </w:r>
    </w:p>
    <w:p w14:paraId="03BDE430" w14:textId="6EB1E7CE" w:rsidR="003E3DF2" w:rsidRPr="00C568DD" w:rsidRDefault="003E3DF2" w:rsidP="007E5518">
      <w:pPr>
        <w:pStyle w:val="af2"/>
        <w:ind w:firstLine="851"/>
        <w:contextualSpacing/>
        <w:jc w:val="right"/>
        <w:rPr>
          <w:rFonts w:ascii="Times New Roman" w:hAnsi="Times New Roman"/>
          <w:sz w:val="20"/>
          <w:szCs w:val="20"/>
        </w:rPr>
      </w:pPr>
      <w:r w:rsidRPr="00C568DD">
        <w:rPr>
          <w:rFonts w:ascii="Times New Roman" w:hAnsi="Times New Roman"/>
          <w:sz w:val="26"/>
          <w:szCs w:val="26"/>
        </w:rPr>
        <w:t>от</w:t>
      </w:r>
      <w:r w:rsidRPr="00C568DD">
        <w:rPr>
          <w:rFonts w:ascii="Times New Roman" w:hAnsi="Times New Roman"/>
          <w:sz w:val="20"/>
          <w:szCs w:val="20"/>
        </w:rPr>
        <w:t>________________________________</w:t>
      </w:r>
      <w:r w:rsidR="00C568DD">
        <w:rPr>
          <w:rFonts w:ascii="Times New Roman" w:hAnsi="Times New Roman"/>
          <w:sz w:val="20"/>
          <w:szCs w:val="20"/>
        </w:rPr>
        <w:t>_________________________</w:t>
      </w:r>
    </w:p>
    <w:p w14:paraId="26E7C235" w14:textId="3FA3DBB3" w:rsidR="003E3DF2" w:rsidRPr="00C568DD" w:rsidRDefault="00C568DD" w:rsidP="00C568DD">
      <w:pPr>
        <w:pStyle w:val="af2"/>
        <w:ind w:firstLine="851"/>
        <w:contextualSpacing/>
        <w:jc w:val="center"/>
        <w:rPr>
          <w:rFonts w:ascii="Times New Roman" w:hAnsi="Times New Roman"/>
          <w:i/>
          <w:sz w:val="20"/>
          <w:szCs w:val="20"/>
        </w:rPr>
      </w:pPr>
      <w:r>
        <w:rPr>
          <w:rFonts w:ascii="Times New Roman" w:hAnsi="Times New Roman"/>
          <w:i/>
          <w:sz w:val="20"/>
          <w:szCs w:val="20"/>
        </w:rPr>
        <w:t xml:space="preserve">                                                           </w:t>
      </w:r>
      <w:r w:rsidR="003E3DF2" w:rsidRPr="00C568DD">
        <w:rPr>
          <w:rFonts w:ascii="Times New Roman" w:hAnsi="Times New Roman"/>
          <w:i/>
          <w:sz w:val="20"/>
          <w:szCs w:val="20"/>
        </w:rPr>
        <w:t>(Ф.И.О полностью)</w:t>
      </w:r>
    </w:p>
    <w:p w14:paraId="24122AA5"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проживающего по адресу_______________________,</w:t>
      </w:r>
    </w:p>
    <w:p w14:paraId="67FAC90A" w14:textId="77777777" w:rsidR="003E3DF2" w:rsidRPr="00FF0837" w:rsidRDefault="003E3DF2" w:rsidP="007E5518">
      <w:pPr>
        <w:pStyle w:val="af2"/>
        <w:ind w:firstLine="851"/>
        <w:contextualSpacing/>
        <w:jc w:val="right"/>
        <w:rPr>
          <w:rFonts w:ascii="Times New Roman" w:hAnsi="Times New Roman"/>
          <w:sz w:val="26"/>
          <w:szCs w:val="26"/>
        </w:rPr>
      </w:pPr>
      <w:r w:rsidRPr="00FF0837">
        <w:rPr>
          <w:rFonts w:ascii="Times New Roman" w:hAnsi="Times New Roman"/>
          <w:sz w:val="26"/>
          <w:szCs w:val="26"/>
        </w:rPr>
        <w:t>________________________________________</w:t>
      </w:r>
    </w:p>
    <w:p w14:paraId="1AFF8151" w14:textId="528865A3" w:rsidR="003E3DF2" w:rsidRPr="00FF0837" w:rsidRDefault="009117B4" w:rsidP="00E823CE">
      <w:pPr>
        <w:pStyle w:val="af2"/>
        <w:tabs>
          <w:tab w:val="left" w:pos="3119"/>
        </w:tabs>
        <w:ind w:firstLine="851"/>
        <w:contextualSpacing/>
        <w:jc w:val="center"/>
        <w:rPr>
          <w:rFonts w:ascii="Times New Roman" w:hAnsi="Times New Roman"/>
          <w:sz w:val="26"/>
          <w:szCs w:val="26"/>
        </w:rPr>
      </w:pPr>
      <w:r>
        <w:rPr>
          <w:rFonts w:ascii="Times New Roman" w:hAnsi="Times New Roman"/>
          <w:sz w:val="26"/>
          <w:szCs w:val="26"/>
        </w:rPr>
        <w:t xml:space="preserve">                                            </w:t>
      </w:r>
      <w:r w:rsidR="00EE051F">
        <w:rPr>
          <w:rFonts w:ascii="Times New Roman" w:hAnsi="Times New Roman"/>
          <w:sz w:val="26"/>
          <w:szCs w:val="26"/>
        </w:rPr>
        <w:t>а</w:t>
      </w:r>
      <w:r w:rsidR="003E3DF2" w:rsidRPr="00FF0837">
        <w:rPr>
          <w:rFonts w:ascii="Times New Roman" w:hAnsi="Times New Roman"/>
          <w:sz w:val="26"/>
          <w:szCs w:val="26"/>
        </w:rPr>
        <w:t>дрес электронной почты: _____________________</w:t>
      </w:r>
      <w:r w:rsidR="00E823CE">
        <w:rPr>
          <w:rFonts w:ascii="Times New Roman" w:hAnsi="Times New Roman"/>
          <w:sz w:val="26"/>
          <w:szCs w:val="26"/>
        </w:rPr>
        <w:t>_</w:t>
      </w:r>
      <w:r>
        <w:rPr>
          <w:rFonts w:ascii="Times New Roman" w:hAnsi="Times New Roman"/>
          <w:sz w:val="26"/>
          <w:szCs w:val="26"/>
        </w:rPr>
        <w:t xml:space="preserve">                                                    </w:t>
      </w:r>
    </w:p>
    <w:p w14:paraId="5710BD7E" w14:textId="77777777" w:rsidR="003E3DF2" w:rsidRPr="00FF0837" w:rsidRDefault="003E3DF2" w:rsidP="007E5518">
      <w:pPr>
        <w:pStyle w:val="af2"/>
        <w:ind w:firstLine="851"/>
        <w:contextualSpacing/>
        <w:jc w:val="right"/>
        <w:rPr>
          <w:rFonts w:ascii="Times New Roman" w:hAnsi="Times New Roman"/>
          <w:sz w:val="26"/>
          <w:szCs w:val="26"/>
        </w:rPr>
      </w:pPr>
    </w:p>
    <w:p w14:paraId="38426609" w14:textId="45228D16" w:rsidR="003E3DF2" w:rsidRPr="00FF0837" w:rsidRDefault="009117B4" w:rsidP="009117B4">
      <w:pPr>
        <w:pStyle w:val="af2"/>
        <w:ind w:firstLine="851"/>
        <w:contextualSpacing/>
        <w:jc w:val="center"/>
        <w:rPr>
          <w:rFonts w:ascii="Times New Roman" w:hAnsi="Times New Roman"/>
          <w:sz w:val="26"/>
          <w:szCs w:val="26"/>
        </w:rPr>
      </w:pPr>
      <w:r>
        <w:rPr>
          <w:rFonts w:ascii="Times New Roman" w:hAnsi="Times New Roman"/>
          <w:sz w:val="26"/>
          <w:szCs w:val="26"/>
        </w:rPr>
        <w:t xml:space="preserve">                                    </w:t>
      </w:r>
      <w:r w:rsidR="00EE051F">
        <w:rPr>
          <w:rFonts w:ascii="Times New Roman" w:hAnsi="Times New Roman"/>
          <w:sz w:val="26"/>
          <w:szCs w:val="26"/>
        </w:rPr>
        <w:t xml:space="preserve">        </w:t>
      </w:r>
      <w:r w:rsidR="003E3DF2" w:rsidRPr="00FF0837">
        <w:rPr>
          <w:rFonts w:ascii="Times New Roman" w:hAnsi="Times New Roman"/>
          <w:sz w:val="26"/>
          <w:szCs w:val="26"/>
        </w:rPr>
        <w:t>телефон: _______________________________</w:t>
      </w:r>
      <w:r w:rsidR="00E823CE">
        <w:rPr>
          <w:rFonts w:ascii="Times New Roman" w:hAnsi="Times New Roman"/>
          <w:sz w:val="26"/>
          <w:szCs w:val="26"/>
        </w:rPr>
        <w:t>______</w:t>
      </w:r>
    </w:p>
    <w:p w14:paraId="66514A3F" w14:textId="77777777" w:rsidR="003E3DF2" w:rsidRPr="00FF0837" w:rsidRDefault="003E3DF2" w:rsidP="007E5518">
      <w:pPr>
        <w:pStyle w:val="af2"/>
        <w:ind w:firstLine="851"/>
        <w:contextualSpacing/>
        <w:jc w:val="right"/>
        <w:rPr>
          <w:rFonts w:ascii="Times New Roman" w:hAnsi="Times New Roman"/>
          <w:sz w:val="26"/>
          <w:szCs w:val="26"/>
        </w:rPr>
      </w:pPr>
    </w:p>
    <w:p w14:paraId="5075B286" w14:textId="77777777" w:rsidR="00A563BA" w:rsidRDefault="00A563BA" w:rsidP="007E5518">
      <w:pPr>
        <w:spacing w:line="240" w:lineRule="auto"/>
        <w:ind w:firstLine="851"/>
        <w:contextualSpacing/>
        <w:jc w:val="center"/>
        <w:rPr>
          <w:rFonts w:ascii="Times New Roman" w:hAnsi="Times New Roman" w:cs="Times New Roman"/>
          <w:sz w:val="26"/>
          <w:szCs w:val="26"/>
        </w:rPr>
      </w:pPr>
    </w:p>
    <w:p w14:paraId="579A5111" w14:textId="1AF552C9" w:rsidR="003E3DF2" w:rsidRPr="00FF0837" w:rsidRDefault="003E3DF2" w:rsidP="00EE051F">
      <w:pPr>
        <w:spacing w:line="240" w:lineRule="auto"/>
        <w:contextualSpacing/>
        <w:jc w:val="center"/>
        <w:rPr>
          <w:rFonts w:ascii="Times New Roman" w:hAnsi="Times New Roman" w:cs="Times New Roman"/>
          <w:sz w:val="26"/>
          <w:szCs w:val="26"/>
        </w:rPr>
      </w:pPr>
      <w:r w:rsidRPr="00FF0837">
        <w:rPr>
          <w:rFonts w:ascii="Times New Roman" w:hAnsi="Times New Roman" w:cs="Times New Roman"/>
          <w:sz w:val="26"/>
          <w:szCs w:val="26"/>
        </w:rPr>
        <w:t>Заявление</w:t>
      </w:r>
    </w:p>
    <w:p w14:paraId="5624CE85" w14:textId="77777777" w:rsidR="003E3DF2" w:rsidRPr="00FF0837" w:rsidRDefault="003E3DF2" w:rsidP="007E5518">
      <w:pPr>
        <w:spacing w:line="240" w:lineRule="auto"/>
        <w:ind w:firstLine="851"/>
        <w:contextualSpacing/>
        <w:rPr>
          <w:rFonts w:ascii="Times New Roman" w:hAnsi="Times New Roman" w:cs="Times New Roman"/>
          <w:sz w:val="26"/>
          <w:szCs w:val="26"/>
        </w:rPr>
      </w:pPr>
    </w:p>
    <w:p w14:paraId="5D1399E2" w14:textId="1B443526"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Прошу Вас дать разрешение (согласие) мне как нанимателю жилого помещения муниципального жилищного фонда н</w:t>
      </w:r>
      <w:r w:rsidR="00515CBF" w:rsidRPr="00FF0837">
        <w:rPr>
          <w:rFonts w:ascii="Times New Roman" w:hAnsi="Times New Roman" w:cs="Times New Roman"/>
          <w:sz w:val="26"/>
          <w:szCs w:val="26"/>
          <w:lang w:eastAsia="en-US"/>
        </w:rPr>
        <w:t>а основании договора</w:t>
      </w:r>
      <w:r w:rsidRPr="00FF0837">
        <w:rPr>
          <w:rFonts w:ascii="Times New Roman" w:hAnsi="Times New Roman" w:cs="Times New Roman"/>
          <w:sz w:val="26"/>
          <w:szCs w:val="26"/>
          <w:lang w:eastAsia="en-US"/>
        </w:rPr>
        <w:t xml:space="preserve"> найма _____________ от ____________________: квартиры  № _______ в доме № _________ по улице ____________________ в ______________ </w:t>
      </w:r>
      <w:r w:rsidRPr="00FF0837">
        <w:rPr>
          <w:rFonts w:ascii="Times New Roman" w:hAnsi="Times New Roman" w:cs="Times New Roman"/>
          <w:i/>
          <w:sz w:val="26"/>
          <w:szCs w:val="26"/>
          <w:lang w:eastAsia="en-US"/>
        </w:rPr>
        <w:t>(указать муниципальное образование)</w:t>
      </w:r>
      <w:r w:rsidRPr="00FF0837">
        <w:rPr>
          <w:rFonts w:ascii="Times New Roman" w:hAnsi="Times New Roman" w:cs="Times New Roman"/>
          <w:sz w:val="26"/>
          <w:szCs w:val="26"/>
          <w:lang w:eastAsia="en-US"/>
        </w:rPr>
        <w:t>, на вселение в указанное жилое помещение граждан в качестве членов семьи, проживающих совместно со мной, а именно:</w:t>
      </w:r>
    </w:p>
    <w:p w14:paraId="54035D93" w14:textId="483504A4" w:rsidR="003E3DF2" w:rsidRPr="00FF0837" w:rsidRDefault="003E3DF2" w:rsidP="00A563BA">
      <w:pPr>
        <w:autoSpaceDE w:val="0"/>
        <w:autoSpaceDN w:val="0"/>
        <w:adjustRightInd w:val="0"/>
        <w:spacing w:line="240" w:lineRule="auto"/>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________________________________________________________________</w:t>
      </w:r>
      <w:r w:rsidR="00A563BA">
        <w:rPr>
          <w:rFonts w:ascii="Times New Roman" w:hAnsi="Times New Roman" w:cs="Times New Roman"/>
          <w:sz w:val="26"/>
          <w:szCs w:val="26"/>
          <w:lang w:eastAsia="en-US"/>
        </w:rPr>
        <w:t>__________</w:t>
      </w:r>
    </w:p>
    <w:p w14:paraId="2029AE84" w14:textId="5EBA56F9" w:rsidR="003E3DF2" w:rsidRPr="00FF0837" w:rsidRDefault="003E3DF2" w:rsidP="00A563BA">
      <w:pPr>
        <w:autoSpaceDE w:val="0"/>
        <w:autoSpaceDN w:val="0"/>
        <w:adjustRightInd w:val="0"/>
        <w:spacing w:line="240" w:lineRule="auto"/>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________________________________________________________________</w:t>
      </w:r>
      <w:r w:rsidR="00A563BA">
        <w:rPr>
          <w:rFonts w:ascii="Times New Roman" w:hAnsi="Times New Roman" w:cs="Times New Roman"/>
          <w:sz w:val="26"/>
          <w:szCs w:val="26"/>
          <w:lang w:eastAsia="en-US"/>
        </w:rPr>
        <w:t>__________</w:t>
      </w:r>
    </w:p>
    <w:p w14:paraId="7A18B6D2" w14:textId="77777777" w:rsidR="003E3DF2" w:rsidRPr="00FF0837" w:rsidRDefault="003E3DF2" w:rsidP="00A563BA">
      <w:pPr>
        <w:autoSpaceDE w:val="0"/>
        <w:autoSpaceDN w:val="0"/>
        <w:adjustRightInd w:val="0"/>
        <w:spacing w:line="240" w:lineRule="auto"/>
        <w:contextualSpacing/>
        <w:rPr>
          <w:rFonts w:ascii="Times New Roman" w:hAnsi="Times New Roman" w:cs="Times New Roman"/>
          <w:sz w:val="26"/>
          <w:szCs w:val="26"/>
          <w:lang w:eastAsia="en-US"/>
        </w:rPr>
      </w:pPr>
    </w:p>
    <w:p w14:paraId="212A9153"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Все совершеннолетние члены моей семьи (в том числе временно отсутствующие) на вселение названных граждан согласны.</w:t>
      </w:r>
    </w:p>
    <w:p w14:paraId="7915DA5E"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Документы,   являющиеся   результатом   предоставления  муниципальной услуги, прошу выдать (направить):</w:t>
      </w:r>
    </w:p>
    <w:p w14:paraId="56673159"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p>
    <w:p w14:paraId="1C61C71C"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6E204FF7" w14:textId="428BEA3D"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в __________________________</w:t>
      </w:r>
      <w:r w:rsidRPr="00FF0837">
        <w:rPr>
          <w:rFonts w:ascii="Times New Roman" w:hAnsi="Times New Roman" w:cs="Times New Roman"/>
          <w:i/>
          <w:sz w:val="26"/>
          <w:szCs w:val="26"/>
          <w:lang w:eastAsia="en-US"/>
        </w:rPr>
        <w:t>(указывается наименов</w:t>
      </w:r>
      <w:r w:rsidR="00585860">
        <w:rPr>
          <w:rFonts w:ascii="Times New Roman" w:hAnsi="Times New Roman" w:cs="Times New Roman"/>
          <w:i/>
          <w:sz w:val="26"/>
          <w:szCs w:val="26"/>
          <w:lang w:eastAsia="en-US"/>
        </w:rPr>
        <w:t>ание МФЦ</w:t>
      </w:r>
      <w:r w:rsidRPr="00FF0837">
        <w:rPr>
          <w:rFonts w:ascii="Times New Roman" w:hAnsi="Times New Roman" w:cs="Times New Roman"/>
          <w:i/>
          <w:sz w:val="26"/>
          <w:szCs w:val="26"/>
          <w:lang w:eastAsia="en-US"/>
        </w:rPr>
        <w:t xml:space="preserve"> предоставления государственных и муниципальных услуг);</w:t>
      </w:r>
    </w:p>
    <w:p w14:paraId="29D83382"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p>
    <w:p w14:paraId="663CD399"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468E7876" w14:textId="77777777" w:rsidR="003E3DF2" w:rsidRPr="00FF0837" w:rsidRDefault="003E3DF2" w:rsidP="007E5518">
      <w:pPr>
        <w:autoSpaceDE w:val="0"/>
        <w:autoSpaceDN w:val="0"/>
        <w:adjustRightInd w:val="0"/>
        <w:spacing w:line="240" w:lineRule="auto"/>
        <w:ind w:firstLine="851"/>
        <w:contextualSpacing/>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в _____________________________________</w:t>
      </w:r>
      <w:r w:rsidRPr="00FF0837">
        <w:rPr>
          <w:rFonts w:ascii="Times New Roman" w:hAnsi="Times New Roman" w:cs="Times New Roman"/>
          <w:i/>
          <w:sz w:val="26"/>
          <w:szCs w:val="26"/>
          <w:lang w:eastAsia="en-US"/>
        </w:rPr>
        <w:t>(указать наименование уполномоченного органа местного самоуправления)</w:t>
      </w:r>
    </w:p>
    <w:p w14:paraId="38DBF27C" w14:textId="77777777" w:rsidR="00EE051F" w:rsidRDefault="00EE051F"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62B02593"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lastRenderedPageBreak/>
        <w:t>┌─┐</w:t>
      </w:r>
    </w:p>
    <w:p w14:paraId="1A9E6906"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посредством почтовой связи;</w:t>
      </w:r>
    </w:p>
    <w:p w14:paraId="4A2FBEE1"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w:t>
      </w:r>
    </w:p>
    <w:p w14:paraId="24BAA451"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на адрес электронной почты.</w:t>
      </w:r>
    </w:p>
    <w:p w14:paraId="273E8474"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246C257E"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Подпись заявителя:</w:t>
      </w:r>
    </w:p>
    <w:p w14:paraId="63E713F6"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_____________________ ________________ «___» ____________ 20__ года</w:t>
      </w:r>
    </w:p>
    <w:p w14:paraId="32F59F42"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(Ф.И.О.)                                     (подпись)</w:t>
      </w:r>
    </w:p>
    <w:p w14:paraId="13EB671E"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48DFAFF5"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Подписи граждан, вселяемых в жилое помещение:</w:t>
      </w:r>
    </w:p>
    <w:p w14:paraId="486E1D79"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436D9222" w14:textId="2FC211CE"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___________________ ________________</w:t>
      </w:r>
      <w:r w:rsidR="00665B23">
        <w:rPr>
          <w:rFonts w:ascii="Times New Roman" w:hAnsi="Times New Roman" w:cs="Times New Roman"/>
          <w:sz w:val="26"/>
          <w:szCs w:val="26"/>
          <w:lang w:eastAsia="en-US"/>
        </w:rPr>
        <w:t>__</w:t>
      </w:r>
      <w:r w:rsidR="00C126EE">
        <w:rPr>
          <w:rFonts w:ascii="Times New Roman" w:hAnsi="Times New Roman" w:cs="Times New Roman"/>
          <w:sz w:val="26"/>
          <w:szCs w:val="26"/>
          <w:lang w:eastAsia="en-US"/>
        </w:rPr>
        <w:t>_</w:t>
      </w:r>
      <w:r w:rsidRPr="00FF0837">
        <w:rPr>
          <w:rFonts w:ascii="Times New Roman" w:hAnsi="Times New Roman" w:cs="Times New Roman"/>
          <w:sz w:val="26"/>
          <w:szCs w:val="26"/>
          <w:lang w:eastAsia="en-US"/>
        </w:rPr>
        <w:t xml:space="preserve"> «___» ____________ 20__ года</w:t>
      </w:r>
    </w:p>
    <w:p w14:paraId="5D8C00C2"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(Ф.И.О.)                         (подпись)</w:t>
      </w:r>
    </w:p>
    <w:p w14:paraId="5F060D95"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0643F7AE" w14:textId="4331D21E"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___________________ ______________</w:t>
      </w:r>
      <w:r w:rsidR="00665B23">
        <w:rPr>
          <w:rFonts w:ascii="Times New Roman" w:hAnsi="Times New Roman" w:cs="Times New Roman"/>
          <w:sz w:val="26"/>
          <w:szCs w:val="26"/>
          <w:lang w:eastAsia="en-US"/>
        </w:rPr>
        <w:t>____</w:t>
      </w:r>
      <w:r w:rsidR="00C126EE">
        <w:rPr>
          <w:rFonts w:ascii="Times New Roman" w:hAnsi="Times New Roman" w:cs="Times New Roman"/>
          <w:sz w:val="26"/>
          <w:szCs w:val="26"/>
          <w:lang w:eastAsia="en-US"/>
        </w:rPr>
        <w:t>_</w:t>
      </w:r>
      <w:r w:rsidRPr="00FF0837">
        <w:rPr>
          <w:rFonts w:ascii="Times New Roman" w:hAnsi="Times New Roman" w:cs="Times New Roman"/>
          <w:sz w:val="26"/>
          <w:szCs w:val="26"/>
          <w:lang w:eastAsia="en-US"/>
        </w:rPr>
        <w:t xml:space="preserve"> «___» ____________ 20__ года                               </w:t>
      </w:r>
    </w:p>
    <w:p w14:paraId="78818CEC"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r w:rsidRPr="00FF0837">
        <w:rPr>
          <w:rFonts w:ascii="Times New Roman" w:hAnsi="Times New Roman" w:cs="Times New Roman"/>
          <w:sz w:val="26"/>
          <w:szCs w:val="26"/>
          <w:lang w:eastAsia="en-US"/>
        </w:rPr>
        <w:t xml:space="preserve">            (Ф.И.О.)                          (подпись)</w:t>
      </w:r>
    </w:p>
    <w:p w14:paraId="3A1F89BA"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6F366F4"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2C19C4C"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7895DA89"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7EDAC30"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3F36EFF"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CF62A5F"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AC42A0B"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28DD64B"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662BD1D"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14FDA80D" w14:textId="77777777" w:rsidR="00A63928" w:rsidRPr="007E551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224BC22" w14:textId="77777777" w:rsidR="00A63928" w:rsidRDefault="00A63928"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75120A6"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E5E635C"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46169F35"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CE68579"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629B6F43"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008445F"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8339A9F"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4EBFA2C0"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8D370D3"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29C16A8"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491E1A39"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2E0EBD4"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9C3E5CE"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B53D5BE"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A3BC5EC"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224B7CB"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75AB9E0A"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53DAE7C8"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FFAD121"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2435A0ED"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386B77F1" w14:textId="77777777" w:rsidR="008511A1" w:rsidRDefault="008511A1" w:rsidP="007E5518">
      <w:pPr>
        <w:autoSpaceDE w:val="0"/>
        <w:autoSpaceDN w:val="0"/>
        <w:adjustRightInd w:val="0"/>
        <w:spacing w:after="0" w:line="240" w:lineRule="auto"/>
        <w:ind w:firstLine="851"/>
        <w:contextualSpacing/>
        <w:jc w:val="center"/>
        <w:rPr>
          <w:rFonts w:ascii="Times New Roman" w:hAnsi="Times New Roman" w:cs="Times New Roman"/>
          <w:sz w:val="25"/>
          <w:szCs w:val="25"/>
        </w:rPr>
      </w:pPr>
    </w:p>
    <w:p w14:paraId="08C3386C" w14:textId="76ACA5E9" w:rsidR="003E3DF2" w:rsidRPr="00FF0837" w:rsidRDefault="003E3DF2" w:rsidP="008511A1">
      <w:pPr>
        <w:autoSpaceDE w:val="0"/>
        <w:autoSpaceDN w:val="0"/>
        <w:adjustRightInd w:val="0"/>
        <w:spacing w:after="0" w:line="240" w:lineRule="auto"/>
        <w:contextualSpacing/>
        <w:jc w:val="center"/>
        <w:rPr>
          <w:rFonts w:ascii="Times New Roman" w:hAnsi="Times New Roman" w:cs="Times New Roman"/>
          <w:sz w:val="26"/>
          <w:szCs w:val="26"/>
        </w:rPr>
      </w:pPr>
      <w:r w:rsidRPr="00FF0837">
        <w:rPr>
          <w:rFonts w:ascii="Times New Roman" w:hAnsi="Times New Roman" w:cs="Times New Roman"/>
          <w:sz w:val="26"/>
          <w:szCs w:val="26"/>
        </w:rPr>
        <w:lastRenderedPageBreak/>
        <w:t>РЕКОМЕНДУЕМАЯ ФОРМА</w:t>
      </w:r>
    </w:p>
    <w:p w14:paraId="44582A60" w14:textId="77777777" w:rsidR="003E3DF2" w:rsidRPr="00FF0837" w:rsidRDefault="003E3DF2" w:rsidP="007E5518">
      <w:pPr>
        <w:tabs>
          <w:tab w:val="left" w:pos="3969"/>
        </w:tabs>
        <w:autoSpaceDE w:val="0"/>
        <w:autoSpaceDN w:val="0"/>
        <w:adjustRightInd w:val="0"/>
        <w:spacing w:after="0" w:line="240" w:lineRule="auto"/>
        <w:ind w:firstLine="851"/>
        <w:contextualSpacing/>
        <w:rPr>
          <w:rFonts w:ascii="Times New Roman" w:hAnsi="Times New Roman" w:cs="Times New Roman"/>
          <w:sz w:val="26"/>
          <w:szCs w:val="26"/>
        </w:rPr>
      </w:pPr>
    </w:p>
    <w:p w14:paraId="055E85FC" w14:textId="37FF1F68" w:rsidR="003E3DF2" w:rsidRPr="00FF0837" w:rsidRDefault="003E3DF2" w:rsidP="008511A1">
      <w:pPr>
        <w:tabs>
          <w:tab w:val="left" w:pos="4253"/>
        </w:tabs>
        <w:autoSpaceDE w:val="0"/>
        <w:autoSpaceDN w:val="0"/>
        <w:adjustRightInd w:val="0"/>
        <w:spacing w:after="0" w:line="240" w:lineRule="auto"/>
        <w:ind w:left="4395"/>
        <w:contextualSpacing/>
        <w:jc w:val="right"/>
        <w:rPr>
          <w:rFonts w:ascii="Times New Roman" w:hAnsi="Times New Roman" w:cs="Times New Roman"/>
          <w:sz w:val="26"/>
          <w:szCs w:val="26"/>
        </w:rPr>
      </w:pPr>
      <w:r w:rsidRPr="00FF0837">
        <w:rPr>
          <w:rFonts w:ascii="Times New Roman" w:hAnsi="Times New Roman" w:cs="Times New Roman"/>
          <w:sz w:val="26"/>
          <w:szCs w:val="26"/>
        </w:rPr>
        <w:t xml:space="preserve">                                                                                               Приложение 2</w:t>
      </w:r>
    </w:p>
    <w:p w14:paraId="1646D79C" w14:textId="77777777" w:rsidR="003E3DF2" w:rsidRPr="00FF0837" w:rsidRDefault="003E3DF2" w:rsidP="008511A1">
      <w:pPr>
        <w:tabs>
          <w:tab w:val="left" w:pos="4253"/>
        </w:tabs>
        <w:autoSpaceDE w:val="0"/>
        <w:autoSpaceDN w:val="0"/>
        <w:adjustRightInd w:val="0"/>
        <w:spacing w:after="0" w:line="240" w:lineRule="auto"/>
        <w:ind w:left="4395"/>
        <w:contextualSpacing/>
        <w:jc w:val="right"/>
        <w:rPr>
          <w:rFonts w:ascii="Times New Roman" w:hAnsi="Times New Roman" w:cs="Times New Roman"/>
          <w:sz w:val="26"/>
          <w:szCs w:val="26"/>
        </w:rPr>
      </w:pPr>
      <w:r w:rsidRPr="00FF0837">
        <w:rPr>
          <w:rFonts w:ascii="Times New Roman" w:hAnsi="Times New Roman" w:cs="Times New Roman"/>
          <w:sz w:val="26"/>
          <w:szCs w:val="26"/>
        </w:rPr>
        <w:t xml:space="preserve">к Административному регламенту </w:t>
      </w:r>
    </w:p>
    <w:p w14:paraId="36CA44F4" w14:textId="77777777" w:rsidR="003E3DF2" w:rsidRPr="00FF0837" w:rsidRDefault="003E3DF2" w:rsidP="008511A1">
      <w:pPr>
        <w:tabs>
          <w:tab w:val="left" w:pos="4253"/>
        </w:tabs>
        <w:autoSpaceDE w:val="0"/>
        <w:autoSpaceDN w:val="0"/>
        <w:adjustRightInd w:val="0"/>
        <w:spacing w:after="0" w:line="240" w:lineRule="auto"/>
        <w:ind w:left="4395"/>
        <w:contextualSpacing/>
        <w:jc w:val="right"/>
        <w:rPr>
          <w:rFonts w:ascii="Times New Roman" w:hAnsi="Times New Roman" w:cs="Times New Roman"/>
          <w:sz w:val="26"/>
          <w:szCs w:val="26"/>
        </w:rPr>
      </w:pPr>
      <w:r w:rsidRPr="00FF0837">
        <w:rPr>
          <w:rFonts w:ascii="Times New Roman" w:hAnsi="Times New Roman" w:cs="Times New Roman"/>
          <w:sz w:val="26"/>
          <w:szCs w:val="26"/>
        </w:rPr>
        <w:t>предоставления муниципальной услуги</w:t>
      </w:r>
    </w:p>
    <w:p w14:paraId="753465AD" w14:textId="77777777" w:rsidR="003E3DF2" w:rsidRPr="00FF0837" w:rsidRDefault="003E3DF2" w:rsidP="008511A1">
      <w:pPr>
        <w:pStyle w:val="af2"/>
        <w:ind w:left="4395"/>
        <w:contextualSpacing/>
        <w:jc w:val="right"/>
        <w:rPr>
          <w:rFonts w:ascii="Times New Roman" w:hAnsi="Times New Roman"/>
          <w:sz w:val="26"/>
          <w:szCs w:val="26"/>
        </w:rPr>
      </w:pPr>
      <w:r w:rsidRPr="00FF0837">
        <w:rPr>
          <w:rFonts w:ascii="Times New Roman" w:hAnsi="Times New Roman"/>
          <w:sz w:val="26"/>
          <w:szCs w:val="26"/>
        </w:rPr>
        <w:t>«Выдача разрешения (согласия) нанимателю</w:t>
      </w:r>
    </w:p>
    <w:p w14:paraId="762D8865" w14:textId="77777777" w:rsidR="003E3DF2" w:rsidRPr="00FF0837" w:rsidRDefault="003E3DF2" w:rsidP="008511A1">
      <w:pPr>
        <w:pStyle w:val="af2"/>
        <w:ind w:left="4395"/>
        <w:contextualSpacing/>
        <w:jc w:val="right"/>
        <w:rPr>
          <w:rFonts w:ascii="Times New Roman" w:hAnsi="Times New Roman"/>
          <w:sz w:val="26"/>
          <w:szCs w:val="26"/>
        </w:rPr>
      </w:pPr>
      <w:r w:rsidRPr="00FF0837">
        <w:rPr>
          <w:rFonts w:ascii="Times New Roman" w:hAnsi="Times New Roman"/>
          <w:sz w:val="26"/>
          <w:szCs w:val="26"/>
        </w:rPr>
        <w:t xml:space="preserve"> жилого помещения муниципального </w:t>
      </w:r>
    </w:p>
    <w:p w14:paraId="4BD66FC5" w14:textId="77777777" w:rsidR="003E3DF2" w:rsidRPr="00FF0837" w:rsidRDefault="003E3DF2" w:rsidP="008511A1">
      <w:pPr>
        <w:pStyle w:val="af2"/>
        <w:ind w:left="4395"/>
        <w:contextualSpacing/>
        <w:jc w:val="right"/>
        <w:rPr>
          <w:rFonts w:ascii="Times New Roman" w:hAnsi="Times New Roman"/>
          <w:sz w:val="26"/>
          <w:szCs w:val="26"/>
        </w:rPr>
      </w:pPr>
      <w:r w:rsidRPr="00FF0837">
        <w:rPr>
          <w:rFonts w:ascii="Times New Roman" w:hAnsi="Times New Roman"/>
          <w:sz w:val="26"/>
          <w:szCs w:val="26"/>
        </w:rPr>
        <w:t>жилищного фонда на вселение других граждан</w:t>
      </w:r>
    </w:p>
    <w:p w14:paraId="7C8AB3C0" w14:textId="77777777" w:rsidR="003E3DF2" w:rsidRPr="00FF0837" w:rsidRDefault="003E3DF2" w:rsidP="008511A1">
      <w:pPr>
        <w:pStyle w:val="af2"/>
        <w:ind w:left="4395"/>
        <w:contextualSpacing/>
        <w:jc w:val="right"/>
        <w:rPr>
          <w:rFonts w:ascii="Times New Roman" w:hAnsi="Times New Roman"/>
          <w:sz w:val="26"/>
          <w:szCs w:val="26"/>
        </w:rPr>
      </w:pPr>
      <w:r w:rsidRPr="00FF0837">
        <w:rPr>
          <w:rFonts w:ascii="Times New Roman" w:hAnsi="Times New Roman"/>
          <w:sz w:val="26"/>
          <w:szCs w:val="26"/>
        </w:rPr>
        <w:t xml:space="preserve"> в качестве членов семьи, проживающих</w:t>
      </w:r>
    </w:p>
    <w:p w14:paraId="08C410D9" w14:textId="701ECF1F" w:rsidR="003E3DF2" w:rsidRPr="00FF0837" w:rsidRDefault="003E3DF2" w:rsidP="008511A1">
      <w:pPr>
        <w:tabs>
          <w:tab w:val="left" w:pos="4253"/>
        </w:tabs>
        <w:autoSpaceDE w:val="0"/>
        <w:autoSpaceDN w:val="0"/>
        <w:adjustRightInd w:val="0"/>
        <w:spacing w:after="0" w:line="240" w:lineRule="auto"/>
        <w:ind w:left="4395"/>
        <w:contextualSpacing/>
        <w:jc w:val="right"/>
        <w:rPr>
          <w:rFonts w:ascii="Times New Roman" w:hAnsi="Times New Roman" w:cs="Times New Roman"/>
          <w:sz w:val="26"/>
          <w:szCs w:val="26"/>
        </w:rPr>
      </w:pPr>
      <w:r w:rsidRPr="00FF0837">
        <w:rPr>
          <w:rFonts w:ascii="Times New Roman" w:hAnsi="Times New Roman" w:cs="Times New Roman"/>
          <w:sz w:val="26"/>
          <w:szCs w:val="26"/>
        </w:rPr>
        <w:t xml:space="preserve"> совместно с нанимателем»</w:t>
      </w:r>
    </w:p>
    <w:p w14:paraId="64C6FDE4" w14:textId="77777777" w:rsidR="003E3DF2" w:rsidRPr="00FF0837" w:rsidRDefault="003E3DF2" w:rsidP="008511A1">
      <w:pPr>
        <w:tabs>
          <w:tab w:val="left" w:pos="4253"/>
        </w:tabs>
        <w:autoSpaceDE w:val="0"/>
        <w:autoSpaceDN w:val="0"/>
        <w:adjustRightInd w:val="0"/>
        <w:spacing w:after="0" w:line="240" w:lineRule="auto"/>
        <w:ind w:left="4395"/>
        <w:contextualSpacing/>
        <w:rPr>
          <w:rFonts w:ascii="Times New Roman" w:hAnsi="Times New Roman" w:cs="Times New Roman"/>
          <w:sz w:val="26"/>
          <w:szCs w:val="26"/>
        </w:rPr>
      </w:pPr>
    </w:p>
    <w:p w14:paraId="41070259" w14:textId="77777777" w:rsidR="003E3DF2" w:rsidRPr="00FF0837" w:rsidRDefault="003E3DF2" w:rsidP="008511A1">
      <w:pPr>
        <w:pStyle w:val="ConsPlusNonformat"/>
        <w:tabs>
          <w:tab w:val="left" w:pos="4253"/>
        </w:tabs>
        <w:ind w:left="4395"/>
        <w:contextualSpacing/>
        <w:rPr>
          <w:rFonts w:ascii="Times New Roman" w:hAnsi="Times New Roman" w:cs="Times New Roman"/>
          <w:sz w:val="26"/>
          <w:szCs w:val="26"/>
        </w:rPr>
      </w:pPr>
      <w:r w:rsidRPr="00FF0837">
        <w:rPr>
          <w:rFonts w:ascii="Times New Roman" w:hAnsi="Times New Roman" w:cs="Times New Roman"/>
          <w:sz w:val="26"/>
          <w:szCs w:val="26"/>
        </w:rPr>
        <w:t>Директору департамента имущественных отношений - заместителю главы Нефтеюганского района</w:t>
      </w:r>
    </w:p>
    <w:p w14:paraId="44F1E719" w14:textId="6ABD948D"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__________________________</w:t>
      </w:r>
      <w:r w:rsidR="00EE051F">
        <w:rPr>
          <w:rFonts w:ascii="Times New Roman" w:hAnsi="Times New Roman" w:cs="Times New Roman"/>
          <w:sz w:val="26"/>
          <w:szCs w:val="26"/>
        </w:rPr>
        <w:t>____</w:t>
      </w:r>
      <w:r w:rsidRPr="00FF0837">
        <w:rPr>
          <w:rFonts w:ascii="Times New Roman" w:hAnsi="Times New Roman" w:cs="Times New Roman"/>
          <w:sz w:val="26"/>
          <w:szCs w:val="26"/>
        </w:rPr>
        <w:t>_________</w:t>
      </w:r>
    </w:p>
    <w:p w14:paraId="0F3B90F6" w14:textId="2EA77EF0"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от _____________________________</w:t>
      </w:r>
      <w:r w:rsidR="00EE051F">
        <w:rPr>
          <w:rFonts w:ascii="Times New Roman" w:hAnsi="Times New Roman" w:cs="Times New Roman"/>
          <w:sz w:val="26"/>
          <w:szCs w:val="26"/>
        </w:rPr>
        <w:t>____</w:t>
      </w:r>
      <w:r w:rsidRPr="00FF0837">
        <w:rPr>
          <w:rFonts w:ascii="Times New Roman" w:hAnsi="Times New Roman" w:cs="Times New Roman"/>
          <w:sz w:val="26"/>
          <w:szCs w:val="26"/>
        </w:rPr>
        <w:t>____</w:t>
      </w:r>
    </w:p>
    <w:p w14:paraId="7B34EFE6" w14:textId="69F31CDF"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 xml:space="preserve"> __________________________</w:t>
      </w:r>
      <w:r w:rsidR="00EE051F">
        <w:rPr>
          <w:rFonts w:ascii="Times New Roman" w:hAnsi="Times New Roman" w:cs="Times New Roman"/>
          <w:sz w:val="26"/>
          <w:szCs w:val="26"/>
        </w:rPr>
        <w:t>____</w:t>
      </w:r>
      <w:r w:rsidRPr="00FF0837">
        <w:rPr>
          <w:rFonts w:ascii="Times New Roman" w:hAnsi="Times New Roman" w:cs="Times New Roman"/>
          <w:sz w:val="26"/>
          <w:szCs w:val="26"/>
        </w:rPr>
        <w:t>_________</w:t>
      </w:r>
    </w:p>
    <w:p w14:paraId="38E45626" w14:textId="74C2A2F9"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почтовый адрес:_______________</w:t>
      </w:r>
      <w:r w:rsidR="00EE051F">
        <w:rPr>
          <w:rFonts w:ascii="Times New Roman" w:hAnsi="Times New Roman" w:cs="Times New Roman"/>
          <w:sz w:val="26"/>
          <w:szCs w:val="26"/>
        </w:rPr>
        <w:t>_____</w:t>
      </w:r>
      <w:r w:rsidRPr="00FF0837">
        <w:rPr>
          <w:rFonts w:ascii="Times New Roman" w:hAnsi="Times New Roman" w:cs="Times New Roman"/>
          <w:sz w:val="26"/>
          <w:szCs w:val="26"/>
        </w:rPr>
        <w:t>______</w:t>
      </w:r>
    </w:p>
    <w:p w14:paraId="2AC9B291" w14:textId="79EC2E8C"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______________________________</w:t>
      </w:r>
      <w:r w:rsidR="00EE051F">
        <w:rPr>
          <w:rFonts w:ascii="Times New Roman" w:hAnsi="Times New Roman" w:cs="Times New Roman"/>
          <w:sz w:val="26"/>
          <w:szCs w:val="26"/>
        </w:rPr>
        <w:t>_____</w:t>
      </w:r>
      <w:r w:rsidRPr="00FF0837">
        <w:rPr>
          <w:rFonts w:ascii="Times New Roman" w:hAnsi="Times New Roman" w:cs="Times New Roman"/>
          <w:sz w:val="26"/>
          <w:szCs w:val="26"/>
        </w:rPr>
        <w:t>_____</w:t>
      </w:r>
    </w:p>
    <w:p w14:paraId="16D43873" w14:textId="6D8DF490" w:rsidR="003E3DF2" w:rsidRPr="00FF0837" w:rsidRDefault="003E3DF2" w:rsidP="008511A1">
      <w:pPr>
        <w:pStyle w:val="ConsPlusNonformat"/>
        <w:ind w:left="4395"/>
        <w:contextualSpacing/>
        <w:rPr>
          <w:rFonts w:ascii="Times New Roman" w:hAnsi="Times New Roman" w:cs="Times New Roman"/>
          <w:sz w:val="26"/>
          <w:szCs w:val="26"/>
        </w:rPr>
      </w:pPr>
      <w:r w:rsidRPr="00FF0837">
        <w:rPr>
          <w:rFonts w:ascii="Times New Roman" w:hAnsi="Times New Roman" w:cs="Times New Roman"/>
          <w:sz w:val="26"/>
          <w:szCs w:val="26"/>
        </w:rPr>
        <w:t>телефон _______________________</w:t>
      </w:r>
      <w:r w:rsidR="00EE051F">
        <w:rPr>
          <w:rFonts w:ascii="Times New Roman" w:hAnsi="Times New Roman" w:cs="Times New Roman"/>
          <w:sz w:val="26"/>
          <w:szCs w:val="26"/>
        </w:rPr>
        <w:t>___</w:t>
      </w:r>
      <w:r w:rsidRPr="00FF0837">
        <w:rPr>
          <w:rFonts w:ascii="Times New Roman" w:hAnsi="Times New Roman" w:cs="Times New Roman"/>
          <w:sz w:val="26"/>
          <w:szCs w:val="26"/>
        </w:rPr>
        <w:t>__</w:t>
      </w:r>
      <w:r w:rsidR="00EE051F">
        <w:rPr>
          <w:rFonts w:ascii="Times New Roman" w:hAnsi="Times New Roman" w:cs="Times New Roman"/>
          <w:sz w:val="26"/>
          <w:szCs w:val="26"/>
        </w:rPr>
        <w:t>__</w:t>
      </w:r>
      <w:r w:rsidRPr="00FF0837">
        <w:rPr>
          <w:rFonts w:ascii="Times New Roman" w:hAnsi="Times New Roman" w:cs="Times New Roman"/>
          <w:sz w:val="26"/>
          <w:szCs w:val="26"/>
        </w:rPr>
        <w:t>__</w:t>
      </w:r>
    </w:p>
    <w:p w14:paraId="66864A19" w14:textId="692C8F9A" w:rsidR="003E3DF2" w:rsidRPr="00FF0837" w:rsidRDefault="003E3DF2" w:rsidP="00EE051F">
      <w:pPr>
        <w:pStyle w:val="ConsPlusNonformat"/>
        <w:ind w:left="4395"/>
        <w:contextualSpacing/>
        <w:jc w:val="left"/>
        <w:rPr>
          <w:rFonts w:ascii="Times New Roman" w:hAnsi="Times New Roman" w:cs="Times New Roman"/>
          <w:sz w:val="26"/>
          <w:szCs w:val="26"/>
        </w:rPr>
      </w:pPr>
      <w:r w:rsidRPr="00FF0837">
        <w:rPr>
          <w:rFonts w:ascii="Times New Roman" w:hAnsi="Times New Roman" w:cs="Times New Roman"/>
          <w:sz w:val="26"/>
          <w:szCs w:val="26"/>
        </w:rPr>
        <w:t>адрес</w:t>
      </w:r>
      <w:r w:rsidR="00627F73">
        <w:rPr>
          <w:rFonts w:ascii="Times New Roman" w:hAnsi="Times New Roman" w:cs="Times New Roman"/>
          <w:sz w:val="26"/>
          <w:szCs w:val="26"/>
        </w:rPr>
        <w:t xml:space="preserve"> </w:t>
      </w:r>
      <w:r w:rsidRPr="00FF0837">
        <w:rPr>
          <w:rFonts w:ascii="Times New Roman" w:hAnsi="Times New Roman" w:cs="Times New Roman"/>
          <w:sz w:val="26"/>
          <w:szCs w:val="26"/>
        </w:rPr>
        <w:t xml:space="preserve">электронной </w:t>
      </w:r>
      <w:r w:rsidR="00EE051F">
        <w:rPr>
          <w:rFonts w:ascii="Times New Roman" w:hAnsi="Times New Roman" w:cs="Times New Roman"/>
          <w:sz w:val="26"/>
          <w:szCs w:val="26"/>
        </w:rPr>
        <w:t>п</w:t>
      </w:r>
      <w:r w:rsidRPr="00FF0837">
        <w:rPr>
          <w:rFonts w:ascii="Times New Roman" w:hAnsi="Times New Roman" w:cs="Times New Roman"/>
          <w:sz w:val="26"/>
          <w:szCs w:val="26"/>
        </w:rPr>
        <w:t>очты:___________</w:t>
      </w:r>
      <w:r w:rsidR="00EE051F">
        <w:rPr>
          <w:rFonts w:ascii="Times New Roman" w:hAnsi="Times New Roman" w:cs="Times New Roman"/>
          <w:sz w:val="26"/>
          <w:szCs w:val="26"/>
        </w:rPr>
        <w:t>___</w:t>
      </w:r>
      <w:r w:rsidRPr="00FF0837">
        <w:rPr>
          <w:rFonts w:ascii="Times New Roman" w:hAnsi="Times New Roman" w:cs="Times New Roman"/>
          <w:sz w:val="26"/>
          <w:szCs w:val="26"/>
        </w:rPr>
        <w:t>_</w:t>
      </w:r>
      <w:r w:rsidR="00EE051F">
        <w:rPr>
          <w:rFonts w:ascii="Times New Roman" w:hAnsi="Times New Roman" w:cs="Times New Roman"/>
          <w:sz w:val="26"/>
          <w:szCs w:val="26"/>
        </w:rPr>
        <w:t>__</w:t>
      </w:r>
    </w:p>
    <w:p w14:paraId="48D5955F"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b/>
          <w:sz w:val="26"/>
          <w:szCs w:val="26"/>
        </w:rPr>
      </w:pPr>
    </w:p>
    <w:p w14:paraId="44D033C1"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b/>
          <w:sz w:val="26"/>
          <w:szCs w:val="26"/>
        </w:rPr>
      </w:pPr>
      <w:r w:rsidRPr="00FF0837">
        <w:rPr>
          <w:rFonts w:ascii="Times New Roman" w:eastAsia="Times New Roman" w:hAnsi="Times New Roman" w:cs="Times New Roman"/>
          <w:b/>
          <w:sz w:val="26"/>
          <w:szCs w:val="26"/>
        </w:rPr>
        <w:t>Согласие на обработку персональных данных</w:t>
      </w:r>
    </w:p>
    <w:p w14:paraId="025E4F94"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b/>
          <w:sz w:val="26"/>
          <w:szCs w:val="26"/>
        </w:rPr>
      </w:pPr>
    </w:p>
    <w:p w14:paraId="771F99C8" w14:textId="555C51DD"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Я,_____________________________________________________________</w:t>
      </w:r>
      <w:r w:rsidR="00FE5EA5">
        <w:rPr>
          <w:rFonts w:ascii="Times New Roman" w:eastAsia="Times New Roman" w:hAnsi="Times New Roman" w:cs="Times New Roman"/>
          <w:sz w:val="26"/>
          <w:szCs w:val="26"/>
        </w:rPr>
        <w:t>____</w:t>
      </w:r>
      <w:r w:rsidRPr="00FF0837">
        <w:rPr>
          <w:rFonts w:ascii="Times New Roman" w:eastAsia="Times New Roman" w:hAnsi="Times New Roman" w:cs="Times New Roman"/>
          <w:sz w:val="26"/>
          <w:szCs w:val="26"/>
        </w:rPr>
        <w:t>,</w:t>
      </w:r>
    </w:p>
    <w:p w14:paraId="125B96A1" w14:textId="408CF285" w:rsidR="003E3DF2" w:rsidRPr="00FF0837" w:rsidRDefault="003E3DF2" w:rsidP="00AF37FD">
      <w:pPr>
        <w:spacing w:after="0" w:line="240" w:lineRule="auto"/>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___________________________________________________________________</w:t>
      </w:r>
      <w:r w:rsidR="00AF37FD">
        <w:rPr>
          <w:rFonts w:ascii="Times New Roman" w:eastAsia="Times New Roman" w:hAnsi="Times New Roman" w:cs="Times New Roman"/>
          <w:sz w:val="26"/>
          <w:szCs w:val="26"/>
        </w:rPr>
        <w:t>_______</w:t>
      </w:r>
    </w:p>
    <w:p w14:paraId="5EAE6A64" w14:textId="77777777" w:rsidR="003E3DF2" w:rsidRPr="00AF37FD" w:rsidRDefault="003E3DF2" w:rsidP="007E5518">
      <w:pPr>
        <w:spacing w:after="0" w:line="240" w:lineRule="auto"/>
        <w:ind w:firstLine="851"/>
        <w:contextualSpacing/>
        <w:rPr>
          <w:rFonts w:ascii="Times New Roman" w:eastAsia="Times New Roman" w:hAnsi="Times New Roman" w:cs="Times New Roman"/>
          <w:sz w:val="20"/>
          <w:szCs w:val="20"/>
        </w:rPr>
      </w:pPr>
      <w:r w:rsidRPr="00AF37FD">
        <w:rPr>
          <w:rFonts w:ascii="Times New Roman" w:eastAsia="Times New Roman" w:hAnsi="Times New Roman" w:cs="Times New Roman"/>
          <w:sz w:val="20"/>
          <w:szCs w:val="20"/>
        </w:rPr>
        <w:t>зарегистрированный(</w:t>
      </w:r>
      <w:proofErr w:type="spellStart"/>
      <w:r w:rsidRPr="00AF37FD">
        <w:rPr>
          <w:rFonts w:ascii="Times New Roman" w:eastAsia="Times New Roman" w:hAnsi="Times New Roman" w:cs="Times New Roman"/>
          <w:sz w:val="20"/>
          <w:szCs w:val="20"/>
        </w:rPr>
        <w:t>ая</w:t>
      </w:r>
      <w:proofErr w:type="spellEnd"/>
      <w:r w:rsidRPr="00AF37FD">
        <w:rPr>
          <w:rFonts w:ascii="Times New Roman" w:eastAsia="Times New Roman" w:hAnsi="Times New Roman" w:cs="Times New Roman"/>
          <w:sz w:val="20"/>
          <w:szCs w:val="20"/>
        </w:rPr>
        <w:t>) по адресу:</w:t>
      </w:r>
    </w:p>
    <w:p w14:paraId="6434583D" w14:textId="14B416FF" w:rsidR="003E3DF2" w:rsidRPr="00FF0837" w:rsidRDefault="003E3DF2" w:rsidP="00AF37FD">
      <w:pPr>
        <w:spacing w:after="0" w:line="240" w:lineRule="auto"/>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_______________________________________________________________________________________________________________________________________</w:t>
      </w:r>
      <w:r w:rsidR="00AF37FD">
        <w:rPr>
          <w:rFonts w:ascii="Times New Roman" w:eastAsia="Times New Roman" w:hAnsi="Times New Roman" w:cs="Times New Roman"/>
          <w:sz w:val="26"/>
          <w:szCs w:val="26"/>
        </w:rPr>
        <w:t>_____________</w:t>
      </w:r>
      <w:r w:rsidRPr="00FF0837">
        <w:rPr>
          <w:rFonts w:ascii="Times New Roman" w:eastAsia="Times New Roman" w:hAnsi="Times New Roman" w:cs="Times New Roman"/>
          <w:sz w:val="26"/>
          <w:szCs w:val="26"/>
        </w:rPr>
        <w:t>документ, удостоверяющий личность: паспорт серия_____________№________________ выдан «____» ___________20___г. ____________________________________________________________________</w:t>
      </w:r>
    </w:p>
    <w:p w14:paraId="472A1B2A" w14:textId="77777777" w:rsidR="003E3DF2" w:rsidRPr="00FF0837" w:rsidRDefault="003E3DF2" w:rsidP="007E5518">
      <w:pPr>
        <w:spacing w:after="0" w:line="240" w:lineRule="auto"/>
        <w:ind w:firstLine="851"/>
        <w:contextualSpacing/>
        <w:jc w:val="center"/>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(сведения о дате выдачи указанного документа и выдавшем его органе)</w:t>
      </w:r>
    </w:p>
    <w:p w14:paraId="3560EF87"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
    <w:p w14:paraId="62D1DCA4"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 xml:space="preserve">В соответствии с требованиями ст.9 Федерального закона Российской Федерации от 27 июля 2006 № 152-ФЗ «О персональных данных», подтверждаю свое согласие на обработку Департаментом имущественных отношений Нефтеюганского района (далее – Департамент) моих персональных данных </w:t>
      </w:r>
      <w:r w:rsidRPr="00FF0837">
        <w:rPr>
          <w:rFonts w:ascii="Times New Roman" w:eastAsia="Times New Roman" w:hAnsi="Times New Roman" w:cs="Times New Roman"/>
          <w:sz w:val="26"/>
          <w:szCs w:val="26"/>
        </w:rPr>
        <w:br/>
        <w:t>в соответствии в целях проверки на соответствие требованиям, предъявляемым Департаментом, при условии, что их обработка осуществляется уполномоченным Департаментом лицом, принявшим обязательства о сохранении конфиденциальности указных сведений.</w:t>
      </w:r>
    </w:p>
    <w:p w14:paraId="280A6E2D"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 xml:space="preserve">Предоставляю Департаменту право осуществлять все действия (операции) </w:t>
      </w:r>
      <w:r w:rsidRPr="00FF0837">
        <w:rPr>
          <w:rFonts w:ascii="Times New Roman" w:eastAsia="Times New Roman" w:hAnsi="Times New Roman" w:cs="Times New Roman"/>
          <w:sz w:val="26"/>
          <w:szCs w:val="26"/>
        </w:rPr>
        <w:br/>
        <w:t xml:space="preserve">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Департамент вправе обрабатывать мои персональные данные </w:t>
      </w:r>
      <w:r w:rsidRPr="00FF0837">
        <w:rPr>
          <w:rFonts w:ascii="Times New Roman" w:eastAsia="Times New Roman" w:hAnsi="Times New Roman" w:cs="Times New Roman"/>
          <w:sz w:val="26"/>
          <w:szCs w:val="26"/>
        </w:rPr>
        <w:lastRenderedPageBreak/>
        <w:t>посредством внесения их в электронную базу данных, списки и другие отчетные формы.</w:t>
      </w:r>
    </w:p>
    <w:p w14:paraId="33316BB9"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F0837">
        <w:rPr>
          <w:rFonts w:ascii="Times New Roman" w:eastAsia="Times New Roman" w:hAnsi="Times New Roman" w:cs="Times New Roman"/>
          <w:sz w:val="26"/>
          <w:szCs w:val="26"/>
        </w:rPr>
        <w:br/>
        <w:t>в адрес Департамента по почте заказным письмом с уведомлением о вручении либо вручен лично под расписку надлежаще уполномоченному представителю Департамента.</w:t>
      </w:r>
    </w:p>
    <w:p w14:paraId="09FE549A"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
    <w:p w14:paraId="7D005ADA"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Настоящее согласие дано мной «___» _________ 20__ года и действует бессрочно.</w:t>
      </w:r>
    </w:p>
    <w:p w14:paraId="11AA6545"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p>
    <w:p w14:paraId="50FBB626" w14:textId="77777777" w:rsidR="003E3DF2" w:rsidRPr="00FF0837" w:rsidRDefault="003E3DF2" w:rsidP="007E5518">
      <w:pPr>
        <w:spacing w:after="0" w:line="240" w:lineRule="auto"/>
        <w:ind w:firstLine="851"/>
        <w:contextualSpacing/>
        <w:rPr>
          <w:rFonts w:ascii="Times New Roman" w:eastAsia="Times New Roman" w:hAnsi="Times New Roman" w:cs="Times New Roman"/>
          <w:sz w:val="26"/>
          <w:szCs w:val="26"/>
        </w:rPr>
      </w:pPr>
      <w:r w:rsidRPr="00FF0837">
        <w:rPr>
          <w:rFonts w:ascii="Times New Roman" w:eastAsia="Times New Roman" w:hAnsi="Times New Roman" w:cs="Times New Roman"/>
          <w:sz w:val="26"/>
          <w:szCs w:val="26"/>
        </w:rPr>
        <w:t>Подпись</w:t>
      </w:r>
      <w:proofErr w:type="gramStart"/>
      <w:r w:rsidRPr="00FF0837">
        <w:rPr>
          <w:rFonts w:ascii="Times New Roman" w:eastAsia="Times New Roman" w:hAnsi="Times New Roman" w:cs="Times New Roman"/>
          <w:sz w:val="26"/>
          <w:szCs w:val="26"/>
        </w:rPr>
        <w:t>:_______________/_________________/».</w:t>
      </w:r>
      <w:proofErr w:type="gramEnd"/>
    </w:p>
    <w:p w14:paraId="63879E7A" w14:textId="77777777" w:rsidR="003E3DF2" w:rsidRPr="00FF0837" w:rsidRDefault="003E3DF2" w:rsidP="007E5518">
      <w:pPr>
        <w:autoSpaceDE w:val="0"/>
        <w:autoSpaceDN w:val="0"/>
        <w:adjustRightInd w:val="0"/>
        <w:spacing w:after="0" w:line="240" w:lineRule="auto"/>
        <w:ind w:firstLine="851"/>
        <w:contextualSpacing/>
        <w:rPr>
          <w:rFonts w:ascii="Times New Roman" w:hAnsi="Times New Roman" w:cs="Times New Roman"/>
          <w:sz w:val="26"/>
          <w:szCs w:val="26"/>
        </w:rPr>
      </w:pPr>
    </w:p>
    <w:p w14:paraId="1D083B37"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5FD45BA9"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70CD4273"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0D7B30BD"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4A0978FC" w14:textId="77777777" w:rsidR="003E3DF2" w:rsidRPr="00FF0837" w:rsidRDefault="003E3DF2" w:rsidP="007E5518">
      <w:pPr>
        <w:autoSpaceDE w:val="0"/>
        <w:autoSpaceDN w:val="0"/>
        <w:adjustRightInd w:val="0"/>
        <w:spacing w:line="240" w:lineRule="auto"/>
        <w:ind w:firstLine="851"/>
        <w:contextualSpacing/>
        <w:jc w:val="left"/>
        <w:rPr>
          <w:rFonts w:ascii="Times New Roman" w:hAnsi="Times New Roman" w:cs="Times New Roman"/>
          <w:sz w:val="26"/>
          <w:szCs w:val="26"/>
          <w:lang w:eastAsia="en-US"/>
        </w:rPr>
      </w:pPr>
    </w:p>
    <w:p w14:paraId="7E9781D4" w14:textId="0163E58D" w:rsidR="00942A70" w:rsidRPr="007E5518" w:rsidRDefault="00942A70" w:rsidP="007E5518">
      <w:pPr>
        <w:spacing w:after="0" w:line="240" w:lineRule="auto"/>
        <w:ind w:firstLine="851"/>
        <w:contextualSpacing/>
        <w:jc w:val="right"/>
        <w:rPr>
          <w:rFonts w:ascii="Times New Roman" w:eastAsia="Times New Roman" w:hAnsi="Times New Roman" w:cs="Times New Roman"/>
          <w:sz w:val="25"/>
          <w:szCs w:val="25"/>
        </w:rPr>
      </w:pPr>
    </w:p>
    <w:sectPr w:rsidR="00942A70" w:rsidRPr="007E5518" w:rsidSect="00B464D0">
      <w:headerReference w:type="default" r:id="rId12"/>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6ABC1" w15:done="0"/>
  <w15:commentEx w15:paraId="134451D0" w15:done="0"/>
  <w15:commentEx w15:paraId="39406C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D9A4C" w14:textId="77777777" w:rsidR="00186DA9" w:rsidRDefault="00186DA9" w:rsidP="00F44A61">
      <w:pPr>
        <w:spacing w:after="0" w:line="240" w:lineRule="auto"/>
      </w:pPr>
      <w:r>
        <w:separator/>
      </w:r>
    </w:p>
  </w:endnote>
  <w:endnote w:type="continuationSeparator" w:id="0">
    <w:p w14:paraId="65E98F43" w14:textId="77777777" w:rsidR="00186DA9" w:rsidRDefault="00186DA9"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43BB8" w14:textId="77777777" w:rsidR="00186DA9" w:rsidRDefault="00186DA9" w:rsidP="00F44A61">
      <w:pPr>
        <w:spacing w:after="0" w:line="240" w:lineRule="auto"/>
      </w:pPr>
      <w:r>
        <w:separator/>
      </w:r>
    </w:p>
  </w:footnote>
  <w:footnote w:type="continuationSeparator" w:id="0">
    <w:p w14:paraId="266F8571" w14:textId="77777777" w:rsidR="00186DA9" w:rsidRDefault="00186DA9"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4012"/>
      <w:docPartObj>
        <w:docPartGallery w:val="Page Numbers (Top of Page)"/>
        <w:docPartUnique/>
      </w:docPartObj>
    </w:sdtPr>
    <w:sdtEndPr>
      <w:rPr>
        <w:rFonts w:ascii="Times New Roman" w:hAnsi="Times New Roman" w:cs="Times New Roman"/>
        <w:sz w:val="24"/>
        <w:szCs w:val="24"/>
      </w:rPr>
    </w:sdtEndPr>
    <w:sdtContent>
      <w:p w14:paraId="11434633" w14:textId="77777777" w:rsidR="00726C4F" w:rsidRPr="002F7DBE" w:rsidRDefault="00726C4F">
        <w:pPr>
          <w:pStyle w:val="a4"/>
          <w:jc w:val="center"/>
          <w:rPr>
            <w:rFonts w:ascii="Times New Roman" w:hAnsi="Times New Roman" w:cs="Times New Roman"/>
            <w:sz w:val="24"/>
            <w:szCs w:val="24"/>
          </w:rPr>
        </w:pPr>
        <w:r w:rsidRPr="002F7DBE">
          <w:rPr>
            <w:rFonts w:ascii="Times New Roman" w:hAnsi="Times New Roman" w:cs="Times New Roman"/>
            <w:sz w:val="24"/>
            <w:szCs w:val="24"/>
          </w:rPr>
          <w:fldChar w:fldCharType="begin"/>
        </w:r>
        <w:r w:rsidRPr="002F7DBE">
          <w:rPr>
            <w:rFonts w:ascii="Times New Roman" w:hAnsi="Times New Roman" w:cs="Times New Roman"/>
            <w:sz w:val="24"/>
            <w:szCs w:val="24"/>
          </w:rPr>
          <w:instrText xml:space="preserve"> PAGE   \* MERGEFORMAT </w:instrText>
        </w:r>
        <w:r w:rsidRPr="002F7DBE">
          <w:rPr>
            <w:rFonts w:ascii="Times New Roman" w:hAnsi="Times New Roman" w:cs="Times New Roman"/>
            <w:sz w:val="24"/>
            <w:szCs w:val="24"/>
          </w:rPr>
          <w:fldChar w:fldCharType="separate"/>
        </w:r>
        <w:r w:rsidR="00F43FBA">
          <w:rPr>
            <w:rFonts w:ascii="Times New Roman" w:hAnsi="Times New Roman" w:cs="Times New Roman"/>
            <w:noProof/>
            <w:sz w:val="24"/>
            <w:szCs w:val="24"/>
          </w:rPr>
          <w:t>24</w:t>
        </w:r>
        <w:r w:rsidRPr="002F7DBE">
          <w:rPr>
            <w:rFonts w:ascii="Times New Roman" w:hAnsi="Times New Roman" w:cs="Times New Roman"/>
            <w:noProof/>
            <w:sz w:val="24"/>
            <w:szCs w:val="24"/>
          </w:rPr>
          <w:fldChar w:fldCharType="end"/>
        </w:r>
      </w:p>
    </w:sdtContent>
  </w:sdt>
  <w:p w14:paraId="5CE8C28F" w14:textId="77777777" w:rsidR="00726C4F" w:rsidRDefault="00726C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FC"/>
    <w:multiLevelType w:val="hybridMultilevel"/>
    <w:tmpl w:val="502ADB76"/>
    <w:lvl w:ilvl="0" w:tplc="95EC1306">
      <w:start w:val="1"/>
      <w:numFmt w:val="decimal"/>
      <w:lvlText w:val="%1)"/>
      <w:lvlJc w:val="left"/>
      <w:pPr>
        <w:tabs>
          <w:tab w:val="num" w:pos="712"/>
        </w:tabs>
        <w:ind w:left="712" w:hanging="360"/>
      </w:pPr>
      <w:rPr>
        <w:rFonts w:hint="default"/>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
    <w:nsid w:val="02510FDF"/>
    <w:multiLevelType w:val="multilevel"/>
    <w:tmpl w:val="3ABA60B8"/>
    <w:lvl w:ilvl="0">
      <w:start w:val="3"/>
      <w:numFmt w:val="decimal"/>
      <w:lvlText w:val="%1."/>
      <w:lvlJc w:val="left"/>
      <w:pPr>
        <w:ind w:left="390" w:hanging="390"/>
      </w:pPr>
      <w:rPr>
        <w:rFonts w:eastAsia="Calibri" w:hint="default"/>
      </w:rPr>
    </w:lvl>
    <w:lvl w:ilvl="1">
      <w:start w:val="3"/>
      <w:numFmt w:val="decimal"/>
      <w:lvlText w:val="%1.%2."/>
      <w:lvlJc w:val="left"/>
      <w:pPr>
        <w:ind w:left="2509" w:hanging="720"/>
      </w:pPr>
      <w:rPr>
        <w:rFonts w:eastAsia="Calibri" w:hint="default"/>
      </w:rPr>
    </w:lvl>
    <w:lvl w:ilvl="2">
      <w:start w:val="1"/>
      <w:numFmt w:val="decimal"/>
      <w:lvlText w:val="%1.%2.%3."/>
      <w:lvlJc w:val="left"/>
      <w:pPr>
        <w:ind w:left="4298" w:hanging="720"/>
      </w:pPr>
      <w:rPr>
        <w:rFonts w:eastAsia="Calibri" w:hint="default"/>
      </w:rPr>
    </w:lvl>
    <w:lvl w:ilvl="3">
      <w:start w:val="1"/>
      <w:numFmt w:val="decimal"/>
      <w:lvlText w:val="%1.%2.%3.%4."/>
      <w:lvlJc w:val="left"/>
      <w:pPr>
        <w:ind w:left="6447" w:hanging="1080"/>
      </w:pPr>
      <w:rPr>
        <w:rFonts w:eastAsia="Calibri" w:hint="default"/>
      </w:rPr>
    </w:lvl>
    <w:lvl w:ilvl="4">
      <w:start w:val="1"/>
      <w:numFmt w:val="decimal"/>
      <w:lvlText w:val="%1.%2.%3.%4.%5."/>
      <w:lvlJc w:val="left"/>
      <w:pPr>
        <w:ind w:left="8236" w:hanging="1080"/>
      </w:pPr>
      <w:rPr>
        <w:rFonts w:eastAsia="Calibri" w:hint="default"/>
      </w:rPr>
    </w:lvl>
    <w:lvl w:ilvl="5">
      <w:start w:val="1"/>
      <w:numFmt w:val="decimal"/>
      <w:lvlText w:val="%1.%2.%3.%4.%5.%6."/>
      <w:lvlJc w:val="left"/>
      <w:pPr>
        <w:ind w:left="10385" w:hanging="1440"/>
      </w:pPr>
      <w:rPr>
        <w:rFonts w:eastAsia="Calibri" w:hint="default"/>
      </w:rPr>
    </w:lvl>
    <w:lvl w:ilvl="6">
      <w:start w:val="1"/>
      <w:numFmt w:val="decimal"/>
      <w:lvlText w:val="%1.%2.%3.%4.%5.%6.%7."/>
      <w:lvlJc w:val="left"/>
      <w:pPr>
        <w:ind w:left="12174" w:hanging="1440"/>
      </w:pPr>
      <w:rPr>
        <w:rFonts w:eastAsia="Calibri" w:hint="default"/>
      </w:rPr>
    </w:lvl>
    <w:lvl w:ilvl="7">
      <w:start w:val="1"/>
      <w:numFmt w:val="decimal"/>
      <w:lvlText w:val="%1.%2.%3.%4.%5.%6.%7.%8."/>
      <w:lvlJc w:val="left"/>
      <w:pPr>
        <w:ind w:left="14323" w:hanging="1800"/>
      </w:pPr>
      <w:rPr>
        <w:rFonts w:eastAsia="Calibri" w:hint="default"/>
      </w:rPr>
    </w:lvl>
    <w:lvl w:ilvl="8">
      <w:start w:val="1"/>
      <w:numFmt w:val="decimal"/>
      <w:lvlText w:val="%1.%2.%3.%4.%5.%6.%7.%8.%9."/>
      <w:lvlJc w:val="left"/>
      <w:pPr>
        <w:ind w:left="16112" w:hanging="1800"/>
      </w:pPr>
      <w:rPr>
        <w:rFonts w:eastAsia="Calibri" w:hint="default"/>
      </w:rPr>
    </w:lvl>
  </w:abstractNum>
  <w:abstractNum w:abstractNumId="2">
    <w:nsid w:val="0479375E"/>
    <w:multiLevelType w:val="hybridMultilevel"/>
    <w:tmpl w:val="A12EE8C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88120F"/>
    <w:multiLevelType w:val="hybridMultilevel"/>
    <w:tmpl w:val="0D5E1D4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2879D2"/>
    <w:multiLevelType w:val="hybridMultilevel"/>
    <w:tmpl w:val="A000B7C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9231F"/>
    <w:multiLevelType w:val="hybridMultilevel"/>
    <w:tmpl w:val="97B202BC"/>
    <w:lvl w:ilvl="0" w:tplc="95EC130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nsid w:val="11522684"/>
    <w:multiLevelType w:val="hybridMultilevel"/>
    <w:tmpl w:val="38A0A004"/>
    <w:lvl w:ilvl="0" w:tplc="736A3302">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3AE73F5"/>
    <w:multiLevelType w:val="multilevel"/>
    <w:tmpl w:val="A0E2980C"/>
    <w:lvl w:ilvl="0">
      <w:start w:val="3"/>
      <w:numFmt w:val="decimal"/>
      <w:lvlText w:val="%1."/>
      <w:lvlJc w:val="left"/>
      <w:pPr>
        <w:ind w:left="390" w:hanging="390"/>
      </w:pPr>
      <w:rPr>
        <w:rFonts w:hint="default"/>
      </w:rPr>
    </w:lvl>
    <w:lvl w:ilvl="1">
      <w:start w:val="4"/>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9">
    <w:nsid w:val="25AF6829"/>
    <w:multiLevelType w:val="multilevel"/>
    <w:tmpl w:val="74E4F37C"/>
    <w:lvl w:ilvl="0">
      <w:start w:val="36"/>
      <w:numFmt w:val="decimal"/>
      <w:lvlText w:val="%1."/>
      <w:lvlJc w:val="left"/>
      <w:pPr>
        <w:ind w:left="525" w:hanging="525"/>
      </w:pPr>
      <w:rPr>
        <w:rFonts w:hint="default"/>
      </w:rPr>
    </w:lvl>
    <w:lvl w:ilvl="1">
      <w:start w:val="1"/>
      <w:numFmt w:val="decimal"/>
      <w:lvlText w:val="%1.%2."/>
      <w:lvlJc w:val="left"/>
      <w:pPr>
        <w:ind w:left="1986" w:hanging="720"/>
      </w:pPr>
      <w:rPr>
        <w:rFonts w:hint="default"/>
      </w:rPr>
    </w:lvl>
    <w:lvl w:ilvl="2">
      <w:start w:val="1"/>
      <w:numFmt w:val="decimal"/>
      <w:lvlText w:val="%1.%2.%3."/>
      <w:lvlJc w:val="left"/>
      <w:pPr>
        <w:ind w:left="3252" w:hanging="720"/>
      </w:pPr>
      <w:rPr>
        <w:rFonts w:hint="default"/>
      </w:rPr>
    </w:lvl>
    <w:lvl w:ilvl="3">
      <w:start w:val="1"/>
      <w:numFmt w:val="decimal"/>
      <w:lvlText w:val="%1.%2.%3.%4."/>
      <w:lvlJc w:val="left"/>
      <w:pPr>
        <w:ind w:left="4878" w:hanging="1080"/>
      </w:pPr>
      <w:rPr>
        <w:rFonts w:hint="default"/>
      </w:rPr>
    </w:lvl>
    <w:lvl w:ilvl="4">
      <w:start w:val="1"/>
      <w:numFmt w:val="decimal"/>
      <w:lvlText w:val="%1.%2.%3.%4.%5."/>
      <w:lvlJc w:val="left"/>
      <w:pPr>
        <w:ind w:left="6144" w:hanging="1080"/>
      </w:pPr>
      <w:rPr>
        <w:rFonts w:hint="default"/>
      </w:rPr>
    </w:lvl>
    <w:lvl w:ilvl="5">
      <w:start w:val="1"/>
      <w:numFmt w:val="decimal"/>
      <w:lvlText w:val="%1.%2.%3.%4.%5.%6."/>
      <w:lvlJc w:val="left"/>
      <w:pPr>
        <w:ind w:left="7770" w:hanging="1440"/>
      </w:pPr>
      <w:rPr>
        <w:rFonts w:hint="default"/>
      </w:rPr>
    </w:lvl>
    <w:lvl w:ilvl="6">
      <w:start w:val="1"/>
      <w:numFmt w:val="decimal"/>
      <w:lvlText w:val="%1.%2.%3.%4.%5.%6.%7."/>
      <w:lvlJc w:val="left"/>
      <w:pPr>
        <w:ind w:left="9036" w:hanging="1440"/>
      </w:pPr>
      <w:rPr>
        <w:rFonts w:hint="default"/>
      </w:rPr>
    </w:lvl>
    <w:lvl w:ilvl="7">
      <w:start w:val="1"/>
      <w:numFmt w:val="decimal"/>
      <w:lvlText w:val="%1.%2.%3.%4.%5.%6.%7.%8."/>
      <w:lvlJc w:val="left"/>
      <w:pPr>
        <w:ind w:left="10662" w:hanging="1800"/>
      </w:pPr>
      <w:rPr>
        <w:rFonts w:hint="default"/>
      </w:rPr>
    </w:lvl>
    <w:lvl w:ilvl="8">
      <w:start w:val="1"/>
      <w:numFmt w:val="decimal"/>
      <w:lvlText w:val="%1.%2.%3.%4.%5.%6.%7.%8.%9."/>
      <w:lvlJc w:val="left"/>
      <w:pPr>
        <w:ind w:left="11928" w:hanging="1800"/>
      </w:pPr>
      <w:rPr>
        <w:rFonts w:hint="default"/>
      </w:rPr>
    </w:lvl>
  </w:abstractNum>
  <w:abstractNum w:abstractNumId="10">
    <w:nsid w:val="2D734703"/>
    <w:multiLevelType w:val="hybridMultilevel"/>
    <w:tmpl w:val="C110F70C"/>
    <w:lvl w:ilvl="0" w:tplc="C638D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A128FB"/>
    <w:multiLevelType w:val="hybridMultilevel"/>
    <w:tmpl w:val="29CE4064"/>
    <w:lvl w:ilvl="0" w:tplc="64CE8D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404301C"/>
    <w:multiLevelType w:val="hybridMultilevel"/>
    <w:tmpl w:val="9D5A1316"/>
    <w:lvl w:ilvl="0" w:tplc="A3A6A98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50B3694"/>
    <w:multiLevelType w:val="hybridMultilevel"/>
    <w:tmpl w:val="364A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5E85430"/>
    <w:multiLevelType w:val="multilevel"/>
    <w:tmpl w:val="E3A860A4"/>
    <w:lvl w:ilvl="0">
      <w:start w:val="38"/>
      <w:numFmt w:val="decimal"/>
      <w:lvlText w:val="%1."/>
      <w:lvlJc w:val="left"/>
      <w:pPr>
        <w:ind w:left="1495" w:hanging="360"/>
      </w:pPr>
      <w:rPr>
        <w:rFonts w:hint="default"/>
      </w:rPr>
    </w:lvl>
    <w:lvl w:ilvl="1">
      <w:start w:val="1"/>
      <w:numFmt w:val="decimal"/>
      <w:isLgl/>
      <w:lvlText w:val="%1.%2."/>
      <w:lvlJc w:val="left"/>
      <w:pPr>
        <w:ind w:left="1986" w:hanging="720"/>
      </w:pPr>
      <w:rPr>
        <w:rFonts w:hint="default"/>
      </w:rPr>
    </w:lvl>
    <w:lvl w:ilvl="2">
      <w:start w:val="1"/>
      <w:numFmt w:val="decimal"/>
      <w:isLgl/>
      <w:lvlText w:val="%1.%2.%3."/>
      <w:lvlJc w:val="left"/>
      <w:pPr>
        <w:ind w:left="2117"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2739" w:hanging="1080"/>
      </w:pPr>
      <w:rPr>
        <w:rFonts w:hint="default"/>
      </w:rPr>
    </w:lvl>
    <w:lvl w:ilvl="5">
      <w:start w:val="1"/>
      <w:numFmt w:val="decimal"/>
      <w:isLgl/>
      <w:lvlText w:val="%1.%2.%3.%4.%5.%6."/>
      <w:lvlJc w:val="left"/>
      <w:pPr>
        <w:ind w:left="3230" w:hanging="1440"/>
      </w:pPr>
      <w:rPr>
        <w:rFonts w:hint="default"/>
      </w:rPr>
    </w:lvl>
    <w:lvl w:ilvl="6">
      <w:start w:val="1"/>
      <w:numFmt w:val="decimal"/>
      <w:isLgl/>
      <w:lvlText w:val="%1.%2.%3.%4.%5.%6.%7."/>
      <w:lvlJc w:val="left"/>
      <w:pPr>
        <w:ind w:left="3361" w:hanging="144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3983" w:hanging="1800"/>
      </w:pPr>
      <w:rPr>
        <w:rFonts w:hint="default"/>
      </w:rPr>
    </w:lvl>
  </w:abstractNum>
  <w:abstractNum w:abstractNumId="17">
    <w:nsid w:val="35F52B96"/>
    <w:multiLevelType w:val="multilevel"/>
    <w:tmpl w:val="837EE126"/>
    <w:lvl w:ilvl="0">
      <w:start w:val="1"/>
      <w:numFmt w:val="decimal"/>
      <w:lvlText w:val="%1."/>
      <w:lvlJc w:val="left"/>
      <w:pPr>
        <w:tabs>
          <w:tab w:val="num" w:pos="1848"/>
        </w:tabs>
        <w:ind w:left="1848" w:hanging="1128"/>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8">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4D56E25"/>
    <w:multiLevelType w:val="hybridMultilevel"/>
    <w:tmpl w:val="24204CDA"/>
    <w:lvl w:ilvl="0" w:tplc="2DB84CB8">
      <w:start w:val="1"/>
      <w:numFmt w:val="decimal"/>
      <w:lvlText w:val="%1."/>
      <w:lvlJc w:val="left"/>
      <w:pPr>
        <w:ind w:left="1849" w:hanging="1140"/>
      </w:pPr>
      <w:rPr>
        <w:rFonts w:hint="default"/>
      </w:rPr>
    </w:lvl>
    <w:lvl w:ilvl="1" w:tplc="CFCEC544">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CF784B"/>
    <w:multiLevelType w:val="hybridMultilevel"/>
    <w:tmpl w:val="68982E8C"/>
    <w:lvl w:ilvl="0" w:tplc="7D382E94">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D6E4BEA"/>
    <w:multiLevelType w:val="hybridMultilevel"/>
    <w:tmpl w:val="10AABBE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9DE645E"/>
    <w:multiLevelType w:val="multilevel"/>
    <w:tmpl w:val="6282912E"/>
    <w:lvl w:ilvl="0">
      <w:start w:val="1"/>
      <w:numFmt w:val="decimal"/>
      <w:lvlText w:val="%1."/>
      <w:lvlJc w:val="left"/>
      <w:pPr>
        <w:ind w:left="720" w:hanging="360"/>
      </w:pPr>
    </w:lvl>
    <w:lvl w:ilvl="1">
      <w:start w:val="2"/>
      <w:numFmt w:val="decimal"/>
      <w:isLgl/>
      <w:lvlText w:val="%1.%2."/>
      <w:lvlJc w:val="left"/>
      <w:pPr>
        <w:ind w:left="1646" w:hanging="72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3138" w:hanging="1080"/>
      </w:pPr>
      <w:rPr>
        <w:rFonts w:hint="default"/>
      </w:rPr>
    </w:lvl>
    <w:lvl w:ilvl="4">
      <w:start w:val="1"/>
      <w:numFmt w:val="decimal"/>
      <w:isLgl/>
      <w:lvlText w:val="%1.%2.%3.%4.%5."/>
      <w:lvlJc w:val="left"/>
      <w:pPr>
        <w:ind w:left="3704" w:hanging="108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556" w:hanging="1800"/>
      </w:pPr>
      <w:rPr>
        <w:rFonts w:hint="default"/>
      </w:rPr>
    </w:lvl>
    <w:lvl w:ilvl="7">
      <w:start w:val="1"/>
      <w:numFmt w:val="decimal"/>
      <w:isLgl/>
      <w:lvlText w:val="%1.%2.%3.%4.%5.%6.%7.%8."/>
      <w:lvlJc w:val="left"/>
      <w:pPr>
        <w:ind w:left="6122" w:hanging="1800"/>
      </w:pPr>
      <w:rPr>
        <w:rFonts w:hint="default"/>
      </w:rPr>
    </w:lvl>
    <w:lvl w:ilvl="8">
      <w:start w:val="1"/>
      <w:numFmt w:val="decimal"/>
      <w:isLgl/>
      <w:lvlText w:val="%1.%2.%3.%4.%5.%6.%7.%8.%9."/>
      <w:lvlJc w:val="left"/>
      <w:pPr>
        <w:ind w:left="7048" w:hanging="2160"/>
      </w:pPr>
      <w:rPr>
        <w:rFonts w:hint="default"/>
      </w:r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D555521"/>
    <w:multiLevelType w:val="multilevel"/>
    <w:tmpl w:val="579C9066"/>
    <w:lvl w:ilvl="0">
      <w:start w:val="3"/>
      <w:numFmt w:val="decimal"/>
      <w:lvlText w:val="%1"/>
      <w:lvlJc w:val="left"/>
      <w:pPr>
        <w:ind w:left="375" w:hanging="375"/>
      </w:pPr>
      <w:rPr>
        <w:rFonts w:hint="default"/>
      </w:rPr>
    </w:lvl>
    <w:lvl w:ilvl="1">
      <w:start w:val="2"/>
      <w:numFmt w:val="decimal"/>
      <w:lvlText w:val="%1.%2"/>
      <w:lvlJc w:val="left"/>
      <w:pPr>
        <w:ind w:left="1301" w:hanging="375"/>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7">
    <w:nsid w:val="61A8358C"/>
    <w:multiLevelType w:val="hybridMultilevel"/>
    <w:tmpl w:val="F3B8958A"/>
    <w:lvl w:ilvl="0" w:tplc="CFCEC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6C1684"/>
    <w:multiLevelType w:val="hybridMultilevel"/>
    <w:tmpl w:val="019C2492"/>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954F4E"/>
    <w:multiLevelType w:val="hybridMultilevel"/>
    <w:tmpl w:val="32BEF428"/>
    <w:lvl w:ilvl="0" w:tplc="8AB61170">
      <w:start w:val="17"/>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0">
    <w:nsid w:val="6A4B050A"/>
    <w:multiLevelType w:val="multilevel"/>
    <w:tmpl w:val="EE805764"/>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31">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2">
    <w:nsid w:val="6F501F7D"/>
    <w:multiLevelType w:val="hybridMultilevel"/>
    <w:tmpl w:val="A03812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945654F0">
      <w:start w:val="34"/>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75E273B"/>
    <w:multiLevelType w:val="hybridMultilevel"/>
    <w:tmpl w:val="70364E2E"/>
    <w:lvl w:ilvl="0" w:tplc="CFCEC5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D5C132C"/>
    <w:multiLevelType w:val="hybridMultilevel"/>
    <w:tmpl w:val="7EC6CE3E"/>
    <w:lvl w:ilvl="0" w:tplc="A3A6A98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2"/>
  </w:num>
  <w:num w:numId="3">
    <w:abstractNumId w:val="15"/>
  </w:num>
  <w:num w:numId="4">
    <w:abstractNumId w:val="22"/>
  </w:num>
  <w:num w:numId="5">
    <w:abstractNumId w:val="34"/>
  </w:num>
  <w:num w:numId="6">
    <w:abstractNumId w:val="31"/>
  </w:num>
  <w:num w:numId="7">
    <w:abstractNumId w:val="24"/>
  </w:num>
  <w:num w:numId="8">
    <w:abstractNumId w:val="5"/>
  </w:num>
  <w:num w:numId="9">
    <w:abstractNumId w:val="0"/>
  </w:num>
  <w:num w:numId="10">
    <w:abstractNumId w:val="7"/>
  </w:num>
  <w:num w:numId="11">
    <w:abstractNumId w:val="18"/>
  </w:num>
  <w:num w:numId="12">
    <w:abstractNumId w:val="14"/>
  </w:num>
  <w:num w:numId="13">
    <w:abstractNumId w:val="20"/>
  </w:num>
  <w:num w:numId="14">
    <w:abstractNumId w:val="6"/>
  </w:num>
  <w:num w:numId="15">
    <w:abstractNumId w:val="17"/>
  </w:num>
  <w:num w:numId="16">
    <w:abstractNumId w:val="23"/>
  </w:num>
  <w:num w:numId="17">
    <w:abstractNumId w:val="26"/>
  </w:num>
  <w:num w:numId="18">
    <w:abstractNumId w:val="10"/>
  </w:num>
  <w:num w:numId="19">
    <w:abstractNumId w:val="19"/>
  </w:num>
  <w:num w:numId="20">
    <w:abstractNumId w:val="32"/>
  </w:num>
  <w:num w:numId="21">
    <w:abstractNumId w:val="2"/>
  </w:num>
  <w:num w:numId="22">
    <w:abstractNumId w:val="33"/>
  </w:num>
  <w:num w:numId="23">
    <w:abstractNumId w:val="21"/>
  </w:num>
  <w:num w:numId="24">
    <w:abstractNumId w:val="30"/>
  </w:num>
  <w:num w:numId="25">
    <w:abstractNumId w:val="8"/>
  </w:num>
  <w:num w:numId="26">
    <w:abstractNumId w:val="1"/>
  </w:num>
  <w:num w:numId="27">
    <w:abstractNumId w:val="3"/>
  </w:num>
  <w:num w:numId="28">
    <w:abstractNumId w:val="28"/>
  </w:num>
  <w:num w:numId="29">
    <w:abstractNumId w:val="35"/>
  </w:num>
  <w:num w:numId="30">
    <w:abstractNumId w:val="27"/>
  </w:num>
  <w:num w:numId="31">
    <w:abstractNumId w:val="29"/>
  </w:num>
  <w:num w:numId="32">
    <w:abstractNumId w:val="4"/>
  </w:num>
  <w:num w:numId="33">
    <w:abstractNumId w:val="13"/>
  </w:num>
  <w:num w:numId="34">
    <w:abstractNumId w:val="16"/>
  </w:num>
  <w:num w:numId="35">
    <w:abstractNumId w:val="9"/>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вриленко Екатерина Александровна">
    <w15:presenceInfo w15:providerId="AD" w15:userId="S-1-5-21-1640303835-3458130752-2682420707-36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1F6D"/>
    <w:rsid w:val="0000200D"/>
    <w:rsid w:val="00002909"/>
    <w:rsid w:val="000062DF"/>
    <w:rsid w:val="00010CFE"/>
    <w:rsid w:val="00022429"/>
    <w:rsid w:val="00023133"/>
    <w:rsid w:val="00024A1F"/>
    <w:rsid w:val="000251E1"/>
    <w:rsid w:val="00027938"/>
    <w:rsid w:val="00031538"/>
    <w:rsid w:val="00037270"/>
    <w:rsid w:val="00040492"/>
    <w:rsid w:val="00041456"/>
    <w:rsid w:val="0004233E"/>
    <w:rsid w:val="0004249D"/>
    <w:rsid w:val="00047D07"/>
    <w:rsid w:val="000507C0"/>
    <w:rsid w:val="00051EF5"/>
    <w:rsid w:val="00052658"/>
    <w:rsid w:val="00053772"/>
    <w:rsid w:val="00054CDC"/>
    <w:rsid w:val="00057977"/>
    <w:rsid w:val="00060207"/>
    <w:rsid w:val="00060E77"/>
    <w:rsid w:val="00061009"/>
    <w:rsid w:val="00061B78"/>
    <w:rsid w:val="00062A05"/>
    <w:rsid w:val="00064DB5"/>
    <w:rsid w:val="000662A8"/>
    <w:rsid w:val="00070856"/>
    <w:rsid w:val="000722C0"/>
    <w:rsid w:val="00076737"/>
    <w:rsid w:val="000770D7"/>
    <w:rsid w:val="00080404"/>
    <w:rsid w:val="000814FA"/>
    <w:rsid w:val="00081A6B"/>
    <w:rsid w:val="00084501"/>
    <w:rsid w:val="00091BB9"/>
    <w:rsid w:val="000946B2"/>
    <w:rsid w:val="000978BE"/>
    <w:rsid w:val="000A2243"/>
    <w:rsid w:val="000A3A4E"/>
    <w:rsid w:val="000A485F"/>
    <w:rsid w:val="000A74E2"/>
    <w:rsid w:val="000A7911"/>
    <w:rsid w:val="000C185F"/>
    <w:rsid w:val="000C5C8C"/>
    <w:rsid w:val="000C6D38"/>
    <w:rsid w:val="000C7B25"/>
    <w:rsid w:val="000D2AD9"/>
    <w:rsid w:val="000D49AD"/>
    <w:rsid w:val="000D66AA"/>
    <w:rsid w:val="000D7339"/>
    <w:rsid w:val="000D74DB"/>
    <w:rsid w:val="000D7579"/>
    <w:rsid w:val="000E0431"/>
    <w:rsid w:val="000E7437"/>
    <w:rsid w:val="000F5CED"/>
    <w:rsid w:val="000F75E8"/>
    <w:rsid w:val="00101380"/>
    <w:rsid w:val="001027CA"/>
    <w:rsid w:val="00103646"/>
    <w:rsid w:val="0010386B"/>
    <w:rsid w:val="001107A2"/>
    <w:rsid w:val="00111C69"/>
    <w:rsid w:val="00121FBF"/>
    <w:rsid w:val="0012394E"/>
    <w:rsid w:val="00124290"/>
    <w:rsid w:val="00125CCB"/>
    <w:rsid w:val="00126EAE"/>
    <w:rsid w:val="00127D53"/>
    <w:rsid w:val="00130391"/>
    <w:rsid w:val="00137EC2"/>
    <w:rsid w:val="00147BE1"/>
    <w:rsid w:val="00147E24"/>
    <w:rsid w:val="00150911"/>
    <w:rsid w:val="00150FCF"/>
    <w:rsid w:val="00151340"/>
    <w:rsid w:val="001524E0"/>
    <w:rsid w:val="00153137"/>
    <w:rsid w:val="001551F4"/>
    <w:rsid w:val="001564E9"/>
    <w:rsid w:val="00161966"/>
    <w:rsid w:val="00164979"/>
    <w:rsid w:val="001658C1"/>
    <w:rsid w:val="001658F5"/>
    <w:rsid w:val="001702A8"/>
    <w:rsid w:val="00172C55"/>
    <w:rsid w:val="00173B35"/>
    <w:rsid w:val="00175992"/>
    <w:rsid w:val="001769C1"/>
    <w:rsid w:val="00180830"/>
    <w:rsid w:val="00180DBE"/>
    <w:rsid w:val="00183EA9"/>
    <w:rsid w:val="0018489B"/>
    <w:rsid w:val="00185557"/>
    <w:rsid w:val="00186DA9"/>
    <w:rsid w:val="001A293D"/>
    <w:rsid w:val="001A3135"/>
    <w:rsid w:val="001A3DAB"/>
    <w:rsid w:val="001A7BA2"/>
    <w:rsid w:val="001B572C"/>
    <w:rsid w:val="001C1DFB"/>
    <w:rsid w:val="001C448F"/>
    <w:rsid w:val="001C4778"/>
    <w:rsid w:val="001D47CF"/>
    <w:rsid w:val="001D698D"/>
    <w:rsid w:val="001E04F5"/>
    <w:rsid w:val="001E0502"/>
    <w:rsid w:val="001E1E01"/>
    <w:rsid w:val="001E4BBC"/>
    <w:rsid w:val="001E5BE0"/>
    <w:rsid w:val="001F03A4"/>
    <w:rsid w:val="001F4F65"/>
    <w:rsid w:val="001F76ED"/>
    <w:rsid w:val="002007F9"/>
    <w:rsid w:val="00211947"/>
    <w:rsid w:val="00212BA3"/>
    <w:rsid w:val="00213823"/>
    <w:rsid w:val="002144D7"/>
    <w:rsid w:val="0021581D"/>
    <w:rsid w:val="00226264"/>
    <w:rsid w:val="0023015F"/>
    <w:rsid w:val="0023039D"/>
    <w:rsid w:val="00230BD9"/>
    <w:rsid w:val="002405DF"/>
    <w:rsid w:val="00242F65"/>
    <w:rsid w:val="00245D64"/>
    <w:rsid w:val="00252328"/>
    <w:rsid w:val="0025406B"/>
    <w:rsid w:val="002543B9"/>
    <w:rsid w:val="00254426"/>
    <w:rsid w:val="00254EA5"/>
    <w:rsid w:val="002578A9"/>
    <w:rsid w:val="00261D16"/>
    <w:rsid w:val="0026244A"/>
    <w:rsid w:val="00265014"/>
    <w:rsid w:val="002668D5"/>
    <w:rsid w:val="00271F0F"/>
    <w:rsid w:val="00273B10"/>
    <w:rsid w:val="00273CA2"/>
    <w:rsid w:val="002753FE"/>
    <w:rsid w:val="002773A8"/>
    <w:rsid w:val="00287D32"/>
    <w:rsid w:val="00290928"/>
    <w:rsid w:val="00293DFF"/>
    <w:rsid w:val="002A50FC"/>
    <w:rsid w:val="002B16A6"/>
    <w:rsid w:val="002B1A9C"/>
    <w:rsid w:val="002B245E"/>
    <w:rsid w:val="002B3D7A"/>
    <w:rsid w:val="002B5560"/>
    <w:rsid w:val="002B5C39"/>
    <w:rsid w:val="002C09A8"/>
    <w:rsid w:val="002C1479"/>
    <w:rsid w:val="002C17EC"/>
    <w:rsid w:val="002D0C4F"/>
    <w:rsid w:val="002D2210"/>
    <w:rsid w:val="002D2FCC"/>
    <w:rsid w:val="002E1931"/>
    <w:rsid w:val="002E22BD"/>
    <w:rsid w:val="002E35FC"/>
    <w:rsid w:val="002E6D12"/>
    <w:rsid w:val="002F010E"/>
    <w:rsid w:val="002F0E1D"/>
    <w:rsid w:val="002F0F14"/>
    <w:rsid w:val="002F3173"/>
    <w:rsid w:val="002F69AB"/>
    <w:rsid w:val="002F716E"/>
    <w:rsid w:val="002F733E"/>
    <w:rsid w:val="002F770C"/>
    <w:rsid w:val="002F7DBE"/>
    <w:rsid w:val="003000DE"/>
    <w:rsid w:val="00300115"/>
    <w:rsid w:val="00302EBC"/>
    <w:rsid w:val="00303363"/>
    <w:rsid w:val="003109C0"/>
    <w:rsid w:val="0031443B"/>
    <w:rsid w:val="00315A68"/>
    <w:rsid w:val="003161A7"/>
    <w:rsid w:val="003220B8"/>
    <w:rsid w:val="003238BB"/>
    <w:rsid w:val="00323C2D"/>
    <w:rsid w:val="0032515A"/>
    <w:rsid w:val="0033265D"/>
    <w:rsid w:val="00332E18"/>
    <w:rsid w:val="00337D86"/>
    <w:rsid w:val="0034582D"/>
    <w:rsid w:val="00346EB4"/>
    <w:rsid w:val="00351A36"/>
    <w:rsid w:val="00353368"/>
    <w:rsid w:val="00354900"/>
    <w:rsid w:val="00354980"/>
    <w:rsid w:val="00354BCB"/>
    <w:rsid w:val="0035718B"/>
    <w:rsid w:val="00357CE2"/>
    <w:rsid w:val="00361EE7"/>
    <w:rsid w:val="003620CC"/>
    <w:rsid w:val="00364EC6"/>
    <w:rsid w:val="00365E1A"/>
    <w:rsid w:val="00366EC5"/>
    <w:rsid w:val="0037584C"/>
    <w:rsid w:val="00376615"/>
    <w:rsid w:val="003802FF"/>
    <w:rsid w:val="00380C99"/>
    <w:rsid w:val="00384D84"/>
    <w:rsid w:val="003915DD"/>
    <w:rsid w:val="003A078E"/>
    <w:rsid w:val="003A154D"/>
    <w:rsid w:val="003A2858"/>
    <w:rsid w:val="003A5CAE"/>
    <w:rsid w:val="003A67D5"/>
    <w:rsid w:val="003B4970"/>
    <w:rsid w:val="003B4D85"/>
    <w:rsid w:val="003B4F3C"/>
    <w:rsid w:val="003B50B3"/>
    <w:rsid w:val="003B6259"/>
    <w:rsid w:val="003B6E24"/>
    <w:rsid w:val="003B7CD2"/>
    <w:rsid w:val="003B7ECA"/>
    <w:rsid w:val="003C33F1"/>
    <w:rsid w:val="003C3721"/>
    <w:rsid w:val="003C4223"/>
    <w:rsid w:val="003C562A"/>
    <w:rsid w:val="003C6AC4"/>
    <w:rsid w:val="003C79E2"/>
    <w:rsid w:val="003D220C"/>
    <w:rsid w:val="003D74D4"/>
    <w:rsid w:val="003D773F"/>
    <w:rsid w:val="003E3DF2"/>
    <w:rsid w:val="003E4103"/>
    <w:rsid w:val="003E580D"/>
    <w:rsid w:val="003F60ED"/>
    <w:rsid w:val="003F6701"/>
    <w:rsid w:val="003F6736"/>
    <w:rsid w:val="00402B8F"/>
    <w:rsid w:val="004049CF"/>
    <w:rsid w:val="00406F2D"/>
    <w:rsid w:val="00412113"/>
    <w:rsid w:val="0041300C"/>
    <w:rsid w:val="004151BD"/>
    <w:rsid w:val="00415AF8"/>
    <w:rsid w:val="00420697"/>
    <w:rsid w:val="0042277E"/>
    <w:rsid w:val="004228D5"/>
    <w:rsid w:val="004235B0"/>
    <w:rsid w:val="004237DC"/>
    <w:rsid w:val="004273A0"/>
    <w:rsid w:val="00434253"/>
    <w:rsid w:val="004418FF"/>
    <w:rsid w:val="004448CF"/>
    <w:rsid w:val="00453A51"/>
    <w:rsid w:val="00455EFB"/>
    <w:rsid w:val="004628B7"/>
    <w:rsid w:val="00466CBE"/>
    <w:rsid w:val="00471BC5"/>
    <w:rsid w:val="00471C3A"/>
    <w:rsid w:val="00473C91"/>
    <w:rsid w:val="00473F92"/>
    <w:rsid w:val="0047420D"/>
    <w:rsid w:val="004745C7"/>
    <w:rsid w:val="004813D9"/>
    <w:rsid w:val="004857E2"/>
    <w:rsid w:val="00486D0A"/>
    <w:rsid w:val="004928DC"/>
    <w:rsid w:val="004938CC"/>
    <w:rsid w:val="00496ACA"/>
    <w:rsid w:val="00496B8F"/>
    <w:rsid w:val="00497CA8"/>
    <w:rsid w:val="004A5AEE"/>
    <w:rsid w:val="004A6299"/>
    <w:rsid w:val="004A737D"/>
    <w:rsid w:val="004A7F87"/>
    <w:rsid w:val="004B1640"/>
    <w:rsid w:val="004B19F0"/>
    <w:rsid w:val="004B6A29"/>
    <w:rsid w:val="004C300C"/>
    <w:rsid w:val="004C5655"/>
    <w:rsid w:val="004C63FF"/>
    <w:rsid w:val="004C7DA7"/>
    <w:rsid w:val="004D68DD"/>
    <w:rsid w:val="004E1583"/>
    <w:rsid w:val="004E3B45"/>
    <w:rsid w:val="004E52A2"/>
    <w:rsid w:val="004E575A"/>
    <w:rsid w:val="004F30C5"/>
    <w:rsid w:val="004F6DDE"/>
    <w:rsid w:val="00500833"/>
    <w:rsid w:val="005011E4"/>
    <w:rsid w:val="00503DA1"/>
    <w:rsid w:val="00504398"/>
    <w:rsid w:val="00511302"/>
    <w:rsid w:val="00513888"/>
    <w:rsid w:val="00515CBF"/>
    <w:rsid w:val="00523D84"/>
    <w:rsid w:val="00525C87"/>
    <w:rsid w:val="00530823"/>
    <w:rsid w:val="00531B21"/>
    <w:rsid w:val="005331BD"/>
    <w:rsid w:val="00535F0F"/>
    <w:rsid w:val="00540C62"/>
    <w:rsid w:val="00542BDB"/>
    <w:rsid w:val="00543226"/>
    <w:rsid w:val="0054754D"/>
    <w:rsid w:val="00552394"/>
    <w:rsid w:val="00553231"/>
    <w:rsid w:val="005626B9"/>
    <w:rsid w:val="00567280"/>
    <w:rsid w:val="005728EE"/>
    <w:rsid w:val="00575025"/>
    <w:rsid w:val="005765C2"/>
    <w:rsid w:val="005804FE"/>
    <w:rsid w:val="005805E7"/>
    <w:rsid w:val="005825CD"/>
    <w:rsid w:val="00582D60"/>
    <w:rsid w:val="00585860"/>
    <w:rsid w:val="005902DD"/>
    <w:rsid w:val="00593BDF"/>
    <w:rsid w:val="0059432E"/>
    <w:rsid w:val="00594C2F"/>
    <w:rsid w:val="005958BA"/>
    <w:rsid w:val="005A1F1A"/>
    <w:rsid w:val="005A4549"/>
    <w:rsid w:val="005A4C8D"/>
    <w:rsid w:val="005A50E2"/>
    <w:rsid w:val="005A5E97"/>
    <w:rsid w:val="005A6516"/>
    <w:rsid w:val="005B037B"/>
    <w:rsid w:val="005B0C0D"/>
    <w:rsid w:val="005B4D86"/>
    <w:rsid w:val="005C0AC1"/>
    <w:rsid w:val="005C383D"/>
    <w:rsid w:val="005C49BB"/>
    <w:rsid w:val="005C6D26"/>
    <w:rsid w:val="005C77F4"/>
    <w:rsid w:val="005D16BC"/>
    <w:rsid w:val="005D3F65"/>
    <w:rsid w:val="005D47DC"/>
    <w:rsid w:val="005D5007"/>
    <w:rsid w:val="005D7036"/>
    <w:rsid w:val="005E0821"/>
    <w:rsid w:val="005E129A"/>
    <w:rsid w:val="005E60F9"/>
    <w:rsid w:val="005E6C7E"/>
    <w:rsid w:val="005E7FD0"/>
    <w:rsid w:val="005F2B3D"/>
    <w:rsid w:val="005F3CB7"/>
    <w:rsid w:val="006019D8"/>
    <w:rsid w:val="0060222C"/>
    <w:rsid w:val="00604595"/>
    <w:rsid w:val="00612270"/>
    <w:rsid w:val="00613332"/>
    <w:rsid w:val="00615358"/>
    <w:rsid w:val="00615D72"/>
    <w:rsid w:val="0061647C"/>
    <w:rsid w:val="00621634"/>
    <w:rsid w:val="00623C15"/>
    <w:rsid w:val="00627D1F"/>
    <w:rsid w:val="00627F73"/>
    <w:rsid w:val="00634B33"/>
    <w:rsid w:val="00636215"/>
    <w:rsid w:val="00641339"/>
    <w:rsid w:val="00642432"/>
    <w:rsid w:val="00647A93"/>
    <w:rsid w:val="00650265"/>
    <w:rsid w:val="00652544"/>
    <w:rsid w:val="00657BD4"/>
    <w:rsid w:val="00657DD3"/>
    <w:rsid w:val="0066127C"/>
    <w:rsid w:val="00664AF5"/>
    <w:rsid w:val="00665B23"/>
    <w:rsid w:val="00665B7B"/>
    <w:rsid w:val="0066781B"/>
    <w:rsid w:val="0067391A"/>
    <w:rsid w:val="0068305A"/>
    <w:rsid w:val="00686638"/>
    <w:rsid w:val="00686C6B"/>
    <w:rsid w:val="00686EF7"/>
    <w:rsid w:val="0069167E"/>
    <w:rsid w:val="0069542E"/>
    <w:rsid w:val="0069551C"/>
    <w:rsid w:val="00696AF9"/>
    <w:rsid w:val="006971AA"/>
    <w:rsid w:val="006A0874"/>
    <w:rsid w:val="006A38E5"/>
    <w:rsid w:val="006A3E4A"/>
    <w:rsid w:val="006B3E5B"/>
    <w:rsid w:val="006B7F09"/>
    <w:rsid w:val="006C07B9"/>
    <w:rsid w:val="006C1505"/>
    <w:rsid w:val="006C24DF"/>
    <w:rsid w:val="006C4F96"/>
    <w:rsid w:val="006C54E8"/>
    <w:rsid w:val="006C702E"/>
    <w:rsid w:val="006D03D9"/>
    <w:rsid w:val="006D5B32"/>
    <w:rsid w:val="006D5D2D"/>
    <w:rsid w:val="006D61EE"/>
    <w:rsid w:val="006D74DB"/>
    <w:rsid w:val="006F1C80"/>
    <w:rsid w:val="006F305F"/>
    <w:rsid w:val="006F62A2"/>
    <w:rsid w:val="00701D25"/>
    <w:rsid w:val="00701D8B"/>
    <w:rsid w:val="00702D7B"/>
    <w:rsid w:val="00703ADF"/>
    <w:rsid w:val="00703C09"/>
    <w:rsid w:val="00703D97"/>
    <w:rsid w:val="0070435D"/>
    <w:rsid w:val="00704BA3"/>
    <w:rsid w:val="00710DC7"/>
    <w:rsid w:val="00713008"/>
    <w:rsid w:val="0072507A"/>
    <w:rsid w:val="00726C4F"/>
    <w:rsid w:val="00727FDF"/>
    <w:rsid w:val="00737E88"/>
    <w:rsid w:val="00740561"/>
    <w:rsid w:val="0074282F"/>
    <w:rsid w:val="00751080"/>
    <w:rsid w:val="00753356"/>
    <w:rsid w:val="007551D1"/>
    <w:rsid w:val="00757D63"/>
    <w:rsid w:val="0076603A"/>
    <w:rsid w:val="007667E5"/>
    <w:rsid w:val="007727D6"/>
    <w:rsid w:val="007772C7"/>
    <w:rsid w:val="00782B6D"/>
    <w:rsid w:val="00787CBB"/>
    <w:rsid w:val="007925B7"/>
    <w:rsid w:val="00792A77"/>
    <w:rsid w:val="00795E36"/>
    <w:rsid w:val="007969B3"/>
    <w:rsid w:val="007A0AF7"/>
    <w:rsid w:val="007A163D"/>
    <w:rsid w:val="007A7B9A"/>
    <w:rsid w:val="007B1DBD"/>
    <w:rsid w:val="007B5412"/>
    <w:rsid w:val="007C1EC2"/>
    <w:rsid w:val="007C6B81"/>
    <w:rsid w:val="007D33CC"/>
    <w:rsid w:val="007D35B7"/>
    <w:rsid w:val="007D60AF"/>
    <w:rsid w:val="007D76AA"/>
    <w:rsid w:val="007E00D2"/>
    <w:rsid w:val="007E2C6E"/>
    <w:rsid w:val="007E5518"/>
    <w:rsid w:val="007E6009"/>
    <w:rsid w:val="007F045E"/>
    <w:rsid w:val="007F5B29"/>
    <w:rsid w:val="007F7602"/>
    <w:rsid w:val="00800090"/>
    <w:rsid w:val="0080118C"/>
    <w:rsid w:val="00805BD9"/>
    <w:rsid w:val="0081023A"/>
    <w:rsid w:val="00810ED3"/>
    <w:rsid w:val="00815C66"/>
    <w:rsid w:val="0082114F"/>
    <w:rsid w:val="008229A8"/>
    <w:rsid w:val="008265E1"/>
    <w:rsid w:val="00826D1B"/>
    <w:rsid w:val="00831121"/>
    <w:rsid w:val="00833DFA"/>
    <w:rsid w:val="0083407A"/>
    <w:rsid w:val="00834C56"/>
    <w:rsid w:val="00837580"/>
    <w:rsid w:val="00843F6B"/>
    <w:rsid w:val="008440F9"/>
    <w:rsid w:val="00844F1D"/>
    <w:rsid w:val="008511A1"/>
    <w:rsid w:val="00851ADA"/>
    <w:rsid w:val="00856F2A"/>
    <w:rsid w:val="00860E46"/>
    <w:rsid w:val="00861D8D"/>
    <w:rsid w:val="00862434"/>
    <w:rsid w:val="008629DD"/>
    <w:rsid w:val="008658B4"/>
    <w:rsid w:val="00865B17"/>
    <w:rsid w:val="00882077"/>
    <w:rsid w:val="00882DD6"/>
    <w:rsid w:val="008831AA"/>
    <w:rsid w:val="0088565E"/>
    <w:rsid w:val="00890205"/>
    <w:rsid w:val="008A0D57"/>
    <w:rsid w:val="008A4271"/>
    <w:rsid w:val="008A503C"/>
    <w:rsid w:val="008A57C9"/>
    <w:rsid w:val="008A61F7"/>
    <w:rsid w:val="008A627A"/>
    <w:rsid w:val="008B3DFC"/>
    <w:rsid w:val="008B6741"/>
    <w:rsid w:val="008B7608"/>
    <w:rsid w:val="008C0185"/>
    <w:rsid w:val="008C15A2"/>
    <w:rsid w:val="008C272F"/>
    <w:rsid w:val="008C73D8"/>
    <w:rsid w:val="008D1CD2"/>
    <w:rsid w:val="008D1E6E"/>
    <w:rsid w:val="008D22B5"/>
    <w:rsid w:val="008D467E"/>
    <w:rsid w:val="008D4885"/>
    <w:rsid w:val="008E0D50"/>
    <w:rsid w:val="008E1CE8"/>
    <w:rsid w:val="008E2AFB"/>
    <w:rsid w:val="008E3DF6"/>
    <w:rsid w:val="008E4280"/>
    <w:rsid w:val="008E4FCE"/>
    <w:rsid w:val="008E7027"/>
    <w:rsid w:val="008E7DFC"/>
    <w:rsid w:val="0090086B"/>
    <w:rsid w:val="00903CC1"/>
    <w:rsid w:val="00907BBF"/>
    <w:rsid w:val="009100EE"/>
    <w:rsid w:val="00911778"/>
    <w:rsid w:val="009117B4"/>
    <w:rsid w:val="00912914"/>
    <w:rsid w:val="00917451"/>
    <w:rsid w:val="00920687"/>
    <w:rsid w:val="00921C83"/>
    <w:rsid w:val="00922442"/>
    <w:rsid w:val="00923ACE"/>
    <w:rsid w:val="00925078"/>
    <w:rsid w:val="00930CFF"/>
    <w:rsid w:val="00932C8A"/>
    <w:rsid w:val="00937BFD"/>
    <w:rsid w:val="009405FC"/>
    <w:rsid w:val="00942A70"/>
    <w:rsid w:val="00943268"/>
    <w:rsid w:val="009436F4"/>
    <w:rsid w:val="00943AAB"/>
    <w:rsid w:val="00943CF5"/>
    <w:rsid w:val="00950649"/>
    <w:rsid w:val="00950854"/>
    <w:rsid w:val="00952AF4"/>
    <w:rsid w:val="009546DD"/>
    <w:rsid w:val="009557BF"/>
    <w:rsid w:val="009559BC"/>
    <w:rsid w:val="00963631"/>
    <w:rsid w:val="00963BB7"/>
    <w:rsid w:val="00972554"/>
    <w:rsid w:val="00972D31"/>
    <w:rsid w:val="009738B1"/>
    <w:rsid w:val="0097650C"/>
    <w:rsid w:val="009800BE"/>
    <w:rsid w:val="00980C5F"/>
    <w:rsid w:val="00981CAD"/>
    <w:rsid w:val="00984F48"/>
    <w:rsid w:val="00985F70"/>
    <w:rsid w:val="009926BD"/>
    <w:rsid w:val="009934F8"/>
    <w:rsid w:val="00994391"/>
    <w:rsid w:val="009A0788"/>
    <w:rsid w:val="009A39BF"/>
    <w:rsid w:val="009A51CE"/>
    <w:rsid w:val="009B256D"/>
    <w:rsid w:val="009B2CA1"/>
    <w:rsid w:val="009B2FE9"/>
    <w:rsid w:val="009B5066"/>
    <w:rsid w:val="009B7CD1"/>
    <w:rsid w:val="009C5DDD"/>
    <w:rsid w:val="009C60DD"/>
    <w:rsid w:val="009C6D45"/>
    <w:rsid w:val="009D4B44"/>
    <w:rsid w:val="009D596C"/>
    <w:rsid w:val="009D7A40"/>
    <w:rsid w:val="009D7ACC"/>
    <w:rsid w:val="009E208B"/>
    <w:rsid w:val="009E3931"/>
    <w:rsid w:val="009E403B"/>
    <w:rsid w:val="009E5DBC"/>
    <w:rsid w:val="009E6FFF"/>
    <w:rsid w:val="009F04A5"/>
    <w:rsid w:val="009F07B1"/>
    <w:rsid w:val="009F1462"/>
    <w:rsid w:val="009F2FB7"/>
    <w:rsid w:val="009F4E26"/>
    <w:rsid w:val="009F6315"/>
    <w:rsid w:val="009F734A"/>
    <w:rsid w:val="00A0081D"/>
    <w:rsid w:val="00A04E9D"/>
    <w:rsid w:val="00A04FB4"/>
    <w:rsid w:val="00A05BEB"/>
    <w:rsid w:val="00A079F0"/>
    <w:rsid w:val="00A12078"/>
    <w:rsid w:val="00A15810"/>
    <w:rsid w:val="00A23977"/>
    <w:rsid w:val="00A23F42"/>
    <w:rsid w:val="00A24A09"/>
    <w:rsid w:val="00A31707"/>
    <w:rsid w:val="00A31E2B"/>
    <w:rsid w:val="00A339DC"/>
    <w:rsid w:val="00A345A9"/>
    <w:rsid w:val="00A36F08"/>
    <w:rsid w:val="00A4012A"/>
    <w:rsid w:val="00A40744"/>
    <w:rsid w:val="00A42B93"/>
    <w:rsid w:val="00A46414"/>
    <w:rsid w:val="00A47DD6"/>
    <w:rsid w:val="00A52B21"/>
    <w:rsid w:val="00A5369C"/>
    <w:rsid w:val="00A54196"/>
    <w:rsid w:val="00A563BA"/>
    <w:rsid w:val="00A63928"/>
    <w:rsid w:val="00A6395D"/>
    <w:rsid w:val="00A70C83"/>
    <w:rsid w:val="00A71BDA"/>
    <w:rsid w:val="00A84889"/>
    <w:rsid w:val="00A84DFE"/>
    <w:rsid w:val="00A867A0"/>
    <w:rsid w:val="00A957A6"/>
    <w:rsid w:val="00AA04E9"/>
    <w:rsid w:val="00AA6C8E"/>
    <w:rsid w:val="00AB17C0"/>
    <w:rsid w:val="00AB7250"/>
    <w:rsid w:val="00AC4B09"/>
    <w:rsid w:val="00AC70C9"/>
    <w:rsid w:val="00AD0FA6"/>
    <w:rsid w:val="00AD34DD"/>
    <w:rsid w:val="00AD427D"/>
    <w:rsid w:val="00AD6DF4"/>
    <w:rsid w:val="00AD6E8E"/>
    <w:rsid w:val="00AE758A"/>
    <w:rsid w:val="00AF37FD"/>
    <w:rsid w:val="00AF62C1"/>
    <w:rsid w:val="00AF66A7"/>
    <w:rsid w:val="00AF67DB"/>
    <w:rsid w:val="00AF7169"/>
    <w:rsid w:val="00B00FE3"/>
    <w:rsid w:val="00B00FFF"/>
    <w:rsid w:val="00B01A16"/>
    <w:rsid w:val="00B022A8"/>
    <w:rsid w:val="00B02B9C"/>
    <w:rsid w:val="00B050F6"/>
    <w:rsid w:val="00B05A40"/>
    <w:rsid w:val="00B1034E"/>
    <w:rsid w:val="00B104C4"/>
    <w:rsid w:val="00B11D0B"/>
    <w:rsid w:val="00B131B6"/>
    <w:rsid w:val="00B13CEA"/>
    <w:rsid w:val="00B160C9"/>
    <w:rsid w:val="00B16BF7"/>
    <w:rsid w:val="00B325C2"/>
    <w:rsid w:val="00B37AE0"/>
    <w:rsid w:val="00B401E2"/>
    <w:rsid w:val="00B45D3A"/>
    <w:rsid w:val="00B464D0"/>
    <w:rsid w:val="00B46B19"/>
    <w:rsid w:val="00B47721"/>
    <w:rsid w:val="00B47DDC"/>
    <w:rsid w:val="00B50FE6"/>
    <w:rsid w:val="00B510AE"/>
    <w:rsid w:val="00B5309A"/>
    <w:rsid w:val="00B612A1"/>
    <w:rsid w:val="00B64332"/>
    <w:rsid w:val="00B666D8"/>
    <w:rsid w:val="00B704E0"/>
    <w:rsid w:val="00B7166B"/>
    <w:rsid w:val="00B73048"/>
    <w:rsid w:val="00B73F47"/>
    <w:rsid w:val="00B74B46"/>
    <w:rsid w:val="00B754C8"/>
    <w:rsid w:val="00B75D03"/>
    <w:rsid w:val="00B75FB0"/>
    <w:rsid w:val="00B76377"/>
    <w:rsid w:val="00B768EA"/>
    <w:rsid w:val="00B8170F"/>
    <w:rsid w:val="00B82AF2"/>
    <w:rsid w:val="00B858D2"/>
    <w:rsid w:val="00B90F86"/>
    <w:rsid w:val="00B92B10"/>
    <w:rsid w:val="00B9458F"/>
    <w:rsid w:val="00B95FBE"/>
    <w:rsid w:val="00BA4732"/>
    <w:rsid w:val="00BA56EA"/>
    <w:rsid w:val="00BB2475"/>
    <w:rsid w:val="00BB4C64"/>
    <w:rsid w:val="00BB5CD2"/>
    <w:rsid w:val="00BB613D"/>
    <w:rsid w:val="00BC1C6B"/>
    <w:rsid w:val="00BC227C"/>
    <w:rsid w:val="00BC24A4"/>
    <w:rsid w:val="00BD2A86"/>
    <w:rsid w:val="00BD30DF"/>
    <w:rsid w:val="00BD33DF"/>
    <w:rsid w:val="00BD4244"/>
    <w:rsid w:val="00BD55B1"/>
    <w:rsid w:val="00BD5A6C"/>
    <w:rsid w:val="00BE0EA7"/>
    <w:rsid w:val="00BE1424"/>
    <w:rsid w:val="00BE271B"/>
    <w:rsid w:val="00BE6A45"/>
    <w:rsid w:val="00BE7E58"/>
    <w:rsid w:val="00BF2DA9"/>
    <w:rsid w:val="00BF2FCC"/>
    <w:rsid w:val="00BF49DB"/>
    <w:rsid w:val="00BF777F"/>
    <w:rsid w:val="00C02826"/>
    <w:rsid w:val="00C02F9D"/>
    <w:rsid w:val="00C038C0"/>
    <w:rsid w:val="00C06D14"/>
    <w:rsid w:val="00C126C3"/>
    <w:rsid w:val="00C126EE"/>
    <w:rsid w:val="00C166EB"/>
    <w:rsid w:val="00C17394"/>
    <w:rsid w:val="00C23BB0"/>
    <w:rsid w:val="00C31152"/>
    <w:rsid w:val="00C32619"/>
    <w:rsid w:val="00C344CE"/>
    <w:rsid w:val="00C4114F"/>
    <w:rsid w:val="00C417D2"/>
    <w:rsid w:val="00C51826"/>
    <w:rsid w:val="00C52F16"/>
    <w:rsid w:val="00C53F87"/>
    <w:rsid w:val="00C5460A"/>
    <w:rsid w:val="00C548D1"/>
    <w:rsid w:val="00C5671B"/>
    <w:rsid w:val="00C568DD"/>
    <w:rsid w:val="00C60A11"/>
    <w:rsid w:val="00C62E63"/>
    <w:rsid w:val="00C63FA3"/>
    <w:rsid w:val="00C64FE3"/>
    <w:rsid w:val="00C66C58"/>
    <w:rsid w:val="00C8267D"/>
    <w:rsid w:val="00C8614E"/>
    <w:rsid w:val="00C87EFA"/>
    <w:rsid w:val="00C93242"/>
    <w:rsid w:val="00C94845"/>
    <w:rsid w:val="00C96228"/>
    <w:rsid w:val="00C9784C"/>
    <w:rsid w:val="00CA1665"/>
    <w:rsid w:val="00CA1911"/>
    <w:rsid w:val="00CA2F08"/>
    <w:rsid w:val="00CA416D"/>
    <w:rsid w:val="00CA7A1E"/>
    <w:rsid w:val="00CC024E"/>
    <w:rsid w:val="00CC04B3"/>
    <w:rsid w:val="00CC237F"/>
    <w:rsid w:val="00CC3403"/>
    <w:rsid w:val="00CD126E"/>
    <w:rsid w:val="00CD27E3"/>
    <w:rsid w:val="00CD4A3C"/>
    <w:rsid w:val="00CD7355"/>
    <w:rsid w:val="00CE0CB6"/>
    <w:rsid w:val="00CE130B"/>
    <w:rsid w:val="00CE1CC4"/>
    <w:rsid w:val="00CE2B8F"/>
    <w:rsid w:val="00CF16E6"/>
    <w:rsid w:val="00CF1E79"/>
    <w:rsid w:val="00CF3BEA"/>
    <w:rsid w:val="00CF45E4"/>
    <w:rsid w:val="00CF60E9"/>
    <w:rsid w:val="00D03445"/>
    <w:rsid w:val="00D03F4F"/>
    <w:rsid w:val="00D05962"/>
    <w:rsid w:val="00D11815"/>
    <w:rsid w:val="00D118C4"/>
    <w:rsid w:val="00D13AE7"/>
    <w:rsid w:val="00D1406E"/>
    <w:rsid w:val="00D22167"/>
    <w:rsid w:val="00D232A4"/>
    <w:rsid w:val="00D23D6B"/>
    <w:rsid w:val="00D255CF"/>
    <w:rsid w:val="00D2703B"/>
    <w:rsid w:val="00D34F07"/>
    <w:rsid w:val="00D354C2"/>
    <w:rsid w:val="00D36C15"/>
    <w:rsid w:val="00D41366"/>
    <w:rsid w:val="00D41E29"/>
    <w:rsid w:val="00D431F0"/>
    <w:rsid w:val="00D443A1"/>
    <w:rsid w:val="00D457DD"/>
    <w:rsid w:val="00D46AE9"/>
    <w:rsid w:val="00D530D4"/>
    <w:rsid w:val="00D544C6"/>
    <w:rsid w:val="00D55B74"/>
    <w:rsid w:val="00D617BE"/>
    <w:rsid w:val="00D67595"/>
    <w:rsid w:val="00D70B5D"/>
    <w:rsid w:val="00D728DE"/>
    <w:rsid w:val="00D73114"/>
    <w:rsid w:val="00D74DCC"/>
    <w:rsid w:val="00D76101"/>
    <w:rsid w:val="00D90ACF"/>
    <w:rsid w:val="00D92FDC"/>
    <w:rsid w:val="00D97BD3"/>
    <w:rsid w:val="00DA0DC3"/>
    <w:rsid w:val="00DA613A"/>
    <w:rsid w:val="00DB5A82"/>
    <w:rsid w:val="00DC06D3"/>
    <w:rsid w:val="00DC0849"/>
    <w:rsid w:val="00DC1C45"/>
    <w:rsid w:val="00DC41B4"/>
    <w:rsid w:val="00DC41B6"/>
    <w:rsid w:val="00DC6684"/>
    <w:rsid w:val="00DC6DE0"/>
    <w:rsid w:val="00DC7FF8"/>
    <w:rsid w:val="00DD0B91"/>
    <w:rsid w:val="00DD11BE"/>
    <w:rsid w:val="00DD3806"/>
    <w:rsid w:val="00DD7201"/>
    <w:rsid w:val="00DE03FA"/>
    <w:rsid w:val="00DE08E0"/>
    <w:rsid w:val="00DE3405"/>
    <w:rsid w:val="00DE5E9D"/>
    <w:rsid w:val="00DF169D"/>
    <w:rsid w:val="00DF25A2"/>
    <w:rsid w:val="00DF6ADD"/>
    <w:rsid w:val="00DF6D1E"/>
    <w:rsid w:val="00E00D02"/>
    <w:rsid w:val="00E076ED"/>
    <w:rsid w:val="00E11809"/>
    <w:rsid w:val="00E147E9"/>
    <w:rsid w:val="00E1631E"/>
    <w:rsid w:val="00E17B91"/>
    <w:rsid w:val="00E21FE0"/>
    <w:rsid w:val="00E24C01"/>
    <w:rsid w:val="00E27B6A"/>
    <w:rsid w:val="00E343E8"/>
    <w:rsid w:val="00E346B4"/>
    <w:rsid w:val="00E35E63"/>
    <w:rsid w:val="00E3726E"/>
    <w:rsid w:val="00E412E8"/>
    <w:rsid w:val="00E442C8"/>
    <w:rsid w:val="00E4713D"/>
    <w:rsid w:val="00E510E5"/>
    <w:rsid w:val="00E5448B"/>
    <w:rsid w:val="00E54846"/>
    <w:rsid w:val="00E54861"/>
    <w:rsid w:val="00E576CA"/>
    <w:rsid w:val="00E605C3"/>
    <w:rsid w:val="00E663D4"/>
    <w:rsid w:val="00E67A03"/>
    <w:rsid w:val="00E73394"/>
    <w:rsid w:val="00E7505D"/>
    <w:rsid w:val="00E757F7"/>
    <w:rsid w:val="00E76CDA"/>
    <w:rsid w:val="00E80739"/>
    <w:rsid w:val="00E80AAC"/>
    <w:rsid w:val="00E823CE"/>
    <w:rsid w:val="00E833E5"/>
    <w:rsid w:val="00E842CD"/>
    <w:rsid w:val="00E904EB"/>
    <w:rsid w:val="00E905B3"/>
    <w:rsid w:val="00E93FA7"/>
    <w:rsid w:val="00E94755"/>
    <w:rsid w:val="00E950E2"/>
    <w:rsid w:val="00E97D43"/>
    <w:rsid w:val="00EA511C"/>
    <w:rsid w:val="00EA63AE"/>
    <w:rsid w:val="00EA6BEE"/>
    <w:rsid w:val="00EB23A4"/>
    <w:rsid w:val="00EB39C3"/>
    <w:rsid w:val="00EB46F5"/>
    <w:rsid w:val="00EB4DC0"/>
    <w:rsid w:val="00EB5EE2"/>
    <w:rsid w:val="00EC1273"/>
    <w:rsid w:val="00EC1D0A"/>
    <w:rsid w:val="00EC1D8E"/>
    <w:rsid w:val="00ED588F"/>
    <w:rsid w:val="00ED705E"/>
    <w:rsid w:val="00ED76C4"/>
    <w:rsid w:val="00ED7F03"/>
    <w:rsid w:val="00EE0504"/>
    <w:rsid w:val="00EE051F"/>
    <w:rsid w:val="00EE54C9"/>
    <w:rsid w:val="00EE7BA7"/>
    <w:rsid w:val="00EF077B"/>
    <w:rsid w:val="00EF08D0"/>
    <w:rsid w:val="00EF2506"/>
    <w:rsid w:val="00EF3942"/>
    <w:rsid w:val="00F029F8"/>
    <w:rsid w:val="00F11A75"/>
    <w:rsid w:val="00F142C8"/>
    <w:rsid w:val="00F144F0"/>
    <w:rsid w:val="00F232D7"/>
    <w:rsid w:val="00F23AD7"/>
    <w:rsid w:val="00F24CE3"/>
    <w:rsid w:val="00F26C18"/>
    <w:rsid w:val="00F27E89"/>
    <w:rsid w:val="00F300E9"/>
    <w:rsid w:val="00F303FA"/>
    <w:rsid w:val="00F31508"/>
    <w:rsid w:val="00F327F2"/>
    <w:rsid w:val="00F32BAF"/>
    <w:rsid w:val="00F37D8C"/>
    <w:rsid w:val="00F43FBA"/>
    <w:rsid w:val="00F44A61"/>
    <w:rsid w:val="00F45098"/>
    <w:rsid w:val="00F45A70"/>
    <w:rsid w:val="00F45C63"/>
    <w:rsid w:val="00F4632E"/>
    <w:rsid w:val="00F509B4"/>
    <w:rsid w:val="00F51477"/>
    <w:rsid w:val="00F528E8"/>
    <w:rsid w:val="00F539EF"/>
    <w:rsid w:val="00F55F1C"/>
    <w:rsid w:val="00F60DC8"/>
    <w:rsid w:val="00F610B7"/>
    <w:rsid w:val="00F617F9"/>
    <w:rsid w:val="00F7390C"/>
    <w:rsid w:val="00F73EE1"/>
    <w:rsid w:val="00F74C33"/>
    <w:rsid w:val="00F77295"/>
    <w:rsid w:val="00F77A44"/>
    <w:rsid w:val="00F80049"/>
    <w:rsid w:val="00F82616"/>
    <w:rsid w:val="00F966C2"/>
    <w:rsid w:val="00FA1432"/>
    <w:rsid w:val="00FA1E1D"/>
    <w:rsid w:val="00FA23A4"/>
    <w:rsid w:val="00FA5D73"/>
    <w:rsid w:val="00FB1577"/>
    <w:rsid w:val="00FB2214"/>
    <w:rsid w:val="00FB2BC4"/>
    <w:rsid w:val="00FB37FE"/>
    <w:rsid w:val="00FC1255"/>
    <w:rsid w:val="00FC1540"/>
    <w:rsid w:val="00FC240F"/>
    <w:rsid w:val="00FC5838"/>
    <w:rsid w:val="00FD0E1A"/>
    <w:rsid w:val="00FD1889"/>
    <w:rsid w:val="00FD257C"/>
    <w:rsid w:val="00FD3C15"/>
    <w:rsid w:val="00FE0449"/>
    <w:rsid w:val="00FE209B"/>
    <w:rsid w:val="00FE2218"/>
    <w:rsid w:val="00FE3096"/>
    <w:rsid w:val="00FE3CD7"/>
    <w:rsid w:val="00FE530C"/>
    <w:rsid w:val="00FE5EA5"/>
    <w:rsid w:val="00FF05EA"/>
    <w:rsid w:val="00FF0837"/>
    <w:rsid w:val="00FF4199"/>
    <w:rsid w:val="00FF69F7"/>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3">
    <w:name w:val="heading 3"/>
    <w:basedOn w:val="a"/>
    <w:next w:val="a"/>
    <w:link w:val="30"/>
    <w:uiPriority w:val="9"/>
    <w:semiHidden/>
    <w:unhideWhenUsed/>
    <w:qFormat/>
    <w:rsid w:val="00C9622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 w:type="paragraph" w:customStyle="1" w:styleId="Default">
    <w:name w:val="Default"/>
    <w:rsid w:val="00CA416D"/>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C9622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3">
    <w:name w:val="heading 3"/>
    <w:basedOn w:val="a"/>
    <w:next w:val="a"/>
    <w:link w:val="30"/>
    <w:uiPriority w:val="9"/>
    <w:semiHidden/>
    <w:unhideWhenUsed/>
    <w:qFormat/>
    <w:rsid w:val="00C9622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 w:type="paragraph" w:customStyle="1" w:styleId="Default">
    <w:name w:val="Default"/>
    <w:rsid w:val="00CA416D"/>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C962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571043664">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409497029">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659190569">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736926208">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062828606">
      <w:bodyDiv w:val="1"/>
      <w:marLeft w:val="0"/>
      <w:marRight w:val="0"/>
      <w:marTop w:val="0"/>
      <w:marBottom w:val="0"/>
      <w:divBdr>
        <w:top w:val="none" w:sz="0" w:space="0" w:color="auto"/>
        <w:left w:val="none" w:sz="0" w:space="0" w:color="auto"/>
        <w:bottom w:val="none" w:sz="0" w:space="0" w:color="auto"/>
        <w:right w:val="none" w:sz="0" w:space="0" w:color="auto"/>
      </w:divBdr>
      <w:divsChild>
        <w:div w:id="242615639">
          <w:marLeft w:val="0"/>
          <w:marRight w:val="0"/>
          <w:marTop w:val="0"/>
          <w:marBottom w:val="0"/>
          <w:divBdr>
            <w:top w:val="none" w:sz="0" w:space="0" w:color="auto"/>
            <w:left w:val="none" w:sz="0" w:space="0" w:color="auto"/>
            <w:bottom w:val="none" w:sz="0" w:space="0" w:color="auto"/>
            <w:right w:val="none" w:sz="0" w:space="0" w:color="auto"/>
          </w:divBdr>
        </w:div>
        <w:div w:id="518202253">
          <w:marLeft w:val="0"/>
          <w:marRight w:val="0"/>
          <w:marTop w:val="0"/>
          <w:marBottom w:val="0"/>
          <w:divBdr>
            <w:top w:val="none" w:sz="0" w:space="0" w:color="auto"/>
            <w:left w:val="none" w:sz="0" w:space="0" w:color="auto"/>
            <w:bottom w:val="none" w:sz="0" w:space="0" w:color="auto"/>
            <w:right w:val="none" w:sz="0" w:space="0" w:color="auto"/>
          </w:divBdr>
          <w:divsChild>
            <w:div w:id="1265921079">
              <w:marLeft w:val="0"/>
              <w:marRight w:val="0"/>
              <w:marTop w:val="0"/>
              <w:marBottom w:val="0"/>
              <w:divBdr>
                <w:top w:val="none" w:sz="0" w:space="0" w:color="auto"/>
                <w:left w:val="none" w:sz="0" w:space="0" w:color="auto"/>
                <w:bottom w:val="none" w:sz="0" w:space="0" w:color="auto"/>
                <w:right w:val="none" w:sz="0" w:space="0" w:color="auto"/>
              </w:divBdr>
              <w:divsChild>
                <w:div w:id="131610338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1DCB89D428F7891D3528DEC2A5AC424BE3DBA2B6D23D6104F7D13768554A1A226A997DD799A815351FCDF9JF11K"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file:///C:\Users\chaikinanv\AppData\AppData\Local\Microsoft\Windows\Temporary%20Internet%20Files\Content.Outlook\DZ34DHMW\e005d365-8254-4ead-98d5-3550dff5f255" TargetMode="External"/><Relationship Id="rId4" Type="http://schemas.microsoft.com/office/2007/relationships/stylesWithEffects" Target="stylesWithEffects.xml"/><Relationship Id="rId9" Type="http://schemas.openxmlformats.org/officeDocument/2006/relationships/hyperlink" Target="http://zakon.scli.ru/ru/legal_texts/all/extended/index.php?do4=document&amp;id4=bb330989-0aab-4bfe-a1c0-f7461e7987d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B86A1-2AA7-48A8-B567-A14FA324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9305</Words>
  <Characters>53044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OrlovaMV</dc:creator>
  <cp:lastModifiedBy>Мифтахова Светлана Владимировна</cp:lastModifiedBy>
  <cp:revision>19</cp:revision>
  <cp:lastPrinted>2021-10-26T10:06:00Z</cp:lastPrinted>
  <dcterms:created xsi:type="dcterms:W3CDTF">2021-12-20T07:58:00Z</dcterms:created>
  <dcterms:modified xsi:type="dcterms:W3CDTF">2021-12-21T07:54:00Z</dcterms:modified>
</cp:coreProperties>
</file>