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A4" w:rsidRPr="004408E7" w:rsidRDefault="006A5EDA" w:rsidP="004D48A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4408E7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4D48A4" w:rsidRDefault="004D48A4" w:rsidP="004D48A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8E7" w:rsidRDefault="00B75580" w:rsidP="00440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08E7">
        <w:rPr>
          <w:rFonts w:ascii="Times New Roman" w:hAnsi="Times New Roman" w:cs="Times New Roman"/>
          <w:sz w:val="26"/>
          <w:szCs w:val="26"/>
        </w:rPr>
        <w:t>П</w:t>
      </w:r>
      <w:r w:rsidR="004D48A4" w:rsidRPr="004408E7">
        <w:rPr>
          <w:rFonts w:ascii="Times New Roman" w:hAnsi="Times New Roman" w:cs="Times New Roman"/>
          <w:sz w:val="26"/>
          <w:szCs w:val="26"/>
        </w:rPr>
        <w:t xml:space="preserve">роект </w:t>
      </w:r>
      <w:r w:rsidRPr="004408E7">
        <w:rPr>
          <w:rFonts w:ascii="Times New Roman" w:hAnsi="Times New Roman" w:cs="Times New Roman"/>
          <w:sz w:val="26"/>
          <w:szCs w:val="26"/>
        </w:rPr>
        <w:t>п</w:t>
      </w:r>
      <w:r w:rsidR="004D48A4" w:rsidRPr="004408E7">
        <w:rPr>
          <w:rFonts w:ascii="Times New Roman" w:hAnsi="Times New Roman" w:cs="Times New Roman"/>
          <w:sz w:val="26"/>
          <w:szCs w:val="26"/>
        </w:rPr>
        <w:t>остановления администрации Нефтеюганского района «</w:t>
      </w:r>
      <w:r w:rsidR="00E14051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Нефтеюганского района от 26.04.2021 № 929-па «</w:t>
      </w:r>
      <w:r w:rsidR="004D48A4" w:rsidRPr="004408E7">
        <w:rPr>
          <w:rFonts w:ascii="Times New Roman" w:hAnsi="Times New Roman" w:cs="Times New Roman"/>
          <w:sz w:val="26"/>
          <w:szCs w:val="26"/>
        </w:rPr>
        <w:t>Об утверждении нормативных затрат на обеспечение функций Департамента строительства и жилищно-коммунального комплекса Нефтеюганского района и подведомственного муниципального казённого учреждения «Управление капитального строительства и жилищно-коммунального комплекса Нефтеюганского района»</w:t>
      </w:r>
      <w:r w:rsidR="00E14051">
        <w:rPr>
          <w:rFonts w:ascii="Times New Roman" w:hAnsi="Times New Roman" w:cs="Times New Roman"/>
          <w:sz w:val="26"/>
          <w:szCs w:val="26"/>
        </w:rPr>
        <w:t>»</w:t>
      </w:r>
      <w:r w:rsidRPr="004408E7">
        <w:rPr>
          <w:rFonts w:ascii="Times New Roman" w:hAnsi="Times New Roman" w:cs="Times New Roman"/>
          <w:sz w:val="26"/>
          <w:szCs w:val="26"/>
        </w:rPr>
        <w:t xml:space="preserve"> </w:t>
      </w:r>
      <w:r w:rsidRPr="004408E7">
        <w:rPr>
          <w:rFonts w:ascii="Times New Roman" w:hAnsi="Times New Roman"/>
          <w:bCs/>
          <w:sz w:val="26"/>
          <w:szCs w:val="26"/>
        </w:rPr>
        <w:t>разработан в</w:t>
      </w:r>
      <w:r w:rsidRPr="004408E7">
        <w:rPr>
          <w:rFonts w:ascii="Times New Roman" w:hAnsi="Times New Roman"/>
          <w:sz w:val="26"/>
          <w:szCs w:val="26"/>
        </w:rPr>
        <w:t xml:space="preserve"> соответствии с частью 5 статьи 19 Федерального закона от 05 апреля 2013 года № 44-ФЗ «О</w:t>
      </w:r>
      <w:proofErr w:type="gramEnd"/>
      <w:r w:rsidRPr="004408E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408E7">
        <w:rPr>
          <w:rFonts w:ascii="Times New Roman" w:hAnsi="Times New Roman"/>
          <w:sz w:val="26"/>
          <w:szCs w:val="26"/>
        </w:rPr>
        <w:t>контрактной системе в сфере закупок товаров, работ, услуг для обеспечения государственных и муниципальных нужд»,</w:t>
      </w:r>
      <w:r w:rsidRPr="004408E7">
        <w:rPr>
          <w:rFonts w:ascii="Times New Roman" w:hAnsi="Times New Roman" w:cs="Times New Roman"/>
          <w:sz w:val="26"/>
          <w:szCs w:val="26"/>
        </w:rPr>
        <w:t xml:space="preserve"> частью 3 постановления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руководствуясь постановлениями администрации Нефтеюганского района от 14.05.2015 № 981-па «О порядке</w:t>
      </w:r>
      <w:proofErr w:type="gramEnd"/>
      <w:r w:rsidRPr="004408E7">
        <w:rPr>
          <w:rFonts w:ascii="Times New Roman" w:hAnsi="Times New Roman" w:cs="Times New Roman"/>
          <w:sz w:val="26"/>
          <w:szCs w:val="26"/>
        </w:rPr>
        <w:t xml:space="preserve"> определения нормативных затрат на обеспечение функций муниципальных органов Нефтеюганского района и подведомственных им казенных учреждений», от 20.11.2015 № 2106-па «Об  утверждении требований к порядку  разработки и принятия правовых актов о нормировании в сфере закупок для обеспечения муниципальных нужд Нефтеюганского района, содержанию указанных актов и обеспечению их исполнения».</w:t>
      </w:r>
    </w:p>
    <w:p w:rsidR="00B75580" w:rsidRPr="004408E7" w:rsidRDefault="00B75580" w:rsidP="00440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5580">
        <w:rPr>
          <w:rFonts w:ascii="Times New Roman" w:eastAsia="Calibri" w:hAnsi="Times New Roman" w:cs="Times New Roman"/>
          <w:sz w:val="26"/>
          <w:szCs w:val="26"/>
        </w:rPr>
        <w:t>Для проведения обсуждения в целях общественного контроля проектов правовых актов общественными объединениями, юридическими и физическими лицами данный проект размещен на официальном сайте органов местного самоуправления Нефтеюганского района в сети «Интернет».</w:t>
      </w:r>
    </w:p>
    <w:p w:rsidR="00B75580" w:rsidRPr="00B75580" w:rsidRDefault="00B75580" w:rsidP="00994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75580">
        <w:rPr>
          <w:rFonts w:ascii="Times New Roman" w:eastAsia="Calibri" w:hAnsi="Times New Roman" w:cs="Times New Roman"/>
          <w:sz w:val="26"/>
          <w:szCs w:val="26"/>
        </w:rPr>
        <w:t>Предложения и замечания предлагаем направл</w:t>
      </w:r>
      <w:bookmarkStart w:id="0" w:name="_GoBack"/>
      <w:bookmarkEnd w:id="0"/>
      <w:r w:rsidRPr="00B75580">
        <w:rPr>
          <w:rFonts w:ascii="Times New Roman" w:eastAsia="Calibri" w:hAnsi="Times New Roman" w:cs="Times New Roman"/>
          <w:sz w:val="26"/>
          <w:szCs w:val="26"/>
        </w:rPr>
        <w:t xml:space="preserve">ять в </w:t>
      </w:r>
      <w:r w:rsidR="00E14051">
        <w:rPr>
          <w:rFonts w:ascii="Times New Roman" w:eastAsia="Calibri" w:hAnsi="Times New Roman" w:cs="Times New Roman"/>
          <w:sz w:val="26"/>
          <w:szCs w:val="26"/>
        </w:rPr>
        <w:t>Департамент строительства и жилищно-ко</w:t>
      </w:r>
      <w:r>
        <w:rPr>
          <w:rFonts w:ascii="Times New Roman" w:eastAsia="Calibri" w:hAnsi="Times New Roman" w:cs="Times New Roman"/>
          <w:sz w:val="26"/>
          <w:szCs w:val="26"/>
        </w:rPr>
        <w:t>ммунального комплекса Нефтеюганского района»</w:t>
      </w:r>
      <w:r w:rsidRPr="00B75580">
        <w:rPr>
          <w:rFonts w:ascii="Times New Roman" w:eastAsia="Calibri" w:hAnsi="Times New Roman" w:cs="Times New Roman"/>
          <w:sz w:val="26"/>
          <w:szCs w:val="26"/>
        </w:rPr>
        <w:t xml:space="preserve"> по адресу: 62830</w:t>
      </w:r>
      <w:r w:rsidR="00E14051">
        <w:rPr>
          <w:rFonts w:ascii="Times New Roman" w:eastAsia="Calibri" w:hAnsi="Times New Roman" w:cs="Times New Roman"/>
          <w:sz w:val="26"/>
          <w:szCs w:val="26"/>
        </w:rPr>
        <w:t>5</w:t>
      </w:r>
      <w:r w:rsidRPr="00B75580">
        <w:rPr>
          <w:rFonts w:ascii="Times New Roman" w:eastAsia="Calibri" w:hAnsi="Times New Roman" w:cs="Times New Roman"/>
          <w:sz w:val="26"/>
          <w:szCs w:val="26"/>
        </w:rPr>
        <w:t xml:space="preserve"> ХМАО – Югра, г. Нефтеюганск, </w:t>
      </w:r>
      <w:r>
        <w:rPr>
          <w:rFonts w:ascii="Times New Roman" w:eastAsia="Calibri" w:hAnsi="Times New Roman" w:cs="Times New Roman"/>
          <w:sz w:val="26"/>
          <w:szCs w:val="26"/>
        </w:rPr>
        <w:t xml:space="preserve">ул. Нефтяников, здание 10, кабинет </w:t>
      </w:r>
      <w:r w:rsidR="00E14051">
        <w:rPr>
          <w:rFonts w:ascii="Times New Roman" w:eastAsia="Calibri" w:hAnsi="Times New Roman" w:cs="Times New Roman"/>
          <w:sz w:val="26"/>
          <w:szCs w:val="26"/>
        </w:rPr>
        <w:t>204</w:t>
      </w:r>
      <w:r w:rsidRPr="00B75580">
        <w:rPr>
          <w:rFonts w:ascii="Times New Roman" w:eastAsia="Calibri" w:hAnsi="Times New Roman" w:cs="Times New Roman"/>
          <w:sz w:val="26"/>
          <w:szCs w:val="26"/>
        </w:rPr>
        <w:t xml:space="preserve"> или на электронную почту: </w:t>
      </w:r>
      <w:proofErr w:type="spellStart"/>
      <w:r w:rsidR="00E14051">
        <w:rPr>
          <w:rFonts w:ascii="Times New Roman" w:eastAsia="Calibri" w:hAnsi="Times New Roman" w:cs="Times New Roman"/>
          <w:sz w:val="26"/>
          <w:szCs w:val="26"/>
          <w:lang w:val="en-US"/>
        </w:rPr>
        <w:t>dsijkk</w:t>
      </w:r>
      <w:proofErr w:type="spellEnd"/>
      <w:r w:rsidRPr="00B75580">
        <w:rPr>
          <w:rFonts w:ascii="Times New Roman" w:eastAsia="Calibri" w:hAnsi="Times New Roman" w:cs="Times New Roman"/>
          <w:sz w:val="26"/>
          <w:szCs w:val="26"/>
        </w:rPr>
        <w:t>@admoil.ru.</w:t>
      </w:r>
    </w:p>
    <w:p w:rsidR="00B75580" w:rsidRPr="00B75580" w:rsidRDefault="00B75580" w:rsidP="00994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75580">
        <w:rPr>
          <w:rFonts w:ascii="Times New Roman" w:eastAsia="Calibri" w:hAnsi="Times New Roman" w:cs="Times New Roman"/>
          <w:sz w:val="26"/>
          <w:szCs w:val="26"/>
        </w:rPr>
        <w:t>Дата начала и окончания приема предл</w:t>
      </w:r>
      <w:r w:rsidR="004408E7">
        <w:rPr>
          <w:rFonts w:ascii="Times New Roman" w:eastAsia="Calibri" w:hAnsi="Times New Roman" w:cs="Times New Roman"/>
          <w:sz w:val="26"/>
          <w:szCs w:val="26"/>
        </w:rPr>
        <w:t xml:space="preserve">ожений и замечаний: с </w:t>
      </w:r>
      <w:r w:rsidR="00E14051" w:rsidRPr="00E14051">
        <w:rPr>
          <w:rFonts w:ascii="Times New Roman" w:eastAsia="Calibri" w:hAnsi="Times New Roman" w:cs="Times New Roman"/>
          <w:sz w:val="26"/>
          <w:szCs w:val="26"/>
        </w:rPr>
        <w:t>16</w:t>
      </w:r>
      <w:r w:rsidR="00E14051">
        <w:rPr>
          <w:rFonts w:ascii="Times New Roman" w:eastAsia="Calibri" w:hAnsi="Times New Roman" w:cs="Times New Roman"/>
          <w:sz w:val="26"/>
          <w:szCs w:val="26"/>
        </w:rPr>
        <w:t>.04.2021</w:t>
      </w:r>
      <w:r w:rsidRPr="00B75580">
        <w:rPr>
          <w:rFonts w:ascii="Times New Roman" w:eastAsia="Calibri" w:hAnsi="Times New Roman" w:cs="Times New Roman"/>
          <w:sz w:val="26"/>
          <w:szCs w:val="26"/>
        </w:rPr>
        <w:t xml:space="preserve"> по </w:t>
      </w:r>
      <w:r w:rsidR="00B65076">
        <w:rPr>
          <w:rFonts w:ascii="Times New Roman" w:eastAsia="Calibri" w:hAnsi="Times New Roman" w:cs="Times New Roman"/>
          <w:sz w:val="26"/>
          <w:szCs w:val="26"/>
        </w:rPr>
        <w:t>22</w:t>
      </w:r>
      <w:r w:rsidR="00E14051">
        <w:rPr>
          <w:rFonts w:ascii="Times New Roman" w:eastAsia="Calibri" w:hAnsi="Times New Roman" w:cs="Times New Roman"/>
          <w:sz w:val="26"/>
          <w:szCs w:val="26"/>
        </w:rPr>
        <w:t>.04.2021</w:t>
      </w:r>
      <w:r w:rsidRPr="00B7558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75580" w:rsidRDefault="00B75580" w:rsidP="00B755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D48A4" w:rsidRDefault="004D48A4" w:rsidP="004D48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D48A4" w:rsidSect="009F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EDA"/>
    <w:rsid w:val="002007A5"/>
    <w:rsid w:val="00226407"/>
    <w:rsid w:val="0043786A"/>
    <w:rsid w:val="004408E7"/>
    <w:rsid w:val="0047009A"/>
    <w:rsid w:val="004D48A4"/>
    <w:rsid w:val="00533CDD"/>
    <w:rsid w:val="005D0CAF"/>
    <w:rsid w:val="00672C82"/>
    <w:rsid w:val="006A5EDA"/>
    <w:rsid w:val="006C15FE"/>
    <w:rsid w:val="00761189"/>
    <w:rsid w:val="009622AF"/>
    <w:rsid w:val="00994106"/>
    <w:rsid w:val="009F0FC2"/>
    <w:rsid w:val="00B65076"/>
    <w:rsid w:val="00B75580"/>
    <w:rsid w:val="00E14051"/>
    <w:rsid w:val="00E6736D"/>
    <w:rsid w:val="00EA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Секерина Лариса Юрьевна</dc:creator>
  <cp:lastModifiedBy>Айнитдинова Ленара Батхулловна</cp:lastModifiedBy>
  <cp:revision>3</cp:revision>
  <cp:lastPrinted>2021-04-15T09:20:00Z</cp:lastPrinted>
  <dcterms:created xsi:type="dcterms:W3CDTF">2021-04-15T10:39:00Z</dcterms:created>
  <dcterms:modified xsi:type="dcterms:W3CDTF">2021-04-15T11:09:00Z</dcterms:modified>
</cp:coreProperties>
</file>