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AC" w:rsidRPr="008A007D" w:rsidRDefault="002B5CAC" w:rsidP="002B5CAC">
      <w:pPr>
        <w:jc w:val="center"/>
        <w:rPr>
          <w:rFonts w:ascii="Times New Roman" w:hAnsi="Times New Roman"/>
          <w:b/>
          <w:sz w:val="26"/>
          <w:szCs w:val="26"/>
        </w:rPr>
      </w:pPr>
      <w:r w:rsidRPr="008A007D">
        <w:rPr>
          <w:rFonts w:ascii="Times New Roman" w:hAnsi="Times New Roman"/>
          <w:b/>
          <w:sz w:val="26"/>
          <w:szCs w:val="26"/>
        </w:rPr>
        <w:t>Информация о мест</w:t>
      </w:r>
      <w:r w:rsidR="006F4E10" w:rsidRPr="008A007D">
        <w:rPr>
          <w:rFonts w:ascii="Times New Roman" w:hAnsi="Times New Roman"/>
          <w:b/>
          <w:sz w:val="26"/>
          <w:szCs w:val="26"/>
        </w:rPr>
        <w:t>е</w:t>
      </w:r>
      <w:r w:rsidRPr="008A007D">
        <w:rPr>
          <w:rFonts w:ascii="Times New Roman" w:hAnsi="Times New Roman"/>
          <w:b/>
          <w:sz w:val="26"/>
          <w:szCs w:val="26"/>
        </w:rPr>
        <w:t xml:space="preserve"> нахождения, график</w:t>
      </w:r>
      <w:r w:rsidR="006F4E10" w:rsidRPr="008A007D">
        <w:rPr>
          <w:rFonts w:ascii="Times New Roman" w:hAnsi="Times New Roman"/>
          <w:b/>
          <w:sz w:val="26"/>
          <w:szCs w:val="26"/>
        </w:rPr>
        <w:t>е</w:t>
      </w:r>
      <w:r w:rsidRPr="008A007D">
        <w:rPr>
          <w:rFonts w:ascii="Times New Roman" w:hAnsi="Times New Roman"/>
          <w:b/>
          <w:sz w:val="26"/>
          <w:szCs w:val="26"/>
        </w:rPr>
        <w:t xml:space="preserve"> работы, справочных телефонах, адрес</w:t>
      </w:r>
      <w:r w:rsidR="006F4E10" w:rsidRPr="008A007D">
        <w:rPr>
          <w:rFonts w:ascii="Times New Roman" w:hAnsi="Times New Roman"/>
          <w:b/>
          <w:sz w:val="26"/>
          <w:szCs w:val="26"/>
        </w:rPr>
        <w:t>е</w:t>
      </w:r>
      <w:r w:rsidRPr="008A007D">
        <w:rPr>
          <w:rFonts w:ascii="Times New Roman" w:hAnsi="Times New Roman"/>
          <w:b/>
          <w:sz w:val="26"/>
          <w:szCs w:val="26"/>
        </w:rPr>
        <w:t xml:space="preserve"> официальн</w:t>
      </w:r>
      <w:r w:rsidR="006F4E10" w:rsidRPr="008A007D">
        <w:rPr>
          <w:rFonts w:ascii="Times New Roman" w:hAnsi="Times New Roman"/>
          <w:b/>
          <w:sz w:val="26"/>
          <w:szCs w:val="26"/>
        </w:rPr>
        <w:t>ого</w:t>
      </w:r>
      <w:r w:rsidRPr="008A007D">
        <w:rPr>
          <w:rFonts w:ascii="Times New Roman" w:hAnsi="Times New Roman"/>
          <w:b/>
          <w:sz w:val="26"/>
          <w:szCs w:val="26"/>
        </w:rPr>
        <w:t xml:space="preserve"> сайт</w:t>
      </w:r>
      <w:r w:rsidR="006F4E10" w:rsidRPr="008A007D">
        <w:rPr>
          <w:rFonts w:ascii="Times New Roman" w:hAnsi="Times New Roman"/>
          <w:b/>
          <w:sz w:val="26"/>
          <w:szCs w:val="26"/>
        </w:rPr>
        <w:t>а</w:t>
      </w:r>
      <w:r w:rsidRPr="008A007D">
        <w:rPr>
          <w:rFonts w:ascii="Times New Roman" w:hAnsi="Times New Roman"/>
          <w:b/>
          <w:sz w:val="26"/>
          <w:szCs w:val="26"/>
        </w:rPr>
        <w:t>, а так же электронной почты Департамента</w:t>
      </w:r>
      <w:r w:rsidR="006202F4" w:rsidRPr="008A007D">
        <w:rPr>
          <w:rFonts w:ascii="Times New Roman" w:hAnsi="Times New Roman"/>
          <w:b/>
          <w:sz w:val="26"/>
          <w:szCs w:val="26"/>
        </w:rPr>
        <w:t xml:space="preserve"> образования и молодежной политики Нефтеюганского района</w:t>
      </w:r>
      <w:r w:rsidR="006F4E10" w:rsidRPr="008A007D">
        <w:rPr>
          <w:rFonts w:ascii="Times New Roman" w:hAnsi="Times New Roman"/>
          <w:b/>
          <w:sz w:val="26"/>
          <w:szCs w:val="26"/>
        </w:rPr>
        <w:t xml:space="preserve"> и структурного подразделения Департамента</w:t>
      </w:r>
      <w:r w:rsidR="006A7353" w:rsidRPr="008A007D">
        <w:rPr>
          <w:rFonts w:ascii="Times New Roman" w:hAnsi="Times New Roman"/>
          <w:b/>
          <w:sz w:val="26"/>
          <w:szCs w:val="26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270"/>
        <w:gridCol w:w="2186"/>
        <w:gridCol w:w="2694"/>
        <w:gridCol w:w="2693"/>
        <w:gridCol w:w="3118"/>
      </w:tblGrid>
      <w:tr w:rsidR="006F4E10" w:rsidRPr="00F76339" w:rsidTr="008A007D">
        <w:tc>
          <w:tcPr>
            <w:tcW w:w="456" w:type="dxa"/>
            <w:shd w:val="clear" w:color="auto" w:fill="auto"/>
            <w:vAlign w:val="center"/>
          </w:tcPr>
          <w:p w:rsidR="006F4E10" w:rsidRPr="00F76339" w:rsidRDefault="006F4E10" w:rsidP="008A007D">
            <w:pPr>
              <w:jc w:val="center"/>
              <w:rPr>
                <w:rFonts w:ascii="Times New Roman" w:hAnsi="Times New Roman"/>
              </w:rPr>
            </w:pPr>
            <w:r w:rsidRPr="00F76339">
              <w:rPr>
                <w:rFonts w:ascii="Times New Roman" w:hAnsi="Times New Roman"/>
              </w:rPr>
              <w:t>№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6F4E10" w:rsidRPr="00F76339" w:rsidRDefault="006F4E10" w:rsidP="008A007D">
            <w:pPr>
              <w:jc w:val="center"/>
              <w:rPr>
                <w:rFonts w:ascii="Times New Roman" w:hAnsi="Times New Roman"/>
              </w:rPr>
            </w:pPr>
            <w:r w:rsidRPr="00F76339">
              <w:rPr>
                <w:rFonts w:ascii="Times New Roman" w:hAnsi="Times New Roman"/>
              </w:rPr>
              <w:t>Наименование организации</w:t>
            </w:r>
            <w:r>
              <w:rPr>
                <w:rFonts w:ascii="Times New Roman" w:hAnsi="Times New Roman"/>
              </w:rPr>
              <w:t>, структурного подразделения</w:t>
            </w:r>
            <w:r w:rsidRPr="00F76339">
              <w:rPr>
                <w:rFonts w:ascii="Times New Roman" w:hAnsi="Times New Roman"/>
              </w:rPr>
              <w:t>/</w:t>
            </w:r>
          </w:p>
          <w:p w:rsidR="006F4E10" w:rsidRPr="00F76339" w:rsidRDefault="006F4E10" w:rsidP="008A007D">
            <w:pPr>
              <w:jc w:val="center"/>
              <w:rPr>
                <w:rFonts w:ascii="Times New Roman" w:hAnsi="Times New Roman"/>
              </w:rPr>
            </w:pPr>
            <w:r w:rsidRPr="00F76339">
              <w:rPr>
                <w:rFonts w:ascii="Times New Roman" w:hAnsi="Times New Roman"/>
              </w:rPr>
              <w:t>Юридический адрес организации (индивидуального предпринимателя)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6F4E10" w:rsidRPr="00F76339" w:rsidRDefault="006F4E10" w:rsidP="008A007D">
            <w:pPr>
              <w:ind w:firstLine="11"/>
              <w:jc w:val="center"/>
              <w:rPr>
                <w:rFonts w:ascii="Times New Roman" w:hAnsi="Times New Roman"/>
              </w:rPr>
            </w:pPr>
            <w:r w:rsidRPr="00F76339">
              <w:rPr>
                <w:rFonts w:ascii="Times New Roman" w:hAnsi="Times New Roman"/>
              </w:rPr>
              <w:t>Телефон/факс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F4E10" w:rsidRPr="00F76339" w:rsidRDefault="006F4E10" w:rsidP="008A007D">
            <w:pPr>
              <w:ind w:left="-62"/>
              <w:jc w:val="center"/>
              <w:rPr>
                <w:rFonts w:ascii="Times New Roman" w:hAnsi="Times New Roman"/>
              </w:rPr>
            </w:pPr>
            <w:r w:rsidRPr="00F76339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F4E10" w:rsidRPr="00F76339" w:rsidRDefault="006F4E10" w:rsidP="008A007D">
            <w:pPr>
              <w:jc w:val="center"/>
              <w:rPr>
                <w:rFonts w:ascii="Times New Roman" w:hAnsi="Times New Roman"/>
              </w:rPr>
            </w:pPr>
            <w:r w:rsidRPr="00F76339">
              <w:rPr>
                <w:rFonts w:ascii="Times New Roman" w:hAnsi="Times New Roman"/>
              </w:rPr>
              <w:t>Адрес официального сайта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F4E10" w:rsidRPr="00F76339" w:rsidRDefault="006F4E10" w:rsidP="008A007D">
            <w:pPr>
              <w:jc w:val="center"/>
              <w:rPr>
                <w:rFonts w:ascii="Times New Roman" w:hAnsi="Times New Roman"/>
              </w:rPr>
            </w:pPr>
            <w:r w:rsidRPr="00F76339">
              <w:rPr>
                <w:rFonts w:ascii="Times New Roman" w:hAnsi="Times New Roman"/>
              </w:rPr>
              <w:t>График работы организации (индивидуального предпринимателя)</w:t>
            </w:r>
          </w:p>
        </w:tc>
      </w:tr>
      <w:tr w:rsidR="006F4E10" w:rsidRPr="00F76339" w:rsidTr="006F4E10">
        <w:trPr>
          <w:trHeight w:val="2862"/>
        </w:trPr>
        <w:tc>
          <w:tcPr>
            <w:tcW w:w="456" w:type="dxa"/>
            <w:shd w:val="clear" w:color="auto" w:fill="auto"/>
            <w:vAlign w:val="center"/>
          </w:tcPr>
          <w:p w:rsidR="006F4E10" w:rsidRPr="00F76339" w:rsidRDefault="006F4E10" w:rsidP="006F4E10">
            <w:pPr>
              <w:ind w:left="-426" w:right="-186"/>
              <w:rPr>
                <w:rFonts w:ascii="Times New Roman" w:hAnsi="Times New Roman"/>
              </w:rPr>
            </w:pPr>
            <w:r w:rsidRPr="00F7633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="008A007D">
              <w:rPr>
                <w:rFonts w:ascii="Times New Roman" w:hAnsi="Times New Roman"/>
              </w:rPr>
              <w:t>11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6F4E10" w:rsidRPr="006F4E10" w:rsidRDefault="006F4E10" w:rsidP="006F4E10">
            <w:pPr>
              <w:jc w:val="center"/>
              <w:rPr>
                <w:rFonts w:ascii="Times New Roman" w:hAnsi="Times New Roman"/>
              </w:rPr>
            </w:pPr>
            <w:r w:rsidRPr="006F4E10">
              <w:rPr>
                <w:rFonts w:ascii="Times New Roman" w:hAnsi="Times New Roman"/>
              </w:rPr>
              <w:t>Департамент образования и молодежной политики Нефтеюганского  района/</w:t>
            </w:r>
          </w:p>
          <w:p w:rsidR="006F4E10" w:rsidRPr="006F4E10" w:rsidRDefault="006F4E10" w:rsidP="006F4E1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F4E10">
              <w:rPr>
                <w:rFonts w:ascii="Times New Roman" w:hAnsi="Times New Roman"/>
              </w:rPr>
              <w:t>628309, Россия, Ханты-Мансийский автономный округ - Югра, город Нефтеюганск, микрорайон 3, дом 21</w:t>
            </w:r>
          </w:p>
          <w:p w:rsidR="006F4E10" w:rsidRPr="006F4E10" w:rsidRDefault="006F4E10" w:rsidP="006F4E1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F4E10">
              <w:rPr>
                <w:rFonts w:ascii="Times New Roman" w:hAnsi="Times New Roman"/>
              </w:rPr>
              <w:t>(Приемная Департамента: 4 этаж, кабинет № 417)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6F4E10" w:rsidRPr="006F4E10" w:rsidRDefault="006F4E10" w:rsidP="006F4E10">
            <w:pPr>
              <w:ind w:firstLine="11"/>
              <w:jc w:val="center"/>
              <w:rPr>
                <w:rFonts w:ascii="Times New Roman" w:hAnsi="Times New Roman"/>
              </w:rPr>
            </w:pPr>
            <w:r w:rsidRPr="006F4E10">
              <w:rPr>
                <w:rFonts w:ascii="Times New Roman" w:hAnsi="Times New Roman"/>
              </w:rPr>
              <w:t>8 (3463) 250-156/</w:t>
            </w:r>
          </w:p>
          <w:p w:rsidR="006F4E10" w:rsidRPr="006F4E10" w:rsidRDefault="006F4E10" w:rsidP="006F4E10">
            <w:pPr>
              <w:ind w:firstLine="11"/>
              <w:jc w:val="center"/>
              <w:rPr>
                <w:rFonts w:ascii="Times New Roman" w:hAnsi="Times New Roman"/>
              </w:rPr>
            </w:pPr>
            <w:r w:rsidRPr="006F4E10">
              <w:rPr>
                <w:rFonts w:ascii="Times New Roman" w:hAnsi="Times New Roman"/>
              </w:rPr>
              <w:t>8 (3463) 225-192</w:t>
            </w:r>
          </w:p>
          <w:p w:rsidR="006F4E10" w:rsidRPr="006F4E10" w:rsidRDefault="006F4E10" w:rsidP="006F4E10">
            <w:pPr>
              <w:ind w:firstLine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F4E10" w:rsidRPr="006F4E10" w:rsidRDefault="00F82CC3" w:rsidP="00231D64">
            <w:pPr>
              <w:ind w:left="-62"/>
              <w:jc w:val="center"/>
              <w:rPr>
                <w:rFonts w:ascii="Times New Roman" w:hAnsi="Times New Roman"/>
                <w:color w:val="0000FF"/>
              </w:rPr>
            </w:pPr>
            <w:hyperlink r:id="rId5" w:history="1">
              <w:r w:rsidR="006F4E10" w:rsidRPr="006F4E10">
                <w:rPr>
                  <w:rStyle w:val="a3"/>
                  <w:rFonts w:ascii="Times New Roman" w:hAnsi="Times New Roman"/>
                  <w:lang w:val="en-US"/>
                </w:rPr>
                <w:t>conra</w:t>
              </w:r>
              <w:r w:rsidR="006F4E10" w:rsidRPr="006F4E10">
                <w:rPr>
                  <w:rStyle w:val="a3"/>
                  <w:rFonts w:ascii="Times New Roman" w:hAnsi="Times New Roman"/>
                </w:rPr>
                <w:t>@</w:t>
              </w:r>
              <w:r w:rsidR="006F4E10" w:rsidRPr="006F4E10">
                <w:rPr>
                  <w:rStyle w:val="a3"/>
                  <w:rFonts w:ascii="Times New Roman" w:hAnsi="Times New Roman"/>
                  <w:lang w:val="en-US"/>
                </w:rPr>
                <w:t>admoil</w:t>
              </w:r>
              <w:r w:rsidR="006F4E10" w:rsidRPr="006F4E10">
                <w:rPr>
                  <w:rStyle w:val="a3"/>
                  <w:rFonts w:ascii="Times New Roman" w:hAnsi="Times New Roman"/>
                </w:rPr>
                <w:t>.</w:t>
              </w:r>
              <w:r w:rsidR="006F4E10" w:rsidRPr="006F4E10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:rsidR="006F4E10" w:rsidRPr="006F4E10" w:rsidRDefault="00F82CC3" w:rsidP="00231D64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="006F4E10" w:rsidRPr="006F4E10">
                <w:rPr>
                  <w:rStyle w:val="a3"/>
                  <w:rFonts w:ascii="Times New Roman" w:hAnsi="Times New Roman"/>
                </w:rPr>
                <w:t>http://cctec.ru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6F4E10" w:rsidRPr="006F4E10" w:rsidRDefault="006F4E10" w:rsidP="00231D64">
            <w:pPr>
              <w:jc w:val="center"/>
              <w:rPr>
                <w:rFonts w:ascii="Times New Roman" w:hAnsi="Times New Roman"/>
              </w:rPr>
            </w:pPr>
            <w:r w:rsidRPr="006F4E10">
              <w:rPr>
                <w:rFonts w:ascii="Times New Roman" w:hAnsi="Times New Roman"/>
              </w:rPr>
              <w:t>Понедельник - четверг с 8-30 до 17-30 часов; пятница с 8.30 до 12.30; обеденный перерыв: с 13-00 до 14-00 часов;</w:t>
            </w:r>
          </w:p>
          <w:p w:rsidR="006F4E10" w:rsidRPr="006F4E10" w:rsidRDefault="006F4E10" w:rsidP="00231D64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F4E10">
              <w:rPr>
                <w:rFonts w:ascii="Times New Roman" w:hAnsi="Times New Roman"/>
              </w:rPr>
              <w:t>суббота</w:t>
            </w:r>
            <w:proofErr w:type="gramEnd"/>
            <w:r w:rsidRPr="006F4E10">
              <w:rPr>
                <w:rFonts w:ascii="Times New Roman" w:hAnsi="Times New Roman"/>
              </w:rPr>
              <w:t>, воскресенье –выходные дни</w:t>
            </w:r>
          </w:p>
        </w:tc>
      </w:tr>
      <w:tr w:rsidR="006F4E10" w:rsidRPr="00F76339" w:rsidTr="00DF2B5F">
        <w:trPr>
          <w:trHeight w:val="274"/>
        </w:trPr>
        <w:tc>
          <w:tcPr>
            <w:tcW w:w="456" w:type="dxa"/>
            <w:shd w:val="clear" w:color="auto" w:fill="auto"/>
            <w:vAlign w:val="center"/>
          </w:tcPr>
          <w:p w:rsidR="006F4E10" w:rsidRPr="00F76339" w:rsidRDefault="008A007D" w:rsidP="008A00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70" w:type="dxa"/>
            <w:shd w:val="clear" w:color="auto" w:fill="auto"/>
            <w:vAlign w:val="center"/>
          </w:tcPr>
          <w:p w:rsidR="006F4E10" w:rsidRDefault="006F4E10" w:rsidP="006F4E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дошкольного образования Департамента образования и молодежной политики Нефтеюганского района/</w:t>
            </w:r>
          </w:p>
          <w:p w:rsidR="006F4E10" w:rsidRPr="006F4E10" w:rsidRDefault="006F4E10" w:rsidP="006F4E10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F4E10">
              <w:rPr>
                <w:rFonts w:ascii="Times New Roman" w:hAnsi="Times New Roman"/>
              </w:rPr>
              <w:t>628309, Россия, Ханты-Мансийский автономный округ - Югра, город Нефтеюганск, микрорайон 3, дом 21</w:t>
            </w:r>
          </w:p>
          <w:p w:rsidR="006F4E10" w:rsidRPr="006F4E10" w:rsidRDefault="006F4E10" w:rsidP="006F4E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DF2B5F">
              <w:rPr>
                <w:rFonts w:ascii="Times New Roman" w:hAnsi="Times New Roman"/>
              </w:rPr>
              <w:t xml:space="preserve">Специалисты, ответственные за предоставление муниципальной услуги: </w:t>
            </w:r>
            <w:r>
              <w:rPr>
                <w:rFonts w:ascii="Times New Roman" w:hAnsi="Times New Roman"/>
              </w:rPr>
              <w:t>4 этаж, кабинет № 423)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6F4E10" w:rsidRPr="006F4E10" w:rsidRDefault="006F4E10" w:rsidP="006F4E10">
            <w:pPr>
              <w:ind w:firstLine="11"/>
              <w:jc w:val="center"/>
              <w:rPr>
                <w:rFonts w:ascii="Times New Roman" w:hAnsi="Times New Roman"/>
              </w:rPr>
            </w:pPr>
            <w:r w:rsidRPr="006F4E10">
              <w:rPr>
                <w:rFonts w:ascii="Times New Roman" w:hAnsi="Times New Roman"/>
              </w:rPr>
              <w:t>(3463) 290-057;</w:t>
            </w:r>
            <w:r w:rsidRPr="006F4E10">
              <w:rPr>
                <w:rFonts w:ascii="Times New Roman" w:hAnsi="Times New Roman"/>
                <w:i/>
                <w:iCs/>
              </w:rPr>
              <w:t xml:space="preserve"> </w:t>
            </w:r>
            <w:r w:rsidRPr="006F4E10">
              <w:rPr>
                <w:rFonts w:ascii="Times New Roman" w:hAnsi="Times New Roman"/>
              </w:rPr>
              <w:t>(3463) 250-176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F4E10" w:rsidRPr="006F4E10" w:rsidRDefault="00F82CC3" w:rsidP="00231D64">
            <w:pPr>
              <w:ind w:left="-62"/>
              <w:jc w:val="center"/>
              <w:rPr>
                <w:rFonts w:ascii="Times New Roman" w:hAnsi="Times New Roman"/>
              </w:rPr>
            </w:pPr>
            <w:hyperlink r:id="rId7" w:history="1">
              <w:r w:rsidR="006F4E10" w:rsidRPr="006F4E10">
                <w:rPr>
                  <w:rStyle w:val="a3"/>
                  <w:rFonts w:ascii="Times New Roman" w:hAnsi="Times New Roman"/>
                </w:rPr>
                <w:t>kuznetsovaen@</w:t>
              </w:r>
              <w:r w:rsidR="006F4E10" w:rsidRPr="006F4E10">
                <w:rPr>
                  <w:rStyle w:val="a3"/>
                  <w:rFonts w:ascii="Times New Roman" w:hAnsi="Times New Roman"/>
                  <w:lang w:val="en-US"/>
                </w:rPr>
                <w:t>admoil</w:t>
              </w:r>
              <w:r w:rsidR="006F4E10" w:rsidRPr="006F4E10">
                <w:rPr>
                  <w:rStyle w:val="a3"/>
                  <w:rFonts w:ascii="Times New Roman" w:hAnsi="Times New Roman"/>
                </w:rPr>
                <w:t>.</w:t>
              </w:r>
              <w:r w:rsidR="006F4E10" w:rsidRPr="006F4E10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="006F4E10" w:rsidRPr="006F4E10">
              <w:rPr>
                <w:rFonts w:ascii="Times New Roman" w:hAnsi="Times New Roman"/>
              </w:rPr>
              <w:t xml:space="preserve">;  </w:t>
            </w:r>
            <w:hyperlink r:id="rId8" w:history="1">
              <w:r w:rsidR="006F4E10" w:rsidRPr="006F4E10">
                <w:rPr>
                  <w:rStyle w:val="a3"/>
                  <w:rFonts w:ascii="Times New Roman" w:hAnsi="Times New Roman"/>
                </w:rPr>
                <w:t>ZubarevaTM@admoil.ru</w:t>
              </w:r>
            </w:hyperlink>
            <w:r w:rsidR="006F4E10" w:rsidRPr="006F4E10">
              <w:rPr>
                <w:rFonts w:ascii="Times New Roman" w:hAnsi="Times New Roman"/>
              </w:rPr>
              <w:t xml:space="preserve">;   </w:t>
            </w:r>
            <w:hyperlink r:id="rId9" w:history="1">
              <w:r w:rsidR="006F4E10" w:rsidRPr="006F4E10">
                <w:rPr>
                  <w:rStyle w:val="a3"/>
                  <w:rFonts w:ascii="Times New Roman" w:hAnsi="Times New Roman"/>
                </w:rPr>
                <w:t>LatipovaAM@admoil.ru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:rsidR="006F4E10" w:rsidRPr="006F4E10" w:rsidRDefault="00F82CC3" w:rsidP="00231D64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="006F4E10" w:rsidRPr="006F4E10">
                <w:rPr>
                  <w:rStyle w:val="a3"/>
                  <w:rFonts w:ascii="Times New Roman" w:hAnsi="Times New Roman"/>
                </w:rPr>
                <w:t>http://cctec.ru</w:t>
              </w:r>
            </w:hyperlink>
          </w:p>
        </w:tc>
        <w:tc>
          <w:tcPr>
            <w:tcW w:w="3118" w:type="dxa"/>
            <w:shd w:val="clear" w:color="auto" w:fill="auto"/>
            <w:vAlign w:val="center"/>
          </w:tcPr>
          <w:p w:rsidR="00DF2B5F" w:rsidRPr="006F4E10" w:rsidRDefault="00DF2B5F" w:rsidP="00DF2B5F">
            <w:pPr>
              <w:jc w:val="center"/>
              <w:rPr>
                <w:rFonts w:ascii="Times New Roman" w:hAnsi="Times New Roman"/>
              </w:rPr>
            </w:pPr>
            <w:r w:rsidRPr="006F4E10">
              <w:rPr>
                <w:rFonts w:ascii="Times New Roman" w:hAnsi="Times New Roman"/>
              </w:rPr>
              <w:t>Понедельник - четверг с 8-30 до 17-30 часов; пятница с 8.30 до 12.30; обеденный перерыв: с 13-00 до 14-00 часов;</w:t>
            </w:r>
          </w:p>
          <w:p w:rsidR="006F4E10" w:rsidRPr="006F4E10" w:rsidRDefault="00DF2B5F" w:rsidP="00DF2B5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F4E10">
              <w:rPr>
                <w:rFonts w:ascii="Times New Roman" w:hAnsi="Times New Roman"/>
              </w:rPr>
              <w:t>суббота</w:t>
            </w:r>
            <w:proofErr w:type="gramEnd"/>
            <w:r w:rsidRPr="006F4E10">
              <w:rPr>
                <w:rFonts w:ascii="Times New Roman" w:hAnsi="Times New Roman"/>
              </w:rPr>
              <w:t>, воскресенье –выходные дни</w:t>
            </w:r>
          </w:p>
        </w:tc>
      </w:tr>
    </w:tbl>
    <w:p w:rsidR="002B5CAC" w:rsidRDefault="002B5CAC" w:rsidP="002B5CAC">
      <w:pPr>
        <w:jc w:val="center"/>
      </w:pPr>
    </w:p>
    <w:sectPr w:rsidR="002B5CAC" w:rsidSect="00DF2B5F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25D7"/>
    <w:multiLevelType w:val="hybridMultilevel"/>
    <w:tmpl w:val="2006D358"/>
    <w:lvl w:ilvl="0" w:tplc="7CFA0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AC"/>
    <w:rsid w:val="00014C41"/>
    <w:rsid w:val="002B5CAC"/>
    <w:rsid w:val="00600DAC"/>
    <w:rsid w:val="006202F4"/>
    <w:rsid w:val="0062285F"/>
    <w:rsid w:val="006A7353"/>
    <w:rsid w:val="006F4E10"/>
    <w:rsid w:val="008A007D"/>
    <w:rsid w:val="00B80249"/>
    <w:rsid w:val="00B95E95"/>
    <w:rsid w:val="00DF2B5F"/>
    <w:rsid w:val="00ED544A"/>
    <w:rsid w:val="00F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2CE2B-6399-4162-8FD2-BDA2F40A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02F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barevaTM@admo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znetsovaen@admo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ctec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nra@admoil.ru" TargetMode="External"/><Relationship Id="rId10" Type="http://schemas.openxmlformats.org/officeDocument/2006/relationships/hyperlink" Target="http://ccte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tipovaAM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Татьяна Михайловна</dc:creator>
  <cp:keywords/>
  <dc:description/>
  <cp:lastModifiedBy>Зубарева Татьяна Михайловна</cp:lastModifiedBy>
  <cp:revision>3</cp:revision>
  <dcterms:created xsi:type="dcterms:W3CDTF">2023-01-20T05:43:00Z</dcterms:created>
  <dcterms:modified xsi:type="dcterms:W3CDTF">2023-01-20T05:46:00Z</dcterms:modified>
</cp:coreProperties>
</file>