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0C" w:rsidRPr="00824B0C" w:rsidRDefault="00824B0C" w:rsidP="00824B0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0C" w:rsidRPr="00824B0C" w:rsidRDefault="00824B0C" w:rsidP="008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B0C" w:rsidRPr="00824B0C" w:rsidRDefault="00824B0C" w:rsidP="008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24B0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24B0C" w:rsidRPr="00824B0C" w:rsidRDefault="00824B0C" w:rsidP="008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24B0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24B0C" w:rsidRPr="00824B0C" w:rsidRDefault="00824B0C" w:rsidP="008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24B0C" w:rsidRPr="00824B0C" w:rsidRDefault="00824B0C" w:rsidP="008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24B0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24B0C" w:rsidRPr="00824B0C" w:rsidRDefault="00824B0C" w:rsidP="00824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4B0C" w:rsidRPr="00824B0C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4B0C" w:rsidRPr="00824B0C" w:rsidRDefault="00824B0C" w:rsidP="0082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24.05.2021</w:t>
            </w:r>
          </w:p>
        </w:tc>
        <w:tc>
          <w:tcPr>
            <w:tcW w:w="6595" w:type="dxa"/>
            <w:vMerge w:val="restart"/>
          </w:tcPr>
          <w:p w:rsidR="00824B0C" w:rsidRPr="00824B0C" w:rsidRDefault="00824B0C" w:rsidP="0082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24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824B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Pr="00824B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824B0C" w:rsidRPr="00824B0C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4B0C" w:rsidRPr="00824B0C" w:rsidRDefault="00824B0C" w:rsidP="0082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24B0C" w:rsidRPr="00824B0C" w:rsidRDefault="00824B0C" w:rsidP="0082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24B0C" w:rsidRPr="00824B0C" w:rsidRDefault="00824B0C" w:rsidP="0082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24B0C" w:rsidRPr="00824B0C" w:rsidRDefault="00824B0C" w:rsidP="00824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4B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24B0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24B0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353F4" w:rsidRDefault="004353F4" w:rsidP="004353F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24B0C" w:rsidRDefault="00824B0C" w:rsidP="004353F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A0A96" w:rsidRPr="004353F4" w:rsidRDefault="008A0A96" w:rsidP="004353F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A0A96" w:rsidRPr="004353F4" w:rsidRDefault="008A0A96" w:rsidP="004353F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>от 1</w:t>
      </w:r>
      <w:r w:rsidR="001165F3" w:rsidRPr="004353F4">
        <w:rPr>
          <w:rFonts w:ascii="Times New Roman" w:hAnsi="Times New Roman" w:cs="Times New Roman"/>
          <w:sz w:val="26"/>
          <w:szCs w:val="26"/>
        </w:rPr>
        <w:t>7.11.2017</w:t>
      </w:r>
      <w:r w:rsidRPr="004353F4">
        <w:rPr>
          <w:rFonts w:ascii="Times New Roman" w:hAnsi="Times New Roman" w:cs="Times New Roman"/>
          <w:sz w:val="26"/>
          <w:szCs w:val="26"/>
        </w:rPr>
        <w:t xml:space="preserve"> № 2</w:t>
      </w:r>
      <w:r w:rsidR="001165F3" w:rsidRPr="004353F4">
        <w:rPr>
          <w:rFonts w:ascii="Times New Roman" w:hAnsi="Times New Roman" w:cs="Times New Roman"/>
          <w:sz w:val="26"/>
          <w:szCs w:val="26"/>
        </w:rPr>
        <w:t>075</w:t>
      </w:r>
      <w:r w:rsidRPr="004353F4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</w:t>
      </w:r>
    </w:p>
    <w:p w:rsidR="008A0A96" w:rsidRPr="004353F4" w:rsidRDefault="008A0A96" w:rsidP="004353F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1165F3" w:rsidRPr="004353F4">
        <w:rPr>
          <w:rFonts w:ascii="Times New Roman" w:hAnsi="Times New Roman" w:cs="Times New Roman"/>
          <w:sz w:val="26"/>
          <w:szCs w:val="26"/>
        </w:rPr>
        <w:t>Утверждени</w:t>
      </w:r>
      <w:r w:rsidR="00047253" w:rsidRPr="004353F4">
        <w:rPr>
          <w:rFonts w:ascii="Times New Roman" w:hAnsi="Times New Roman" w:cs="Times New Roman"/>
          <w:sz w:val="26"/>
          <w:szCs w:val="26"/>
        </w:rPr>
        <w:t>е</w:t>
      </w:r>
      <w:r w:rsidR="001165F3" w:rsidRPr="004353F4">
        <w:rPr>
          <w:rFonts w:ascii="Times New Roman" w:hAnsi="Times New Roman" w:cs="Times New Roman"/>
          <w:sz w:val="26"/>
          <w:szCs w:val="26"/>
        </w:rPr>
        <w:t xml:space="preserve"> схемы </w:t>
      </w:r>
      <w:r w:rsidR="00565F6F" w:rsidRPr="004353F4">
        <w:rPr>
          <w:rFonts w:ascii="Times New Roman" w:hAnsi="Times New Roman" w:cs="Times New Roman"/>
          <w:sz w:val="26"/>
          <w:szCs w:val="26"/>
        </w:rPr>
        <w:t xml:space="preserve">расположения земельного </w:t>
      </w:r>
      <w:r w:rsidR="00360AE8" w:rsidRPr="004353F4">
        <w:rPr>
          <w:rFonts w:ascii="Times New Roman" w:hAnsi="Times New Roman" w:cs="Times New Roman"/>
          <w:sz w:val="26"/>
          <w:szCs w:val="26"/>
        </w:rPr>
        <w:t>участка или земельных участков</w:t>
      </w:r>
      <w:r w:rsidR="00565F6F" w:rsidRPr="004353F4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</w:t>
      </w:r>
      <w:r w:rsidRPr="004353F4">
        <w:rPr>
          <w:rFonts w:ascii="Times New Roman" w:hAnsi="Times New Roman" w:cs="Times New Roman"/>
          <w:sz w:val="26"/>
          <w:szCs w:val="26"/>
        </w:rPr>
        <w:t>»</w:t>
      </w:r>
    </w:p>
    <w:p w:rsidR="008A0A96" w:rsidRPr="004353F4" w:rsidRDefault="008A0A96" w:rsidP="004353F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353F4" w:rsidRPr="004353F4" w:rsidRDefault="004353F4" w:rsidP="004353F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A0A96" w:rsidRPr="004353F4" w:rsidRDefault="008A0A96" w:rsidP="004353F4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60AE8" w:rsidRPr="004353F4">
        <w:rPr>
          <w:rFonts w:ascii="Times New Roman" w:hAnsi="Times New Roman" w:cs="Times New Roman"/>
          <w:sz w:val="26"/>
          <w:szCs w:val="26"/>
        </w:rPr>
        <w:t xml:space="preserve">Земельным кодексом Российской Федерации, </w:t>
      </w:r>
      <w:r w:rsidRPr="004353F4">
        <w:rPr>
          <w:rFonts w:ascii="Times New Roman" w:hAnsi="Times New Roman" w:cs="Times New Roman"/>
          <w:sz w:val="26"/>
          <w:szCs w:val="26"/>
        </w:rPr>
        <w:t xml:space="preserve">Федеральными законами </w:t>
      </w:r>
      <w:r w:rsidR="00360AE8" w:rsidRPr="004353F4">
        <w:rPr>
          <w:rFonts w:ascii="Times New Roman" w:hAnsi="Times New Roman" w:cs="Times New Roman"/>
          <w:sz w:val="26"/>
          <w:szCs w:val="26"/>
        </w:rPr>
        <w:t>от 25</w:t>
      </w:r>
      <w:r w:rsidRPr="004353F4">
        <w:rPr>
          <w:rFonts w:ascii="Times New Roman" w:hAnsi="Times New Roman" w:cs="Times New Roman"/>
          <w:sz w:val="26"/>
          <w:szCs w:val="26"/>
        </w:rPr>
        <w:t>.10.200</w:t>
      </w:r>
      <w:r w:rsidR="00360AE8" w:rsidRPr="004353F4">
        <w:rPr>
          <w:rFonts w:ascii="Times New Roman" w:hAnsi="Times New Roman" w:cs="Times New Roman"/>
          <w:sz w:val="26"/>
          <w:szCs w:val="26"/>
        </w:rPr>
        <w:t>1</w:t>
      </w:r>
      <w:r w:rsidRPr="004353F4">
        <w:rPr>
          <w:rFonts w:ascii="Times New Roman" w:hAnsi="Times New Roman" w:cs="Times New Roman"/>
          <w:sz w:val="26"/>
          <w:szCs w:val="26"/>
        </w:rPr>
        <w:t xml:space="preserve"> № 13</w:t>
      </w:r>
      <w:r w:rsidR="00360AE8" w:rsidRPr="004353F4">
        <w:rPr>
          <w:rFonts w:ascii="Times New Roman" w:hAnsi="Times New Roman" w:cs="Times New Roman"/>
          <w:sz w:val="26"/>
          <w:szCs w:val="26"/>
        </w:rPr>
        <w:t>7</w:t>
      </w:r>
      <w:r w:rsidRPr="004353F4">
        <w:rPr>
          <w:rFonts w:ascii="Times New Roman" w:hAnsi="Times New Roman" w:cs="Times New Roman"/>
          <w:sz w:val="26"/>
          <w:szCs w:val="26"/>
        </w:rPr>
        <w:t>-ФЗ «</w:t>
      </w:r>
      <w:r w:rsidR="00360AE8" w:rsidRPr="004353F4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 w:rsidRPr="004353F4">
        <w:rPr>
          <w:rFonts w:ascii="Times New Roman" w:hAnsi="Times New Roman" w:cs="Times New Roman"/>
          <w:sz w:val="26"/>
          <w:szCs w:val="26"/>
        </w:rPr>
        <w:t>», от 27.07.2010 № 210-ФЗ</w:t>
      </w:r>
      <w:r w:rsidR="00BA5BED" w:rsidRPr="004353F4">
        <w:rPr>
          <w:rFonts w:ascii="Times New Roman" w:hAnsi="Times New Roman" w:cs="Times New Roman"/>
          <w:sz w:val="26"/>
          <w:szCs w:val="26"/>
        </w:rPr>
        <w:t xml:space="preserve"> </w:t>
      </w:r>
      <w:r w:rsidRPr="004353F4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</w:t>
      </w:r>
      <w:r w:rsidR="00BA5BED" w:rsidRPr="004353F4">
        <w:rPr>
          <w:rFonts w:ascii="Times New Roman" w:hAnsi="Times New Roman" w:cs="Times New Roman"/>
          <w:sz w:val="26"/>
          <w:szCs w:val="26"/>
        </w:rPr>
        <w:t xml:space="preserve"> </w:t>
      </w:r>
      <w:r w:rsidRPr="004353F4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</w:t>
      </w:r>
      <w:r w:rsidR="00BA5BED" w:rsidRPr="004353F4">
        <w:rPr>
          <w:rFonts w:ascii="Times New Roman" w:hAnsi="Times New Roman" w:cs="Times New Roman"/>
          <w:sz w:val="26"/>
          <w:szCs w:val="26"/>
        </w:rPr>
        <w:t xml:space="preserve"> </w:t>
      </w:r>
      <w:r w:rsidRPr="004353F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 о с т а н о в л я ю:</w:t>
      </w:r>
    </w:p>
    <w:p w:rsidR="00137EBE" w:rsidRPr="004353F4" w:rsidRDefault="00137EBE" w:rsidP="004353F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F19D4" w:rsidRPr="004353F4" w:rsidRDefault="008A0A96" w:rsidP="004353F4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72984" w:rsidRPr="004353F4">
        <w:rPr>
          <w:rFonts w:ascii="Times New Roman" w:hAnsi="Times New Roman" w:cs="Times New Roman"/>
          <w:sz w:val="26"/>
          <w:szCs w:val="26"/>
        </w:rPr>
        <w:t>изменения в</w:t>
      </w:r>
      <w:r w:rsidRPr="004353F4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72984" w:rsidRPr="004353F4">
        <w:rPr>
          <w:rFonts w:ascii="Times New Roman" w:hAnsi="Times New Roman" w:cs="Times New Roman"/>
          <w:sz w:val="26"/>
          <w:szCs w:val="26"/>
        </w:rPr>
        <w:t>е</w:t>
      </w:r>
      <w:r w:rsidRPr="004353F4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3840D8" w:rsidRPr="004353F4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ED593C" w:rsidRPr="004353F4">
        <w:rPr>
          <w:rFonts w:ascii="Times New Roman" w:hAnsi="Times New Roman" w:cs="Times New Roman"/>
          <w:sz w:val="26"/>
          <w:szCs w:val="26"/>
        </w:rPr>
        <w:t>от 17.11.2017 № 2075-па-нпа «Об утверждении административного регламента предоставления муниципальной услуги «Утверждени</w:t>
      </w:r>
      <w:r w:rsidR="00036B62" w:rsidRPr="004353F4">
        <w:rPr>
          <w:rFonts w:ascii="Times New Roman" w:hAnsi="Times New Roman" w:cs="Times New Roman"/>
          <w:sz w:val="26"/>
          <w:szCs w:val="26"/>
        </w:rPr>
        <w:t>е</w:t>
      </w:r>
      <w:r w:rsidR="00ED593C" w:rsidRPr="004353F4">
        <w:rPr>
          <w:rFonts w:ascii="Times New Roman" w:hAnsi="Times New Roman" w:cs="Times New Roman"/>
          <w:sz w:val="26"/>
          <w:szCs w:val="26"/>
        </w:rPr>
        <w:t xml:space="preserve"> схемы расположения земельного участка или земельн</w:t>
      </w:r>
      <w:r w:rsidR="00360AE8" w:rsidRPr="004353F4">
        <w:rPr>
          <w:rFonts w:ascii="Times New Roman" w:hAnsi="Times New Roman" w:cs="Times New Roman"/>
          <w:sz w:val="26"/>
          <w:szCs w:val="26"/>
        </w:rPr>
        <w:t>ых</w:t>
      </w:r>
      <w:r w:rsidR="00ED593C" w:rsidRPr="004353F4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360AE8" w:rsidRPr="004353F4">
        <w:rPr>
          <w:rFonts w:ascii="Times New Roman" w:hAnsi="Times New Roman" w:cs="Times New Roman"/>
          <w:sz w:val="26"/>
          <w:szCs w:val="26"/>
        </w:rPr>
        <w:t>ков</w:t>
      </w:r>
      <w:r w:rsidR="00ED593C" w:rsidRPr="004353F4">
        <w:rPr>
          <w:rFonts w:ascii="Times New Roman" w:hAnsi="Times New Roman" w:cs="Times New Roman"/>
          <w:sz w:val="26"/>
          <w:szCs w:val="26"/>
        </w:rPr>
        <w:t xml:space="preserve"> </w:t>
      </w:r>
      <w:r w:rsidR="004353F4" w:rsidRPr="004353F4">
        <w:rPr>
          <w:rFonts w:ascii="Times New Roman" w:hAnsi="Times New Roman" w:cs="Times New Roman"/>
          <w:sz w:val="26"/>
          <w:szCs w:val="26"/>
        </w:rPr>
        <w:br/>
      </w:r>
      <w:r w:rsidR="00ED593C" w:rsidRPr="004353F4">
        <w:rPr>
          <w:rFonts w:ascii="Times New Roman" w:hAnsi="Times New Roman" w:cs="Times New Roman"/>
          <w:sz w:val="26"/>
          <w:szCs w:val="26"/>
        </w:rPr>
        <w:t>на кадастровом плане территории»</w:t>
      </w:r>
      <w:r w:rsidR="00217E4D" w:rsidRPr="004353F4">
        <w:rPr>
          <w:rFonts w:ascii="Times New Roman" w:hAnsi="Times New Roman" w:cs="Times New Roman"/>
          <w:sz w:val="26"/>
          <w:szCs w:val="26"/>
        </w:rPr>
        <w:t>,</w:t>
      </w:r>
      <w:r w:rsidR="003840D8" w:rsidRPr="004353F4">
        <w:rPr>
          <w:rFonts w:ascii="Times New Roman" w:hAnsi="Times New Roman" w:cs="Times New Roman"/>
          <w:sz w:val="26"/>
          <w:szCs w:val="26"/>
        </w:rPr>
        <w:t xml:space="preserve"> </w:t>
      </w:r>
      <w:r w:rsidR="00DF19D4" w:rsidRPr="004353F4">
        <w:rPr>
          <w:rFonts w:ascii="Times New Roman" w:hAnsi="Times New Roman" w:cs="Times New Roman"/>
          <w:sz w:val="26"/>
          <w:szCs w:val="26"/>
        </w:rPr>
        <w:t>дополнив пункт 21 раздела II подпунктом 4 следующего содержания:</w:t>
      </w:r>
    </w:p>
    <w:p w:rsidR="00DF19D4" w:rsidRPr="004353F4" w:rsidRDefault="00DF19D4" w:rsidP="004353F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</w:t>
      </w:r>
      <w:r w:rsidR="004353F4" w:rsidRPr="004353F4">
        <w:rPr>
          <w:rFonts w:ascii="Times New Roman" w:hAnsi="Times New Roman" w:cs="Times New Roman"/>
          <w:sz w:val="26"/>
          <w:szCs w:val="26"/>
        </w:rPr>
        <w:br/>
      </w:r>
      <w:r w:rsidRPr="004353F4">
        <w:rPr>
          <w:rFonts w:ascii="Times New Roman" w:hAnsi="Times New Roman" w:cs="Times New Roman"/>
          <w:sz w:val="26"/>
          <w:szCs w:val="26"/>
        </w:rPr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40593" w:rsidRPr="004353F4" w:rsidRDefault="00D40593" w:rsidP="004353F4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40593" w:rsidRPr="004353F4" w:rsidRDefault="00D40593" w:rsidP="004353F4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40593" w:rsidRPr="004353F4" w:rsidRDefault="00D40593" w:rsidP="004353F4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3F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D40593" w:rsidRPr="004353F4" w:rsidRDefault="00D40593" w:rsidP="004353F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0593" w:rsidRPr="004353F4" w:rsidRDefault="00D40593" w:rsidP="004353F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80F02" w:rsidRPr="004353F4" w:rsidRDefault="00480F02" w:rsidP="004353F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353F4" w:rsidRPr="004353F4" w:rsidRDefault="004353F4" w:rsidP="004353F4">
      <w:pPr>
        <w:spacing w:after="0" w:line="280" w:lineRule="exact"/>
        <w:rPr>
          <w:rFonts w:ascii="Times New Roman" w:hAnsi="Times New Roman" w:cs="Times New Roman"/>
          <w:sz w:val="26"/>
          <w:szCs w:val="24"/>
        </w:rPr>
      </w:pPr>
      <w:r w:rsidRPr="004353F4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4353F4">
        <w:rPr>
          <w:rFonts w:ascii="Times New Roman" w:hAnsi="Times New Roman" w:cs="Times New Roman"/>
          <w:sz w:val="26"/>
          <w:szCs w:val="26"/>
        </w:rPr>
        <w:tab/>
      </w:r>
      <w:r w:rsidRPr="004353F4">
        <w:rPr>
          <w:rFonts w:ascii="Times New Roman" w:hAnsi="Times New Roman" w:cs="Times New Roman"/>
          <w:sz w:val="26"/>
          <w:szCs w:val="26"/>
        </w:rPr>
        <w:tab/>
      </w:r>
      <w:r w:rsidRPr="004353F4">
        <w:rPr>
          <w:rFonts w:ascii="Times New Roman" w:hAnsi="Times New Roman" w:cs="Times New Roman"/>
          <w:sz w:val="26"/>
          <w:szCs w:val="26"/>
        </w:rPr>
        <w:tab/>
      </w:r>
      <w:r w:rsidRPr="004353F4">
        <w:rPr>
          <w:rFonts w:ascii="Times New Roman" w:hAnsi="Times New Roman" w:cs="Times New Roman"/>
          <w:sz w:val="26"/>
          <w:szCs w:val="26"/>
        </w:rPr>
        <w:tab/>
      </w:r>
      <w:r w:rsidRPr="004353F4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4353F4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4353F4" w:rsidRPr="004353F4" w:rsidSect="00824B0C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2C55"/>
    <w:multiLevelType w:val="hybridMultilevel"/>
    <w:tmpl w:val="FBEC3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E4382E"/>
    <w:multiLevelType w:val="hybridMultilevel"/>
    <w:tmpl w:val="930E0240"/>
    <w:lvl w:ilvl="0" w:tplc="2BC6AA6C">
      <w:start w:val="1"/>
      <w:numFmt w:val="decimal"/>
      <w:lvlText w:val="%1."/>
      <w:lvlJc w:val="left"/>
      <w:pPr>
        <w:ind w:left="1159" w:hanging="45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4B"/>
    <w:rsid w:val="00036B62"/>
    <w:rsid w:val="00047253"/>
    <w:rsid w:val="000602F9"/>
    <w:rsid w:val="0010774B"/>
    <w:rsid w:val="001165F3"/>
    <w:rsid w:val="00137EBE"/>
    <w:rsid w:val="00167495"/>
    <w:rsid w:val="0018625B"/>
    <w:rsid w:val="001A67CD"/>
    <w:rsid w:val="00217E4D"/>
    <w:rsid w:val="00341E10"/>
    <w:rsid w:val="00360AE8"/>
    <w:rsid w:val="003840D8"/>
    <w:rsid w:val="004353F4"/>
    <w:rsid w:val="00480F02"/>
    <w:rsid w:val="004C2FCD"/>
    <w:rsid w:val="00565F6F"/>
    <w:rsid w:val="005A51F9"/>
    <w:rsid w:val="005C3F4C"/>
    <w:rsid w:val="005E646B"/>
    <w:rsid w:val="007E0DE8"/>
    <w:rsid w:val="00824B0C"/>
    <w:rsid w:val="0089761E"/>
    <w:rsid w:val="008A0A96"/>
    <w:rsid w:val="00972984"/>
    <w:rsid w:val="00990998"/>
    <w:rsid w:val="00A16BBD"/>
    <w:rsid w:val="00A94442"/>
    <w:rsid w:val="00B1474C"/>
    <w:rsid w:val="00B17FBB"/>
    <w:rsid w:val="00BA5BED"/>
    <w:rsid w:val="00BC699C"/>
    <w:rsid w:val="00C57E77"/>
    <w:rsid w:val="00CE256E"/>
    <w:rsid w:val="00D40593"/>
    <w:rsid w:val="00DF19D4"/>
    <w:rsid w:val="00E142E0"/>
    <w:rsid w:val="00E305BC"/>
    <w:rsid w:val="00E31556"/>
    <w:rsid w:val="00EA6C6F"/>
    <w:rsid w:val="00ED593C"/>
    <w:rsid w:val="00F24478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5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5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Сипайлова Ольга Николаевна</cp:lastModifiedBy>
  <cp:revision>2</cp:revision>
  <dcterms:created xsi:type="dcterms:W3CDTF">2021-05-25T07:32:00Z</dcterms:created>
  <dcterms:modified xsi:type="dcterms:W3CDTF">2021-05-25T07:32:00Z</dcterms:modified>
</cp:coreProperties>
</file>