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6" w:rsidRPr="003D24E6" w:rsidRDefault="003D24E6" w:rsidP="003D24E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E6" w:rsidRPr="003D24E6" w:rsidRDefault="003D24E6" w:rsidP="003D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24E6" w:rsidRPr="003D24E6" w:rsidRDefault="003D24E6" w:rsidP="003D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3D24E6">
        <w:rPr>
          <w:rFonts w:ascii="Times New Roman" w:eastAsia="Times New Roman" w:hAnsi="Times New Roman" w:cs="Times New Roman"/>
          <w:b/>
          <w:sz w:val="42"/>
          <w:szCs w:val="42"/>
        </w:rPr>
        <w:t>А</w:t>
      </w:r>
      <w:r>
        <w:rPr>
          <w:rFonts w:ascii="Times New Roman" w:eastAsia="Times New Roman" w:hAnsi="Times New Roman" w:cs="Times New Roman"/>
          <w:b/>
          <w:sz w:val="42"/>
          <w:szCs w:val="42"/>
        </w:rPr>
        <w:t>ДМИНИСТРАЦИЯ</w:t>
      </w:r>
      <w:r w:rsidRPr="003D24E6">
        <w:rPr>
          <w:rFonts w:ascii="Times New Roman" w:eastAsia="Times New Roman" w:hAnsi="Times New Roman" w:cs="Times New Roman"/>
          <w:b/>
          <w:sz w:val="42"/>
          <w:szCs w:val="42"/>
        </w:rPr>
        <w:t xml:space="preserve">  </w:t>
      </w:r>
    </w:p>
    <w:p w:rsidR="003D24E6" w:rsidRPr="003D24E6" w:rsidRDefault="003D24E6" w:rsidP="003D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3D24E6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3D24E6" w:rsidRPr="003D24E6" w:rsidRDefault="003D24E6" w:rsidP="003D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24E6" w:rsidRPr="003D24E6" w:rsidRDefault="003D24E6" w:rsidP="003D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3D24E6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3D24E6" w:rsidRPr="003D24E6" w:rsidRDefault="003D24E6" w:rsidP="003D2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24E6" w:rsidRPr="003D24E6" w:rsidTr="00DD7B5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24E6" w:rsidRPr="003D24E6" w:rsidRDefault="003D24E6" w:rsidP="003D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D24E6">
              <w:rPr>
                <w:rFonts w:ascii="Times New Roman" w:eastAsia="Times New Roman" w:hAnsi="Times New Roman" w:cs="Times New Roman"/>
                <w:sz w:val="26"/>
                <w:szCs w:val="26"/>
              </w:rPr>
              <w:t>5.04.2021</w:t>
            </w:r>
          </w:p>
        </w:tc>
        <w:tc>
          <w:tcPr>
            <w:tcW w:w="6595" w:type="dxa"/>
            <w:vMerge w:val="restart"/>
          </w:tcPr>
          <w:p w:rsidR="003D24E6" w:rsidRPr="003D24E6" w:rsidRDefault="003D24E6" w:rsidP="003D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D24E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D24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611-па-нпа</w:t>
            </w:r>
          </w:p>
        </w:tc>
      </w:tr>
      <w:tr w:rsidR="003D24E6" w:rsidRPr="003D24E6" w:rsidTr="00DD7B5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D24E6" w:rsidRPr="003D24E6" w:rsidRDefault="003D24E6" w:rsidP="003D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3D24E6" w:rsidRPr="003D24E6" w:rsidRDefault="003D24E6" w:rsidP="003D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3D24E6" w:rsidRPr="003D24E6" w:rsidRDefault="003D24E6" w:rsidP="003D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3D24E6" w:rsidRPr="003D24E6" w:rsidRDefault="003D24E6" w:rsidP="003D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4E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D24E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D24E6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A86C6C" w:rsidRPr="00BA3713" w:rsidRDefault="00A86C6C" w:rsidP="00BA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713" w:rsidRDefault="00BA3713" w:rsidP="00BA371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BA3713" w:rsidRDefault="00A86C6C" w:rsidP="00FB3A38">
      <w:pPr>
        <w:pStyle w:val="western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A3713">
        <w:rPr>
          <w:sz w:val="26"/>
          <w:szCs w:val="26"/>
        </w:rPr>
        <w:t xml:space="preserve">О внесении изменений в постановление администрации </w:t>
      </w:r>
      <w:r w:rsidR="00BA3713">
        <w:rPr>
          <w:sz w:val="26"/>
          <w:szCs w:val="26"/>
        </w:rPr>
        <w:br/>
      </w:r>
      <w:r w:rsidRPr="00BA3713">
        <w:rPr>
          <w:sz w:val="26"/>
          <w:szCs w:val="26"/>
        </w:rPr>
        <w:t>Нефтеюганского района от 25.12.2020 № 2012-па-нпа «</w:t>
      </w:r>
      <w:r w:rsidR="00162F36" w:rsidRPr="00BA3713">
        <w:rPr>
          <w:sz w:val="26"/>
          <w:szCs w:val="26"/>
        </w:rPr>
        <w:t>Об утверждении административного регламента пред</w:t>
      </w:r>
      <w:r w:rsidR="00723E49" w:rsidRPr="00BA3713">
        <w:rPr>
          <w:sz w:val="26"/>
          <w:szCs w:val="26"/>
        </w:rPr>
        <w:t>оставления муниципальной услуги «</w:t>
      </w:r>
      <w:r w:rsidR="00DE1B65" w:rsidRPr="00BA3713">
        <w:rPr>
          <w:sz w:val="26"/>
          <w:szCs w:val="26"/>
        </w:rPr>
        <w:t>Дача</w:t>
      </w:r>
      <w:r w:rsidR="00162F36" w:rsidRPr="00BA3713">
        <w:rPr>
          <w:sz w:val="26"/>
          <w:szCs w:val="26"/>
        </w:rPr>
        <w:t xml:space="preserve"> письменных разъяснений налогоплательщика</w:t>
      </w:r>
      <w:r w:rsidR="00723E49" w:rsidRPr="00BA3713">
        <w:rPr>
          <w:sz w:val="26"/>
          <w:szCs w:val="26"/>
        </w:rPr>
        <w:t>м и налоговым агентам по вопросам</w:t>
      </w:r>
      <w:r w:rsidR="00162F36" w:rsidRPr="00BA3713">
        <w:rPr>
          <w:sz w:val="26"/>
          <w:szCs w:val="26"/>
        </w:rPr>
        <w:t xml:space="preserve"> применения нормативных правовых актов </w:t>
      </w:r>
      <w:r w:rsidR="00DE1B65" w:rsidRPr="00BA3713">
        <w:rPr>
          <w:sz w:val="26"/>
          <w:szCs w:val="26"/>
        </w:rPr>
        <w:t>Не</w:t>
      </w:r>
      <w:r w:rsidR="00162F36" w:rsidRPr="00BA3713">
        <w:rPr>
          <w:sz w:val="26"/>
          <w:szCs w:val="26"/>
        </w:rPr>
        <w:t>фтеюганск</w:t>
      </w:r>
      <w:r w:rsidR="00706962" w:rsidRPr="00BA3713">
        <w:rPr>
          <w:sz w:val="26"/>
          <w:szCs w:val="26"/>
        </w:rPr>
        <w:t>ого муниципального района Ханты</w:t>
      </w:r>
      <w:r w:rsidR="00DE1B65" w:rsidRPr="00BA3713">
        <w:rPr>
          <w:sz w:val="26"/>
          <w:szCs w:val="26"/>
        </w:rPr>
        <w:t xml:space="preserve">-Мансийского автономного округа </w:t>
      </w:r>
      <w:r w:rsidR="0093703B" w:rsidRPr="00BA3713">
        <w:rPr>
          <w:sz w:val="26"/>
          <w:szCs w:val="26"/>
        </w:rPr>
        <w:t>–</w:t>
      </w:r>
      <w:r w:rsidR="00DE1B65" w:rsidRPr="00BA3713">
        <w:rPr>
          <w:sz w:val="26"/>
          <w:szCs w:val="26"/>
        </w:rPr>
        <w:t xml:space="preserve"> </w:t>
      </w:r>
      <w:r w:rsidR="00706962" w:rsidRPr="00BA3713">
        <w:rPr>
          <w:sz w:val="26"/>
          <w:szCs w:val="26"/>
        </w:rPr>
        <w:t>Югры</w:t>
      </w:r>
      <w:r w:rsidR="00162F36" w:rsidRPr="00BA3713">
        <w:rPr>
          <w:sz w:val="26"/>
          <w:szCs w:val="26"/>
        </w:rPr>
        <w:t xml:space="preserve"> о местных налогах и сборах»</w:t>
      </w:r>
    </w:p>
    <w:p w:rsidR="008D14FA" w:rsidRPr="00BA3713" w:rsidRDefault="008D14FA" w:rsidP="00BA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03B" w:rsidRPr="00BA3713" w:rsidRDefault="0093703B" w:rsidP="00BA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BA3713" w:rsidRDefault="009C7FA3" w:rsidP="00BA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A3713">
        <w:rPr>
          <w:rFonts w:ascii="Times New Roman" w:hAnsi="Times New Roman" w:cs="Times New Roman"/>
          <w:sz w:val="26"/>
          <w:szCs w:val="26"/>
        </w:rPr>
        <w:t>В соответствии с</w:t>
      </w:r>
      <w:r w:rsidR="0055259F" w:rsidRPr="00BA3713">
        <w:rPr>
          <w:rFonts w:ascii="Times New Roman" w:hAnsi="Times New Roman" w:cs="Times New Roman"/>
          <w:sz w:val="26"/>
          <w:szCs w:val="26"/>
        </w:rPr>
        <w:t xml:space="preserve"> </w:t>
      </w:r>
      <w:r w:rsidR="001B6CEF" w:rsidRPr="00BA3713">
        <w:rPr>
          <w:rFonts w:ascii="Times New Roman" w:hAnsi="Times New Roman" w:cs="Times New Roman"/>
          <w:sz w:val="26"/>
          <w:szCs w:val="26"/>
        </w:rPr>
        <w:t>пунктом 2 статьи 34.2 Налогового кодекса Российской Федерации,</w:t>
      </w:r>
      <w:r w:rsidR="00515C21" w:rsidRPr="00BA3713">
        <w:rPr>
          <w:rFonts w:ascii="Times New Roman" w:hAnsi="Times New Roman" w:cs="Times New Roman"/>
          <w:sz w:val="26"/>
          <w:szCs w:val="26"/>
        </w:rPr>
        <w:t xml:space="preserve"> </w:t>
      </w:r>
      <w:r w:rsidRPr="00BA3713">
        <w:rPr>
          <w:rFonts w:ascii="Times New Roman" w:hAnsi="Times New Roman" w:cs="Times New Roman"/>
          <w:sz w:val="26"/>
          <w:szCs w:val="26"/>
        </w:rPr>
        <w:t>Федеральным</w:t>
      </w:r>
      <w:r w:rsidRPr="00BA371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BA371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BA3713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="00C365AA" w:rsidRPr="00BA3713">
        <w:rPr>
          <w:rFonts w:ascii="Times New Roman" w:hAnsi="Times New Roman" w:cs="Times New Roman"/>
          <w:sz w:val="26"/>
          <w:szCs w:val="26"/>
        </w:rPr>
        <w:t>от</w:t>
      </w:r>
      <w:r w:rsidR="00515C21" w:rsidRPr="00BA3713">
        <w:rPr>
          <w:rFonts w:ascii="Times New Roman" w:hAnsi="Times New Roman" w:cs="Times New Roman"/>
          <w:sz w:val="26"/>
          <w:szCs w:val="26"/>
        </w:rPr>
        <w:t xml:space="preserve"> 27.07.2010 </w:t>
      </w:r>
      <w:r w:rsidR="00C365AA" w:rsidRPr="00BA3713">
        <w:rPr>
          <w:rFonts w:ascii="Times New Roman" w:hAnsi="Times New Roman" w:cs="Times New Roman"/>
          <w:sz w:val="26"/>
          <w:szCs w:val="26"/>
        </w:rPr>
        <w:t>№</w:t>
      </w:r>
      <w:r w:rsidRPr="00BA3713">
        <w:rPr>
          <w:rFonts w:ascii="Times New Roman" w:hAnsi="Times New Roman" w:cs="Times New Roman"/>
          <w:sz w:val="26"/>
          <w:szCs w:val="26"/>
        </w:rPr>
        <w:t xml:space="preserve"> 210-ФЗ </w:t>
      </w:r>
      <w:r w:rsidR="006E5B13" w:rsidRPr="00BA3713">
        <w:rPr>
          <w:rFonts w:ascii="Times New Roman" w:hAnsi="Times New Roman" w:cs="Times New Roman"/>
          <w:sz w:val="26"/>
          <w:szCs w:val="26"/>
        </w:rPr>
        <w:t>«</w:t>
      </w:r>
      <w:r w:rsidRPr="00BA3713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E5B13" w:rsidRPr="00BA3713">
        <w:rPr>
          <w:rFonts w:ascii="Times New Roman" w:hAnsi="Times New Roman" w:cs="Times New Roman"/>
          <w:sz w:val="26"/>
          <w:szCs w:val="26"/>
        </w:rPr>
        <w:t>»</w:t>
      </w:r>
      <w:r w:rsidRPr="00BA3713">
        <w:rPr>
          <w:rFonts w:ascii="Times New Roman" w:hAnsi="Times New Roman" w:cs="Times New Roman"/>
          <w:sz w:val="26"/>
          <w:szCs w:val="26"/>
        </w:rPr>
        <w:t xml:space="preserve">, </w:t>
      </w:r>
      <w:r w:rsidR="00162F36" w:rsidRPr="00BA3713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</w:t>
      </w:r>
      <w:r w:rsidR="0093703B" w:rsidRPr="00BA3713">
        <w:rPr>
          <w:rFonts w:ascii="Times New Roman" w:hAnsi="Times New Roman" w:cs="Times New Roman"/>
          <w:sz w:val="26"/>
          <w:szCs w:val="26"/>
        </w:rPr>
        <w:t xml:space="preserve"> – </w:t>
      </w:r>
      <w:r w:rsidR="00162F36" w:rsidRPr="00BA3713">
        <w:rPr>
          <w:rFonts w:ascii="Times New Roman" w:hAnsi="Times New Roman" w:cs="Times New Roman"/>
          <w:sz w:val="26"/>
          <w:szCs w:val="26"/>
        </w:rPr>
        <w:t>Югры</w:t>
      </w:r>
      <w:r w:rsidR="00515C21" w:rsidRPr="00BA3713">
        <w:rPr>
          <w:rFonts w:ascii="Times New Roman" w:hAnsi="Times New Roman" w:cs="Times New Roman"/>
          <w:sz w:val="26"/>
          <w:szCs w:val="26"/>
        </w:rPr>
        <w:t xml:space="preserve">, постановлениями администрации Нефтеюганского района от 06.02.2013 № 242-па </w:t>
      </w:r>
      <w:r w:rsidR="0093703B" w:rsidRPr="00BA3713">
        <w:rPr>
          <w:rFonts w:ascii="Times New Roman" w:hAnsi="Times New Roman" w:cs="Times New Roman"/>
          <w:sz w:val="26"/>
          <w:szCs w:val="26"/>
        </w:rPr>
        <w:br/>
      </w:r>
      <w:r w:rsidR="00515C21" w:rsidRPr="00BA3713">
        <w:rPr>
          <w:rFonts w:ascii="Times New Roman" w:hAnsi="Times New Roman" w:cs="Times New Roman"/>
          <w:sz w:val="26"/>
          <w:szCs w:val="26"/>
        </w:rPr>
        <w:t xml:space="preserve">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</w:t>
      </w:r>
      <w:proofErr w:type="spellStart"/>
      <w:r w:rsidR="00515C21" w:rsidRPr="00BA371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515C21" w:rsidRPr="00BA3713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706962" w:rsidRPr="00BA3713">
        <w:rPr>
          <w:rFonts w:ascii="Times New Roman" w:hAnsi="Times New Roman" w:cs="Times New Roman"/>
          <w:sz w:val="26"/>
          <w:szCs w:val="26"/>
        </w:rPr>
        <w:t xml:space="preserve"> </w:t>
      </w:r>
      <w:r w:rsidR="00BA3713">
        <w:rPr>
          <w:rFonts w:ascii="Times New Roman" w:hAnsi="Times New Roman" w:cs="Times New Roman"/>
          <w:sz w:val="26"/>
          <w:szCs w:val="26"/>
        </w:rPr>
        <w:br/>
      </w:r>
      <w:r w:rsidR="00162F36" w:rsidRPr="00BA3713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44391" w:rsidRPr="00BA3713" w:rsidRDefault="00B44391" w:rsidP="00BA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BB4D83" w:rsidRPr="00BA3713" w:rsidRDefault="00A568C5" w:rsidP="00BA3713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A3713">
        <w:rPr>
          <w:sz w:val="26"/>
          <w:szCs w:val="26"/>
        </w:rPr>
        <w:t>Внести изменени</w:t>
      </w:r>
      <w:r w:rsidR="00697028" w:rsidRPr="00BA3713">
        <w:rPr>
          <w:sz w:val="26"/>
          <w:szCs w:val="26"/>
        </w:rPr>
        <w:t>е</w:t>
      </w:r>
      <w:r w:rsidRPr="00BA3713">
        <w:rPr>
          <w:sz w:val="26"/>
          <w:szCs w:val="26"/>
        </w:rPr>
        <w:t xml:space="preserve"> </w:t>
      </w:r>
      <w:r w:rsidR="00BB4D83" w:rsidRPr="00BA3713">
        <w:rPr>
          <w:sz w:val="26"/>
          <w:szCs w:val="26"/>
        </w:rPr>
        <w:t>в приложение к постановлению администрации Нефтеюганского района от 25.12.2020 № 2012-па-нпа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– Югры о местных налогах и сборах», дополнив пункт 17 подпунктом 4 следующего содержания:</w:t>
      </w:r>
    </w:p>
    <w:p w:rsidR="00515C21" w:rsidRPr="00BA3713" w:rsidRDefault="00A309DA" w:rsidP="00BA3713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3713">
        <w:rPr>
          <w:sz w:val="26"/>
          <w:szCs w:val="26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697028" w:rsidRPr="00BA3713">
        <w:rPr>
          <w:sz w:val="26"/>
          <w:szCs w:val="26"/>
        </w:rPr>
        <w:t xml:space="preserve"> № 210-ФЗ</w:t>
      </w:r>
      <w:r w:rsidRPr="00BA3713"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F77DEC" w:rsidRPr="00BA3713">
        <w:rPr>
          <w:sz w:val="26"/>
          <w:szCs w:val="26"/>
        </w:rPr>
        <w:t>.</w:t>
      </w:r>
      <w:r w:rsidRPr="00BA3713">
        <w:rPr>
          <w:sz w:val="26"/>
          <w:szCs w:val="26"/>
        </w:rPr>
        <w:t>».</w:t>
      </w:r>
    </w:p>
    <w:p w:rsidR="00162F36" w:rsidRPr="00BA3713" w:rsidRDefault="00162F36" w:rsidP="00BA3713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A3713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62F36" w:rsidRPr="00BA3713" w:rsidRDefault="00162F36" w:rsidP="00BA3713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A3713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62F36" w:rsidRPr="00BA3713" w:rsidRDefault="00162F36" w:rsidP="00BA3713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A3713">
        <w:rPr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BA3713">
        <w:rPr>
          <w:sz w:val="26"/>
          <w:szCs w:val="26"/>
        </w:rPr>
        <w:t>Бузунову</w:t>
      </w:r>
      <w:proofErr w:type="spellEnd"/>
      <w:r w:rsidRPr="00BA3713">
        <w:rPr>
          <w:sz w:val="26"/>
          <w:szCs w:val="26"/>
        </w:rPr>
        <w:t xml:space="preserve"> М.Ф.</w:t>
      </w:r>
    </w:p>
    <w:p w:rsidR="00162F36" w:rsidRPr="00BA3713" w:rsidRDefault="00162F36" w:rsidP="00BA3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BA3713" w:rsidRDefault="00162F36" w:rsidP="00BA3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BA3713" w:rsidRDefault="00162F36" w:rsidP="00BA3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713" w:rsidRPr="00BA3713" w:rsidRDefault="00BA3713" w:rsidP="008B23BA">
      <w:pPr>
        <w:rPr>
          <w:rFonts w:ascii="Times New Roman" w:hAnsi="Times New Roman" w:cs="Times New Roman"/>
          <w:sz w:val="26"/>
          <w:szCs w:val="24"/>
        </w:rPr>
      </w:pPr>
      <w:r w:rsidRPr="00BA371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BA3713">
        <w:rPr>
          <w:rFonts w:ascii="Times New Roman" w:hAnsi="Times New Roman" w:cs="Times New Roman"/>
          <w:sz w:val="26"/>
          <w:szCs w:val="26"/>
        </w:rPr>
        <w:tab/>
      </w:r>
      <w:r w:rsidRPr="00BA3713">
        <w:rPr>
          <w:rFonts w:ascii="Times New Roman" w:hAnsi="Times New Roman" w:cs="Times New Roman"/>
          <w:sz w:val="26"/>
          <w:szCs w:val="26"/>
        </w:rPr>
        <w:tab/>
      </w:r>
      <w:r w:rsidRPr="00BA3713">
        <w:rPr>
          <w:rFonts w:ascii="Times New Roman" w:hAnsi="Times New Roman" w:cs="Times New Roman"/>
          <w:sz w:val="26"/>
          <w:szCs w:val="26"/>
        </w:rPr>
        <w:tab/>
      </w:r>
      <w:r w:rsidRPr="00BA3713">
        <w:rPr>
          <w:rFonts w:ascii="Times New Roman" w:hAnsi="Times New Roman" w:cs="Times New Roman"/>
          <w:sz w:val="26"/>
          <w:szCs w:val="26"/>
        </w:rPr>
        <w:tab/>
      </w:r>
      <w:r w:rsidRPr="00BA371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BA371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162F36" w:rsidRPr="00BA3713" w:rsidRDefault="00162F36" w:rsidP="00BA37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C6C" w:rsidRPr="00BA3713" w:rsidRDefault="00A86C6C" w:rsidP="00BA371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sectPr w:rsidR="00A86C6C" w:rsidRPr="00BA3713" w:rsidSect="003D24E6">
      <w:headerReference w:type="defaul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50" w:rsidRDefault="007B0350" w:rsidP="001B6CEF">
      <w:pPr>
        <w:spacing w:after="0" w:line="240" w:lineRule="auto"/>
      </w:pPr>
      <w:r>
        <w:separator/>
      </w:r>
    </w:p>
  </w:endnote>
  <w:endnote w:type="continuationSeparator" w:id="0">
    <w:p w:rsidR="007B0350" w:rsidRDefault="007B0350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50" w:rsidRDefault="007B0350" w:rsidP="001B6CEF">
      <w:pPr>
        <w:spacing w:after="0" w:line="240" w:lineRule="auto"/>
      </w:pPr>
      <w:r>
        <w:separator/>
      </w:r>
    </w:p>
  </w:footnote>
  <w:footnote w:type="continuationSeparator" w:id="0">
    <w:p w:rsidR="007B0350" w:rsidRDefault="007B0350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9DA" w:rsidRPr="00E0029B" w:rsidRDefault="00A309D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4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309DA" w:rsidRDefault="00A309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7.25pt;height:14.2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3CF1"/>
    <w:multiLevelType w:val="hybridMultilevel"/>
    <w:tmpl w:val="38823E00"/>
    <w:lvl w:ilvl="0" w:tplc="A09AB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53A54"/>
    <w:multiLevelType w:val="hybridMultilevel"/>
    <w:tmpl w:val="4E1C087E"/>
    <w:lvl w:ilvl="0" w:tplc="B918450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D5777"/>
    <w:multiLevelType w:val="hybridMultilevel"/>
    <w:tmpl w:val="9F8645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314F6E"/>
    <w:multiLevelType w:val="hybridMultilevel"/>
    <w:tmpl w:val="DF9A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A03BC2"/>
    <w:multiLevelType w:val="hybridMultilevel"/>
    <w:tmpl w:val="7B62DA7C"/>
    <w:lvl w:ilvl="0" w:tplc="FC5E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9C325F"/>
    <w:multiLevelType w:val="hybridMultilevel"/>
    <w:tmpl w:val="52FAD360"/>
    <w:lvl w:ilvl="0" w:tplc="46967D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47E43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2B7"/>
    <w:rsid w:val="000E46B9"/>
    <w:rsid w:val="000E68F6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733DD"/>
    <w:rsid w:val="001757FC"/>
    <w:rsid w:val="0018167C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212D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24E6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2A5A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97028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0350"/>
    <w:rsid w:val="007B3924"/>
    <w:rsid w:val="007B5B5A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C4DEA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3703B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61C5"/>
    <w:rsid w:val="00A1669E"/>
    <w:rsid w:val="00A1735B"/>
    <w:rsid w:val="00A2265B"/>
    <w:rsid w:val="00A23DE9"/>
    <w:rsid w:val="00A27F6E"/>
    <w:rsid w:val="00A305DC"/>
    <w:rsid w:val="00A309DA"/>
    <w:rsid w:val="00A30FEA"/>
    <w:rsid w:val="00A5035B"/>
    <w:rsid w:val="00A514AF"/>
    <w:rsid w:val="00A52140"/>
    <w:rsid w:val="00A52E0E"/>
    <w:rsid w:val="00A55443"/>
    <w:rsid w:val="00A55B01"/>
    <w:rsid w:val="00A568C5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86C6C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4569"/>
    <w:rsid w:val="00B76638"/>
    <w:rsid w:val="00B76B7E"/>
    <w:rsid w:val="00B84CB6"/>
    <w:rsid w:val="00B86294"/>
    <w:rsid w:val="00B86EFE"/>
    <w:rsid w:val="00B9706E"/>
    <w:rsid w:val="00B974F7"/>
    <w:rsid w:val="00BA3713"/>
    <w:rsid w:val="00BB4D83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5ED4"/>
    <w:rsid w:val="00C67129"/>
    <w:rsid w:val="00C87ACF"/>
    <w:rsid w:val="00C910A8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07FDF"/>
    <w:rsid w:val="00D127B6"/>
    <w:rsid w:val="00D31CCF"/>
    <w:rsid w:val="00D3306C"/>
    <w:rsid w:val="00D33697"/>
    <w:rsid w:val="00D35CC2"/>
    <w:rsid w:val="00D36E63"/>
    <w:rsid w:val="00D4045A"/>
    <w:rsid w:val="00D4473A"/>
    <w:rsid w:val="00D51ACC"/>
    <w:rsid w:val="00D5406A"/>
    <w:rsid w:val="00D57917"/>
    <w:rsid w:val="00D70D6D"/>
    <w:rsid w:val="00D73263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6EEF"/>
    <w:rsid w:val="00EA705A"/>
    <w:rsid w:val="00EC1F8D"/>
    <w:rsid w:val="00EC52E8"/>
    <w:rsid w:val="00ED1D2C"/>
    <w:rsid w:val="00ED391B"/>
    <w:rsid w:val="00EE6F6D"/>
    <w:rsid w:val="00EE6FFA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77DEC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B39B1"/>
    <w:rsid w:val="00FB3A38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D74CE00020636C2DAA1F15803426339D24A95D8EA8C4CDAEFF675513C10E1F8E643A70B8070DA21B46BDB5DBTFO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8322-88A2-4608-96B4-5CE04ECC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Сипайлова Ольга Николаевна</cp:lastModifiedBy>
  <cp:revision>2</cp:revision>
  <cp:lastPrinted>2021-04-09T11:43:00Z</cp:lastPrinted>
  <dcterms:created xsi:type="dcterms:W3CDTF">2021-04-16T09:45:00Z</dcterms:created>
  <dcterms:modified xsi:type="dcterms:W3CDTF">2021-04-16T09:45:00Z</dcterms:modified>
</cp:coreProperties>
</file>