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DC" w:rsidRPr="00F009DC" w:rsidRDefault="00F009DC" w:rsidP="00F009DC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DC" w:rsidRPr="00F009DC" w:rsidRDefault="00F009DC" w:rsidP="00F00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09DC" w:rsidRPr="00F009DC" w:rsidRDefault="00F009DC" w:rsidP="00F00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F009D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F009DC" w:rsidRPr="00F009DC" w:rsidRDefault="00F009DC" w:rsidP="00F00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F009D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F009DC" w:rsidRPr="00F009DC" w:rsidRDefault="00F009DC" w:rsidP="00F00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009DC" w:rsidRPr="00F009DC" w:rsidRDefault="00F009DC" w:rsidP="00F00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F009DC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F009DC" w:rsidRPr="00F009DC" w:rsidRDefault="00F009DC" w:rsidP="00F00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009DC" w:rsidRPr="00F009DC" w:rsidTr="00CA290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009DC" w:rsidRPr="00F009DC" w:rsidRDefault="00F009DC" w:rsidP="00F0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F009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009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.2021</w:t>
            </w:r>
          </w:p>
        </w:tc>
        <w:tc>
          <w:tcPr>
            <w:tcW w:w="6595" w:type="dxa"/>
            <w:vMerge w:val="restart"/>
          </w:tcPr>
          <w:p w:rsidR="00F009DC" w:rsidRPr="00F009DC" w:rsidRDefault="00F009DC" w:rsidP="00F0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009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009D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372</w:t>
            </w:r>
            <w:r w:rsidRPr="00F009D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F009DC" w:rsidRPr="00F009DC" w:rsidTr="00CA290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009DC" w:rsidRPr="00F009DC" w:rsidRDefault="00F009DC" w:rsidP="00F0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F009DC" w:rsidRPr="00F009DC" w:rsidRDefault="00F009DC" w:rsidP="00F0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F009DC" w:rsidRPr="00F009DC" w:rsidRDefault="00F009DC" w:rsidP="00F0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009DC" w:rsidRPr="00F009DC" w:rsidRDefault="00F009DC" w:rsidP="00F00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DC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4E245D" w:rsidRDefault="004E245D" w:rsidP="004E24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245D" w:rsidRDefault="004E245D" w:rsidP="004E24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95" w:rsidRPr="004E245D" w:rsidRDefault="00A9396E" w:rsidP="004E24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r w:rsidR="00AE2E95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E07FD4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этапа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детских рисунков</w:t>
      </w:r>
      <w:r w:rsidR="00AF1E79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5676" w:rsidRPr="004E245D" w:rsidRDefault="00A9396E" w:rsidP="004E24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E2E95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Безопасный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 глазами детей»</w:t>
      </w:r>
      <w:r w:rsidR="00460790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5676" w:rsidRPr="004E245D" w:rsidRDefault="00635676" w:rsidP="004E2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676" w:rsidRPr="004E245D" w:rsidRDefault="00635676" w:rsidP="004E2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676" w:rsidRPr="004E245D" w:rsidRDefault="00A9396E" w:rsidP="00D513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10169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аконом Ханты-Мансийского автономного округа – Югры </w:t>
      </w:r>
      <w:r w:rsid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</w:t>
      </w:r>
      <w:r w:rsidR="00AF1E79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E79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государственного управления охраной труда», </w:t>
      </w:r>
      <w:r w:rsidR="000233E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Департамента труда </w:t>
      </w:r>
      <w:r w:rsid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233E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занятости населения Ханты-Мансийского автономного округа – Югры </w:t>
      </w:r>
      <w:r w:rsid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233E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Департамента образования и молодежной политики Ханты-Мансийского автономного округа – Югры от 20.08.2019 № 244/1056 «О проведении конкурса детских рисунков «Безопасный труд глазами детей» в Ханты-Мансийском автономном округе – Югре»,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E1DF9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567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формирования у детей и подростков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567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понимания значимости безопасности труда и сохранения жизни и здоровья в процессе трудовой дея</w:t>
      </w:r>
      <w:r w:rsidR="000E1DF9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тельности, </w:t>
      </w:r>
      <w:r w:rsidR="0032569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A9396E" w:rsidRPr="004E245D" w:rsidRDefault="00A9396E" w:rsidP="00D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72BD" w:rsidRPr="004E245D" w:rsidRDefault="004B44B5" w:rsidP="00D5137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905D3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ровести в период с </w:t>
      </w:r>
      <w:r w:rsidR="007B66E2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F905D3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E2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F905D3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72BD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7B66E2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51F6D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905D3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E2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</w:t>
      </w:r>
      <w:r w:rsidR="000233E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905D3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B66E2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872BD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107EBE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</w:t>
      </w:r>
      <w:r w:rsidR="005F131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 </w:t>
      </w:r>
      <w:r w:rsidR="007872BD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5F131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872BD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детских рисунков «</w:t>
      </w:r>
      <w:r w:rsidR="00107EBE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Безопасный</w:t>
      </w:r>
      <w:r w:rsidR="007872BD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 глазами детей»</w:t>
      </w:r>
      <w:r w:rsidR="00367919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569F" w:rsidRPr="004E245D" w:rsidRDefault="0032569F" w:rsidP="00D5137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Утвердить:</w:t>
      </w:r>
    </w:p>
    <w:p w:rsidR="0032569F" w:rsidRPr="004E245D" w:rsidRDefault="007547A6" w:rsidP="00D51378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69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</w:t>
      </w:r>
      <w:r w:rsidR="00107EBE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</w:t>
      </w:r>
      <w:r w:rsidR="000233E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этапе </w:t>
      </w:r>
      <w:r w:rsidR="00A9396E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0233E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9396E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детских рисунков «</w:t>
      </w:r>
      <w:r w:rsidR="00107EBE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Безопасный</w:t>
      </w:r>
      <w:r w:rsidR="0032569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 глазами детей</w:t>
      </w:r>
      <w:r w:rsidR="00A9396E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2569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E79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2569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AF1E79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60790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="00AF1E79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2569F" w:rsidRPr="004E245D" w:rsidRDefault="007547A6" w:rsidP="00D51378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69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  <w:r w:rsidR="001E3FB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конкурсной </w:t>
      </w:r>
      <w:r w:rsidR="0032569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4B44B5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проведению</w:t>
      </w:r>
      <w:r w:rsidR="0032569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7EBE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0233E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этапа </w:t>
      </w:r>
      <w:r w:rsidR="0032569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детских рисунков </w:t>
      </w:r>
      <w:r w:rsidR="00460790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07EBE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Безопасный труд</w:t>
      </w:r>
      <w:r w:rsidR="0032569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глазами детей</w:t>
      </w:r>
      <w:r w:rsidR="00460790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F1E79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2)</w:t>
      </w:r>
      <w:r w:rsidR="0032569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44B5" w:rsidRPr="004E245D" w:rsidRDefault="004B44B5" w:rsidP="00D5137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социально-трудовых отношений администрации Нефтеюганского района:</w:t>
      </w:r>
    </w:p>
    <w:p w:rsidR="004B44B5" w:rsidRPr="004E245D" w:rsidRDefault="00A95961" w:rsidP="00D51378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hAnsi="Times New Roman" w:cs="Times New Roman"/>
          <w:sz w:val="26"/>
          <w:szCs w:val="26"/>
        </w:rPr>
        <w:t xml:space="preserve">организовать методическое руководство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</w:t>
      </w:r>
      <w:r w:rsidR="003C7ABD" w:rsidRPr="004E245D">
        <w:rPr>
          <w:rFonts w:ascii="Times New Roman" w:hAnsi="Times New Roman" w:cs="Times New Roman"/>
          <w:sz w:val="26"/>
          <w:szCs w:val="26"/>
        </w:rPr>
        <w:t xml:space="preserve">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Pr="004E245D">
        <w:rPr>
          <w:rFonts w:ascii="Times New Roman" w:hAnsi="Times New Roman" w:cs="Times New Roman"/>
          <w:sz w:val="26"/>
          <w:szCs w:val="26"/>
        </w:rPr>
        <w:t xml:space="preserve"> и контроль за подготовкой и проведением </w:t>
      </w:r>
      <w:r w:rsidR="007547A6" w:rsidRPr="004E245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233E6" w:rsidRPr="004E245D">
        <w:rPr>
          <w:rFonts w:ascii="Times New Roman" w:hAnsi="Times New Roman" w:cs="Times New Roman"/>
          <w:sz w:val="26"/>
          <w:szCs w:val="26"/>
        </w:rPr>
        <w:t xml:space="preserve">этапа </w:t>
      </w:r>
      <w:r w:rsidRPr="004E245D">
        <w:rPr>
          <w:rFonts w:ascii="Times New Roman" w:hAnsi="Times New Roman" w:cs="Times New Roman"/>
          <w:sz w:val="26"/>
          <w:szCs w:val="26"/>
        </w:rPr>
        <w:t>конкурса</w:t>
      </w:r>
      <w:r w:rsidR="004B44B5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44B5" w:rsidRPr="004E245D" w:rsidRDefault="004B44B5" w:rsidP="00D51378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информирование и освещение в средствах массовой информации материалов о проведении </w:t>
      </w:r>
      <w:r w:rsidR="007547A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0233E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этапа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и его итогах</w:t>
      </w:r>
      <w:r w:rsidR="00A95961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3D88" w:rsidRPr="004E245D" w:rsidRDefault="009F3D88" w:rsidP="00D5137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9F3D88" w:rsidRPr="004E245D" w:rsidRDefault="00AF1E79" w:rsidP="00D5137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Нефтеюганского района Михалева В.Г.</w:t>
      </w:r>
    </w:p>
    <w:p w:rsidR="009F3D88" w:rsidRPr="004E245D" w:rsidRDefault="009F3D88" w:rsidP="00D51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D88" w:rsidRDefault="009F3D88" w:rsidP="004E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378" w:rsidRPr="004E245D" w:rsidRDefault="00D51378" w:rsidP="004E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378" w:rsidRPr="004F3E93" w:rsidRDefault="00D51378" w:rsidP="00F848B8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4F3E93">
        <w:rPr>
          <w:rFonts w:ascii="Times New Roman" w:eastAsia="Calibri" w:hAnsi="Times New Roman"/>
          <w:sz w:val="26"/>
          <w:szCs w:val="26"/>
        </w:rPr>
        <w:t>Глава района</w:t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</w:t>
      </w:r>
      <w:r w:rsidRPr="004F3E93">
        <w:rPr>
          <w:rFonts w:ascii="Times New Roman" w:eastAsia="Calibri" w:hAnsi="Times New Roman"/>
          <w:sz w:val="26"/>
          <w:szCs w:val="26"/>
        </w:rPr>
        <w:t>Г.В.Лапковская</w:t>
      </w:r>
    </w:p>
    <w:p w:rsidR="00AF1E79" w:rsidRPr="004E245D" w:rsidRDefault="00AF1E79" w:rsidP="004E2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57E9" w:rsidRPr="004E245D" w:rsidRDefault="00E557E9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8416E8" w:rsidRPr="004E245D" w:rsidRDefault="008416E8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8416E8" w:rsidRPr="004E245D" w:rsidRDefault="008416E8" w:rsidP="004E24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245D" w:rsidRPr="004E245D" w:rsidRDefault="004E245D" w:rsidP="004E24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br w:type="page"/>
      </w:r>
    </w:p>
    <w:p w:rsidR="00D51378" w:rsidRPr="00D51378" w:rsidRDefault="00D51378" w:rsidP="00D51378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D51378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51378" w:rsidRPr="00D51378" w:rsidRDefault="00D51378" w:rsidP="00D51378">
      <w:pPr>
        <w:spacing w:after="0" w:line="240" w:lineRule="auto"/>
        <w:ind w:left="5656"/>
        <w:rPr>
          <w:rFonts w:ascii="Times New Roman" w:hAnsi="Times New Roman" w:cs="Times New Roman"/>
          <w:sz w:val="26"/>
          <w:szCs w:val="26"/>
        </w:rPr>
      </w:pPr>
      <w:r w:rsidRPr="00D51378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:rsidR="00D51378" w:rsidRPr="00D51378" w:rsidRDefault="00D51378" w:rsidP="00D51378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D51378">
        <w:rPr>
          <w:rFonts w:ascii="Times New Roman" w:hAnsi="Times New Roman" w:cs="Times New Roman"/>
          <w:sz w:val="26"/>
          <w:szCs w:val="26"/>
        </w:rPr>
        <w:t>от</w:t>
      </w:r>
      <w:r w:rsidR="00F009DC">
        <w:rPr>
          <w:rFonts w:ascii="Times New Roman" w:hAnsi="Times New Roman" w:cs="Times New Roman"/>
          <w:sz w:val="26"/>
          <w:szCs w:val="26"/>
        </w:rPr>
        <w:t xml:space="preserve"> 16.03.2021</w:t>
      </w:r>
      <w:r w:rsidRPr="00D51378">
        <w:rPr>
          <w:rFonts w:ascii="Times New Roman" w:hAnsi="Times New Roman" w:cs="Times New Roman"/>
          <w:sz w:val="26"/>
          <w:szCs w:val="26"/>
        </w:rPr>
        <w:t xml:space="preserve"> №</w:t>
      </w:r>
      <w:r w:rsidR="00F009DC">
        <w:rPr>
          <w:rFonts w:ascii="Times New Roman" w:hAnsi="Times New Roman" w:cs="Times New Roman"/>
          <w:sz w:val="26"/>
          <w:szCs w:val="26"/>
        </w:rPr>
        <w:t xml:space="preserve"> 372-па</w:t>
      </w:r>
    </w:p>
    <w:p w:rsidR="00AF1E79" w:rsidRPr="004E245D" w:rsidRDefault="00AF1E79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9F3D88" w:rsidRPr="004E245D" w:rsidRDefault="009F3D88" w:rsidP="004E24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D88" w:rsidRPr="004E245D" w:rsidRDefault="009F3D88" w:rsidP="004E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0233E6" w:rsidRPr="004E245D" w:rsidRDefault="009F3D88" w:rsidP="004E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7547A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</w:t>
      </w:r>
      <w:r w:rsidR="000233E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этапе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0233E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детских рисунков </w:t>
      </w:r>
    </w:p>
    <w:p w:rsidR="009F3D88" w:rsidRPr="004E245D" w:rsidRDefault="009F3D88" w:rsidP="004E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547A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Безопасный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 глазами детей»</w:t>
      </w:r>
    </w:p>
    <w:p w:rsidR="009F3D88" w:rsidRPr="004E245D" w:rsidRDefault="009F3D88" w:rsidP="004E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Положение)</w:t>
      </w:r>
    </w:p>
    <w:p w:rsidR="009F3D88" w:rsidRPr="004E245D" w:rsidRDefault="009F3D88" w:rsidP="004E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D88" w:rsidRPr="00D51378" w:rsidRDefault="009F3D88" w:rsidP="00D51378">
      <w:pPr>
        <w:pStyle w:val="a6"/>
        <w:numPr>
          <w:ilvl w:val="0"/>
          <w:numId w:val="5"/>
        </w:numPr>
        <w:tabs>
          <w:tab w:val="left" w:pos="-822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9F3D88" w:rsidRPr="004E245D" w:rsidRDefault="009F3D88" w:rsidP="004E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D88" w:rsidRPr="004E245D" w:rsidRDefault="009F3D88" w:rsidP="004E24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определяет цели, порядок и условия проведения </w:t>
      </w:r>
      <w:r w:rsidR="007547A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0233E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</w:t>
      </w:r>
      <w:r w:rsidR="007547A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детских рисунков «</w:t>
      </w:r>
      <w:r w:rsidR="007547A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Безопасный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 глазами детей»</w:t>
      </w:r>
      <w:r w:rsidR="009162C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</w:t>
      </w:r>
      <w:r w:rsidR="0024702C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7A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4702C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F3D88" w:rsidRPr="004E245D" w:rsidRDefault="0024702C" w:rsidP="004E24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162C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</w:t>
      </w:r>
      <w:r w:rsidR="009F3D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72BD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</w:t>
      </w:r>
      <w:r w:rsidR="009F3D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Всемирному дню охраны труда</w:t>
      </w:r>
      <w:r w:rsidR="009162C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9F3D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целях формирования у детей </w:t>
      </w:r>
      <w:r w:rsidR="009162C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подростков </w:t>
      </w:r>
      <w:r w:rsidR="009F3D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положительного образа человека труда</w:t>
      </w:r>
      <w:r w:rsidR="009162C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F3D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приобщения </w:t>
      </w:r>
      <w:r w:rsidR="009162C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подрастающего поколения </w:t>
      </w:r>
      <w:r w:rsidR="009F3D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 идеям соблюдения охраны труда на любом рабочем месте незави</w:t>
      </w:r>
      <w:r w:rsidR="009162C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симо от профессии и должности</w:t>
      </w:r>
      <w:r w:rsidR="009F3D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3D88" w:rsidRPr="004E245D" w:rsidRDefault="009162C6" w:rsidP="004E24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F3D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рганизатором </w:t>
      </w:r>
      <w:r w:rsidR="007547A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F3D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является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социально-трудовых отношений администрации Нефтеюганского района</w:t>
      </w:r>
      <w:r w:rsidR="009F3D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3D88" w:rsidRPr="004E245D" w:rsidRDefault="009F3D88" w:rsidP="004E24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среди </w:t>
      </w:r>
      <w:r w:rsidR="006875B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детей, об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6875B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</w:t>
      </w:r>
      <w:r w:rsidR="006875B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организаци</w:t>
      </w:r>
      <w:r w:rsidR="006875B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9162C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</w:t>
      </w:r>
      <w:r w:rsidR="004B44B5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162C6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4B44B5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875B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возрасте от 5 до 1</w:t>
      </w:r>
      <w:r w:rsidR="00CA1454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875B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включительно (далее – участники Конкурса).</w:t>
      </w:r>
    </w:p>
    <w:p w:rsidR="009F3D88" w:rsidRPr="004E245D" w:rsidRDefault="007547A6" w:rsidP="004E24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Конкурсе носит добровольный характер и осуществляется </w:t>
      </w:r>
      <w:r w:rsid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бесплатной основе. Предоставление рисунков на Конкурс является согласием </w:t>
      </w:r>
      <w:r w:rsid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условиями Конкурса.</w:t>
      </w:r>
    </w:p>
    <w:p w:rsidR="007547A6" w:rsidRPr="004E245D" w:rsidRDefault="007547A6" w:rsidP="004E24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Принимая участие в Конкурсе, участники соглашаются с тем, что предоставленные ими рисунки не возвращаются и могут быть использованы организатором по своему усмотрению (для формирования буклетов, методических материалов, памяток и т.д.) без дополнительного согласия и без уплаты какого-либо вознаграждения авторам, но с указанием автора и названия рисунка.</w:t>
      </w:r>
    </w:p>
    <w:p w:rsidR="00082566" w:rsidRPr="004E245D" w:rsidRDefault="00082566" w:rsidP="004E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D88" w:rsidRPr="00D51378" w:rsidRDefault="009F3D88" w:rsidP="00D51378">
      <w:pPr>
        <w:pStyle w:val="a6"/>
        <w:numPr>
          <w:ilvl w:val="0"/>
          <w:numId w:val="5"/>
        </w:numPr>
        <w:tabs>
          <w:tab w:val="left" w:pos="-822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 и задачи </w:t>
      </w:r>
      <w:r w:rsidR="007547A6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</w:p>
    <w:p w:rsidR="009F3D88" w:rsidRPr="004E245D" w:rsidRDefault="009F3D88" w:rsidP="004E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7A6" w:rsidRPr="004E245D" w:rsidRDefault="007547A6" w:rsidP="004E24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в целях формирования у детей и подростков понимания значимости безопасности труда и сохранения жизни и здоровья в процессе трудовой деятельности.</w:t>
      </w:r>
    </w:p>
    <w:p w:rsidR="007547A6" w:rsidRPr="004E245D" w:rsidRDefault="007547A6" w:rsidP="004E24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Конкурса являются:</w:t>
      </w:r>
    </w:p>
    <w:p w:rsidR="009F3D88" w:rsidRPr="00D51378" w:rsidRDefault="00F84FEF" w:rsidP="00D51378">
      <w:pPr>
        <w:pStyle w:val="a6"/>
        <w:numPr>
          <w:ilvl w:val="0"/>
          <w:numId w:val="12"/>
        </w:numPr>
        <w:tabs>
          <w:tab w:val="left" w:pos="-82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F3D88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оспитание у детей и подростков </w:t>
      </w: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уважительного отношения к труду;</w:t>
      </w:r>
    </w:p>
    <w:p w:rsidR="0024702C" w:rsidRPr="00D51378" w:rsidRDefault="00F84FEF" w:rsidP="00D51378">
      <w:pPr>
        <w:pStyle w:val="a6"/>
        <w:numPr>
          <w:ilvl w:val="0"/>
          <w:numId w:val="12"/>
        </w:numPr>
        <w:tabs>
          <w:tab w:val="left" w:pos="-82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4702C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</w:t>
      </w:r>
      <w:r w:rsidR="00CC0EBF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4702C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детей и подростков </w:t>
      </w:r>
      <w:r w:rsidR="00F2045C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осознанного </w:t>
      </w:r>
      <w:r w:rsidR="0024702C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понимания значимости безопасности труда и сохранения здоровья в</w:t>
      </w: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процессе трудовой деятельности;</w:t>
      </w:r>
    </w:p>
    <w:p w:rsidR="009F3D88" w:rsidRPr="00D51378" w:rsidRDefault="00F84FEF" w:rsidP="00D51378">
      <w:pPr>
        <w:pStyle w:val="a6"/>
        <w:numPr>
          <w:ilvl w:val="0"/>
          <w:numId w:val="12"/>
        </w:numPr>
        <w:tabs>
          <w:tab w:val="left" w:pos="-82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F3D88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ривлечение внимания общественности к проблемам производственного травматизма и его профилактике, начиная с</w:t>
      </w:r>
      <w:r w:rsidR="00D95611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раннего д</w:t>
      </w:r>
      <w:r w:rsidR="009F3D88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ошкольно</w:t>
      </w:r>
      <w:r w:rsidR="00D95611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9F3D88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возраста;</w:t>
      </w:r>
    </w:p>
    <w:p w:rsidR="009F3D88" w:rsidRPr="00D51378" w:rsidRDefault="00F84FEF" w:rsidP="00D51378">
      <w:pPr>
        <w:pStyle w:val="a6"/>
        <w:numPr>
          <w:ilvl w:val="0"/>
          <w:numId w:val="12"/>
        </w:numPr>
        <w:tabs>
          <w:tab w:val="left" w:pos="-82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F3D88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ривлечение внимания </w:t>
      </w:r>
      <w:r w:rsidR="0024702C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9F3D88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определения приоритетов в будущем выборе профессий.</w:t>
      </w:r>
    </w:p>
    <w:p w:rsidR="00D51378" w:rsidRPr="004E245D" w:rsidRDefault="00D51378" w:rsidP="004E245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D88" w:rsidRPr="00D51378" w:rsidRDefault="00F84FEF" w:rsidP="00D51378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проведения и номинации К</w:t>
      </w:r>
      <w:r w:rsidR="009F3D88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</w:p>
    <w:p w:rsidR="009F3D88" w:rsidRPr="004E245D" w:rsidRDefault="009F3D88" w:rsidP="004E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D88" w:rsidRPr="004E245D" w:rsidRDefault="009F3D88" w:rsidP="004E24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</w:t>
      </w:r>
      <w:r w:rsidR="0023407B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водится в следующих номинациях:</w:t>
      </w:r>
    </w:p>
    <w:p w:rsidR="009F3D88" w:rsidRPr="004E245D" w:rsidRDefault="0023407B" w:rsidP="004E245D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17061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Лучшая конкурсная ра</w:t>
      </w:r>
      <w:r w:rsidR="0027209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 среди детей в возрасте от 5</w:t>
      </w:r>
      <w:r w:rsidR="00C17061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27209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17061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лет»;</w:t>
      </w:r>
    </w:p>
    <w:p w:rsidR="009F3D88" w:rsidRPr="004E245D" w:rsidRDefault="0023407B" w:rsidP="004E245D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17061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Лучшая конкурсная раб</w:t>
      </w:r>
      <w:r w:rsidR="0027209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ота среди детей в возрасте от 7</w:t>
      </w:r>
      <w:r w:rsidR="00C17061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27209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C17061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лет»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209F" w:rsidRPr="004E245D" w:rsidRDefault="0027209F" w:rsidP="004E245D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«Лучшая конкурсная работа ср</w:t>
      </w:r>
      <w:r w:rsidR="003C7ABD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 детей в возрасте от 12 до 1</w:t>
      </w:r>
      <w:r w:rsidR="00CA1454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72BEB" w:rsidRPr="004E245D" w:rsidRDefault="00972BEB" w:rsidP="004E245D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84FE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Отбор и оценка конкурсных работ проводится по каждой</w:t>
      </w:r>
      <w:r w:rsidR="00F84FE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возрастной группе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2BEB" w:rsidRPr="004E245D" w:rsidRDefault="00972BEB" w:rsidP="004E245D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84FE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</w:t>
      </w:r>
      <w:r w:rsidR="00F84FE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принимаются детские рисунки на тему охраны труда</w:t>
      </w:r>
      <w:r w:rsidR="003D1863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D1863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следующим формам:</w:t>
      </w:r>
    </w:p>
    <w:p w:rsidR="003D1863" w:rsidRPr="004E245D" w:rsidRDefault="00F84FEF" w:rsidP="00D51378">
      <w:pPr>
        <w:pStyle w:val="a6"/>
        <w:numPr>
          <w:ilvl w:val="0"/>
          <w:numId w:val="13"/>
        </w:numPr>
        <w:tabs>
          <w:tab w:val="left" w:pos="-822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Рисунки:</w:t>
      </w:r>
      <w:r w:rsidR="003D1863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D1863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онкурсные работы могут раскрывать вопросы охраны труда </w:t>
      </w:r>
      <w:r w:rsid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21D8B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778FD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определенной сфере деятельности.</w:t>
      </w:r>
    </w:p>
    <w:p w:rsidR="003D1863" w:rsidRPr="004E245D" w:rsidRDefault="00F84FEF" w:rsidP="00D51378">
      <w:pPr>
        <w:pStyle w:val="a6"/>
        <w:numPr>
          <w:ilvl w:val="0"/>
          <w:numId w:val="13"/>
        </w:numPr>
        <w:tabs>
          <w:tab w:val="left" w:pos="-822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Плакат: к</w:t>
      </w:r>
      <w:r w:rsidR="003D1863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онкурсные работы должны содержать призывы работать</w:t>
      </w:r>
      <w:r w:rsidR="00C3235B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 для разных профессий.</w:t>
      </w:r>
    </w:p>
    <w:p w:rsidR="003D1863" w:rsidRPr="004E245D" w:rsidRDefault="00F84FEF" w:rsidP="00D51378">
      <w:pPr>
        <w:pStyle w:val="a6"/>
        <w:numPr>
          <w:ilvl w:val="0"/>
          <w:numId w:val="13"/>
        </w:numPr>
        <w:tabs>
          <w:tab w:val="left" w:pos="-822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Памятки: к</w:t>
      </w:r>
      <w:r w:rsidR="003D1863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онкурсные работы должны быть посвящены вопросам безопасного поведения дома, в детском саду, в школе, на улице</w:t>
      </w:r>
      <w:r w:rsidR="00C3235B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лесу, на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отдыхе </w:t>
      </w:r>
      <w:r w:rsid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и т.п.</w:t>
      </w:r>
    </w:p>
    <w:p w:rsidR="009F3D88" w:rsidRPr="004E245D" w:rsidRDefault="00F84FEF" w:rsidP="004E245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9F3D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F3D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- с </w:t>
      </w:r>
      <w:r w:rsidR="003C7ABD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27209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3C7ABD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преля</w:t>
      </w:r>
      <w:r w:rsidR="009F3D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C3235B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27209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7ABD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27209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D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C7ABD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9F3D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23407B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9F3D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3A5E" w:rsidRPr="004E245D" w:rsidRDefault="00683A5E" w:rsidP="004E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конкурсных работ – с </w:t>
      </w:r>
      <w:r w:rsidR="006875B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84FE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B03BB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6875B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преля</w:t>
      </w:r>
      <w:r w:rsidR="008B03BB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3C7ABD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8B03BB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7ABD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</w:t>
      </w:r>
      <w:r w:rsidR="008B03BB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17061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8B03BB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C7ABD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17061" w:rsidRPr="004E245D" w:rsidRDefault="00F84FEF" w:rsidP="004E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r w:rsidR="006778FD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Обязательное требование к работам:</w:t>
      </w:r>
    </w:p>
    <w:p w:rsidR="00C17061" w:rsidRPr="004E245D" w:rsidRDefault="00C17061" w:rsidP="004E245D">
      <w:pPr>
        <w:pStyle w:val="a6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представленных работ заявленной тематике;</w:t>
      </w:r>
    </w:p>
    <w:p w:rsidR="00C17061" w:rsidRPr="004E245D" w:rsidRDefault="00F2045C" w:rsidP="004E245D">
      <w:pPr>
        <w:pStyle w:val="a6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</w:t>
      </w:r>
      <w:r w:rsidR="00C17061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</w:t>
      </w:r>
      <w:r w:rsidR="00C17061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работ с соблюдением мер безопасности, применением спе</w:t>
      </w:r>
      <w:r w:rsidR="00C17061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цодежды и других средств защиты;</w:t>
      </w:r>
    </w:p>
    <w:p w:rsidR="00F2045C" w:rsidRPr="004E245D" w:rsidRDefault="009A1054" w:rsidP="004E245D">
      <w:pPr>
        <w:pStyle w:val="a6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отражение </w:t>
      </w:r>
      <w:r w:rsidR="00F2045C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призыв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2045C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работать безопасно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обеспечение</w:t>
      </w:r>
      <w:r w:rsidR="00CA1454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сохранения жизни </w:t>
      </w:r>
      <w:r w:rsidR="008B6C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здоровья работников </w:t>
      </w:r>
      <w:r w:rsidR="00147D90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(родителей)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трудовой деятельности.</w:t>
      </w:r>
    </w:p>
    <w:p w:rsidR="001E0CDE" w:rsidRPr="004E245D" w:rsidRDefault="00F84FEF" w:rsidP="004E24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 w:rsidR="0038660D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участия в Конкурсе отклоняются работы:</w:t>
      </w:r>
    </w:p>
    <w:p w:rsidR="0038660D" w:rsidRPr="004E245D" w:rsidRDefault="0038660D" w:rsidP="00D51378">
      <w:pPr>
        <w:pStyle w:val="a6"/>
        <w:numPr>
          <w:ilvl w:val="0"/>
          <w:numId w:val="14"/>
        </w:numPr>
        <w:tabs>
          <w:tab w:val="left" w:pos="-82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заимствованные из сети «Интернет»;</w:t>
      </w:r>
    </w:p>
    <w:p w:rsidR="0038660D" w:rsidRPr="004E245D" w:rsidRDefault="0038660D" w:rsidP="00D51378">
      <w:pPr>
        <w:pStyle w:val="a6"/>
        <w:numPr>
          <w:ilvl w:val="0"/>
          <w:numId w:val="14"/>
        </w:numPr>
        <w:tabs>
          <w:tab w:val="left" w:pos="-82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копирующие плакаты по тематике «Условия и охрана труда».</w:t>
      </w:r>
    </w:p>
    <w:p w:rsidR="009F3D88" w:rsidRPr="004E245D" w:rsidRDefault="00F84FEF" w:rsidP="004E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="009F3D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Детские рисунки, несвоевременно представленные на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F3D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 либо оформленные не в соответствии с требованиями к оформлению конкурсных работ, установленными настоящим Положением, к рассмотрению и участию в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F3D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 </w:t>
      </w:r>
      <w:r w:rsidR="008B6C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F3D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принимаются.</w:t>
      </w:r>
    </w:p>
    <w:p w:rsidR="00872F52" w:rsidRPr="004E245D" w:rsidRDefault="00872F52" w:rsidP="004E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45C" w:rsidRPr="00D51378" w:rsidRDefault="00F2045C" w:rsidP="00D51378">
      <w:pPr>
        <w:pStyle w:val="a6"/>
        <w:numPr>
          <w:ilvl w:val="0"/>
          <w:numId w:val="5"/>
        </w:numPr>
        <w:tabs>
          <w:tab w:val="left" w:pos="-836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конкурсных работ</w:t>
      </w:r>
    </w:p>
    <w:p w:rsidR="00F2045C" w:rsidRPr="004E245D" w:rsidRDefault="00F2045C" w:rsidP="004E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45C" w:rsidRPr="004E245D" w:rsidRDefault="00F2045C" w:rsidP="004E24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Детские рисунки </w:t>
      </w:r>
      <w:r w:rsidR="00F84FE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быть в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</w:t>
      </w:r>
      <w:r w:rsidR="00F84FE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4EB4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А4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 w:rsidR="00B84EB4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4FEF" w:rsidRPr="004E245D" w:rsidRDefault="00F2045C" w:rsidP="004E24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Каждая работа сопровождается этикеткой</w:t>
      </w:r>
      <w:r w:rsidR="00B84EB4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размером 5х10 см, на которой указывается название работы, фамилия, имя, отчество автора (полностью), наименование школы, класс, возраст. </w:t>
      </w:r>
    </w:p>
    <w:p w:rsidR="00F2045C" w:rsidRPr="004E245D" w:rsidRDefault="00F2045C" w:rsidP="004E24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детским рисункам:</w:t>
      </w:r>
    </w:p>
    <w:p w:rsidR="00F2045C" w:rsidRPr="004E245D" w:rsidRDefault="00F2045C" w:rsidP="004E245D">
      <w:pPr>
        <w:pStyle w:val="a6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рисунки могут быть выполнены на любом материале (ватман, картон, холст и т.д.) и исполнены в любой технике рисования (масло, акварель, </w:t>
      </w:r>
      <w:r w:rsidR="00B84EB4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тушь,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гуашь, мелки, цветные карандаши, смешанная техника и т.д.);</w:t>
      </w:r>
    </w:p>
    <w:p w:rsidR="00F2045C" w:rsidRPr="004E245D" w:rsidRDefault="00F2045C" w:rsidP="004E245D">
      <w:pPr>
        <w:pStyle w:val="a6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84EB4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уч</w:t>
      </w:r>
      <w:r w:rsidR="00FD4F50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астник представляет одну работу;</w:t>
      </w:r>
    </w:p>
    <w:p w:rsidR="00FD4F50" w:rsidRDefault="00F84FEF" w:rsidP="004E245D">
      <w:pPr>
        <w:pStyle w:val="a6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должна быть выполнена </w:t>
      </w:r>
      <w:r w:rsidR="00FD4F50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самостоятельно.</w:t>
      </w:r>
    </w:p>
    <w:p w:rsidR="00D51378" w:rsidRPr="004E245D" w:rsidRDefault="00D51378" w:rsidP="004E245D">
      <w:pPr>
        <w:pStyle w:val="a6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45C" w:rsidRPr="004E245D" w:rsidRDefault="00F2045C" w:rsidP="004E24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45C" w:rsidRDefault="00F2045C" w:rsidP="00D51378">
      <w:pPr>
        <w:pStyle w:val="a6"/>
        <w:numPr>
          <w:ilvl w:val="0"/>
          <w:numId w:val="5"/>
        </w:numPr>
        <w:tabs>
          <w:tab w:val="left" w:pos="-822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Критерии оценки конкурсных работ, </w:t>
      </w:r>
      <w:r w:rsidR="00C938E8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</w:t>
      </w:r>
      <w:r w:rsidR="00C938E8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победителей</w:t>
      </w:r>
    </w:p>
    <w:p w:rsidR="00D51378" w:rsidRPr="00D51378" w:rsidRDefault="00D51378" w:rsidP="00D51378">
      <w:pPr>
        <w:pStyle w:val="a6"/>
        <w:tabs>
          <w:tab w:val="left" w:pos="-822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BA5" w:rsidRPr="004E245D" w:rsidRDefault="00711BA5" w:rsidP="004E24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представленных на </w:t>
      </w:r>
      <w:r w:rsidR="00F84FEF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 детских рисунков </w:t>
      </w:r>
      <w:r w:rsidR="008B6C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определение победителей и призеров конкурса по номинациям в возрастных группах осуществляет конкурсная комиссия по проведению </w:t>
      </w:r>
      <w:r w:rsidR="005A7D91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детских рисунков «</w:t>
      </w:r>
      <w:r w:rsidR="005A7D91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Безопасный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 глазами детей» </w:t>
      </w:r>
      <w:r w:rsidR="00FD4F50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обучающихся образовательных организаций Нефтеюганского района</w:t>
      </w:r>
      <w:r w:rsidR="001A5F70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комиссия)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состав которой утверждается </w:t>
      </w:r>
      <w:r w:rsidR="005A7D91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Нефтеюганского района.</w:t>
      </w:r>
    </w:p>
    <w:p w:rsidR="00711BA5" w:rsidRPr="004E245D" w:rsidRDefault="00711BA5" w:rsidP="004E24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Детские рисунки оцениваются по следующим критериям:</w:t>
      </w:r>
    </w:p>
    <w:p w:rsidR="00711BA5" w:rsidRPr="004E245D" w:rsidRDefault="005B4A89" w:rsidP="00D51378">
      <w:pPr>
        <w:pStyle w:val="a6"/>
        <w:numPr>
          <w:ilvl w:val="0"/>
          <w:numId w:val="15"/>
        </w:numPr>
        <w:tabs>
          <w:tab w:val="left" w:pos="-8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10169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требованиям К</w:t>
      </w:r>
      <w:r w:rsidR="00711BA5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онкурса;</w:t>
      </w:r>
    </w:p>
    <w:p w:rsidR="00711BA5" w:rsidRPr="004E245D" w:rsidRDefault="005B4A89" w:rsidP="00D51378">
      <w:pPr>
        <w:pStyle w:val="a6"/>
        <w:numPr>
          <w:ilvl w:val="0"/>
          <w:numId w:val="15"/>
        </w:numPr>
        <w:tabs>
          <w:tab w:val="left" w:pos="-8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11BA5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ригинальность исполнения, мастерство и качество выполненной работы;</w:t>
      </w:r>
    </w:p>
    <w:p w:rsidR="00711BA5" w:rsidRPr="00D51378" w:rsidRDefault="005B4A89" w:rsidP="00D51378">
      <w:pPr>
        <w:pStyle w:val="a6"/>
        <w:numPr>
          <w:ilvl w:val="0"/>
          <w:numId w:val="15"/>
        </w:numPr>
        <w:tabs>
          <w:tab w:val="left" w:pos="-8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11BA5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тражение идеи о необходимости знания детьми и подростками правил охраны труда и безопасности, </w:t>
      </w:r>
      <w:r w:rsidR="00901ED9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пропаганда способов безопасного труда и соблюдения норм охраны труда в процессе трудовой деятельности, призывы </w:t>
      </w: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901ED9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</w:t>
      </w: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01ED9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охраны труда родителями, для</w:t>
      </w: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</w:t>
      </w:r>
      <w:r w:rsidR="00901ED9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разных профессий, </w:t>
      </w:r>
      <w:r w:rsidR="00711BA5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раскрытие причин несчастных случаев</w:t>
      </w: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1BA5" w:rsidRPr="004E245D" w:rsidRDefault="005B4A89" w:rsidP="00D51378">
      <w:pPr>
        <w:pStyle w:val="a6"/>
        <w:numPr>
          <w:ilvl w:val="0"/>
          <w:numId w:val="15"/>
        </w:numPr>
        <w:tabs>
          <w:tab w:val="left" w:pos="-8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80C83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астерство и </w:t>
      </w:r>
      <w:r w:rsidR="00711BA5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аккуратно</w:t>
      </w:r>
      <w:r w:rsidR="00A80C83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сть, оригинальность замысла</w:t>
      </w:r>
      <w:r w:rsidR="00711BA5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4A89" w:rsidRPr="004E245D" w:rsidRDefault="005B4A89" w:rsidP="004E24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Каждая работа оценивается комиссией по 10-бальной шкале.</w:t>
      </w:r>
    </w:p>
    <w:p w:rsidR="00F2045C" w:rsidRPr="004E245D" w:rsidRDefault="00F2045C" w:rsidP="004E24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5A7D91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определяются победители, занявшие I место, </w:t>
      </w:r>
      <w:r w:rsidR="008B6C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II</w:t>
      </w:r>
      <w:r w:rsidR="00B84EB4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III место </w:t>
      </w:r>
      <w:r w:rsidR="00B84EB4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</w:t>
      </w:r>
      <w:r w:rsidR="00FF4574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</w:t>
      </w:r>
      <w:r w:rsidR="00B84EB4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ии.</w:t>
      </w:r>
    </w:p>
    <w:p w:rsidR="00F2045C" w:rsidRPr="004E245D" w:rsidRDefault="00F2045C" w:rsidP="004E24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Участники, занявшие по итогам </w:t>
      </w:r>
      <w:r w:rsidR="00D10169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I, II и III места, награждаются </w:t>
      </w:r>
      <w:r w:rsidR="00114CFC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дипломами Главы Нефтеюганского района.</w:t>
      </w:r>
    </w:p>
    <w:p w:rsidR="00F2045C" w:rsidRPr="004E245D" w:rsidRDefault="00F2045C" w:rsidP="004E24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Остальные участники </w:t>
      </w:r>
      <w:r w:rsidR="005A7D91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награждаются дипломами за участие </w:t>
      </w:r>
      <w:r w:rsidR="008B6C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84EB4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онкурсе. </w:t>
      </w:r>
    </w:p>
    <w:p w:rsidR="00FC1F8F" w:rsidRPr="004E245D" w:rsidRDefault="00F2045C" w:rsidP="004E24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комиссии </w:t>
      </w:r>
      <w:r w:rsidR="008A2802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принимается простым большинством голосов </w:t>
      </w:r>
      <w:r w:rsidR="008B6C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A2802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оформляется протоколом.</w:t>
      </w:r>
      <w:r w:rsidR="008A2802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комиссии прав</w:t>
      </w:r>
      <w:r w:rsidR="00AC2C79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A2802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голоса не имеет. Протокол подписывается всеми членами комиссии.</w:t>
      </w:r>
    </w:p>
    <w:p w:rsidR="00FC1F8F" w:rsidRPr="004E245D" w:rsidRDefault="00FC1F8F" w:rsidP="004E24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победителей Конкурса, занявшие </w:t>
      </w:r>
      <w:r w:rsidR="00FF4574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I, II и III места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</w:t>
      </w:r>
      <w:r w:rsidR="00FF4574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номинации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направляются в Департамент труда и занятости населения Ханты-Мансийского автономного округа – Югры (г.Ханты-Мансийск, улица Карта Маркса, дом 12, кабинет 51) на окружной этап конкурса детского рисунка, проводимого </w:t>
      </w:r>
      <w:r w:rsid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Департамента труда и занятости населения Ханты-Мансийского автономного округа – Югры и Департамента образования </w:t>
      </w:r>
      <w:r w:rsid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молодежной политики Ханты-Мансийского автономного округа – Югры </w:t>
      </w:r>
      <w:r w:rsid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20.08.2019 № 244/1056 «О проведении конкурса детских рисунков «Безопасный труд глазами детей» в Ханты-Мансийском автономном округе – Югре».</w:t>
      </w:r>
    </w:p>
    <w:p w:rsidR="00711BA5" w:rsidRPr="004E245D" w:rsidRDefault="00711BA5" w:rsidP="004E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BA5" w:rsidRPr="00D51378" w:rsidRDefault="00711BA5" w:rsidP="00D51378">
      <w:pPr>
        <w:pStyle w:val="a6"/>
        <w:numPr>
          <w:ilvl w:val="0"/>
          <w:numId w:val="5"/>
        </w:numPr>
        <w:tabs>
          <w:tab w:val="left" w:pos="-808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Итоги проведения </w:t>
      </w:r>
      <w:r w:rsidR="005A7D91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</w:p>
    <w:p w:rsidR="00D51378" w:rsidRPr="004E245D" w:rsidRDefault="00D51378" w:rsidP="00D51378">
      <w:pPr>
        <w:pStyle w:val="a6"/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75AF" w:rsidRPr="004E245D" w:rsidRDefault="00A275AF" w:rsidP="004E24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Рисунки, представленные на </w:t>
      </w:r>
      <w:r w:rsidR="005A7D91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онкурс, выставляются на выставку работ </w:t>
      </w:r>
      <w:r w:rsidR="008B6C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фойе администрации Нефтеюганского района и приурочиваются к мероприятиям</w:t>
      </w:r>
      <w:r w:rsidR="00683A5E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проводимым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 дню</w:t>
      </w:r>
      <w:r w:rsidR="00683A5E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Всемирного дня охраны труда.</w:t>
      </w:r>
    </w:p>
    <w:p w:rsidR="00A275AF" w:rsidRDefault="00A275AF" w:rsidP="004E24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</w:t>
      </w:r>
      <w:r w:rsidR="005A7D91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онкурса, а также рисунки участников </w:t>
      </w:r>
      <w:r w:rsidR="005A7D91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публикуются на официальном сайте органов местного самоуправления Нефтеюганского района и в газете «Югорское обозрение». </w:t>
      </w:r>
    </w:p>
    <w:p w:rsidR="00D51378" w:rsidRPr="004E245D" w:rsidRDefault="00D51378" w:rsidP="00D51378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5AF" w:rsidRPr="004E245D" w:rsidRDefault="00A275AF" w:rsidP="004E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454" w:rsidRPr="00D51378" w:rsidRDefault="00A80C83" w:rsidP="00D51378">
      <w:pPr>
        <w:pStyle w:val="a6"/>
        <w:numPr>
          <w:ilvl w:val="0"/>
          <w:numId w:val="5"/>
        </w:numPr>
        <w:tabs>
          <w:tab w:val="left" w:pos="-822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Адреса, контактные </w:t>
      </w:r>
      <w:r w:rsidR="003E4252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</w:t>
      </w: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справок</w:t>
      </w:r>
      <w:r w:rsidR="003E4252"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направления </w:t>
      </w:r>
    </w:p>
    <w:p w:rsidR="0024702C" w:rsidRDefault="003E4252" w:rsidP="00D51378">
      <w:pPr>
        <w:pStyle w:val="a6"/>
        <w:tabs>
          <w:tab w:val="left" w:pos="-822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конкурсных работ</w:t>
      </w:r>
    </w:p>
    <w:p w:rsidR="00D51378" w:rsidRPr="00D51378" w:rsidRDefault="00D51378" w:rsidP="00D51378">
      <w:pPr>
        <w:pStyle w:val="a6"/>
        <w:tabs>
          <w:tab w:val="left" w:pos="-822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252" w:rsidRPr="004E245D" w:rsidRDefault="00CA1454" w:rsidP="004E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Конкурса: о</w:t>
      </w:r>
      <w:r w:rsidR="003E4252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социально-трудовых отношений администрации Н</w:t>
      </w:r>
      <w:r w:rsidR="008B6C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ефтеюганского района, адрес: г.Нефтеюганск, ул.</w:t>
      </w:r>
      <w:r w:rsidR="003E4252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Нефтяников, </w:t>
      </w:r>
      <w:r w:rsidR="00D5137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E4252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д.8, </w:t>
      </w:r>
      <w:r w:rsidR="008B6C88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каб.</w:t>
      </w:r>
      <w:r w:rsidR="003E4252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107. Контактный телефон: (3463) 238014, 225561.</w:t>
      </w:r>
    </w:p>
    <w:p w:rsidR="003E4252" w:rsidRPr="004E245D" w:rsidRDefault="003E4252" w:rsidP="004E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Pr="00D513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электронной почты: </w:t>
      </w:r>
      <w:hyperlink r:id="rId9" w:history="1">
        <w:r w:rsidR="00AC2C79" w:rsidRPr="00D513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ot</w:t>
        </w:r>
        <w:r w:rsidR="00AC2C79" w:rsidRPr="00D513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@</w:t>
        </w:r>
        <w:r w:rsidR="00AC2C79" w:rsidRPr="00D513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admoil</w:t>
        </w:r>
        <w:r w:rsidR="00AC2C79" w:rsidRPr="00D513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</w:t>
        </w:r>
        <w:r w:rsidR="00AC2C79" w:rsidRPr="00D513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ru</w:t>
        </w:r>
      </w:hyperlink>
      <w:r w:rsidRPr="00D513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4E245D" w:rsidRPr="00D513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10" w:history="1">
        <w:r w:rsidR="00D40049" w:rsidRPr="00D513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ot</w:t>
        </w:r>
        <w:r w:rsidR="00D40049" w:rsidRPr="00D513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-</w:t>
        </w:r>
        <w:r w:rsidR="00D40049" w:rsidRPr="00D513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nr</w:t>
        </w:r>
        <w:r w:rsidR="00D40049" w:rsidRPr="00D513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@</w:t>
        </w:r>
        <w:r w:rsidR="00D40049" w:rsidRPr="00D513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mail</w:t>
        </w:r>
        <w:r w:rsidR="00D40049" w:rsidRPr="00D513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</w:t>
        </w:r>
        <w:r w:rsidR="00D40049" w:rsidRPr="00D5137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ru</w:t>
        </w:r>
      </w:hyperlink>
      <w:r w:rsidRPr="00D513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AC2C79" w:rsidRPr="004E245D" w:rsidRDefault="003E4252" w:rsidP="004E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</w:t>
      </w:r>
      <w:r w:rsidR="00AC2C79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е лиц</w:t>
      </w:r>
      <w:r w:rsidR="00AC2C79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E4252" w:rsidRPr="004E245D" w:rsidRDefault="003E4252" w:rsidP="004E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специалист-эксперт отдела социально-трудовых администрации Нефтеюганского района – </w:t>
      </w:r>
      <w:r w:rsidR="00D40049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Захаров Олег Александрович</w:t>
      </w:r>
      <w:r w:rsidR="00AC2C79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C2C79" w:rsidRPr="004E245D" w:rsidRDefault="00AC2C79" w:rsidP="004E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социально-трудовых администрации Нефтеюганского района – Докукина Изида Фаритовна.</w:t>
      </w:r>
    </w:p>
    <w:p w:rsidR="005A7D91" w:rsidRPr="004E245D" w:rsidRDefault="005A7D91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5A7D91" w:rsidRPr="004E245D" w:rsidRDefault="005A7D91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14413" w:rsidRPr="004E245D" w:rsidRDefault="00714413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CA1454" w:rsidRPr="004E245D" w:rsidRDefault="00CA1454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CA1454" w:rsidRPr="004E245D" w:rsidRDefault="00CA1454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CA1454" w:rsidRPr="004E245D" w:rsidRDefault="00CA1454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CA1454" w:rsidRPr="004E245D" w:rsidRDefault="00CA1454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CA1454" w:rsidRPr="004E245D" w:rsidRDefault="00CA1454" w:rsidP="004E245D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285B80" w:rsidRPr="00285B80" w:rsidRDefault="00285B80" w:rsidP="00285B80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285B80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285B80" w:rsidRPr="00285B80" w:rsidRDefault="00285B80" w:rsidP="00285B80">
      <w:pPr>
        <w:spacing w:after="0" w:line="240" w:lineRule="auto"/>
        <w:ind w:left="5656"/>
        <w:rPr>
          <w:rFonts w:ascii="Times New Roman" w:hAnsi="Times New Roman" w:cs="Times New Roman"/>
          <w:sz w:val="26"/>
          <w:szCs w:val="26"/>
        </w:rPr>
      </w:pPr>
      <w:r w:rsidRPr="00285B80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:rsidR="00F009DC" w:rsidRPr="00D51378" w:rsidRDefault="00F009DC" w:rsidP="00F009DC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D51378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16.03.2021</w:t>
      </w:r>
      <w:r w:rsidRPr="00D5137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372-па</w:t>
      </w:r>
    </w:p>
    <w:p w:rsidR="00AF1E79" w:rsidRPr="004E245D" w:rsidRDefault="00AF1E79" w:rsidP="004E24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3A5E" w:rsidRPr="004E245D" w:rsidRDefault="00683A5E" w:rsidP="004E24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4E245D" w:rsidRDefault="00683A5E" w:rsidP="004E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683A5E" w:rsidRPr="004E245D" w:rsidRDefault="001A5F70" w:rsidP="004E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конкурсной </w:t>
      </w:r>
      <w:r w:rsidR="00683A5E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подведению итогов</w:t>
      </w:r>
      <w:r w:rsidR="005A7D91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683A5E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FD4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этапа </w:t>
      </w:r>
      <w:r w:rsidR="00683A5E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</w:p>
    <w:p w:rsidR="00683A5E" w:rsidRPr="004E245D" w:rsidRDefault="00683A5E" w:rsidP="004E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детских рисунков «</w:t>
      </w:r>
      <w:r w:rsidR="005A7D91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Безопасный </w:t>
      </w: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 глазами детей» </w:t>
      </w:r>
    </w:p>
    <w:p w:rsidR="00683A5E" w:rsidRPr="004E245D" w:rsidRDefault="00683A5E" w:rsidP="004E24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4E245D" w:rsidRDefault="00683A5E" w:rsidP="004E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– заместитель главы Нефтеюганского района, курирующий деятельность отдела социально-трудовых отношений администрации Нефтеюганского района, в соответствии с утвержденной схемой соподчиненности</w:t>
      </w:r>
      <w:r w:rsidR="00E67A8E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3A5E" w:rsidRPr="004E245D" w:rsidRDefault="00683A5E" w:rsidP="004E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4E245D" w:rsidRDefault="00683A5E" w:rsidP="004E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 – специалист-эксперт отдела социально-трудовых отношений администрации Нефтеюганского района</w:t>
      </w:r>
      <w:r w:rsidR="00E67A8E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3A5E" w:rsidRPr="004E245D" w:rsidRDefault="00683A5E" w:rsidP="004E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4E245D" w:rsidRDefault="00683A5E" w:rsidP="004E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683A5E" w:rsidRPr="004E245D" w:rsidRDefault="00683A5E" w:rsidP="004E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D79" w:rsidRPr="004E245D" w:rsidRDefault="00E67A8E" w:rsidP="004E245D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9C5A71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по делам несовершеннолетних, защите их прав</w:t>
      </w:r>
      <w:r w:rsidR="00A35D79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6E6735"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E6735" w:rsidRPr="004E245D" w:rsidRDefault="006E6735" w:rsidP="004E245D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обеспечения безопасности образовательных учреждений Департамента образования и молодежной политики Нефтеюганского района.</w:t>
      </w:r>
    </w:p>
    <w:p w:rsidR="006E6735" w:rsidRPr="004E245D" w:rsidRDefault="006E6735" w:rsidP="004E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4E245D" w:rsidRDefault="00683A5E" w:rsidP="004E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A5E" w:rsidRPr="004E245D" w:rsidRDefault="00683A5E" w:rsidP="004E24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83A5E" w:rsidRPr="004E245D" w:rsidSect="004E245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13" w:rsidRDefault="003C7713" w:rsidP="00AF1E79">
      <w:pPr>
        <w:spacing w:after="0" w:line="240" w:lineRule="auto"/>
      </w:pPr>
      <w:r>
        <w:separator/>
      </w:r>
    </w:p>
  </w:endnote>
  <w:endnote w:type="continuationSeparator" w:id="0">
    <w:p w:rsidR="003C7713" w:rsidRDefault="003C7713" w:rsidP="00AF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13" w:rsidRDefault="003C7713" w:rsidP="00AF1E79">
      <w:pPr>
        <w:spacing w:after="0" w:line="240" w:lineRule="auto"/>
      </w:pPr>
      <w:r>
        <w:separator/>
      </w:r>
    </w:p>
  </w:footnote>
  <w:footnote w:type="continuationSeparator" w:id="0">
    <w:p w:rsidR="003C7713" w:rsidRDefault="003C7713" w:rsidP="00AF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734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1E79" w:rsidRPr="00AF1E79" w:rsidRDefault="00AF1E7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1E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1E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1E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4B3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F1E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1E79" w:rsidRDefault="00AF1E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C7D"/>
    <w:multiLevelType w:val="multilevel"/>
    <w:tmpl w:val="73A647BE"/>
    <w:lvl w:ilvl="0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9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1">
    <w:nsid w:val="0E4821F1"/>
    <w:multiLevelType w:val="hybridMultilevel"/>
    <w:tmpl w:val="A1AA99A6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494B91"/>
    <w:multiLevelType w:val="hybridMultilevel"/>
    <w:tmpl w:val="675EDA22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914E63"/>
    <w:multiLevelType w:val="hybridMultilevel"/>
    <w:tmpl w:val="CA549A8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269D5"/>
    <w:multiLevelType w:val="multilevel"/>
    <w:tmpl w:val="AB42A06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7DE34F4"/>
    <w:multiLevelType w:val="hybridMultilevel"/>
    <w:tmpl w:val="4050C23A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B1600B"/>
    <w:multiLevelType w:val="hybridMultilevel"/>
    <w:tmpl w:val="ADDE94AA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682AB2"/>
    <w:multiLevelType w:val="hybridMultilevel"/>
    <w:tmpl w:val="77B86AD0"/>
    <w:lvl w:ilvl="0" w:tplc="0EC63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42C3E"/>
    <w:multiLevelType w:val="multilevel"/>
    <w:tmpl w:val="0200F93C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5A6761EA"/>
    <w:multiLevelType w:val="multilevel"/>
    <w:tmpl w:val="0200F93C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5D62390B"/>
    <w:multiLevelType w:val="hybridMultilevel"/>
    <w:tmpl w:val="4134D54E"/>
    <w:lvl w:ilvl="0" w:tplc="0EC63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666F6"/>
    <w:multiLevelType w:val="hybridMultilevel"/>
    <w:tmpl w:val="8E04B5EA"/>
    <w:lvl w:ilvl="0" w:tplc="0EC63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C38A9"/>
    <w:multiLevelType w:val="multilevel"/>
    <w:tmpl w:val="2078F18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5A5C5D"/>
    <w:multiLevelType w:val="hybridMultilevel"/>
    <w:tmpl w:val="3BC2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EDE0C43"/>
    <w:multiLevelType w:val="hybridMultilevel"/>
    <w:tmpl w:val="0D4A1CEA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12"/>
  </w:num>
  <w:num w:numId="8">
    <w:abstractNumId w:val="3"/>
  </w:num>
  <w:num w:numId="9">
    <w:abstractNumId w:val="1"/>
  </w:num>
  <w:num w:numId="10">
    <w:abstractNumId w:val="14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76"/>
    <w:rsid w:val="000233E6"/>
    <w:rsid w:val="00082566"/>
    <w:rsid w:val="00087E42"/>
    <w:rsid w:val="000E1DF9"/>
    <w:rsid w:val="000E267C"/>
    <w:rsid w:val="00107EBE"/>
    <w:rsid w:val="00114CFC"/>
    <w:rsid w:val="00147D90"/>
    <w:rsid w:val="001644A1"/>
    <w:rsid w:val="001A5F70"/>
    <w:rsid w:val="001B270B"/>
    <w:rsid w:val="001E0CDE"/>
    <w:rsid w:val="001E3FBF"/>
    <w:rsid w:val="00220A4C"/>
    <w:rsid w:val="0023407B"/>
    <w:rsid w:val="00234480"/>
    <w:rsid w:val="0024702C"/>
    <w:rsid w:val="00251F6D"/>
    <w:rsid w:val="00253AE5"/>
    <w:rsid w:val="0027209F"/>
    <w:rsid w:val="00285B80"/>
    <w:rsid w:val="002C38BB"/>
    <w:rsid w:val="002D1020"/>
    <w:rsid w:val="002F4200"/>
    <w:rsid w:val="003202E6"/>
    <w:rsid w:val="0032569F"/>
    <w:rsid w:val="00330A80"/>
    <w:rsid w:val="00367919"/>
    <w:rsid w:val="0038660D"/>
    <w:rsid w:val="003C7713"/>
    <w:rsid w:val="003C7ABD"/>
    <w:rsid w:val="003D1863"/>
    <w:rsid w:val="003E4252"/>
    <w:rsid w:val="00460790"/>
    <w:rsid w:val="00481246"/>
    <w:rsid w:val="004B44B5"/>
    <w:rsid w:val="004E245D"/>
    <w:rsid w:val="004E2D74"/>
    <w:rsid w:val="005A7D91"/>
    <w:rsid w:val="005B4A89"/>
    <w:rsid w:val="005E0C22"/>
    <w:rsid w:val="005F131F"/>
    <w:rsid w:val="0063369A"/>
    <w:rsid w:val="00635676"/>
    <w:rsid w:val="00646442"/>
    <w:rsid w:val="006566F0"/>
    <w:rsid w:val="006778FD"/>
    <w:rsid w:val="00683A5E"/>
    <w:rsid w:val="006875BF"/>
    <w:rsid w:val="006E60A0"/>
    <w:rsid w:val="006E6735"/>
    <w:rsid w:val="007112A1"/>
    <w:rsid w:val="00711BA5"/>
    <w:rsid w:val="00714413"/>
    <w:rsid w:val="007547A6"/>
    <w:rsid w:val="007872BD"/>
    <w:rsid w:val="007A533E"/>
    <w:rsid w:val="007B66E2"/>
    <w:rsid w:val="007D25ED"/>
    <w:rsid w:val="007D3638"/>
    <w:rsid w:val="007D5764"/>
    <w:rsid w:val="007F19A5"/>
    <w:rsid w:val="007F49B5"/>
    <w:rsid w:val="00814B38"/>
    <w:rsid w:val="00831CFD"/>
    <w:rsid w:val="008416E8"/>
    <w:rsid w:val="00872F52"/>
    <w:rsid w:val="008A2802"/>
    <w:rsid w:val="008B03BB"/>
    <w:rsid w:val="008B6C88"/>
    <w:rsid w:val="008C57D6"/>
    <w:rsid w:val="008E50B9"/>
    <w:rsid w:val="00901ED9"/>
    <w:rsid w:val="009162C6"/>
    <w:rsid w:val="009213E7"/>
    <w:rsid w:val="00946C0E"/>
    <w:rsid w:val="0096133D"/>
    <w:rsid w:val="00972BEB"/>
    <w:rsid w:val="009A1054"/>
    <w:rsid w:val="009C5A71"/>
    <w:rsid w:val="009D6C56"/>
    <w:rsid w:val="009F3D88"/>
    <w:rsid w:val="00A275AF"/>
    <w:rsid w:val="00A35D79"/>
    <w:rsid w:val="00A80C83"/>
    <w:rsid w:val="00A919E3"/>
    <w:rsid w:val="00A9396E"/>
    <w:rsid w:val="00A95961"/>
    <w:rsid w:val="00AC2C79"/>
    <w:rsid w:val="00AD4258"/>
    <w:rsid w:val="00AE2E95"/>
    <w:rsid w:val="00AF1E79"/>
    <w:rsid w:val="00AF488C"/>
    <w:rsid w:val="00B33935"/>
    <w:rsid w:val="00B56545"/>
    <w:rsid w:val="00B63693"/>
    <w:rsid w:val="00B84EB4"/>
    <w:rsid w:val="00BA1138"/>
    <w:rsid w:val="00BE6A08"/>
    <w:rsid w:val="00C135DC"/>
    <w:rsid w:val="00C17061"/>
    <w:rsid w:val="00C3235B"/>
    <w:rsid w:val="00C77239"/>
    <w:rsid w:val="00C86604"/>
    <w:rsid w:val="00C938E8"/>
    <w:rsid w:val="00CA1454"/>
    <w:rsid w:val="00CC0EBF"/>
    <w:rsid w:val="00D10169"/>
    <w:rsid w:val="00D40049"/>
    <w:rsid w:val="00D51378"/>
    <w:rsid w:val="00D95611"/>
    <w:rsid w:val="00E07FD4"/>
    <w:rsid w:val="00E21D8B"/>
    <w:rsid w:val="00E557E9"/>
    <w:rsid w:val="00E67A8E"/>
    <w:rsid w:val="00F009DC"/>
    <w:rsid w:val="00F2045C"/>
    <w:rsid w:val="00F84FEF"/>
    <w:rsid w:val="00F905D3"/>
    <w:rsid w:val="00FC1F8F"/>
    <w:rsid w:val="00FD4F50"/>
    <w:rsid w:val="00FE3C0B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96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F1E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E79"/>
  </w:style>
  <w:style w:type="paragraph" w:styleId="a9">
    <w:name w:val="footer"/>
    <w:basedOn w:val="a"/>
    <w:link w:val="aa"/>
    <w:uiPriority w:val="99"/>
    <w:unhideWhenUsed/>
    <w:rsid w:val="00AF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96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F1E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E79"/>
  </w:style>
  <w:style w:type="paragraph" w:styleId="a9">
    <w:name w:val="footer"/>
    <w:basedOn w:val="a"/>
    <w:link w:val="aa"/>
    <w:uiPriority w:val="99"/>
    <w:unhideWhenUsed/>
    <w:rsid w:val="00AF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t-n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Сипайлова Ольга Николаевна</cp:lastModifiedBy>
  <cp:revision>2</cp:revision>
  <cp:lastPrinted>2019-08-13T06:16:00Z</cp:lastPrinted>
  <dcterms:created xsi:type="dcterms:W3CDTF">2021-03-16T09:46:00Z</dcterms:created>
  <dcterms:modified xsi:type="dcterms:W3CDTF">2021-03-16T09:46:00Z</dcterms:modified>
</cp:coreProperties>
</file>