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3" w:rsidRPr="00C67798" w:rsidRDefault="00881183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881183" w:rsidRPr="0029374E" w:rsidRDefault="00881183" w:rsidP="00B37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374E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24</w:t>
      </w:r>
      <w:r w:rsidRPr="0029374E">
        <w:rPr>
          <w:rFonts w:ascii="Times New Roman" w:hAnsi="Times New Roman"/>
          <w:b/>
          <w:sz w:val="26"/>
          <w:szCs w:val="26"/>
        </w:rPr>
        <w:t xml:space="preserve">.02.2021 № </w:t>
      </w:r>
      <w:r>
        <w:rPr>
          <w:rFonts w:ascii="Times New Roman" w:hAnsi="Times New Roman"/>
          <w:b/>
          <w:sz w:val="26"/>
          <w:szCs w:val="26"/>
        </w:rPr>
        <w:t>272-па</w:t>
      </w:r>
    </w:p>
    <w:p w:rsidR="004F4C22" w:rsidRPr="006D79B9" w:rsidRDefault="004F4C22" w:rsidP="006D79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D79B9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Default="00045700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79B9" w:rsidRDefault="006D79B9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79B9" w:rsidRDefault="006D79B9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79B9" w:rsidRPr="006D79B9" w:rsidRDefault="006D79B9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6D79B9" w:rsidRDefault="009E3845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9B9">
        <w:rPr>
          <w:rFonts w:ascii="Times New Roman" w:hAnsi="Times New Roman" w:cs="Times New Roman"/>
          <w:sz w:val="26"/>
          <w:szCs w:val="26"/>
        </w:rPr>
        <w:t>О</w:t>
      </w:r>
      <w:r w:rsidR="00054EE4" w:rsidRPr="006D79B9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6D79B9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6D79B9">
        <w:rPr>
          <w:rFonts w:ascii="Times New Roman" w:hAnsi="Times New Roman" w:cs="Times New Roman"/>
          <w:sz w:val="26"/>
          <w:szCs w:val="26"/>
        </w:rPr>
        <w:t>предотвращению завоза и распространения новой</w:t>
      </w:r>
      <w:r w:rsidR="006D7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6D79B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6D79B9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6D79B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6D79B9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6D79B9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6D79B9" w:rsidRDefault="004A3D18" w:rsidP="006D79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9B9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6D79B9">
        <w:rPr>
          <w:rFonts w:ascii="Times New Roman" w:hAnsi="Times New Roman" w:cs="Times New Roman"/>
          <w:sz w:val="26"/>
          <w:szCs w:val="26"/>
        </w:rPr>
        <w:t>ого</w:t>
      </w:r>
      <w:r w:rsidRPr="006D79B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6D79B9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6D79B9" w:rsidRDefault="009E3845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6D79B9" w:rsidRDefault="0090582D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6D79B9" w:rsidRDefault="00595CA2" w:rsidP="006D79B9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9B9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6D79B9">
        <w:rPr>
          <w:rFonts w:ascii="Times New Roman" w:hAnsi="Times New Roman" w:cs="Times New Roman"/>
          <w:sz w:val="26"/>
          <w:szCs w:val="26"/>
        </w:rPr>
        <w:t>-ФЗ</w:t>
      </w:r>
      <w:r w:rsidRPr="006D79B9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6D79B9">
        <w:rPr>
          <w:rFonts w:ascii="Times New Roman" w:hAnsi="Times New Roman" w:cs="Times New Roman"/>
          <w:sz w:val="26"/>
          <w:szCs w:val="26"/>
        </w:rPr>
        <w:br/>
      </w:r>
      <w:r w:rsidRPr="006D79B9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6D79B9">
        <w:rPr>
          <w:rFonts w:ascii="Times New Roman" w:hAnsi="Times New Roman" w:cs="Times New Roman"/>
          <w:sz w:val="26"/>
          <w:szCs w:val="26"/>
        </w:rPr>
        <w:t>айных ситуаций», постановлени</w:t>
      </w:r>
      <w:r w:rsidR="008B643C" w:rsidRPr="006D79B9">
        <w:rPr>
          <w:rFonts w:ascii="Times New Roman" w:hAnsi="Times New Roman" w:cs="Times New Roman"/>
          <w:sz w:val="26"/>
          <w:szCs w:val="26"/>
        </w:rPr>
        <w:t>ями</w:t>
      </w:r>
      <w:r w:rsidRPr="006D79B9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6D79B9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</w:t>
      </w:r>
      <w:r w:rsidR="006D79B9">
        <w:rPr>
          <w:rFonts w:ascii="Times New Roman" w:hAnsi="Times New Roman" w:cs="Times New Roman"/>
          <w:sz w:val="26"/>
          <w:szCs w:val="26"/>
        </w:rPr>
        <w:br/>
      </w:r>
      <w:r w:rsidR="00054EE4" w:rsidRPr="006D79B9">
        <w:rPr>
          <w:rFonts w:ascii="Times New Roman" w:hAnsi="Times New Roman" w:cs="Times New Roman"/>
          <w:sz w:val="26"/>
          <w:szCs w:val="26"/>
        </w:rPr>
        <w:t>по снижению рисков завоза</w:t>
      </w:r>
      <w:proofErr w:type="gramEnd"/>
      <w:r w:rsidR="00054EE4" w:rsidRPr="006D79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EE4" w:rsidRPr="006D79B9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054EE4" w:rsidRPr="006D79B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6D79B9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6D79B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6D79B9">
        <w:rPr>
          <w:rFonts w:ascii="Times New Roman" w:hAnsi="Times New Roman" w:cs="Times New Roman"/>
          <w:sz w:val="26"/>
          <w:szCs w:val="26"/>
        </w:rPr>
        <w:t xml:space="preserve">)», </w:t>
      </w:r>
      <w:r w:rsidR="008B643C" w:rsidRPr="006D79B9">
        <w:rPr>
          <w:rFonts w:ascii="Times New Roman" w:hAnsi="Times New Roman" w:cs="Times New Roman"/>
          <w:sz w:val="26"/>
          <w:szCs w:val="26"/>
        </w:rPr>
        <w:t>от 16.10.2020 № 31 «</w:t>
      </w:r>
      <w:r w:rsidR="00834FD6" w:rsidRPr="006D79B9">
        <w:rPr>
          <w:rFonts w:ascii="Times New Roman" w:hAnsi="Times New Roman" w:cs="Times New Roman"/>
          <w:sz w:val="26"/>
          <w:szCs w:val="26"/>
        </w:rPr>
        <w:t>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</w:t>
      </w:r>
      <w:r w:rsidR="008B643C" w:rsidRPr="006D79B9">
        <w:rPr>
          <w:rFonts w:ascii="Times New Roman" w:hAnsi="Times New Roman" w:cs="Times New Roman"/>
          <w:sz w:val="26"/>
          <w:szCs w:val="26"/>
        </w:rPr>
        <w:t>», З</w:t>
      </w:r>
      <w:r w:rsidRPr="006D79B9">
        <w:rPr>
          <w:rFonts w:ascii="Times New Roman" w:hAnsi="Times New Roman" w:cs="Times New Roman"/>
          <w:sz w:val="26"/>
          <w:szCs w:val="26"/>
        </w:rPr>
        <w:t>акон</w:t>
      </w:r>
      <w:r w:rsidR="004744DD" w:rsidRPr="006D79B9">
        <w:rPr>
          <w:rFonts w:ascii="Times New Roman" w:hAnsi="Times New Roman" w:cs="Times New Roman"/>
          <w:sz w:val="26"/>
          <w:szCs w:val="26"/>
        </w:rPr>
        <w:t>ом</w:t>
      </w:r>
      <w:r w:rsidRPr="006D79B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</w:t>
      </w:r>
      <w:r w:rsidR="007E6F6F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6D79B9">
        <w:rPr>
          <w:rFonts w:ascii="Times New Roman" w:hAnsi="Times New Roman" w:cs="Times New Roman"/>
          <w:sz w:val="26"/>
          <w:szCs w:val="26"/>
        </w:rPr>
        <w:br/>
      </w:r>
      <w:r w:rsidRPr="006D79B9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</w:t>
      </w:r>
      <w:r w:rsidR="00AD40C6" w:rsidRPr="006D79B9">
        <w:rPr>
          <w:rFonts w:ascii="Times New Roman" w:hAnsi="Times New Roman" w:cs="Times New Roman"/>
          <w:sz w:val="26"/>
          <w:szCs w:val="26"/>
        </w:rPr>
        <w:t>п</w:t>
      </w:r>
      <w:r w:rsidRPr="006D79B9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6D79B9">
        <w:rPr>
          <w:rFonts w:ascii="Times New Roman" w:hAnsi="Times New Roman" w:cs="Times New Roman"/>
          <w:sz w:val="26"/>
          <w:szCs w:val="26"/>
        </w:rPr>
        <w:t xml:space="preserve">ем </w:t>
      </w:r>
      <w:r w:rsidRPr="006D79B9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6D79B9">
        <w:rPr>
          <w:rFonts w:ascii="Times New Roman" w:hAnsi="Times New Roman" w:cs="Times New Roman"/>
          <w:sz w:val="26"/>
          <w:szCs w:val="26"/>
        </w:rPr>
        <w:t>о автономного округа – Югры от</w:t>
      </w:r>
      <w:proofErr w:type="gramEnd"/>
      <w:r w:rsidR="00AD40C6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F75872" w:rsidRPr="006D79B9">
        <w:rPr>
          <w:rFonts w:ascii="Times New Roman" w:hAnsi="Times New Roman" w:cs="Times New Roman"/>
          <w:sz w:val="26"/>
          <w:szCs w:val="26"/>
        </w:rPr>
        <w:t>24.02</w:t>
      </w:r>
      <w:r w:rsidRPr="006D79B9">
        <w:rPr>
          <w:rFonts w:ascii="Times New Roman" w:hAnsi="Times New Roman" w:cs="Times New Roman"/>
          <w:sz w:val="26"/>
          <w:szCs w:val="26"/>
        </w:rPr>
        <w:t>.202</w:t>
      </w:r>
      <w:r w:rsidR="008B643C" w:rsidRPr="006D79B9">
        <w:rPr>
          <w:rFonts w:ascii="Times New Roman" w:hAnsi="Times New Roman" w:cs="Times New Roman"/>
          <w:sz w:val="26"/>
          <w:szCs w:val="26"/>
        </w:rPr>
        <w:t>1</w:t>
      </w:r>
      <w:r w:rsidRPr="006D79B9">
        <w:rPr>
          <w:rFonts w:ascii="Times New Roman" w:hAnsi="Times New Roman" w:cs="Times New Roman"/>
          <w:sz w:val="26"/>
          <w:szCs w:val="26"/>
        </w:rPr>
        <w:t xml:space="preserve"> № </w:t>
      </w:r>
      <w:r w:rsidR="00F75872" w:rsidRPr="006D79B9">
        <w:rPr>
          <w:rFonts w:ascii="Times New Roman" w:hAnsi="Times New Roman" w:cs="Times New Roman"/>
          <w:sz w:val="26"/>
          <w:szCs w:val="26"/>
        </w:rPr>
        <w:t>20</w:t>
      </w:r>
      <w:r w:rsidR="007E6F6F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6D79B9">
        <w:rPr>
          <w:rFonts w:ascii="Times New Roman" w:hAnsi="Times New Roman" w:cs="Times New Roman"/>
          <w:sz w:val="26"/>
          <w:szCs w:val="26"/>
        </w:rPr>
        <w:br/>
      </w:r>
      <w:r w:rsidR="00054EE4" w:rsidRPr="006D79B9">
        <w:rPr>
          <w:rFonts w:ascii="Times New Roman" w:hAnsi="Times New Roman" w:cs="Times New Roman"/>
          <w:sz w:val="26"/>
          <w:szCs w:val="26"/>
        </w:rPr>
        <w:t>«</w:t>
      </w:r>
      <w:r w:rsidR="00F75872" w:rsidRPr="006D79B9">
        <w:rPr>
          <w:rFonts w:ascii="Times New Roman" w:hAnsi="Times New Roman" w:cs="Times New Roman"/>
          <w:sz w:val="26"/>
          <w:szCs w:val="26"/>
        </w:rPr>
        <w:t xml:space="preserve">О продлении режима обязательной самоизоляции для отдельных категорий граждан, возобновлении концертной деятельности в Ханты-Мансийском автономном округе – Югре, внесении изменений в постановление Губернатора Ханты-Мансийского автономного округа – Югры от 9 апреля 2020 года № 29 «О мерах </w:t>
      </w:r>
      <w:r w:rsidR="006D79B9">
        <w:rPr>
          <w:rFonts w:ascii="Times New Roman" w:hAnsi="Times New Roman" w:cs="Times New Roman"/>
          <w:sz w:val="26"/>
          <w:szCs w:val="26"/>
        </w:rPr>
        <w:br/>
      </w:r>
      <w:r w:rsidR="00F75872" w:rsidRPr="006D79B9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F75872" w:rsidRPr="006D79B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75872" w:rsidRPr="006D79B9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</w:t>
      </w:r>
      <w:r w:rsidR="00054EE4" w:rsidRPr="006D79B9">
        <w:rPr>
          <w:rFonts w:ascii="Times New Roman" w:hAnsi="Times New Roman" w:cs="Times New Roman"/>
          <w:sz w:val="26"/>
          <w:szCs w:val="26"/>
        </w:rPr>
        <w:t>»,</w:t>
      </w:r>
      <w:r w:rsidR="00045700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6D79B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1019A" w:rsidRPr="006D79B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о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с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т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а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н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о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в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л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я</w:t>
      </w:r>
      <w:r w:rsidR="0090582D" w:rsidRPr="006D79B9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D79B9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6D79B9" w:rsidRDefault="00656F82" w:rsidP="006D79B9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43C" w:rsidRDefault="008B643C" w:rsidP="006D79B9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79B9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6D79B9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6D79B9">
        <w:rPr>
          <w:rFonts w:ascii="Times New Roman" w:hAnsi="Times New Roman"/>
          <w:sz w:val="26"/>
          <w:szCs w:val="26"/>
        </w:rPr>
        <w:t xml:space="preserve"> инфекции, вызванной COVID-2019, </w:t>
      </w:r>
      <w:proofErr w:type="gramStart"/>
      <w:r w:rsidRPr="006D79B9">
        <w:rPr>
          <w:rFonts w:ascii="Times New Roman" w:hAnsi="Times New Roman"/>
          <w:sz w:val="26"/>
          <w:szCs w:val="26"/>
        </w:rPr>
        <w:t>в</w:t>
      </w:r>
      <w:proofErr w:type="gramEnd"/>
      <w:r w:rsidRPr="006D79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79B9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6D79B9">
        <w:rPr>
          <w:rFonts w:ascii="Times New Roman" w:hAnsi="Times New Roman"/>
          <w:sz w:val="26"/>
          <w:szCs w:val="26"/>
        </w:rPr>
        <w:t xml:space="preserve"> районе продлить до </w:t>
      </w:r>
      <w:r w:rsidR="00F75872" w:rsidRPr="006D79B9">
        <w:rPr>
          <w:rFonts w:ascii="Times New Roman" w:hAnsi="Times New Roman"/>
          <w:sz w:val="26"/>
          <w:szCs w:val="26"/>
        </w:rPr>
        <w:t>31 марта</w:t>
      </w:r>
      <w:r w:rsidRPr="006D79B9">
        <w:rPr>
          <w:rFonts w:ascii="Times New Roman" w:hAnsi="Times New Roman"/>
          <w:sz w:val="26"/>
          <w:szCs w:val="26"/>
        </w:rPr>
        <w:t xml:space="preserve"> 2021 года включительно действие подпункта 12.3 пункта 12 постановления администрации Нефтеюганского района от 10.04.2020 № 500-па «О мерах </w:t>
      </w:r>
      <w:r w:rsidR="006D79B9">
        <w:rPr>
          <w:rFonts w:ascii="Times New Roman" w:hAnsi="Times New Roman"/>
          <w:sz w:val="26"/>
          <w:szCs w:val="26"/>
        </w:rPr>
        <w:br/>
      </w:r>
      <w:r w:rsidRPr="006D79B9">
        <w:rPr>
          <w:rFonts w:ascii="Times New Roman" w:hAnsi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6D79B9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6D79B9">
        <w:rPr>
          <w:rFonts w:ascii="Times New Roman" w:hAnsi="Times New Roman"/>
          <w:sz w:val="26"/>
          <w:szCs w:val="26"/>
        </w:rPr>
        <w:t xml:space="preserve"> инфекции, вызванной COVID-2019, на территории Нефтеюганского района».</w:t>
      </w:r>
    </w:p>
    <w:p w:rsidR="008B643C" w:rsidRPr="006D79B9" w:rsidRDefault="008B643C" w:rsidP="006D79B9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79B9">
        <w:rPr>
          <w:rFonts w:ascii="Times New Roman" w:hAnsi="Times New Roman"/>
          <w:sz w:val="26"/>
          <w:szCs w:val="26"/>
        </w:rPr>
        <w:t xml:space="preserve">Департаменту культуры и спорта Нефтеюганского района </w:t>
      </w:r>
      <w:r w:rsidR="006D79B9">
        <w:rPr>
          <w:rFonts w:ascii="Times New Roman" w:hAnsi="Times New Roman"/>
          <w:sz w:val="26"/>
          <w:szCs w:val="26"/>
        </w:rPr>
        <w:br/>
        <w:t xml:space="preserve">(Андреевский </w:t>
      </w:r>
      <w:r w:rsidRPr="006D79B9">
        <w:rPr>
          <w:rFonts w:ascii="Times New Roman" w:hAnsi="Times New Roman"/>
          <w:sz w:val="26"/>
          <w:szCs w:val="26"/>
        </w:rPr>
        <w:t>А.Ю.) обеспечить</w:t>
      </w:r>
      <w:r w:rsidR="00C62C38" w:rsidRPr="006D79B9">
        <w:rPr>
          <w:rFonts w:ascii="Times New Roman" w:hAnsi="Times New Roman"/>
          <w:sz w:val="26"/>
          <w:szCs w:val="26"/>
        </w:rPr>
        <w:t xml:space="preserve"> </w:t>
      </w:r>
      <w:r w:rsidR="00031B17" w:rsidRPr="006D79B9">
        <w:rPr>
          <w:rFonts w:ascii="Times New Roman" w:hAnsi="Times New Roman"/>
          <w:sz w:val="26"/>
          <w:szCs w:val="26"/>
        </w:rPr>
        <w:t xml:space="preserve">возобновление с 1 марта 2021 года проведение концертов в закрытых концертных залах, с учетом заполняемости не более 50 % </w:t>
      </w:r>
      <w:r w:rsidR="006D79B9">
        <w:rPr>
          <w:rFonts w:ascii="Times New Roman" w:hAnsi="Times New Roman"/>
          <w:sz w:val="26"/>
          <w:szCs w:val="26"/>
        </w:rPr>
        <w:br/>
      </w:r>
      <w:r w:rsidR="00031B17" w:rsidRPr="006D79B9">
        <w:rPr>
          <w:rFonts w:ascii="Times New Roman" w:hAnsi="Times New Roman"/>
          <w:sz w:val="26"/>
          <w:szCs w:val="26"/>
        </w:rPr>
        <w:t xml:space="preserve">от общей вместимости помещений для посетителей с соблюдением методических рекомендаций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="00031B17" w:rsidRPr="006D79B9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031B17" w:rsidRPr="006D79B9">
        <w:rPr>
          <w:rFonts w:ascii="Times New Roman" w:hAnsi="Times New Roman"/>
          <w:sz w:val="26"/>
          <w:szCs w:val="26"/>
        </w:rPr>
        <w:t xml:space="preserve"> инфекции (COVID-19) при осуществлении деятельности театров и концертных организаций.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года.</w:t>
      </w:r>
    </w:p>
    <w:p w:rsidR="00003869" w:rsidRPr="006D79B9" w:rsidRDefault="00003869" w:rsidP="006D79B9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79B9">
        <w:rPr>
          <w:rFonts w:ascii="Times New Roman" w:hAnsi="Times New Roman"/>
          <w:sz w:val="26"/>
          <w:szCs w:val="26"/>
        </w:rPr>
        <w:t xml:space="preserve">Внести </w:t>
      </w:r>
      <w:r w:rsidR="008B643C" w:rsidRPr="006D79B9">
        <w:rPr>
          <w:rFonts w:ascii="Times New Roman" w:hAnsi="Times New Roman"/>
          <w:sz w:val="26"/>
          <w:szCs w:val="26"/>
        </w:rPr>
        <w:t xml:space="preserve">изменение </w:t>
      </w:r>
      <w:r w:rsidRPr="006D79B9">
        <w:rPr>
          <w:rFonts w:ascii="Times New Roman" w:hAnsi="Times New Roman"/>
          <w:sz w:val="26"/>
          <w:szCs w:val="26"/>
        </w:rPr>
        <w:t>в постановление администрации Нефтеюганского района от 10.04.2020 № 500-па «О мерах по предотвращению завоза и распространения новой коронавирусной инфекции, вызванной COVID-2019, на тер</w:t>
      </w:r>
      <w:r w:rsidR="008B643C" w:rsidRPr="006D79B9">
        <w:rPr>
          <w:rFonts w:ascii="Times New Roman" w:hAnsi="Times New Roman"/>
          <w:sz w:val="26"/>
          <w:szCs w:val="26"/>
        </w:rPr>
        <w:t xml:space="preserve">ритории Нефтеюганского района», изложив </w:t>
      </w:r>
      <w:r w:rsidR="00F75872" w:rsidRPr="006D79B9">
        <w:rPr>
          <w:rFonts w:ascii="Times New Roman" w:hAnsi="Times New Roman"/>
          <w:sz w:val="26"/>
          <w:szCs w:val="26"/>
        </w:rPr>
        <w:t xml:space="preserve">абзац первый пункта 1 </w:t>
      </w:r>
      <w:r w:rsidR="008B643C" w:rsidRPr="006D79B9">
        <w:rPr>
          <w:rFonts w:ascii="Times New Roman" w:hAnsi="Times New Roman"/>
          <w:sz w:val="26"/>
          <w:szCs w:val="26"/>
        </w:rPr>
        <w:t>в следующей редакции:</w:t>
      </w:r>
    </w:p>
    <w:p w:rsidR="008B643C" w:rsidRPr="006D79B9" w:rsidRDefault="008B643C" w:rsidP="006D79B9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9B9">
        <w:rPr>
          <w:rFonts w:ascii="Times New Roman" w:hAnsi="Times New Roman" w:cs="Times New Roman"/>
          <w:sz w:val="26"/>
          <w:szCs w:val="26"/>
        </w:rPr>
        <w:t>«</w:t>
      </w:r>
      <w:r w:rsidR="00F75872" w:rsidRPr="006D79B9">
        <w:rPr>
          <w:rFonts w:ascii="Times New Roman" w:hAnsi="Times New Roman" w:cs="Times New Roman"/>
          <w:sz w:val="26"/>
          <w:szCs w:val="26"/>
        </w:rPr>
        <w:t xml:space="preserve">1. Руководителям структурных подразделений администрации Нефтеюганского района, в том числе обладающих правом юридического лица, руководителям муниципальных учреждений, предприятий до отмены режима повышенной готовности, введенного </w:t>
      </w:r>
      <w:proofErr w:type="gramStart"/>
      <w:r w:rsidR="00F75872" w:rsidRPr="006D79B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872" w:rsidRPr="006D79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5872" w:rsidRPr="006D79B9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F75872" w:rsidRPr="006D79B9">
        <w:rPr>
          <w:rFonts w:ascii="Times New Roman" w:hAnsi="Times New Roman" w:cs="Times New Roman"/>
          <w:sz w:val="26"/>
          <w:szCs w:val="26"/>
        </w:rPr>
        <w:t xml:space="preserve"> автономном округе – Югре в связи с распространением COVID-19:</w:t>
      </w:r>
      <w:r w:rsidRPr="006D79B9">
        <w:rPr>
          <w:rFonts w:ascii="Times New Roman" w:hAnsi="Times New Roman" w:cs="Times New Roman"/>
          <w:sz w:val="26"/>
          <w:szCs w:val="26"/>
        </w:rPr>
        <w:t>».</w:t>
      </w:r>
    </w:p>
    <w:p w:rsidR="005E6B14" w:rsidRPr="006D79B9" w:rsidRDefault="005E6B14" w:rsidP="006D79B9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9B9">
        <w:rPr>
          <w:rFonts w:ascii="Times New Roman" w:hAnsi="Times New Roman"/>
          <w:sz w:val="26"/>
          <w:szCs w:val="26"/>
        </w:rPr>
        <w:t>Контроль</w:t>
      </w:r>
      <w:r w:rsidR="00937D4D" w:rsidRPr="006D79B9">
        <w:rPr>
          <w:rFonts w:ascii="Times New Roman" w:hAnsi="Times New Roman"/>
          <w:sz w:val="26"/>
          <w:szCs w:val="26"/>
        </w:rPr>
        <w:t xml:space="preserve"> </w:t>
      </w:r>
      <w:r w:rsidRPr="006D79B9">
        <w:rPr>
          <w:rFonts w:ascii="Times New Roman" w:hAnsi="Times New Roman"/>
          <w:sz w:val="26"/>
          <w:szCs w:val="26"/>
        </w:rPr>
        <w:t>за</w:t>
      </w:r>
      <w:proofErr w:type="gramEnd"/>
      <w:r w:rsidR="00937D4D" w:rsidRPr="006D79B9">
        <w:rPr>
          <w:rFonts w:ascii="Times New Roman" w:hAnsi="Times New Roman"/>
          <w:sz w:val="26"/>
          <w:szCs w:val="26"/>
        </w:rPr>
        <w:t xml:space="preserve"> </w:t>
      </w:r>
      <w:r w:rsidRPr="006D79B9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6D79B9">
        <w:rPr>
          <w:rFonts w:ascii="Times New Roman" w:hAnsi="Times New Roman"/>
          <w:sz w:val="26"/>
          <w:szCs w:val="26"/>
        </w:rPr>
        <w:br/>
      </w:r>
      <w:r w:rsidRPr="006D79B9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6D79B9" w:rsidRDefault="00B90619" w:rsidP="006D79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6D79B9" w:rsidRDefault="00B90619" w:rsidP="006D79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6D79B9" w:rsidRDefault="00B90619" w:rsidP="006D79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9B9" w:rsidRPr="00191475" w:rsidRDefault="006D79B9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19147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91475">
        <w:rPr>
          <w:rFonts w:ascii="Times New Roman" w:hAnsi="Times New Roman"/>
          <w:sz w:val="26"/>
          <w:szCs w:val="26"/>
        </w:rPr>
        <w:t xml:space="preserve"> обязанности </w:t>
      </w:r>
    </w:p>
    <w:p w:rsidR="006D79B9" w:rsidRPr="00191475" w:rsidRDefault="006D79B9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1475">
        <w:rPr>
          <w:rFonts w:ascii="Times New Roman" w:hAnsi="Times New Roman"/>
          <w:sz w:val="26"/>
          <w:szCs w:val="26"/>
        </w:rPr>
        <w:t xml:space="preserve">Главы района </w:t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9147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91475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91475">
        <w:rPr>
          <w:rFonts w:ascii="Times New Roman" w:hAnsi="Times New Roman"/>
          <w:sz w:val="26"/>
          <w:szCs w:val="26"/>
        </w:rPr>
        <w:t xml:space="preserve"> </w:t>
      </w:r>
    </w:p>
    <w:p w:rsidR="006D79B9" w:rsidRPr="00191475" w:rsidRDefault="006D79B9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5700" w:rsidRPr="006D79B9" w:rsidRDefault="00045700" w:rsidP="006D79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45700" w:rsidRPr="006D79B9" w:rsidSect="006D79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0A" w:rsidRDefault="00CA4C0A" w:rsidP="0090582D">
      <w:pPr>
        <w:spacing w:after="0" w:line="240" w:lineRule="auto"/>
      </w:pPr>
      <w:r>
        <w:separator/>
      </w:r>
    </w:p>
  </w:endnote>
  <w:endnote w:type="continuationSeparator" w:id="0">
    <w:p w:rsidR="00CA4C0A" w:rsidRDefault="00CA4C0A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0A" w:rsidRDefault="00CA4C0A" w:rsidP="0090582D">
      <w:pPr>
        <w:spacing w:after="0" w:line="240" w:lineRule="auto"/>
      </w:pPr>
      <w:r>
        <w:separator/>
      </w:r>
    </w:p>
  </w:footnote>
  <w:footnote w:type="continuationSeparator" w:id="0">
    <w:p w:rsidR="00CA4C0A" w:rsidRDefault="00CA4C0A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8118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A56318C"/>
    <w:multiLevelType w:val="hybridMultilevel"/>
    <w:tmpl w:val="FB50F93E"/>
    <w:lvl w:ilvl="0" w:tplc="F3E414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E37F5F"/>
    <w:multiLevelType w:val="hybridMultilevel"/>
    <w:tmpl w:val="6C080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21510"/>
    <w:rsid w:val="00031B17"/>
    <w:rsid w:val="00037572"/>
    <w:rsid w:val="00041A9D"/>
    <w:rsid w:val="00045700"/>
    <w:rsid w:val="00047653"/>
    <w:rsid w:val="000536B7"/>
    <w:rsid w:val="00054EE4"/>
    <w:rsid w:val="000608A1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92CD5"/>
    <w:rsid w:val="001A4194"/>
    <w:rsid w:val="001A5E43"/>
    <w:rsid w:val="001A76B2"/>
    <w:rsid w:val="001D0D13"/>
    <w:rsid w:val="001F47ED"/>
    <w:rsid w:val="00200287"/>
    <w:rsid w:val="00200386"/>
    <w:rsid w:val="00203EFE"/>
    <w:rsid w:val="002063AB"/>
    <w:rsid w:val="00220AB8"/>
    <w:rsid w:val="00233593"/>
    <w:rsid w:val="002341CE"/>
    <w:rsid w:val="002369A1"/>
    <w:rsid w:val="00237FDB"/>
    <w:rsid w:val="00244D59"/>
    <w:rsid w:val="002569E8"/>
    <w:rsid w:val="00262A87"/>
    <w:rsid w:val="0026782B"/>
    <w:rsid w:val="00292D91"/>
    <w:rsid w:val="002A61D5"/>
    <w:rsid w:val="002B3D75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22C58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FFD"/>
    <w:rsid w:val="005E6B14"/>
    <w:rsid w:val="005F3579"/>
    <w:rsid w:val="0062270A"/>
    <w:rsid w:val="00640F3F"/>
    <w:rsid w:val="00642945"/>
    <w:rsid w:val="00651A19"/>
    <w:rsid w:val="00654DC0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D54A2"/>
    <w:rsid w:val="006D79B9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34FD6"/>
    <w:rsid w:val="00881183"/>
    <w:rsid w:val="008813DA"/>
    <w:rsid w:val="00882B86"/>
    <w:rsid w:val="008906A1"/>
    <w:rsid w:val="00897BBB"/>
    <w:rsid w:val="00897CF0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9736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41CA"/>
    <w:rsid w:val="00B51BC5"/>
    <w:rsid w:val="00B75B7F"/>
    <w:rsid w:val="00B874C6"/>
    <w:rsid w:val="00B90619"/>
    <w:rsid w:val="00B91EE7"/>
    <w:rsid w:val="00BD15F4"/>
    <w:rsid w:val="00BD2C8C"/>
    <w:rsid w:val="00BF2FA8"/>
    <w:rsid w:val="00C06AC4"/>
    <w:rsid w:val="00C13CDF"/>
    <w:rsid w:val="00C17A65"/>
    <w:rsid w:val="00C223F0"/>
    <w:rsid w:val="00C31685"/>
    <w:rsid w:val="00C62C38"/>
    <w:rsid w:val="00C75A50"/>
    <w:rsid w:val="00C82911"/>
    <w:rsid w:val="00C83584"/>
    <w:rsid w:val="00C836F1"/>
    <w:rsid w:val="00CA48DB"/>
    <w:rsid w:val="00CA4C0A"/>
    <w:rsid w:val="00CB59B1"/>
    <w:rsid w:val="00CC1A3B"/>
    <w:rsid w:val="00CD3CA1"/>
    <w:rsid w:val="00CD4895"/>
    <w:rsid w:val="00CD647B"/>
    <w:rsid w:val="00CF1108"/>
    <w:rsid w:val="00CF58A8"/>
    <w:rsid w:val="00D17B3D"/>
    <w:rsid w:val="00D221D1"/>
    <w:rsid w:val="00D22A73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50B7"/>
    <w:rsid w:val="00E7659B"/>
    <w:rsid w:val="00E80490"/>
    <w:rsid w:val="00E80E74"/>
    <w:rsid w:val="00E97C89"/>
    <w:rsid w:val="00EA0EA0"/>
    <w:rsid w:val="00EA14BC"/>
    <w:rsid w:val="00EA3987"/>
    <w:rsid w:val="00EB1FB5"/>
    <w:rsid w:val="00EF38FC"/>
    <w:rsid w:val="00F02F22"/>
    <w:rsid w:val="00F06657"/>
    <w:rsid w:val="00F1083C"/>
    <w:rsid w:val="00F11A0D"/>
    <w:rsid w:val="00F400EA"/>
    <w:rsid w:val="00F64640"/>
    <w:rsid w:val="00F65F0C"/>
    <w:rsid w:val="00F75872"/>
    <w:rsid w:val="00F76B0D"/>
    <w:rsid w:val="00F9156A"/>
    <w:rsid w:val="00FA0106"/>
    <w:rsid w:val="00FA11C9"/>
    <w:rsid w:val="00FC08E1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2021-02-26T11:59:00Z</cp:lastPrinted>
  <dcterms:created xsi:type="dcterms:W3CDTF">2021-03-02T05:47:00Z</dcterms:created>
  <dcterms:modified xsi:type="dcterms:W3CDTF">2021-03-02T05:47:00Z</dcterms:modified>
</cp:coreProperties>
</file>