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2BDE" w14:textId="77777777" w:rsidR="00916E21" w:rsidRPr="00FB6073" w:rsidRDefault="00A15997" w:rsidP="00A15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 постаносления</w:t>
      </w:r>
    </w:p>
    <w:p w14:paraId="70DEBC96" w14:textId="77777777" w:rsidR="00916E21" w:rsidRPr="00FB6073" w:rsidRDefault="00916E21" w:rsidP="00916E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BF5B7A3" w14:textId="6A00C69A" w:rsidR="00916E21" w:rsidRPr="00FB6073" w:rsidRDefault="00916E21" w:rsidP="00A1599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определении границ, прилегающих</w:t>
      </w:r>
      <w:r w:rsidR="00A15997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организациям и объектам</w:t>
      </w:r>
    </w:p>
    <w:p w14:paraId="178D081B" w14:textId="5E059247" w:rsidR="00916E21" w:rsidRPr="00FB6073" w:rsidRDefault="00916E21" w:rsidP="00A1599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территорий, на которых </w:t>
      </w:r>
      <w:r w:rsidR="002275DD" w:rsidRPr="0022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</w:t>
      </w:r>
      <w:r w:rsidR="00A15997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розничная продажа алкогольной</w:t>
      </w:r>
      <w:r w:rsidR="0022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 и розничная продажа</w:t>
      </w:r>
      <w:r w:rsidR="00A15997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алкогольной продукции при оказании</w:t>
      </w:r>
      <w:r w:rsidR="0022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общественного питания</w:t>
      </w:r>
      <w:r w:rsidR="00BB1EEC" w:rsidRPr="0022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Нефтеюганского района</w:t>
      </w:r>
    </w:p>
    <w:p w14:paraId="187CAB55" w14:textId="77777777" w:rsidR="00BB1EEC" w:rsidRPr="00FB6073" w:rsidRDefault="00BB1EEC" w:rsidP="00A1599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C5A636" w14:textId="77777777" w:rsidR="00BB1EEC" w:rsidRPr="00FB6073" w:rsidRDefault="00BB1EEC" w:rsidP="00A1599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6204A" w14:textId="77777777" w:rsidR="00916E21" w:rsidRPr="00FB6073" w:rsidRDefault="00916E21" w:rsidP="0091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9172FB" w14:textId="685C47DE" w:rsidR="00916E21" w:rsidRDefault="00916E21" w:rsidP="00F16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22.11.1995 № 171-ФЗ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Ханты-Мансийского автономного округа – Югры от 16.06.2016 № 46-оз «О регулировании отдельных вопросов в области оборота этилового спирта, алкогольной</w:t>
      </w:r>
      <w:r w:rsidR="00F8603D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спиртосодержащей продукции </w:t>
      </w:r>
      <w:proofErr w:type="gramStart"/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Ханты-Мансийском </w:t>
      </w:r>
      <w:proofErr w:type="gramStart"/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автономном округе – Югре», приказом Департамента экономического развития Ханты-Мансийского автономного округа – Югры от 31.07.2013 № 35-нп «Об определении мест нахождения источников повышенной опасности, в которых не допускается розничная продажа алкогольной продукции, на территории Ханты-Мансийс</w:t>
      </w:r>
      <w:r w:rsidR="00A15997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автономного округа – Югры»</w:t>
      </w:r>
      <w:r w:rsidR="006C5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C4FAF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 w:rsidR="008510C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C4F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51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ывая мнения </w:t>
      </w:r>
      <w:r w:rsidR="005C4F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образований городского и сельских поселений</w:t>
      </w:r>
      <w:r w:rsidR="009671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C4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входящих в состав муниципального образования </w:t>
      </w:r>
      <w:proofErr w:type="spellStart"/>
      <w:r w:rsidR="005C4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="005C4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C5229D" w:rsidRPr="00C52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- Югры</w:t>
      </w:r>
      <w:r w:rsidR="006C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445F" w:rsidRPr="006C5A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общественного обсуждения проекта постановления</w:t>
      </w:r>
      <w:proofErr w:type="gramEnd"/>
      <w:r w:rsidR="006C445F" w:rsidRPr="006C5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0CE" w:rsidRPr="006C5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Нефтеюганского района </w:t>
      </w:r>
      <w:r w:rsidR="006C445F" w:rsidRPr="006C5A4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16183" w:rsidRPr="006C5A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определении границ, прилегающих к организациям и объектам территорий, на которых в соответствии с законодательством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Нефтеюганского района</w:t>
      </w:r>
      <w:r w:rsidR="006C445F" w:rsidRPr="006C5A4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(протокол</w:t>
      </w:r>
      <w:r w:rsidR="008510CE" w:rsidRPr="006C5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обсуждений </w:t>
      </w:r>
      <w:proofErr w:type="gramStart"/>
      <w:r w:rsidR="006C445F" w:rsidRPr="006C5A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6C445F" w:rsidRPr="006C5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 № ____) постановляю:</w:t>
      </w:r>
    </w:p>
    <w:p w14:paraId="10F4C53A" w14:textId="1B597E57" w:rsidR="00A15997" w:rsidRPr="00FB6073" w:rsidRDefault="009671EA" w:rsidP="00916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6E8CCF1" w14:textId="77777777" w:rsidR="00C20D5B" w:rsidRPr="00C20D5B" w:rsidRDefault="00C20D5B" w:rsidP="00C20D5B">
      <w:pPr>
        <w:pStyle w:val="afc"/>
        <w:numPr>
          <w:ilvl w:val="0"/>
          <w:numId w:val="4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C20D5B">
        <w:rPr>
          <w:sz w:val="26"/>
          <w:szCs w:val="26"/>
        </w:rPr>
        <w:t xml:space="preserve">Утвердить перечень организаций и объектов территорий, на которых </w:t>
      </w:r>
      <w:r w:rsidRPr="00C20D5B">
        <w:rPr>
          <w:sz w:val="26"/>
          <w:szCs w:val="26"/>
        </w:rPr>
        <w:br/>
        <w:t>в соответствии с законодательством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Нефтеюганского района (приложение № 1).</w:t>
      </w:r>
      <w:bookmarkStart w:id="0" w:name="_GoBack"/>
      <w:bookmarkEnd w:id="0"/>
    </w:p>
    <w:p w14:paraId="21A93327" w14:textId="58B85164" w:rsidR="00DB5086" w:rsidRDefault="00DB5086" w:rsidP="0057029B">
      <w:pPr>
        <w:pStyle w:val="afc"/>
        <w:numPr>
          <w:ilvl w:val="0"/>
          <w:numId w:val="4"/>
        </w:numPr>
        <w:spacing w:line="24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способ расчета расстояния от соответствующих организаций и (или) объектов до границ, прилегающих к ним территорий, на которых </w:t>
      </w:r>
      <w:r w:rsidR="002275DD" w:rsidRPr="002275DD">
        <w:rPr>
          <w:sz w:val="26"/>
          <w:szCs w:val="26"/>
        </w:rPr>
        <w:t xml:space="preserve">в соответствии с законодательством </w:t>
      </w:r>
      <w:r>
        <w:rPr>
          <w:sz w:val="26"/>
          <w:szCs w:val="26"/>
        </w:rPr>
        <w:t>не допускается розничная продажа алкогольной продукции</w:t>
      </w:r>
      <w:r w:rsidR="001E4DE3">
        <w:rPr>
          <w:sz w:val="26"/>
          <w:szCs w:val="26"/>
        </w:rPr>
        <w:t xml:space="preserve"> </w:t>
      </w:r>
      <w:r w:rsidR="00E416B4">
        <w:rPr>
          <w:sz w:val="26"/>
          <w:szCs w:val="26"/>
        </w:rPr>
        <w:t>(</w:t>
      </w:r>
      <w:r w:rsidR="001E4DE3">
        <w:rPr>
          <w:sz w:val="26"/>
          <w:szCs w:val="26"/>
        </w:rPr>
        <w:t>приложени</w:t>
      </w:r>
      <w:r w:rsidR="00E416B4">
        <w:rPr>
          <w:sz w:val="26"/>
          <w:szCs w:val="26"/>
        </w:rPr>
        <w:t>е</w:t>
      </w:r>
      <w:r w:rsidR="001E4DE3">
        <w:rPr>
          <w:sz w:val="26"/>
          <w:szCs w:val="26"/>
        </w:rPr>
        <w:t xml:space="preserve"> № 2</w:t>
      </w:r>
      <w:r w:rsidR="00E416B4">
        <w:rPr>
          <w:sz w:val="26"/>
          <w:szCs w:val="26"/>
        </w:rPr>
        <w:t>)</w:t>
      </w:r>
      <w:r w:rsidR="001E4DE3">
        <w:rPr>
          <w:sz w:val="26"/>
          <w:szCs w:val="26"/>
        </w:rPr>
        <w:t>.</w:t>
      </w:r>
    </w:p>
    <w:p w14:paraId="731C157D" w14:textId="1C1B14EE" w:rsidR="001E4DE3" w:rsidRPr="00517E3E" w:rsidRDefault="001E4DE3" w:rsidP="0057029B">
      <w:pPr>
        <w:pStyle w:val="afc"/>
        <w:numPr>
          <w:ilvl w:val="0"/>
          <w:numId w:val="4"/>
        </w:numPr>
        <w:spacing w:line="240" w:lineRule="atLeast"/>
        <w:ind w:left="0" w:firstLine="709"/>
        <w:jc w:val="both"/>
        <w:rPr>
          <w:sz w:val="26"/>
          <w:szCs w:val="26"/>
        </w:rPr>
      </w:pPr>
      <w:r w:rsidRPr="00517E3E">
        <w:rPr>
          <w:sz w:val="26"/>
          <w:szCs w:val="26"/>
        </w:rPr>
        <w:t>Определить гр</w:t>
      </w:r>
      <w:r w:rsidR="00932937">
        <w:rPr>
          <w:sz w:val="26"/>
          <w:szCs w:val="26"/>
        </w:rPr>
        <w:t xml:space="preserve">аницы, прилегающих территорий к </w:t>
      </w:r>
      <w:r w:rsidRPr="00517E3E">
        <w:rPr>
          <w:sz w:val="26"/>
          <w:szCs w:val="26"/>
        </w:rPr>
        <w:t xml:space="preserve">организациям </w:t>
      </w:r>
      <w:r w:rsidRPr="00517E3E">
        <w:rPr>
          <w:sz w:val="26"/>
          <w:szCs w:val="26"/>
        </w:rPr>
        <w:br/>
        <w:t xml:space="preserve">и объектам территорий, на которых </w:t>
      </w:r>
      <w:r w:rsidR="002275DD" w:rsidRPr="002275DD">
        <w:rPr>
          <w:sz w:val="26"/>
          <w:szCs w:val="26"/>
        </w:rPr>
        <w:t xml:space="preserve">в соответствии с законодательством </w:t>
      </w:r>
      <w:r w:rsidRPr="00517E3E">
        <w:rPr>
          <w:sz w:val="26"/>
          <w:szCs w:val="26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Нефтеюганского района </w:t>
      </w:r>
      <w:r w:rsidR="00E416B4">
        <w:rPr>
          <w:sz w:val="26"/>
          <w:szCs w:val="26"/>
        </w:rPr>
        <w:t>(</w:t>
      </w:r>
      <w:r w:rsidRPr="00517E3E">
        <w:rPr>
          <w:sz w:val="26"/>
          <w:szCs w:val="26"/>
        </w:rPr>
        <w:t>приложени</w:t>
      </w:r>
      <w:r w:rsidR="00E416B4">
        <w:rPr>
          <w:sz w:val="26"/>
          <w:szCs w:val="26"/>
        </w:rPr>
        <w:t>е</w:t>
      </w:r>
      <w:r w:rsidRPr="00517E3E">
        <w:rPr>
          <w:sz w:val="26"/>
          <w:szCs w:val="26"/>
        </w:rPr>
        <w:t xml:space="preserve"> № 3</w:t>
      </w:r>
      <w:r w:rsidR="00E416B4">
        <w:rPr>
          <w:sz w:val="26"/>
          <w:szCs w:val="26"/>
        </w:rPr>
        <w:t>).</w:t>
      </w:r>
    </w:p>
    <w:p w14:paraId="177150B4" w14:textId="77777777" w:rsidR="00916E21" w:rsidRPr="00FB6073" w:rsidRDefault="003F5607" w:rsidP="00916E2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916E21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Признать утратившими силу следующие постановления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916E21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1B9D6888" w14:textId="77777777" w:rsidR="003F7310" w:rsidRPr="00ED3520" w:rsidRDefault="003F7310" w:rsidP="003F73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 19.05.2014 № 940-па-нпа «</w:t>
      </w:r>
      <w:r w:rsidRPr="00ED3520">
        <w:rPr>
          <w:rFonts w:ascii="Times New Roman" w:hAnsi="Times New Roman"/>
          <w:sz w:val="26"/>
          <w:szCs w:val="26"/>
        </w:rPr>
        <w:t>Об определении границ прилегающих к некоторым организациями (или) объектам территорий, на которых не допускается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3520">
        <w:rPr>
          <w:rFonts w:ascii="Times New Roman" w:hAnsi="Times New Roman"/>
          <w:sz w:val="26"/>
          <w:szCs w:val="26"/>
        </w:rPr>
        <w:t xml:space="preserve">розничная продажа алкогольной продукции, и </w:t>
      </w:r>
      <w:r w:rsidRPr="000022B7">
        <w:rPr>
          <w:rFonts w:ascii="Times New Roman" w:hAnsi="Times New Roman"/>
          <w:sz w:val="26"/>
          <w:szCs w:val="26"/>
        </w:rPr>
        <w:t>способа расчета расстояний от соответствующих организаций и (или) объектов до границ, прилегающих к ним территорий, на которых не допускается розничная продажа алкогольной продукции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3520">
        <w:rPr>
          <w:rFonts w:ascii="Times New Roman" w:hAnsi="Times New Roman"/>
          <w:sz w:val="26"/>
          <w:szCs w:val="26"/>
        </w:rPr>
        <w:t>на межселенных территориях Нефтеюганского района</w:t>
      </w:r>
      <w:r>
        <w:rPr>
          <w:rFonts w:ascii="Times New Roman" w:hAnsi="Times New Roman"/>
          <w:sz w:val="26"/>
          <w:szCs w:val="26"/>
        </w:rPr>
        <w:t>»;</w:t>
      </w:r>
      <w:r w:rsidRPr="00ED3520">
        <w:rPr>
          <w:rFonts w:ascii="Times New Roman" w:hAnsi="Times New Roman"/>
          <w:sz w:val="26"/>
          <w:szCs w:val="26"/>
        </w:rPr>
        <w:t xml:space="preserve"> </w:t>
      </w:r>
    </w:p>
    <w:p w14:paraId="00BFE295" w14:textId="5BD78F69" w:rsidR="003F7310" w:rsidRPr="00FB6073" w:rsidRDefault="003F7310" w:rsidP="00916E2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41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6B4" w:rsidRPr="00E41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14.10.2019 № 2083-па-нпа «О внесении изменений в постановление администрации Нефтеюганского района от 19.05.2014 № 940-па-нпа «Об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продукции, и способа расчета расстояний от соответствующих организаций и (или) объектов до границ, прилегающих к ним территорий, на которых не допускается розничная продажа алкогольной продукции на межселенных территориях</w:t>
      </w:r>
      <w:proofErr w:type="gramEnd"/>
      <w:r w:rsidR="00E416B4" w:rsidRPr="00E41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6411F1" w14:textId="0C365784" w:rsidR="00916E21" w:rsidRDefault="00916E21" w:rsidP="0091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A225E5" w:rsidRPr="00A22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A225E5" w:rsidRPr="00A225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373E092F" w14:textId="2EEF7E34" w:rsidR="00C5229D" w:rsidRPr="00FB6073" w:rsidRDefault="00C5229D" w:rsidP="0091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001DC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опубликования.</w:t>
      </w:r>
    </w:p>
    <w:p w14:paraId="06114404" w14:textId="577A6468" w:rsidR="00916E21" w:rsidRPr="00FB6073" w:rsidRDefault="00C5229D" w:rsidP="0091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16E21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522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Комитету по экономической политике и предпринимательству администрации Нефтеюганского района (Шумейко И.М.) направить настоящее постановление в Департамент экономического развития Ханты-Мансийского автономного округа – Югры не позднее 1 месяца со дня его принятия</w:t>
      </w:r>
      <w:r w:rsidR="00916E21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F6AF6E3" w14:textId="620E141E" w:rsidR="00916E21" w:rsidRPr="00FB6073" w:rsidRDefault="00C5229D" w:rsidP="0091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16E21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426FA" w:rsidRPr="00FB60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426FA" w:rsidRPr="00FB607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="006426FA" w:rsidRPr="00FB6073">
        <w:rPr>
          <w:rFonts w:ascii="Times New Roman" w:hAnsi="Times New Roman" w:cs="Times New Roman"/>
          <w:sz w:val="26"/>
          <w:szCs w:val="26"/>
        </w:rPr>
        <w:t>М.Ф.Бузунову</w:t>
      </w:r>
      <w:proofErr w:type="spellEnd"/>
      <w:r w:rsidR="00916E21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6E21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14:paraId="258E4D77" w14:textId="77777777" w:rsidR="00916E21" w:rsidRPr="00FB6073" w:rsidRDefault="00916E21" w:rsidP="00916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3E9064" w14:textId="77777777" w:rsidR="00916E21" w:rsidRPr="00FB6073" w:rsidRDefault="00916E21" w:rsidP="00916E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E363513" w14:textId="77777777" w:rsidR="00916E21" w:rsidRPr="00FB6073" w:rsidRDefault="00916E21" w:rsidP="00916E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Calibri" w:hAnsi="Times New Roman" w:cs="Times New Roman"/>
          <w:sz w:val="26"/>
          <w:szCs w:val="26"/>
          <w:lang w:eastAsia="ru-RU"/>
        </w:rPr>
        <w:t>Глава района</w:t>
      </w:r>
      <w:r w:rsidRPr="00F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F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F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F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F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F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F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spellStart"/>
      <w:r w:rsidR="006426FA" w:rsidRPr="00FB6073">
        <w:rPr>
          <w:rFonts w:ascii="Times New Roman" w:eastAsia="Calibri" w:hAnsi="Times New Roman" w:cs="Times New Roman"/>
          <w:sz w:val="26"/>
          <w:szCs w:val="26"/>
          <w:lang w:eastAsia="ru-RU"/>
        </w:rPr>
        <w:t>Г.В.Лапковская</w:t>
      </w:r>
      <w:proofErr w:type="spellEnd"/>
    </w:p>
    <w:p w14:paraId="009F1790" w14:textId="77777777" w:rsidR="00916E21" w:rsidRPr="00FB6073" w:rsidRDefault="00916E21" w:rsidP="00916E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25793F3" w14:textId="77777777" w:rsidR="00916E21" w:rsidRPr="00FB6073" w:rsidRDefault="00916E21" w:rsidP="00916E21">
      <w:pPr>
        <w:rPr>
          <w:rFonts w:ascii="Times New Roman" w:hAnsi="Times New Roman" w:cs="Times New Roman"/>
          <w:sz w:val="26"/>
          <w:szCs w:val="26"/>
        </w:rPr>
      </w:pPr>
    </w:p>
    <w:p w14:paraId="24D3CAAA" w14:textId="77777777" w:rsidR="00350101" w:rsidRPr="00FB6073" w:rsidRDefault="00350101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C12A4A9" w14:textId="77777777" w:rsidR="00916E21" w:rsidRPr="00FB6073" w:rsidRDefault="00916E21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43DD7C" w14:textId="77777777" w:rsidR="00916E21" w:rsidRPr="00FB6073" w:rsidRDefault="00916E21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0949BB7" w14:textId="77777777" w:rsidR="00916E21" w:rsidRPr="00FB6073" w:rsidRDefault="00916E21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02681C4" w14:textId="77777777" w:rsidR="006426FA" w:rsidRPr="00FB6073" w:rsidRDefault="006426FA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04CFE37" w14:textId="77777777" w:rsidR="006426FA" w:rsidRPr="00FB6073" w:rsidRDefault="006426FA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4C15ECD" w14:textId="77777777" w:rsidR="006426FA" w:rsidRPr="00FB6073" w:rsidRDefault="006426FA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95E7FAB" w14:textId="77777777" w:rsidR="006426FA" w:rsidRPr="00FB6073" w:rsidRDefault="006426FA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9548882" w14:textId="77777777" w:rsidR="006426FA" w:rsidRPr="00FB6073" w:rsidRDefault="006426FA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B059E59" w14:textId="77777777" w:rsidR="006426FA" w:rsidRPr="00FB6073" w:rsidRDefault="006426FA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1987BDE" w14:textId="77777777" w:rsidR="006426FA" w:rsidRPr="00FB6073" w:rsidRDefault="006426FA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D9A497F" w14:textId="77777777" w:rsidR="006426FA" w:rsidRDefault="006426FA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7C84303" w14:textId="77777777" w:rsidR="006C5A48" w:rsidRPr="00FB6073" w:rsidRDefault="006C5A48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302567F" w14:textId="77777777" w:rsidR="006426FA" w:rsidRPr="00FB6073" w:rsidRDefault="006426FA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BCF2F1" w14:textId="77777777" w:rsidR="006426FA" w:rsidRPr="00FB6073" w:rsidRDefault="006426FA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AC0F937" w14:textId="77777777" w:rsidR="006426FA" w:rsidRPr="00FB6073" w:rsidRDefault="006426FA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825A1E0" w14:textId="77777777" w:rsidR="006426FA" w:rsidRPr="00FB6073" w:rsidRDefault="006426FA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A9BEAFA" w14:textId="77777777" w:rsidR="00907272" w:rsidRDefault="00907272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D25EAD" w14:textId="77777777" w:rsidR="00C5229D" w:rsidRDefault="00C5229D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E15315" w14:textId="77777777" w:rsidR="00350101" w:rsidRPr="00FB6073" w:rsidRDefault="00350101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D0F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постановлению</w:t>
      </w:r>
    </w:p>
    <w:p w14:paraId="2E3D18C2" w14:textId="77777777" w:rsidR="00350101" w:rsidRPr="00FB6073" w:rsidRDefault="00350101" w:rsidP="006426F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6426FA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6426FA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6426FA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708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№ </w:t>
      </w:r>
      <w:r w:rsidR="006426FA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14:paraId="78EB92EE" w14:textId="77777777" w:rsidR="00350101" w:rsidRPr="00FB6073" w:rsidRDefault="00350101" w:rsidP="0035010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070A71B" w14:textId="31246426" w:rsidR="00350101" w:rsidRPr="00FB6073" w:rsidRDefault="00350101" w:rsidP="0035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организаций и объектов территорий, на которых </w:t>
      </w:r>
      <w:r w:rsidR="002275DD" w:rsidRPr="0022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FB607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Нефтеюганского района </w:t>
      </w:r>
    </w:p>
    <w:p w14:paraId="7CC766FC" w14:textId="77777777" w:rsidR="00F8603D" w:rsidRPr="00FB6073" w:rsidRDefault="00F8603D" w:rsidP="00350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4791"/>
      </w:tblGrid>
      <w:tr w:rsidR="00350101" w:rsidRPr="00FB6073" w14:paraId="333C2239" w14:textId="77777777" w:rsidTr="00F9587B">
        <w:trPr>
          <w:trHeight w:val="5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C9E3" w14:textId="77777777" w:rsidR="00350101" w:rsidRPr="00FB6073" w:rsidRDefault="00350101" w:rsidP="003501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№ п\п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BD8A" w14:textId="77777777" w:rsidR="00350101" w:rsidRPr="00FB6073" w:rsidRDefault="00350101" w:rsidP="003501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организации и (или) объекта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3A31" w14:textId="51902007" w:rsidR="00350101" w:rsidRPr="00FB6073" w:rsidRDefault="00350101" w:rsidP="004F4CE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расположение</w:t>
            </w:r>
            <w:proofErr w:type="gramEnd"/>
            <w:r w:rsidR="004F4CE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(территориальное положение</w:t>
            </w:r>
            <w:r w:rsidR="002665D8"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B60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 объекту торговли)</w:t>
            </w:r>
          </w:p>
        </w:tc>
      </w:tr>
      <w:tr w:rsidR="00350101" w:rsidRPr="00FB6073" w14:paraId="4E074D04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5EE" w14:textId="77777777" w:rsidR="00350101" w:rsidRPr="00FB6073" w:rsidRDefault="00350101" w:rsidP="003501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54168" w14:textId="77777777" w:rsidR="00350101" w:rsidRPr="00FB6073" w:rsidRDefault="00350101" w:rsidP="003501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AF35F" w14:textId="77777777" w:rsidR="00350101" w:rsidRPr="00FB6073" w:rsidRDefault="00350101" w:rsidP="00FB607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350101" w:rsidRPr="00FB6073" w14:paraId="09B81E61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7390" w14:textId="77777777" w:rsidR="00350101" w:rsidRPr="00CD0F7E" w:rsidRDefault="00350101" w:rsidP="00CD0F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65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Муниципальное образование </w:t>
            </w:r>
            <w:r w:rsidR="006426FA" w:rsidRPr="001E65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городское</w:t>
            </w:r>
            <w:r w:rsidRPr="001E65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поселение </w:t>
            </w:r>
            <w:r w:rsidR="006426FA" w:rsidRPr="001E65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Пойковский</w:t>
            </w:r>
          </w:p>
        </w:tc>
      </w:tr>
      <w:tr w:rsidR="006426FA" w:rsidRPr="00FB6073" w14:paraId="2E7D844F" w14:textId="77777777" w:rsidTr="00F9587B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1227" w14:textId="77777777" w:rsidR="006426FA" w:rsidRPr="00FB6073" w:rsidRDefault="006426FA" w:rsidP="006426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F54BB" w14:textId="77777777" w:rsidR="006426FA" w:rsidRPr="00FB6073" w:rsidRDefault="006426FA" w:rsidP="006426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МОБУ "Средняя общеобразовательная школа № 1" гп.Пойковский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7FCC" w14:textId="2A278CD9" w:rsidR="006426FA" w:rsidRPr="00FB6073" w:rsidRDefault="006426FA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628331, Ханты - Манс</w:t>
            </w:r>
            <w:r w:rsidR="00D306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кий</w:t>
            </w:r>
            <w:proofErr w:type="spellEnd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ойковский</w:t>
            </w:r>
            <w:proofErr w:type="spellEnd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4, дом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</w:t>
            </w:r>
          </w:p>
        </w:tc>
      </w:tr>
      <w:tr w:rsidR="006426FA" w:rsidRPr="00FB6073" w14:paraId="5004A341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451" w14:textId="77777777" w:rsidR="006426FA" w:rsidRPr="00FB6073" w:rsidRDefault="006426FA" w:rsidP="006426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317431" w14:textId="77777777" w:rsidR="006426FA" w:rsidRPr="00FB6073" w:rsidRDefault="006426FA" w:rsidP="006426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618E" w14:textId="77777777" w:rsidR="006426FA" w:rsidRPr="00FB6073" w:rsidRDefault="006426FA" w:rsidP="006426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МОБУ "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Пойковская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общеобразовательная школа № 2"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51B1" w14:textId="71921D1C" w:rsidR="006426FA" w:rsidRPr="00FB6073" w:rsidRDefault="006426FA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дом 37</w:t>
            </w:r>
          </w:p>
        </w:tc>
      </w:tr>
      <w:tr w:rsidR="006426FA" w:rsidRPr="00FB6073" w14:paraId="0012FDD3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80B" w14:textId="77777777" w:rsidR="006426FA" w:rsidRPr="00FB6073" w:rsidRDefault="006426FA" w:rsidP="006426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7F943" w14:textId="77777777" w:rsidR="006426FA" w:rsidRPr="00FB6073" w:rsidRDefault="006426FA" w:rsidP="006426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МОБУ "Средняя общеобразовательная школа № 4" гп.Пойковский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23BF5" w14:textId="27F45125" w:rsidR="006426FA" w:rsidRPr="00FB6073" w:rsidRDefault="006426FA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кий</w:t>
            </w:r>
            <w:proofErr w:type="spellEnd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ойковский</w:t>
            </w:r>
            <w:proofErr w:type="spellEnd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B9681C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5, дом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C119D9" w:rsidRPr="00FB6073" w14:paraId="4AE14748" w14:textId="77777777" w:rsidTr="00F9587B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36A1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CBA6B" w14:textId="77777777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МДОБУ "Детский сад "Солнышко"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89321" w14:textId="594B06FE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3, дом 114 </w:t>
            </w:r>
          </w:p>
        </w:tc>
      </w:tr>
      <w:tr w:rsidR="00C119D9" w:rsidRPr="00FB6073" w14:paraId="13A7C584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7D62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EE57B" w14:textId="77777777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МДОБУ "Центр развития ребенка - Детский сад "Родничок"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66119" w14:textId="045FC52F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72</w:t>
            </w:r>
          </w:p>
        </w:tc>
      </w:tr>
      <w:tr w:rsidR="00C119D9" w:rsidRPr="00FB6073" w14:paraId="5B53AA8F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CBB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2291E" w14:textId="77777777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МДОБУ "Детский сад комбинированного вида "Капелька"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02CCD" w14:textId="00C82782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ул. </w:t>
            </w:r>
            <w:r w:rsidR="00625C25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Шестая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дом 3</w:t>
            </w:r>
          </w:p>
        </w:tc>
      </w:tr>
      <w:tr w:rsidR="00C119D9" w:rsidRPr="00FB6073" w14:paraId="02AAD820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3FB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24A77" w14:textId="77777777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МДОБУ "Центр развития ребенка - Детский сад "Теремок"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F9F9B" w14:textId="36259102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2,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48</w:t>
            </w:r>
          </w:p>
        </w:tc>
      </w:tr>
      <w:tr w:rsidR="00C119D9" w:rsidRPr="00FB6073" w14:paraId="6BBE86C2" w14:textId="77777777" w:rsidTr="00F9587B">
        <w:trPr>
          <w:trHeight w:val="2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CCB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BE84A" w14:textId="77777777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МБДОУ "Детский сад "Жемчужинка"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B490F" w14:textId="4D6BCDBD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ойковский</w:t>
            </w:r>
            <w:proofErr w:type="spellEnd"/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27</w:t>
            </w:r>
            <w:r w:rsidR="00625C25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625C25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119D9" w:rsidRPr="00FB6073" w14:paraId="059B2567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B72B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3954E" w14:textId="77777777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МБДОУ "Детский сад "В гостях у сказки"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3C361" w14:textId="6A183FF8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1,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36</w:t>
            </w:r>
          </w:p>
        </w:tc>
      </w:tr>
      <w:tr w:rsidR="00C119D9" w:rsidRPr="00FB6073" w14:paraId="2F84932F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86A2" w14:textId="77777777" w:rsidR="00C119D9" w:rsidRPr="00FB6073" w:rsidRDefault="00CD0F8C" w:rsidP="00C119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7C0C1" w14:textId="77777777" w:rsidR="00C119D9" w:rsidRPr="00FB6073" w:rsidRDefault="00C119D9" w:rsidP="00C119D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МДОБУ "Детский сад "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Лесовичок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A8606" w14:textId="21622212" w:rsidR="00C119D9" w:rsidRPr="00FB6073" w:rsidRDefault="00C119D9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Дорожник, </w:t>
            </w:r>
            <w:r w:rsidR="00AA7FCF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дом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AA7FCF" w:rsidRPr="00FB6073" w14:paraId="49C3BB01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76C" w14:textId="77777777" w:rsidR="00AA7FCF" w:rsidRPr="00FB6073" w:rsidRDefault="00CD0F8C" w:rsidP="00AA7F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3A971" w14:textId="77777777" w:rsidR="00AA7FCF" w:rsidRPr="00FB6073" w:rsidRDefault="00AA7FCF" w:rsidP="00AA7F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МБУДО "Центр развития творчества детей и юношества"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81828" w14:textId="425FEF10" w:rsidR="00AA7FCF" w:rsidRPr="00FB6073" w:rsidRDefault="00AA7FCF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4, дом 2</w:t>
            </w:r>
            <w:r w:rsidR="00625C25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625C25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AA7FCF" w:rsidRPr="00FB6073" w14:paraId="66F7D5F4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498" w14:textId="77777777" w:rsidR="00AA7FCF" w:rsidRPr="00FB6073" w:rsidRDefault="00CD0F8C" w:rsidP="00AA7F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96640" w14:textId="77777777" w:rsidR="00AA7FCF" w:rsidRPr="00FB6073" w:rsidRDefault="00AA7FCF" w:rsidP="00625C2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ННР МБУДО "Детско-юношеская сп</w:t>
            </w:r>
            <w:r w:rsidR="00625C25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ртивная школа по шахматам имени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А.Карпова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488FA" w14:textId="72F517AD" w:rsidR="00AA7FCF" w:rsidRPr="00FB6073" w:rsidRDefault="00AA7FCF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="00727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</w:t>
            </w:r>
            <w:r w:rsidR="00CC38B3"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дом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 </w:t>
            </w:r>
          </w:p>
        </w:tc>
      </w:tr>
      <w:tr w:rsidR="00AA7FCF" w:rsidRPr="00FB6073" w14:paraId="3D2700F3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EA80" w14:textId="77777777" w:rsidR="00AA7FCF" w:rsidRPr="00FB6073" w:rsidRDefault="00CD0F8C" w:rsidP="00AA7F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C09D1" w14:textId="77777777" w:rsidR="00AA7FCF" w:rsidRPr="00FB6073" w:rsidRDefault="00AA7FCF" w:rsidP="00AA7FC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МАУДО "Центр компьютерных технологий"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15E30" w14:textId="1B273F5B" w:rsidR="00AA7FCF" w:rsidRPr="00FB6073" w:rsidRDefault="00AA7FCF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628331, Ханты - Мансийский автономный округ - Югра, </w:t>
            </w:r>
            <w:proofErr w:type="spellStart"/>
            <w:r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="00727D0C"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</w:t>
            </w:r>
            <w:proofErr w:type="gramEnd"/>
            <w:r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ойковский</w:t>
            </w:r>
            <w:proofErr w:type="spellEnd"/>
            <w:r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E6526"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мкр</w:t>
            </w:r>
            <w:proofErr w:type="spellEnd"/>
            <w:r w:rsidR="001E6526" w:rsidRPr="00A854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4, дом 2 «А»</w:t>
            </w:r>
          </w:p>
        </w:tc>
      </w:tr>
      <w:tr w:rsidR="001B1C01" w:rsidRPr="00FB6073" w14:paraId="5E702514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5E2" w14:textId="77777777" w:rsidR="001B1C01" w:rsidRPr="00FB6073" w:rsidRDefault="001B1C01" w:rsidP="00AA7F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BDD25" w14:textId="77777777" w:rsidR="001B1C01" w:rsidRPr="00FB6073" w:rsidRDefault="001B1C01" w:rsidP="001B1C0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Центр дополнительного образования детей «Открытая гимназия»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AF9734" w14:textId="77777777" w:rsidR="00FB6073" w:rsidRDefault="00FB6073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4879AA" w14:textId="27F27825" w:rsidR="001B1C01" w:rsidRPr="00FB6073" w:rsidRDefault="001B1C01" w:rsidP="007503A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727D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3, дом 48,</w:t>
            </w:r>
          </w:p>
        </w:tc>
      </w:tr>
      <w:tr w:rsidR="001B1C01" w:rsidRPr="00FB6073" w14:paraId="59065DB4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48F" w14:textId="77777777" w:rsidR="001B1C01" w:rsidRPr="00FB6073" w:rsidRDefault="001B1C01" w:rsidP="00AA7F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71D4" w14:textId="77777777" w:rsidR="001B1C01" w:rsidRPr="00FB6073" w:rsidRDefault="001B1C01" w:rsidP="001B1C0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Автономная некоммерческая организация дополнительного образования «Развивающий центр «Реченька»  </w:t>
            </w:r>
          </w:p>
        </w:tc>
        <w:tc>
          <w:tcPr>
            <w:tcW w:w="4791" w:type="dxa"/>
            <w:vMerge/>
            <w:tcBorders>
              <w:left w:val="nil"/>
              <w:right w:val="single" w:sz="4" w:space="0" w:color="auto"/>
            </w:tcBorders>
          </w:tcPr>
          <w:p w14:paraId="4DE4AE7A" w14:textId="77777777" w:rsidR="001B1C01" w:rsidRPr="00FB6073" w:rsidRDefault="001B1C01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B1C01" w:rsidRPr="00FB6073" w14:paraId="3819087A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4FF" w14:textId="77777777" w:rsidR="001B1C01" w:rsidRPr="00FB6073" w:rsidRDefault="001B1C01" w:rsidP="00AA7F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7A5F9" w14:textId="77777777" w:rsidR="001B1C01" w:rsidRPr="00FB6073" w:rsidRDefault="001B1C01" w:rsidP="00AA7F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Автономная некоммерческая организация «Центр социальной помощи «</w:t>
            </w:r>
            <w:proofErr w:type="spellStart"/>
            <w:r w:rsidRPr="00FB607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Дарина</w:t>
            </w:r>
            <w:proofErr w:type="spellEnd"/>
            <w:r w:rsidRPr="00FB607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072B69" w14:textId="77777777" w:rsidR="001B1C01" w:rsidRPr="00FB6073" w:rsidRDefault="001B1C01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C38B3" w:rsidRPr="00FB6073" w14:paraId="6D863B3F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060A" w14:textId="77777777" w:rsidR="00CC38B3" w:rsidRPr="00FB6073" w:rsidRDefault="00CC38B3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7FAF" w14:textId="77777777" w:rsidR="00CC38B3" w:rsidRPr="00FB6073" w:rsidRDefault="00CC38B3" w:rsidP="00CC3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учреждение дополнительного образования «Детская музыкальная школа»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398E5" w14:textId="18D4FBFC" w:rsidR="00CC38B3" w:rsidRDefault="00CC38B3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 Российская  Федерация,  Ханты-Мансийский  автономный 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 район, </w:t>
            </w:r>
            <w:proofErr w:type="spellStart"/>
            <w:r w:rsidR="00727D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A4C1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7 микрорайон, дом 91</w:t>
            </w:r>
            <w:r w:rsidR="009838DA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«А»</w:t>
            </w:r>
          </w:p>
          <w:p w14:paraId="74B20C13" w14:textId="37B5B8FF" w:rsidR="001E6AAC" w:rsidRPr="00FB6073" w:rsidRDefault="001E6AAC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BD" w:rsidRPr="00FB6073" w14:paraId="7FA388E6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D3F3" w14:textId="77777777" w:rsidR="00FC2EBD" w:rsidRPr="00FB6073" w:rsidRDefault="00FC2EBD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EF90D" w14:textId="77777777" w:rsidR="00FC2EBD" w:rsidRPr="00FB6073" w:rsidRDefault="00FC2EBD" w:rsidP="00CC3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 Нефтеюганского  района «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</w:p>
        </w:tc>
        <w:tc>
          <w:tcPr>
            <w:tcW w:w="47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9455784" w14:textId="77777777" w:rsidR="00FC2EBD" w:rsidRDefault="00FC2EBD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3B3D17" w14:textId="0E3EE412" w:rsidR="00FC2EBD" w:rsidRPr="00FB6073" w:rsidRDefault="00FC2EBD" w:rsidP="0075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3  микрорайон, дом 13/14</w:t>
            </w:r>
          </w:p>
        </w:tc>
      </w:tr>
      <w:tr w:rsidR="00FC2EBD" w:rsidRPr="00FB6073" w14:paraId="45B1C674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CED3" w14:textId="77777777" w:rsidR="00FC2EBD" w:rsidRPr="00FB6073" w:rsidRDefault="00FC2EBD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64473" w14:textId="77777777" w:rsidR="00FC2EBD" w:rsidRPr="00FB6073" w:rsidRDefault="00FC2EBD" w:rsidP="00CC3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Пойковская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 «Наследие»</w:t>
            </w:r>
          </w:p>
        </w:tc>
        <w:tc>
          <w:tcPr>
            <w:tcW w:w="4791" w:type="dxa"/>
            <w:vMerge/>
            <w:tcBorders>
              <w:left w:val="nil"/>
              <w:right w:val="single" w:sz="4" w:space="0" w:color="auto"/>
            </w:tcBorders>
          </w:tcPr>
          <w:p w14:paraId="5B8CDAC6" w14:textId="77777777" w:rsidR="00FC2EBD" w:rsidRPr="00FB6073" w:rsidRDefault="00FC2EBD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EBD" w:rsidRPr="00FB6073" w14:paraId="6DA07DDA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8E4" w14:textId="77777777" w:rsidR="00FC2EBD" w:rsidRPr="00FB6073" w:rsidRDefault="00FC2EBD" w:rsidP="001C78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E5A1F" w14:textId="77777777" w:rsidR="00FC2EBD" w:rsidRPr="00FB6073" w:rsidRDefault="00FC2EBD" w:rsidP="00CC3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Пойковская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детская библиотека «Радость»</w:t>
            </w:r>
          </w:p>
        </w:tc>
        <w:tc>
          <w:tcPr>
            <w:tcW w:w="4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042231" w14:textId="77777777" w:rsidR="00FC2EBD" w:rsidRPr="00FB6073" w:rsidRDefault="00FC2EBD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8B3" w:rsidRPr="00FB6073" w14:paraId="78075379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C0C" w14:textId="77777777" w:rsidR="00CC38B3" w:rsidRPr="00FB6073" w:rsidRDefault="001B1C01" w:rsidP="001C78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A28E9" w14:textId="77777777" w:rsidR="00CC38B3" w:rsidRPr="00FB6073" w:rsidRDefault="00CC38B3" w:rsidP="00CC3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бюджетное образовательное учреждение дополнительного образования детско-юношеская спортивная школа «Нептун»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0303C" w14:textId="75783ADA" w:rsidR="00CC38B3" w:rsidRPr="00FB6073" w:rsidRDefault="00CC38B3" w:rsidP="0075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</w:t>
            </w:r>
            <w:r w:rsidR="00D3063C" w:rsidRPr="00FB6073">
              <w:rPr>
                <w:rFonts w:ascii="Times New Roman" w:hAnsi="Times New Roman" w:cs="Times New Roman"/>
                <w:sz w:val="26"/>
                <w:szCs w:val="26"/>
              </w:rPr>
              <w:t>Ханты - Мансийский автономный округ - Югра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6526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E6526" w:rsidRPr="00A854A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1E6526" w:rsidRPr="00A854A3">
              <w:rPr>
                <w:rFonts w:ascii="Times New Roman" w:hAnsi="Times New Roman" w:cs="Times New Roman"/>
                <w:sz w:val="26"/>
                <w:szCs w:val="26"/>
              </w:rPr>
              <w:t>. 7, дом 93 «А»</w:t>
            </w:r>
          </w:p>
        </w:tc>
      </w:tr>
      <w:tr w:rsidR="00CC38B3" w:rsidRPr="00FB6073" w14:paraId="313D4C13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574" w14:textId="77777777" w:rsidR="00CC38B3" w:rsidRPr="00FB6073" w:rsidRDefault="001C789F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17D95" w14:textId="77777777" w:rsidR="00CC38B3" w:rsidRPr="00FB6073" w:rsidRDefault="00CC38B3" w:rsidP="00CC3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Ледовый дворец «Нефтяник» БУНР ФСО «Атлант»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B79D3" w14:textId="038C836A" w:rsidR="00CC38B3" w:rsidRPr="00FB6073" w:rsidRDefault="00CD0F8C" w:rsidP="007503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</w:t>
            </w:r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 Федерация,  Ханты-Мансийский  автономный  округ - Югра, </w:t>
            </w:r>
            <w:proofErr w:type="spellStart"/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>. 5, д</w:t>
            </w:r>
            <w:r w:rsidR="009838DA" w:rsidRPr="00FB6073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CC38B3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  <w:tr w:rsidR="00AA7FCF" w:rsidRPr="00FB6073" w14:paraId="3D112DFE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621" w14:textId="77777777" w:rsidR="00AA7FCF" w:rsidRPr="00FB6073" w:rsidRDefault="00CD0F8C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B0F91" w14:textId="77777777" w:rsidR="00AA7FCF" w:rsidRPr="00FB6073" w:rsidRDefault="00CC38B3" w:rsidP="00350101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Спортивный зал «Сибиряк»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БУНР ФСО «Атлант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114A1" w14:textId="777FDCE9" w:rsidR="00AA7FCF" w:rsidRPr="00FB6073" w:rsidRDefault="00CC38B3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ул. Шестая, дом 6</w:t>
            </w:r>
          </w:p>
        </w:tc>
      </w:tr>
      <w:tr w:rsidR="00AA7FCF" w:rsidRPr="00FB6073" w14:paraId="1B0496D6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4A61" w14:textId="77777777" w:rsidR="00AA7FCF" w:rsidRPr="00FB6073" w:rsidRDefault="00CD0F8C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854AA" w14:textId="77777777" w:rsidR="00AA7FCF" w:rsidRPr="00FB6073" w:rsidRDefault="00CC38B3" w:rsidP="00350101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БУ «</w:t>
            </w:r>
            <w:proofErr w:type="spellStart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Нефтеюганская</w:t>
            </w:r>
            <w:proofErr w:type="spellEnd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районная больница» 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4C70B" w14:textId="75D62C5A" w:rsidR="00AA7FCF" w:rsidRPr="00FB6073" w:rsidRDefault="00CC38B3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ул. Шестая, дом 1</w:t>
            </w:r>
          </w:p>
        </w:tc>
      </w:tr>
      <w:tr w:rsidR="00CC38B3" w:rsidRPr="00FB6073" w14:paraId="19CAA58C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5F2C" w14:textId="77777777" w:rsidR="00CC38B3" w:rsidRPr="00FB6073" w:rsidRDefault="00CD0F8C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C848" w14:textId="77777777" w:rsidR="00CC38B3" w:rsidRPr="00FB6073" w:rsidRDefault="00CD0F8C" w:rsidP="00350101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БУ «</w:t>
            </w:r>
            <w:proofErr w:type="spellStart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Нефтеюганская</w:t>
            </w:r>
            <w:proofErr w:type="spellEnd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районная больница»</w:t>
            </w:r>
            <w:r w:rsidR="00742B06"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«Взрослая поликлиника»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3135" w14:textId="5B22928F" w:rsidR="00CC38B3" w:rsidRPr="00A854A3" w:rsidRDefault="00CD0F8C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 w:rsidRPr="00A854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, 3 микрорайон, дом 122</w:t>
            </w:r>
          </w:p>
        </w:tc>
      </w:tr>
      <w:tr w:rsidR="00CD0F8C" w:rsidRPr="00FB6073" w14:paraId="68594D47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B38" w14:textId="77777777" w:rsidR="00CD0F8C" w:rsidRPr="00FB6073" w:rsidRDefault="00CD0F8C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85F06" w14:textId="77777777" w:rsidR="00CD0F8C" w:rsidRPr="00FB6073" w:rsidRDefault="00CD0F8C" w:rsidP="00CD0F8C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БУ «</w:t>
            </w:r>
            <w:proofErr w:type="spellStart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Нефтеюганская</w:t>
            </w:r>
            <w:proofErr w:type="spellEnd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районная больница»</w:t>
            </w:r>
            <w:r w:rsidR="00742B06"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«Детская поликлиника»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26569" w14:textId="0EA7691A" w:rsidR="00CD0F8C" w:rsidRPr="00A854A3" w:rsidRDefault="00CD0F8C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 w:rsidRPr="00A854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ул.Шестая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, дом 2</w:t>
            </w:r>
          </w:p>
        </w:tc>
      </w:tr>
      <w:tr w:rsidR="00742B06" w:rsidRPr="00FB6073" w14:paraId="670D516D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85B" w14:textId="77777777" w:rsidR="00742B06" w:rsidRPr="00FB6073" w:rsidRDefault="009838DA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138D" w14:textId="77777777" w:rsidR="00742B06" w:rsidRPr="00FB6073" w:rsidRDefault="00742B06" w:rsidP="00CD0F8C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БУ </w:t>
            </w:r>
            <w:proofErr w:type="spellStart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Нефтеюганская</w:t>
            </w:r>
            <w:proofErr w:type="spellEnd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районная больница» Поликлиника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CF8F" w14:textId="58C36CA3" w:rsidR="00742B06" w:rsidRPr="00FB6073" w:rsidRDefault="00742B06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 7, дом 6 «Б»</w:t>
            </w:r>
          </w:p>
        </w:tc>
      </w:tr>
      <w:tr w:rsidR="00CD0F8C" w:rsidRPr="00FB6073" w14:paraId="122C6FEE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072" w14:textId="77777777" w:rsidR="00CD0F8C" w:rsidRPr="00FB6073" w:rsidRDefault="00CD0F8C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2C3D3" w14:textId="77777777" w:rsidR="00CD0F8C" w:rsidRPr="00FB6073" w:rsidRDefault="00CD0F8C" w:rsidP="00CD0F8C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Стоматология «Вита плюс» ООО «Вита плюс»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F819E" w14:textId="0D88D3AA" w:rsidR="00CD0F8C" w:rsidRPr="00FB6073" w:rsidRDefault="00CD0F8C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 Федерация,  Ханты-Мансийский  автономный 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 3, дом 73</w:t>
            </w:r>
          </w:p>
        </w:tc>
      </w:tr>
      <w:tr w:rsidR="00CD0F8C" w:rsidRPr="00FB6073" w14:paraId="3E563D44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5BB" w14:textId="77777777" w:rsidR="00CD0F8C" w:rsidRPr="00FB6073" w:rsidRDefault="00CD0F8C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EB096" w14:textId="77777777" w:rsidR="00CD0F8C" w:rsidRPr="00FB6073" w:rsidRDefault="00CD0F8C" w:rsidP="00CD0F8C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Стоматология «</w:t>
            </w:r>
            <w:proofErr w:type="spellStart"/>
            <w:r w:rsidR="00EB789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Sir</w:t>
            </w:r>
            <w:proofErr w:type="gramStart"/>
            <w:r w:rsidR="00EB789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о</w:t>
            </w:r>
            <w:proofErr w:type="gramEnd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na</w:t>
            </w:r>
            <w:proofErr w:type="spellEnd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 ООО «</w:t>
            </w:r>
            <w:proofErr w:type="spellStart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Серона</w:t>
            </w:r>
            <w:proofErr w:type="spellEnd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AB45B" w14:textId="3571E0FA" w:rsidR="00CD0F8C" w:rsidRDefault="00CD0F8C" w:rsidP="00F9587B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 Федерация,  Ханты-Мансийский  автономный 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 3</w:t>
            </w:r>
            <w:r w:rsidR="009838DA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«А»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дом 7, площадь «Променад»</w:t>
            </w:r>
          </w:p>
          <w:p w14:paraId="4A692250" w14:textId="77777777" w:rsidR="00CB7F46" w:rsidRPr="00FB6073" w:rsidRDefault="00CB7F46" w:rsidP="00F9587B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0F8C" w:rsidRPr="00FB6073" w14:paraId="3069FC40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2A41" w14:textId="77777777" w:rsidR="00CD0F8C" w:rsidRPr="00FB6073" w:rsidRDefault="001B1C01" w:rsidP="001C78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6BD33" w14:textId="77777777" w:rsidR="00CD0F8C" w:rsidRPr="00FB6073" w:rsidRDefault="00CD0F8C" w:rsidP="00CD0F8C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Детская стоматология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55992" w14:textId="1AF10DC5" w:rsidR="00CD0F8C" w:rsidRPr="00FB6073" w:rsidRDefault="00CD0F8C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 Федерация,  Ханты-Мансийский  автономный 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 3, дом 48</w:t>
            </w:r>
          </w:p>
        </w:tc>
      </w:tr>
      <w:tr w:rsidR="00CD0F8C" w:rsidRPr="00FB6073" w14:paraId="0F554196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E4B" w14:textId="77777777" w:rsidR="00CD0F8C" w:rsidRPr="00FB6073" w:rsidRDefault="001B1C01" w:rsidP="00CD0F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2C22F" w14:textId="77777777" w:rsidR="00CD0F8C" w:rsidRPr="00FB6073" w:rsidRDefault="00CD0F8C" w:rsidP="00CD0F8C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Стоматология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03DF1" w14:textId="11A2C00C" w:rsidR="00CD0F8C" w:rsidRPr="00FB6073" w:rsidRDefault="00742B06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 w:rsidRPr="00A854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, мкр.</w:t>
            </w:r>
            <w:r w:rsidR="000B637F" w:rsidRPr="00A854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208C"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E6526"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="000B637F" w:rsidRPr="00A854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E6526" w:rsidRPr="00A854A3">
              <w:rPr>
                <w:rFonts w:ascii="Times New Roman" w:hAnsi="Times New Roman" w:cs="Times New Roman"/>
                <w:sz w:val="26"/>
                <w:szCs w:val="26"/>
              </w:rPr>
              <w:t>8 «А»</w:t>
            </w:r>
          </w:p>
        </w:tc>
      </w:tr>
      <w:tr w:rsidR="00503209" w:rsidRPr="00FB6073" w14:paraId="7BB0ACCD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D4B5" w14:textId="77777777" w:rsidR="00503209" w:rsidRPr="00FB6073" w:rsidRDefault="009838DA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A0CF4" w14:textId="77777777" w:rsidR="00503209" w:rsidRPr="00FB6073" w:rsidRDefault="00503209" w:rsidP="00503209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БУ ХМАО-Югры «</w:t>
            </w:r>
            <w:proofErr w:type="spellStart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районный реабилитационный центр для детей и подростков с ограниченными возможностями»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FC761" w14:textId="25C42114" w:rsidR="00503209" w:rsidRPr="00FB6073" w:rsidRDefault="00503209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ул.Шестая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дом 4</w:t>
            </w:r>
          </w:p>
        </w:tc>
      </w:tr>
      <w:tr w:rsidR="00503209" w:rsidRPr="00FB6073" w14:paraId="5BB495A4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2923" w14:textId="77777777" w:rsidR="00503209" w:rsidRPr="00FB6073" w:rsidRDefault="009838DA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F682" w14:textId="77777777" w:rsidR="00503209" w:rsidRPr="00FB6073" w:rsidRDefault="00503209" w:rsidP="00503209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Отделение социальной помощи семье и детям  БУ ХМАО-Югры «</w:t>
            </w:r>
            <w:proofErr w:type="spellStart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DCE69" w14:textId="574A9631" w:rsidR="00503209" w:rsidRPr="00FB6073" w:rsidRDefault="00503209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 3, дом 47</w:t>
            </w:r>
          </w:p>
        </w:tc>
      </w:tr>
      <w:tr w:rsidR="00503209" w:rsidRPr="00FB6073" w14:paraId="1C32ECCD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AC64" w14:textId="77777777" w:rsidR="00503209" w:rsidRPr="00FB6073" w:rsidRDefault="009838DA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B3CD1" w14:textId="77777777" w:rsidR="00503209" w:rsidRPr="00FB6073" w:rsidRDefault="00DF0BA7" w:rsidP="00503209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Мусульманская религиозная организация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D226" w14:textId="5C69B14B" w:rsidR="00503209" w:rsidRPr="00FB6073" w:rsidRDefault="00DF0BA7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Корж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вино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52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дом 9 «А»</w:t>
            </w:r>
          </w:p>
        </w:tc>
      </w:tr>
      <w:tr w:rsidR="00503209" w:rsidRPr="00FB6073" w14:paraId="190E126D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24A6" w14:textId="77777777" w:rsidR="00503209" w:rsidRPr="00FB6073" w:rsidRDefault="009838DA" w:rsidP="001B1C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B1C01" w:rsidRPr="00FB607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1ECA4" w14:textId="6A9A4989" w:rsidR="00503209" w:rsidRPr="00FB6073" w:rsidRDefault="00DF0BA7" w:rsidP="00D3063C">
            <w:pPr>
              <w:shd w:val="clear" w:color="auto" w:fill="FFFFFF"/>
              <w:spacing w:after="0" w:line="270" w:lineRule="atLeast"/>
              <w:ind w:left="4" w:hanging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Религиозная организация «Православный приход  Храма Святой Торицы гп. Пойковский Нефтеюганского района </w:t>
            </w:r>
            <w:r w:rsidR="00D306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D3063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</w:t>
            </w:r>
            <w:proofErr w:type="gramEnd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МАО-Югры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01E7A" w14:textId="446E588D" w:rsidR="00503209" w:rsidRPr="00FB6073" w:rsidRDefault="00DF0BA7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мкр.Коржавино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дом 8</w:t>
            </w:r>
          </w:p>
        </w:tc>
      </w:tr>
      <w:tr w:rsidR="00503209" w:rsidRPr="00FB6073" w14:paraId="37C4B8B9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ACD9" w14:textId="77777777" w:rsidR="00503209" w:rsidRPr="00A8694C" w:rsidRDefault="009838DA" w:rsidP="00A869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694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B1C01" w:rsidRPr="00A8694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4E516" w14:textId="77777777" w:rsidR="00503209" w:rsidRPr="00A8694C" w:rsidRDefault="00503209" w:rsidP="002B4699">
            <w:pPr>
              <w:shd w:val="clear" w:color="auto" w:fill="FFFFFF"/>
              <w:spacing w:after="0" w:line="27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694C">
              <w:rPr>
                <w:rFonts w:ascii="Times New Roman" w:eastAsia="Calibri" w:hAnsi="Times New Roman" w:cs="Times New Roman"/>
                <w:sz w:val="26"/>
                <w:szCs w:val="26"/>
              </w:rPr>
              <w:t>Автовокзал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5582E" w14:textId="2C116F99" w:rsidR="00503209" w:rsidRPr="00A8694C" w:rsidRDefault="00503209" w:rsidP="007503A1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694C">
              <w:rPr>
                <w:rFonts w:ascii="Times New Roman" w:hAnsi="Times New Roman" w:cs="Times New Roman"/>
                <w:sz w:val="26"/>
                <w:szCs w:val="26"/>
              </w:rPr>
              <w:t xml:space="preserve">628331, Российская Федерация, Ханты - Мансийский автономный округ - Югра, </w:t>
            </w:r>
            <w:proofErr w:type="spellStart"/>
            <w:r w:rsidRPr="00A8694C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A8694C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="001E6AA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8694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503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A8694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8694C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  <w:r w:rsidRPr="00A8694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694C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8694C">
              <w:rPr>
                <w:rFonts w:ascii="Times New Roman" w:hAnsi="Times New Roman" w:cs="Times New Roman"/>
                <w:sz w:val="26"/>
                <w:szCs w:val="26"/>
              </w:rPr>
              <w:t>. 5, дом 3</w:t>
            </w:r>
          </w:p>
        </w:tc>
      </w:tr>
      <w:tr w:rsidR="00503209" w:rsidRPr="00FB6073" w14:paraId="4C3AF969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D26" w14:textId="77777777" w:rsidR="00503209" w:rsidRPr="00A8694C" w:rsidRDefault="005C6F0E" w:rsidP="00A869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A869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Муниципальное образование </w:t>
            </w:r>
            <w:r w:rsidR="008D4B41" w:rsidRPr="00A869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сельское</w:t>
            </w:r>
            <w:r w:rsidR="00503209" w:rsidRPr="00A869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поселение </w:t>
            </w:r>
            <w:proofErr w:type="spellStart"/>
            <w:r w:rsidRPr="00A869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Лемпино</w:t>
            </w:r>
            <w:proofErr w:type="spellEnd"/>
          </w:p>
        </w:tc>
      </w:tr>
      <w:tr w:rsidR="005C6F0E" w:rsidRPr="00FB6073" w14:paraId="16F6307F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0A3D" w14:textId="77777777" w:rsidR="005C6F0E" w:rsidRPr="00FB6073" w:rsidRDefault="00A8694C" w:rsidP="005C6F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87883" w14:textId="77777777" w:rsidR="005C6F0E" w:rsidRPr="00FB6073" w:rsidRDefault="005C6F0E" w:rsidP="008D4B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НР МОБУ «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Лемпинская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15D5" w14:textId="3454D729" w:rsidR="005C6F0E" w:rsidRPr="00FB6073" w:rsidRDefault="005C6F0E" w:rsidP="001E6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628334,</w:t>
            </w:r>
            <w:r w:rsidR="008D4B41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Ханты - Мансийский автономный округ - Югра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="008D4B41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емпино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ул. Дорожная,  </w:t>
            </w:r>
            <w:r w:rsidR="008D4B41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4B41"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C2EB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D4B41" w:rsidRPr="00FB60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F4CE8" w:rsidRPr="00FB6073" w14:paraId="152316DA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40BD" w14:textId="77777777" w:rsidR="004F4CE8" w:rsidRPr="00A8694C" w:rsidRDefault="004F4CE8" w:rsidP="005C6F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305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3933D" w14:textId="46476A43" w:rsidR="004F4CE8" w:rsidRPr="00C10232" w:rsidRDefault="004F4CE8" w:rsidP="008D4B41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БУ </w:t>
            </w:r>
            <w:proofErr w:type="spellStart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Нефтеюганская</w:t>
            </w:r>
            <w:proofErr w:type="spellEnd"/>
            <w:r w:rsidRPr="00FB607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районная больница» ФАП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4594F" w14:textId="3CC46488" w:rsidR="004F4CE8" w:rsidRPr="00C10232" w:rsidRDefault="004F4CE8" w:rsidP="001E6AA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628334, Российская Федерация, Ханты - Мансийский автономный округ - Югра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емпино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ул. Дорожная, дом 2</w:t>
            </w:r>
          </w:p>
        </w:tc>
      </w:tr>
      <w:tr w:rsidR="004F4CE8" w:rsidRPr="00FB6073" w14:paraId="612710BF" w14:textId="77777777" w:rsidTr="004F4C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314" w14:textId="77777777" w:rsidR="004F4CE8" w:rsidRPr="00A8694C" w:rsidRDefault="004F4CE8" w:rsidP="005C6F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044B3" w14:textId="77777777" w:rsidR="004F4CE8" w:rsidRPr="00A854A3" w:rsidRDefault="004F4CE8" w:rsidP="007017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 xml:space="preserve">НРБУ ТО «Культура» Дом культуры </w:t>
            </w:r>
            <w:r w:rsidRPr="00A854A3">
              <w:rPr>
                <w:rFonts w:ascii="Times New Roman" w:hAnsi="Times New Roman"/>
                <w:sz w:val="26"/>
                <w:szCs w:val="26"/>
              </w:rPr>
              <w:lastRenderedPageBreak/>
              <w:t>«Кедр»</w:t>
            </w:r>
          </w:p>
          <w:p w14:paraId="1EF014B6" w14:textId="52EEA1D6" w:rsidR="004F4CE8" w:rsidRPr="00FB6073" w:rsidRDefault="004F4CE8" w:rsidP="008D4B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75A10" w14:textId="72388042" w:rsidR="004F4CE8" w:rsidRPr="00FB6073" w:rsidRDefault="004F4CE8" w:rsidP="001E6A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628334, Российская Федерация, Ханты -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Мансийский автономный округ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Югра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емпино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ул. Солнечная, дом 1</w:t>
            </w:r>
          </w:p>
        </w:tc>
      </w:tr>
      <w:tr w:rsidR="004F4CE8" w:rsidRPr="00FB6073" w14:paraId="0DC75CA8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779" w14:textId="77777777" w:rsidR="004F4CE8" w:rsidRPr="00FE6837" w:rsidRDefault="004F4CE8" w:rsidP="00FE68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69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Муниципальное образование сельское поселение </w:t>
            </w:r>
            <w:proofErr w:type="spellStart"/>
            <w:r w:rsidRPr="00A8694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Каркатеевы</w:t>
            </w:r>
            <w:proofErr w:type="spellEnd"/>
          </w:p>
        </w:tc>
      </w:tr>
      <w:tr w:rsidR="004F4CE8" w:rsidRPr="00FB6073" w14:paraId="75E5A8E7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624" w14:textId="3C7DD171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193E4" w14:textId="77777777" w:rsidR="004F4CE8" w:rsidRPr="00FB6073" w:rsidRDefault="004F4CE8" w:rsidP="001265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МОБУ "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Каркатеевская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школа"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3703C" w14:textId="57AFDE72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628323,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Ханты - Мансийский автономный округ – Югра,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аркатеевы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ул.Центральная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дом 42</w:t>
            </w:r>
          </w:p>
        </w:tc>
      </w:tr>
      <w:tr w:rsidR="004F4CE8" w:rsidRPr="00FB6073" w14:paraId="23ACFB8A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9078" w14:textId="319E7F50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C0A74" w14:textId="77777777" w:rsidR="004F4CE8" w:rsidRPr="00A854A3" w:rsidRDefault="004F4CE8" w:rsidP="00BA1ED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НРМБДОУ Детский сад «Буратино»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A138E" w14:textId="3B850C97" w:rsidR="004F4CE8" w:rsidRPr="00A854A3" w:rsidRDefault="004F4CE8" w:rsidP="001E6AA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628323, Российская Федерация, Ханты - Мансийский автономный округ - Югра,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аркатеевы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,  ул. Центральная, стр. 18</w:t>
            </w:r>
          </w:p>
        </w:tc>
      </w:tr>
      <w:tr w:rsidR="004F4CE8" w:rsidRPr="00FB6073" w14:paraId="391DDA02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584" w14:textId="5A428637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ADB" w14:textId="0DC406F6" w:rsidR="004F4CE8" w:rsidRPr="00FB6073" w:rsidRDefault="00C34AB2" w:rsidP="00C34A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AB2">
              <w:rPr>
                <w:rFonts w:ascii="Times New Roman" w:hAnsi="Times New Roman" w:cs="Times New Roman"/>
                <w:sz w:val="26"/>
                <w:szCs w:val="26"/>
              </w:rPr>
              <w:t>Дом культуры "Ника"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4F4CE8" w:rsidRPr="00A51C7F">
              <w:rPr>
                <w:rFonts w:ascii="Times New Roman" w:hAnsi="Times New Roman" w:cs="Times New Roman"/>
                <w:sz w:val="26"/>
                <w:szCs w:val="26"/>
              </w:rPr>
              <w:t>труктурное подразделение Нефтеюганского районного бюджетного учреждения творческое объединение "Культура"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5737" w14:textId="266D65D6" w:rsidR="004F4CE8" w:rsidRPr="00FB6073" w:rsidRDefault="004F4CE8" w:rsidP="00FC2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628323, Российская Федерация,  Ханты - Мансийский автономный окру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 - Югра,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аркатеевы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дом 17</w:t>
            </w:r>
          </w:p>
        </w:tc>
      </w:tr>
      <w:tr w:rsidR="004F4CE8" w:rsidRPr="00FB6073" w14:paraId="325DC821" w14:textId="77777777" w:rsidTr="00F9587B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15053" w14:textId="07F02065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35292" w14:textId="77777777" w:rsidR="004F4CE8" w:rsidRPr="00FB6073" w:rsidRDefault="004F4CE8" w:rsidP="001265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комплекс сельского поселения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3A3C0" w14:textId="6BC1005B" w:rsidR="004F4CE8" w:rsidRPr="00FB6073" w:rsidRDefault="004F4CE8" w:rsidP="00FC2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628323, Российская  Федерация,  Ханты-Мансийский  автономный  окру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 - Югра,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аркатеевы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ул. Центральная, дом 48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F4CE8" w:rsidRPr="00FB6073" w14:paraId="4764E2C2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3697D" w14:textId="7BFD002F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2AF8A" w14:textId="676BEE0C" w:rsidR="004F4CE8" w:rsidRPr="00FB6073" w:rsidRDefault="004F4CE8" w:rsidP="001265A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Амбулатория </w:t>
            </w:r>
            <w:r w:rsidRPr="00E245BE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4ED6B" w14:textId="55301A60" w:rsidR="004F4CE8" w:rsidRPr="00FB6073" w:rsidRDefault="004F4CE8" w:rsidP="00FB607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628323, Российская  Федерация,  Ханты-Мансийский  автономный 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аркатеевы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ул. Центральная, дом 38</w:t>
            </w:r>
          </w:p>
        </w:tc>
      </w:tr>
      <w:tr w:rsidR="004F4CE8" w:rsidRPr="00FB6073" w14:paraId="5B25CF2E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1DC" w14:textId="77777777" w:rsidR="004F4CE8" w:rsidRPr="00A8694C" w:rsidRDefault="004F4CE8" w:rsidP="00FC2E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922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Муниципальное образование сельское поселение </w:t>
            </w:r>
            <w:proofErr w:type="spellStart"/>
            <w:r w:rsidRPr="001922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Салым</w:t>
            </w:r>
            <w:proofErr w:type="spellEnd"/>
          </w:p>
        </w:tc>
      </w:tr>
      <w:tr w:rsidR="004F4CE8" w:rsidRPr="00FB6073" w14:paraId="64C38995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2A2" w14:textId="0AB5566D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3E268" w14:textId="77777777" w:rsidR="004F4CE8" w:rsidRPr="00FB6073" w:rsidRDefault="004F4CE8" w:rsidP="009C5D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МОБУ "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Салымская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 № 1"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9CA7" w14:textId="3170AA85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628327,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Ханты - Мансийский автономный округ - Югра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алым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ул.Новая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дом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</w:tr>
      <w:tr w:rsidR="004F4CE8" w:rsidRPr="00FB6073" w14:paraId="10418371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0DF1" w14:textId="389F40C1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DB735" w14:textId="77777777" w:rsidR="004F4CE8" w:rsidRPr="00FB6073" w:rsidRDefault="004F4CE8" w:rsidP="009C5D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МОБУ "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Салымская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 № 2"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523A" w14:textId="4A4A7B65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628327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Российская Федерация, Ханты - Мансийский автономный округ - Югра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алым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ул.Привокзальная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дом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4F4CE8" w:rsidRPr="00FB6073" w14:paraId="2C9ED011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C5001" w14:textId="7221E79D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61AEB" w14:textId="77777777" w:rsidR="004F4CE8" w:rsidRPr="00FB6073" w:rsidRDefault="004F4CE8" w:rsidP="009C5D8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МДОБУ "Центр развития ребенка - Детский сад "Улыбка"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37A12" w14:textId="266CABAF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628327,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Ханты - Мансийский автономный округ - Югра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алым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ул.Солнечная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дом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4F4CE8" w:rsidRPr="00FB6073" w14:paraId="1C20336A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99C" w14:textId="5FB6C988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4C2EB" w14:textId="77777777" w:rsidR="004F4CE8" w:rsidRPr="00FB6073" w:rsidRDefault="004F4CE8" w:rsidP="009C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учреждение дополнительного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 «Детская школа искусств имени Г.С.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Райшева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684C4" w14:textId="320311D2" w:rsidR="004F4CE8" w:rsidRPr="00FB6073" w:rsidRDefault="004F4CE8" w:rsidP="005806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628327,  Российская Федерация,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 район,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алым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дом 1</w:t>
            </w:r>
          </w:p>
        </w:tc>
      </w:tr>
      <w:tr w:rsidR="004F4CE8" w:rsidRPr="00FB6073" w14:paraId="6B00040A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5AE" w14:textId="599804D3" w:rsidR="004F4CE8" w:rsidRPr="00FB6073" w:rsidRDefault="004F4CE8" w:rsidP="00A55D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F3238" w14:textId="60FFCBDE" w:rsidR="004F4CE8" w:rsidRPr="00FB6073" w:rsidRDefault="00C34AB2" w:rsidP="00C34AB2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C34AB2">
              <w:rPr>
                <w:rFonts w:ascii="Times New Roman" w:hAnsi="Times New Roman" w:cs="Times New Roman"/>
                <w:sz w:val="26"/>
                <w:szCs w:val="26"/>
              </w:rPr>
              <w:t>Культурно-досуговый центр «Сияние Севера»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4F4CE8" w:rsidRPr="00A51C7F">
              <w:rPr>
                <w:rFonts w:ascii="Times New Roman" w:hAnsi="Times New Roman" w:cs="Times New Roman"/>
                <w:sz w:val="26"/>
                <w:szCs w:val="26"/>
              </w:rPr>
              <w:t>труктурное подразделение Нефтеюганского районного бюджетного учреждения творческое объединение "Культура"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6560D" w14:textId="3ACF7670" w:rsidR="004F4CE8" w:rsidRPr="00A854A3" w:rsidRDefault="004F4CE8" w:rsidP="00FC2E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628327, Российская Федерация, Ханты-Мансийский  автономный  округ - Югра,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алым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ул.Юбилейная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, строение 15</w:t>
            </w:r>
          </w:p>
        </w:tc>
      </w:tr>
      <w:tr w:rsidR="004F4CE8" w:rsidRPr="00FB6073" w14:paraId="473CF6EB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33C" w14:textId="26630D0C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B2B87" w14:textId="77777777" w:rsidR="004F4CE8" w:rsidRPr="00FB6073" w:rsidRDefault="004F4CE8" w:rsidP="00A5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комплекс сельского поселения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18EB8" w14:textId="43FF75A9" w:rsidR="004F4CE8" w:rsidRPr="00A854A3" w:rsidRDefault="004F4CE8" w:rsidP="00BE2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628327, Российская  Федерация,  Ханты-Мансийский  автономный  округ - Югра,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алым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ул.Юбилейная</w:t>
            </w:r>
            <w:proofErr w:type="spellEnd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, строение 15</w:t>
            </w:r>
          </w:p>
        </w:tc>
      </w:tr>
      <w:tr w:rsidR="004F4CE8" w:rsidRPr="00FB6073" w14:paraId="59F3D3A3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798E" w14:textId="100AA000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8EA72" w14:textId="77777777" w:rsidR="004F4CE8" w:rsidRPr="00FB6073" w:rsidRDefault="004F4CE8" w:rsidP="00A5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Объект спорта: «Лыжная база»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6D12F" w14:textId="3A51BF78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628327, Российская Федерация, Ханты - Мансийский автономный округ - Югра, 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алым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ул. Новая,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13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  школы №1</w:t>
            </w:r>
          </w:p>
        </w:tc>
      </w:tr>
      <w:tr w:rsidR="004F4CE8" w:rsidRPr="00FB6073" w14:paraId="648B2E39" w14:textId="77777777" w:rsidTr="00F9587B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CB4" w14:textId="2301F2C5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7A317" w14:textId="77777777" w:rsidR="004F4CE8" w:rsidRPr="00FB6073" w:rsidRDefault="004F4CE8" w:rsidP="00A5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 Ханты-Мансийского автономного округа - Югры «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 филиал «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859D5" w14:textId="6D2B27B9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628327, Российская Федерация, Ханты - Мансийский автономный округ - Югра, 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алым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проезд Транспортный, строение 3</w:t>
            </w:r>
          </w:p>
        </w:tc>
      </w:tr>
      <w:tr w:rsidR="004F4CE8" w:rsidRPr="00FB6073" w14:paraId="3A31DDF0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257C" w14:textId="39093A4A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FEBA7" w14:textId="77777777" w:rsidR="004F4CE8" w:rsidRPr="00FB6073" w:rsidRDefault="004F4CE8" w:rsidP="00A5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Детская поликлиника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024D6" w14:textId="2B9FC8D6" w:rsidR="004F4CE8" w:rsidRPr="00FB6073" w:rsidRDefault="004F4CE8" w:rsidP="00CD37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628327, Российская Федерация,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алым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ул. Молодежная,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8, помещение 3</w:t>
            </w:r>
          </w:p>
        </w:tc>
      </w:tr>
      <w:tr w:rsidR="004F4CE8" w:rsidRPr="00FB6073" w14:paraId="56012DAA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2DF" w14:textId="60431117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280F5" w14:textId="77777777" w:rsidR="004F4CE8" w:rsidRPr="00FB6073" w:rsidRDefault="004F4CE8" w:rsidP="00A5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</w:t>
            </w:r>
            <w:r w:rsidRPr="008A3F6C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Сивыс-Ях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9F677" w14:textId="081E3004" w:rsidR="004F4CE8" w:rsidRPr="00FB6073" w:rsidRDefault="004F4CE8" w:rsidP="001E6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628333, Российская Федерация,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ельское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оселение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A854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ивыс-Ях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ул. Новая, строение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«А»</w:t>
            </w:r>
          </w:p>
        </w:tc>
      </w:tr>
      <w:tr w:rsidR="004F4CE8" w:rsidRPr="00FB6073" w14:paraId="62002DE8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4F5" w14:textId="25AAC03D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20873" w14:textId="1FC64B63" w:rsidR="004F4CE8" w:rsidRPr="00FB6073" w:rsidRDefault="004F4CE8" w:rsidP="00185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Фельдшерско-акушерский пункт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КС-6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AD529" w14:textId="0122CABB" w:rsidR="004F4CE8" w:rsidRPr="00FB6073" w:rsidRDefault="004F4CE8" w:rsidP="008A3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628327, Российская Федерация, Ханты - Мансийский автономный округ - Югра, </w:t>
            </w:r>
            <w:r w:rsidRPr="001E6AAC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1E6AAC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 КС-6, ул. Пионерная, строение 1</w:t>
            </w:r>
          </w:p>
        </w:tc>
      </w:tr>
      <w:tr w:rsidR="004F4CE8" w:rsidRPr="00FB6073" w14:paraId="1A26D945" w14:textId="77777777" w:rsidTr="00F9587B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F6F9" w14:textId="163052F6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A36F" w14:textId="65B55CAC" w:rsidR="004F4CE8" w:rsidRPr="00FB6073" w:rsidRDefault="004F4CE8" w:rsidP="00A5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Филиал бюджетного учреждения  Ханты-Мансийского автономного округа - Югры «Комплексный центр социального обслуживания населения «Забота» </w:t>
            </w:r>
            <w:r w:rsidRPr="008A3F6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алым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7A6CE" w14:textId="112F7C04" w:rsidR="004F4CE8" w:rsidRPr="00FB6073" w:rsidRDefault="004F4CE8" w:rsidP="008A3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628327, Российская Федерация,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алым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ул. Дорожников, дом 130 «А»</w:t>
            </w:r>
          </w:p>
        </w:tc>
      </w:tr>
      <w:tr w:rsidR="004F4CE8" w:rsidRPr="00FB6073" w14:paraId="61428B79" w14:textId="77777777" w:rsidTr="004F4C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AE4" w14:textId="21CBD6D2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AD9F6" w14:textId="77777777" w:rsidR="004F4CE8" w:rsidRPr="00FB6073" w:rsidRDefault="004F4CE8" w:rsidP="00A5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Железнодорожный вокзал ст. 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AA1B" w14:textId="79B12DAA" w:rsidR="004F4CE8" w:rsidRPr="00FB6073" w:rsidRDefault="004F4CE8" w:rsidP="001E6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628327, Российская Федерация, Ханты - Мансийский автономный округ - Югра, 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алым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строение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F4CE8" w:rsidRPr="00FB6073" w14:paraId="445E3552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D9A" w14:textId="77777777" w:rsidR="004F4CE8" w:rsidRPr="00492E44" w:rsidRDefault="004F4CE8" w:rsidP="005806D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2E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Муниципальное образование сельское поселение </w:t>
            </w:r>
            <w:proofErr w:type="spellStart"/>
            <w:r w:rsidRPr="00492E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Куть-Ях</w:t>
            </w:r>
            <w:proofErr w:type="spellEnd"/>
          </w:p>
        </w:tc>
      </w:tr>
      <w:tr w:rsidR="004F4CE8" w:rsidRPr="00FB6073" w14:paraId="6E52ED53" w14:textId="77777777" w:rsidTr="008A3F6C">
        <w:trPr>
          <w:trHeight w:val="1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59A" w14:textId="38A3B5BF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6A47A" w14:textId="77777777" w:rsidR="004F4CE8" w:rsidRPr="00FB6073" w:rsidRDefault="004F4CE8" w:rsidP="009B2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МОБУ "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Куть-Яхская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средняя общеобразовательная школа"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0CCF1" w14:textId="1D31C447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628335,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уть-Ях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дом 7 «В» </w:t>
            </w:r>
          </w:p>
        </w:tc>
      </w:tr>
      <w:tr w:rsidR="004F4CE8" w:rsidRPr="00FB6073" w14:paraId="52D8B38A" w14:textId="77777777" w:rsidTr="008A3F6C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6B2" w14:textId="44FDDB28" w:rsidR="004F4CE8" w:rsidRPr="00FB6073" w:rsidRDefault="004F4CE8" w:rsidP="009B261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17A15" w14:textId="77777777" w:rsidR="004F4CE8" w:rsidRPr="00FB6073" w:rsidRDefault="004F4CE8" w:rsidP="009B2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НР МДОБУ "Детский сад "Морошка"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5555E" w14:textId="19439277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628335,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Ханты - Мансийский автономный округ - Югра,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уть-Ях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ул.Школьная</w:t>
            </w:r>
            <w:proofErr w:type="spellEnd"/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дом 4 «А»</w:t>
            </w:r>
          </w:p>
        </w:tc>
      </w:tr>
      <w:tr w:rsidR="004F4CE8" w:rsidRPr="00FB6073" w14:paraId="28A2183C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E68" w14:textId="39A451E5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5DD7E" w14:textId="62F3D69D" w:rsidR="004F4CE8" w:rsidRPr="00FB6073" w:rsidRDefault="00C34AB2" w:rsidP="00C34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AB2">
              <w:rPr>
                <w:rFonts w:ascii="Times New Roman" w:hAnsi="Times New Roman" w:cs="Times New Roman"/>
                <w:sz w:val="26"/>
                <w:szCs w:val="26"/>
              </w:rPr>
              <w:t>Дом культуры «Кедровый»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="004F4CE8" w:rsidRPr="00A51C7F">
              <w:rPr>
                <w:rFonts w:ascii="Times New Roman" w:hAnsi="Times New Roman" w:cs="Times New Roman"/>
                <w:sz w:val="26"/>
                <w:szCs w:val="26"/>
              </w:rPr>
              <w:t>труктурное подразделение Нефтеюганского районного бюджетного учреждения творческое объединение "Культура"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ED8DA" w14:textId="25918C8E" w:rsidR="004F4CE8" w:rsidRPr="00FB6073" w:rsidRDefault="004F4CE8" w:rsidP="001E6A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628335, Российская Федерация, Ханты-Мансийский  автономный  округ - Югра,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уть-Ях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дом 11</w:t>
            </w:r>
          </w:p>
        </w:tc>
      </w:tr>
      <w:tr w:rsidR="004F4CE8" w:rsidRPr="00FB6073" w14:paraId="5D13E4FD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4FE" w14:textId="7D8E2F20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30441" w14:textId="77777777" w:rsidR="004F4CE8" w:rsidRPr="00FB6073" w:rsidRDefault="004F4CE8" w:rsidP="009B26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комплекс сельского поселения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Куть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6EE61" w14:textId="6CF28873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628335,Российская  Федерация,  Ханты-Мансийский  автономный  окру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 - Югра,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уть-Ях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ул.Молодежная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, дом 17</w:t>
            </w:r>
          </w:p>
        </w:tc>
      </w:tr>
      <w:tr w:rsidR="004F4CE8" w:rsidRPr="00FB6073" w14:paraId="444557B2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B160" w14:textId="320D08EC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58631" w14:textId="77777777" w:rsidR="004F4CE8" w:rsidRPr="00FB6073" w:rsidRDefault="004F4CE8" w:rsidP="009B2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Буджетное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"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больница"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Куть-Яхская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амбулатория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9E93C" w14:textId="2F69A6E7" w:rsidR="004F4CE8" w:rsidRPr="00FB6073" w:rsidRDefault="004F4CE8" w:rsidP="00E52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628335, Российская Федерация, 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>Ханты - Мансийский автономный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>Югра,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уть-Ях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ул. Железнодорожная, строение 18 </w:t>
            </w:r>
          </w:p>
        </w:tc>
      </w:tr>
      <w:tr w:rsidR="004F4CE8" w:rsidRPr="00FB6073" w14:paraId="3C55E3DC" w14:textId="77777777" w:rsidTr="004F4CE8">
        <w:trPr>
          <w:trHeight w:val="1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AA5" w14:textId="02BE2C93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AD3C3" w14:textId="77777777" w:rsidR="004F4CE8" w:rsidRPr="00FB6073" w:rsidRDefault="004F4CE8" w:rsidP="009B261B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kern w:val="28"/>
                <w:sz w:val="26"/>
                <w:szCs w:val="26"/>
              </w:rPr>
              <w:t xml:space="preserve">Бюджетное учреждение Ханты-Мансийского автономного округа - Югры </w:t>
            </w:r>
            <w:proofErr w:type="spellStart"/>
            <w:r w:rsidRPr="00FB6073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kern w:val="28"/>
                <w:sz w:val="26"/>
                <w:szCs w:val="26"/>
              </w:rPr>
              <w:t xml:space="preserve"> районный комплексный центр социального обслуживания населения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A8ED1" w14:textId="37DABF6A" w:rsidR="004F4CE8" w:rsidRPr="00FB6073" w:rsidRDefault="004F4CE8" w:rsidP="00FB60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628335, Российская Федерация, </w:t>
            </w:r>
            <w:r w:rsidRPr="00FB60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Ханты - Мансийский автономный округ - Югра, 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уть-Ях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, дом 8 «А» </w:t>
            </w:r>
          </w:p>
        </w:tc>
      </w:tr>
      <w:tr w:rsidR="004F4CE8" w:rsidRPr="00FB6073" w14:paraId="2C44C503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32E" w14:textId="01C43571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F57C1" w14:textId="77777777" w:rsidR="004F4CE8" w:rsidRPr="00FB6073" w:rsidRDefault="004F4CE8" w:rsidP="009B2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Железнодорожный вокзал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68478" w14:textId="5DEE1202" w:rsidR="004F4CE8" w:rsidRPr="00FB6073" w:rsidRDefault="004F4CE8" w:rsidP="00E520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628335, Российская Федерация, 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>Хант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- Мансийский автономный округ - 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>Югра,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Нефтеюганский</w:t>
            </w:r>
            <w:proofErr w:type="spellEnd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FB60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уть-Ях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5208C">
              <w:rPr>
                <w:rFonts w:ascii="Times New Roman" w:hAnsi="Times New Roman" w:cs="Times New Roman"/>
                <w:sz w:val="26"/>
                <w:szCs w:val="26"/>
              </w:rPr>
              <w:t>ул. Привокзальная - ж\д вокзал</w:t>
            </w:r>
          </w:p>
        </w:tc>
      </w:tr>
      <w:tr w:rsidR="004F4CE8" w:rsidRPr="00FB6073" w14:paraId="6B24407A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0A0" w14:textId="77777777" w:rsidR="004F4CE8" w:rsidRPr="005D74CF" w:rsidRDefault="004F4CE8" w:rsidP="00FC2E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C7F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Муниципальное образование сельское поселение </w:t>
            </w:r>
            <w:proofErr w:type="gramStart"/>
            <w:r w:rsidRPr="00DC7F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Сентябрьский</w:t>
            </w:r>
            <w:proofErr w:type="gramEnd"/>
          </w:p>
        </w:tc>
      </w:tr>
      <w:tr w:rsidR="004F4CE8" w:rsidRPr="00FB6073" w14:paraId="0D5E04DE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6CD" w14:textId="22259A7B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6C8A0" w14:textId="77777777" w:rsidR="004F4CE8" w:rsidRPr="00681298" w:rsidRDefault="004F4CE8" w:rsidP="006812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Нефтеюганское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"Сентябрьская  средняя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lastRenderedPageBreak/>
              <w:t>общеобразовательная школа"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B6928" w14:textId="6B9C9C3E" w:rsidR="004F4CE8" w:rsidRPr="00681298" w:rsidRDefault="004F4CE8" w:rsidP="001E6A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lastRenderedPageBreak/>
              <w:t>628330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Ханты-Мансийский автономный округ - Югра, 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>айон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681298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681298">
              <w:rPr>
                <w:rFonts w:ascii="Times New Roman" w:hAnsi="Times New Roman"/>
                <w:sz w:val="26"/>
                <w:szCs w:val="26"/>
              </w:rPr>
              <w:t>ентябрьский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lastRenderedPageBreak/>
              <w:t>здание 65</w:t>
            </w:r>
          </w:p>
        </w:tc>
      </w:tr>
      <w:tr w:rsidR="004F4CE8" w:rsidRPr="00FB6073" w14:paraId="4F3BD67D" w14:textId="77777777" w:rsidTr="00E5208C">
        <w:trPr>
          <w:trHeight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6A40" w14:textId="0F7D79DA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1BACF" w14:textId="598DDF85" w:rsidR="004F4CE8" w:rsidRPr="00681298" w:rsidRDefault="004F4CE8" w:rsidP="006812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81298">
              <w:rPr>
                <w:rFonts w:ascii="Times New Roman" w:eastAsia="Calibri" w:hAnsi="Times New Roman"/>
                <w:sz w:val="26"/>
                <w:szCs w:val="26"/>
              </w:rPr>
              <w:t>Нефтеюганское</w:t>
            </w:r>
            <w:proofErr w:type="spellEnd"/>
            <w:r w:rsidRPr="00681298">
              <w:rPr>
                <w:rFonts w:ascii="Times New Roman" w:eastAsia="Calibri" w:hAnsi="Times New Roman"/>
                <w:sz w:val="26"/>
                <w:szCs w:val="26"/>
              </w:rPr>
              <w:t xml:space="preserve"> районное муниципальное дошкольное общеобразовательное бюджетное учреждение Детский сад "Солнышко"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86307" w14:textId="192B857B" w:rsidR="004F4CE8" w:rsidRPr="00681298" w:rsidRDefault="004F4CE8" w:rsidP="001E6A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Ханты-Мансийский автономный округ - Югра, 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>айон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ентябрьский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>здание 66</w:t>
            </w:r>
          </w:p>
        </w:tc>
      </w:tr>
      <w:tr w:rsidR="004F4CE8" w:rsidRPr="00FB6073" w14:paraId="11B913C3" w14:textId="77777777" w:rsidTr="00E5208C">
        <w:trPr>
          <w:trHeight w:val="1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62C" w14:textId="4857EBB3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6AAE1" w14:textId="77777777" w:rsidR="004F4CE8" w:rsidRPr="00681298" w:rsidRDefault="004F4CE8" w:rsidP="006812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Дом культуры "Жемчужина Югры" структурное подразделение Нефтеюганского районного бюджетного учреждения творческое объединение "Культура"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64BDD" w14:textId="50915ECD" w:rsidR="004F4CE8" w:rsidRPr="00681298" w:rsidRDefault="004F4CE8" w:rsidP="006812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Ханты-Мансийский автономный округ - Югра, 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>айон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81298">
              <w:rPr>
                <w:rFonts w:ascii="Times New Roman" w:hAnsi="Times New Roman"/>
                <w:sz w:val="26"/>
                <w:szCs w:val="26"/>
              </w:rPr>
              <w:t>ентябрьский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, здание 66 </w:t>
            </w:r>
            <w:r>
              <w:rPr>
                <w:rFonts w:ascii="Times New Roman" w:hAnsi="Times New Roman"/>
                <w:sz w:val="26"/>
                <w:szCs w:val="26"/>
              </w:rPr>
              <w:t>«А»</w:t>
            </w:r>
          </w:p>
        </w:tc>
      </w:tr>
      <w:tr w:rsidR="004F4CE8" w:rsidRPr="00FB6073" w14:paraId="592B19A8" w14:textId="77777777" w:rsidTr="00F9587B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D558" w14:textId="68FEDA4A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0389A" w14:textId="43002BB6" w:rsidR="004F4CE8" w:rsidRPr="00681298" w:rsidRDefault="004F4CE8" w:rsidP="006812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 xml:space="preserve">Бюджетное учреждение Нефтеюганского района физкультурно-оздоровительное объединение "Атлант", спортивный комплекс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681298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681298">
              <w:rPr>
                <w:rFonts w:ascii="Times New Roman" w:hAnsi="Times New Roman"/>
                <w:sz w:val="26"/>
                <w:szCs w:val="26"/>
              </w:rPr>
              <w:t>ентябрьский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86F85" w14:textId="6906DF50" w:rsidR="004F4CE8" w:rsidRPr="00681298" w:rsidRDefault="004F4CE8" w:rsidP="006812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Ханты-Мансийский автономный округ - Югра, 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>айон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81298">
              <w:rPr>
                <w:rFonts w:ascii="Times New Roman" w:hAnsi="Times New Roman"/>
                <w:sz w:val="26"/>
                <w:szCs w:val="26"/>
              </w:rPr>
              <w:t>ентябрьский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>, здание 64</w:t>
            </w:r>
          </w:p>
        </w:tc>
      </w:tr>
      <w:tr w:rsidR="004F4CE8" w:rsidRPr="00FB6073" w14:paraId="78E1BEF9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21CA" w14:textId="38948EF4" w:rsidR="004F4CE8" w:rsidRPr="00FB6073" w:rsidRDefault="004F4CE8" w:rsidP="006812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12178" w14:textId="32C4CD2E" w:rsidR="004F4CE8" w:rsidRPr="00681298" w:rsidRDefault="004F4CE8" w:rsidP="006812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Бюджетное учреждение Ханты-Мансийского автономного округа - Югры «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Нефтеюганская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районная больница» амбулатория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681298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681298">
              <w:rPr>
                <w:rFonts w:ascii="Times New Roman" w:hAnsi="Times New Roman"/>
                <w:sz w:val="26"/>
                <w:szCs w:val="26"/>
              </w:rPr>
              <w:t>ентябрьский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DBF54" w14:textId="47B1DD46" w:rsidR="004F4CE8" w:rsidRPr="00681298" w:rsidRDefault="004F4CE8" w:rsidP="00E520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Ханты-Мансийский автономный округ - Югра, 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>айон,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681298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681298">
              <w:rPr>
                <w:rFonts w:ascii="Times New Roman" w:hAnsi="Times New Roman"/>
                <w:sz w:val="26"/>
                <w:szCs w:val="26"/>
              </w:rPr>
              <w:t>ентябрьский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>, здание 56</w:t>
            </w:r>
          </w:p>
        </w:tc>
      </w:tr>
      <w:tr w:rsidR="004F4CE8" w:rsidRPr="00FB6073" w14:paraId="45422C36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EE9" w14:textId="77777777" w:rsidR="004F4CE8" w:rsidRPr="00FB6073" w:rsidRDefault="004F4CE8" w:rsidP="00A551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2C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Муниципальное образование сельское поселение </w:t>
            </w:r>
            <w:proofErr w:type="spellStart"/>
            <w:r w:rsidRPr="00F62C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-Юган</w:t>
            </w:r>
            <w:proofErr w:type="spellEnd"/>
          </w:p>
        </w:tc>
      </w:tr>
      <w:tr w:rsidR="004F4CE8" w:rsidRPr="00FB6073" w14:paraId="0F1720DC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CF8" w14:textId="59CA4893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7868" w14:textId="77777777" w:rsidR="004F4CE8" w:rsidRPr="00E5208C" w:rsidRDefault="004F4CE8" w:rsidP="00FC7BA9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0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НРМОБУ «Обь Юганская общеобразовательная школа»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EFE1A" w14:textId="6E67AE7A" w:rsidR="004F4CE8" w:rsidRPr="007D45A8" w:rsidRDefault="004F4CE8" w:rsidP="00932937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28, Российская 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Ханты-Мансийский автономный округ - Югра, 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айон, 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45A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7D45A8">
              <w:rPr>
                <w:rFonts w:ascii="Times New Roman" w:hAnsi="Times New Roman"/>
                <w:sz w:val="26"/>
                <w:szCs w:val="26"/>
              </w:rPr>
              <w:t>.Ю</w:t>
            </w:r>
            <w:proofErr w:type="gramEnd"/>
            <w:r w:rsidRPr="007D45A8">
              <w:rPr>
                <w:rFonts w:ascii="Times New Roman" w:hAnsi="Times New Roman"/>
                <w:sz w:val="26"/>
                <w:szCs w:val="26"/>
              </w:rPr>
              <w:t>ганская</w:t>
            </w:r>
            <w:proofErr w:type="spellEnd"/>
            <w:r w:rsidRPr="007D45A8">
              <w:rPr>
                <w:rFonts w:ascii="Times New Roman" w:hAnsi="Times New Roman"/>
                <w:sz w:val="26"/>
                <w:szCs w:val="26"/>
              </w:rPr>
              <w:t xml:space="preserve"> Обь, ул. Тобольская, д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F4CE8" w:rsidRPr="00FB6073" w14:paraId="6561E649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3AE" w14:textId="3569E6F1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0AFD4" w14:textId="77777777" w:rsidR="004F4CE8" w:rsidRPr="007D45A8" w:rsidRDefault="004F4CE8" w:rsidP="00FC7BA9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7D45A8">
              <w:rPr>
                <w:rFonts w:ascii="Times New Roman" w:hAnsi="Times New Roman"/>
                <w:sz w:val="26"/>
                <w:szCs w:val="26"/>
              </w:rPr>
              <w:t>НРМОБУ «</w:t>
            </w:r>
            <w:proofErr w:type="spellStart"/>
            <w:r w:rsidRPr="007D45A8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7D45A8">
              <w:rPr>
                <w:rFonts w:ascii="Times New Roman" w:hAnsi="Times New Roman"/>
                <w:sz w:val="26"/>
                <w:szCs w:val="26"/>
              </w:rPr>
              <w:t>-Юганская общеобразовательная школа»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6128A" w14:textId="6711CB53" w:rsidR="004F4CE8" w:rsidRPr="007D45A8" w:rsidRDefault="004F4CE8" w:rsidP="00F62C38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25, Российская 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Ханты-Мансийский автономный округ - Югра, 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айон, 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D45A8">
              <w:rPr>
                <w:rFonts w:ascii="Times New Roman" w:hAnsi="Times New Roman"/>
                <w:sz w:val="26"/>
                <w:szCs w:val="26"/>
              </w:rPr>
              <w:t>сть-Юган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>ул. Квартал 2-1, д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 xml:space="preserve"> 40</w:t>
            </w:r>
          </w:p>
        </w:tc>
      </w:tr>
      <w:tr w:rsidR="004F4CE8" w:rsidRPr="00FB6073" w14:paraId="55FB71AC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A86" w14:textId="7A8E72F8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5581E" w14:textId="77777777" w:rsidR="004F4CE8" w:rsidRPr="00EB0662" w:rsidRDefault="004F4CE8" w:rsidP="0082631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B0662">
              <w:rPr>
                <w:rFonts w:ascii="Times New Roman" w:hAnsi="Times New Roman"/>
                <w:sz w:val="26"/>
                <w:szCs w:val="26"/>
              </w:rPr>
              <w:t>НРМОБУ «Обь Юганская общеобразовательная школа»  детский сад «Ёлочка»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27766" w14:textId="24B5C754" w:rsidR="004F4CE8" w:rsidRPr="007D45A8" w:rsidRDefault="004F4CE8" w:rsidP="005A3D09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28, Российская 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Ханты-Мансийский автономный округ - Югра, 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айон, 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7D45A8">
              <w:rPr>
                <w:rFonts w:ascii="Times New Roman" w:hAnsi="Times New Roman"/>
                <w:sz w:val="26"/>
                <w:szCs w:val="26"/>
              </w:rPr>
              <w:t>ганская</w:t>
            </w:r>
            <w:proofErr w:type="spellEnd"/>
            <w:r w:rsidRPr="007D45A8">
              <w:rPr>
                <w:rFonts w:ascii="Times New Roman" w:hAnsi="Times New Roman"/>
                <w:sz w:val="26"/>
                <w:szCs w:val="26"/>
              </w:rPr>
              <w:t xml:space="preserve"> Обь,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Тобольская, дом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 xml:space="preserve"> 23</w:t>
            </w:r>
          </w:p>
        </w:tc>
      </w:tr>
      <w:tr w:rsidR="004F4CE8" w:rsidRPr="00FB6073" w14:paraId="72513311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C9B9" w14:textId="608C1969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B89D0" w14:textId="77777777" w:rsidR="004F4CE8" w:rsidRPr="00EB0662" w:rsidRDefault="004F4CE8" w:rsidP="0082631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B0662">
              <w:rPr>
                <w:rFonts w:ascii="Times New Roman" w:hAnsi="Times New Roman"/>
                <w:sz w:val="26"/>
                <w:szCs w:val="26"/>
              </w:rPr>
              <w:t>НРМОБУ «</w:t>
            </w:r>
            <w:proofErr w:type="spellStart"/>
            <w:r w:rsidRPr="00EB0662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EB0662">
              <w:rPr>
                <w:rFonts w:ascii="Times New Roman" w:hAnsi="Times New Roman"/>
                <w:sz w:val="26"/>
                <w:szCs w:val="26"/>
              </w:rPr>
              <w:t>-Юганская общеобразовательная школа» детский сад «Чебурашка»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2AE9A" w14:textId="39D900E5" w:rsidR="004F4CE8" w:rsidRPr="007D45A8" w:rsidRDefault="004F4CE8" w:rsidP="00F62C38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681298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25, Российская Федерация, </w:t>
            </w:r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Ханты-Мансийский автономный округ - Югра, </w:t>
            </w:r>
            <w:proofErr w:type="spellStart"/>
            <w:r w:rsidRPr="00681298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681298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айон, 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7D45A8">
              <w:rPr>
                <w:rFonts w:ascii="Times New Roman" w:hAnsi="Times New Roman"/>
                <w:sz w:val="26"/>
                <w:szCs w:val="26"/>
              </w:rPr>
              <w:t>сть-Юган</w:t>
            </w:r>
            <w:proofErr w:type="spellEnd"/>
            <w:r w:rsidRPr="007D45A8">
              <w:rPr>
                <w:rFonts w:ascii="Times New Roman" w:hAnsi="Times New Roman"/>
                <w:sz w:val="26"/>
                <w:szCs w:val="26"/>
              </w:rPr>
              <w:t>, стр</w:t>
            </w:r>
            <w:r>
              <w:rPr>
                <w:rFonts w:ascii="Times New Roman" w:hAnsi="Times New Roman"/>
                <w:sz w:val="26"/>
                <w:szCs w:val="26"/>
              </w:rPr>
              <w:t>оение</w:t>
            </w:r>
            <w:r w:rsidRPr="007D45A8">
              <w:rPr>
                <w:rFonts w:ascii="Times New Roman" w:hAnsi="Times New Roman"/>
                <w:sz w:val="26"/>
                <w:szCs w:val="26"/>
              </w:rPr>
              <w:t xml:space="preserve"> 9</w:t>
            </w:r>
          </w:p>
        </w:tc>
      </w:tr>
      <w:tr w:rsidR="004F4CE8" w:rsidRPr="00FB6073" w14:paraId="5FCFEA63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D63" w14:textId="16B430E2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B4C54" w14:textId="14DF3056" w:rsidR="004F4CE8" w:rsidRPr="008D6AC4" w:rsidRDefault="00C34AB2" w:rsidP="00C34AB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C34AB2">
              <w:rPr>
                <w:rFonts w:ascii="Times New Roman" w:hAnsi="Times New Roman"/>
                <w:sz w:val="26"/>
                <w:szCs w:val="26"/>
              </w:rPr>
              <w:t>Дом культуры «Гармония»</w:t>
            </w:r>
            <w:r>
              <w:rPr>
                <w:rFonts w:ascii="Times New Roman" w:hAnsi="Times New Roman"/>
                <w:sz w:val="26"/>
                <w:szCs w:val="26"/>
              </w:rPr>
              <w:t>, с</w:t>
            </w:r>
            <w:r w:rsidR="004F4CE8">
              <w:rPr>
                <w:rFonts w:ascii="Times New Roman" w:hAnsi="Times New Roman"/>
                <w:sz w:val="26"/>
                <w:szCs w:val="26"/>
              </w:rPr>
              <w:t>тр</w:t>
            </w:r>
            <w:r w:rsidR="004F4CE8" w:rsidRPr="00A51C7F">
              <w:rPr>
                <w:rFonts w:ascii="Times New Roman" w:hAnsi="Times New Roman"/>
                <w:sz w:val="26"/>
                <w:szCs w:val="26"/>
              </w:rPr>
              <w:t>уктурное подразделение Нефтеюганского районного бюджетного учреждения творческое объединение "Культура"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6BE51" w14:textId="18E5C6C2" w:rsidR="004F4CE8" w:rsidRPr="008D6AC4" w:rsidRDefault="004F4CE8" w:rsidP="00E5208C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 Ханты-Мансийский автономный округ - Югра, 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район,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8D6AC4">
              <w:rPr>
                <w:rFonts w:ascii="Times New Roman" w:hAnsi="Times New Roman"/>
                <w:sz w:val="26"/>
                <w:szCs w:val="26"/>
              </w:rPr>
              <w:t>ганская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Обь, ул. Тобольская, строение 9</w:t>
            </w:r>
          </w:p>
        </w:tc>
      </w:tr>
      <w:tr w:rsidR="004F4CE8" w:rsidRPr="00FB6073" w14:paraId="5C6006B5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450" w14:textId="13AAAC55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AFD90" w14:textId="455B9868" w:rsidR="004F4CE8" w:rsidRPr="008D6AC4" w:rsidRDefault="00C34AB2" w:rsidP="00C34AB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C34AB2">
              <w:rPr>
                <w:rFonts w:ascii="Times New Roman" w:hAnsi="Times New Roman"/>
                <w:sz w:val="26"/>
                <w:szCs w:val="26"/>
              </w:rPr>
              <w:t>Дом Культуры «Галактика»</w:t>
            </w:r>
            <w:r>
              <w:rPr>
                <w:rFonts w:ascii="Times New Roman" w:hAnsi="Times New Roman"/>
                <w:sz w:val="26"/>
                <w:szCs w:val="26"/>
              </w:rPr>
              <w:t>, с</w:t>
            </w:r>
            <w:r w:rsidR="004F4CE8" w:rsidRPr="00A51C7F">
              <w:rPr>
                <w:rFonts w:ascii="Times New Roman" w:hAnsi="Times New Roman"/>
                <w:sz w:val="26"/>
                <w:szCs w:val="26"/>
              </w:rPr>
              <w:t xml:space="preserve">труктурное подразделение Нефтеюганского </w:t>
            </w:r>
            <w:r w:rsidR="004F4CE8" w:rsidRPr="00A51C7F">
              <w:rPr>
                <w:rFonts w:ascii="Times New Roman" w:hAnsi="Times New Roman"/>
                <w:sz w:val="26"/>
                <w:szCs w:val="26"/>
              </w:rPr>
              <w:lastRenderedPageBreak/>
              <w:t>районного бюджетного учреждения творческое объединение "Культура"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E689C" w14:textId="17631B9B" w:rsidR="004F4CE8" w:rsidRPr="008D6AC4" w:rsidRDefault="004F4CE8" w:rsidP="00F62C38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lastRenderedPageBreak/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 Ханты-Мансийский автономный округ - Югра, 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lastRenderedPageBreak/>
              <w:t>Нефтеюганский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район,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8D6AC4">
              <w:rPr>
                <w:rFonts w:ascii="Times New Roman" w:hAnsi="Times New Roman"/>
                <w:sz w:val="26"/>
                <w:szCs w:val="26"/>
              </w:rPr>
              <w:t>сть-Юган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>, дом 3</w:t>
            </w:r>
          </w:p>
        </w:tc>
      </w:tr>
      <w:tr w:rsidR="004F4CE8" w:rsidRPr="00FB6073" w14:paraId="20C588F0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604" w14:textId="001D6EED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5669B" w14:textId="3AE801C9" w:rsidR="004F4CE8" w:rsidRPr="008D6AC4" w:rsidRDefault="00C34AB2" w:rsidP="00C34AB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C34AB2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 w:rsidRPr="00C34AB2">
              <w:rPr>
                <w:rFonts w:ascii="Times New Roman" w:hAnsi="Times New Roman"/>
                <w:sz w:val="26"/>
                <w:szCs w:val="26"/>
              </w:rPr>
              <w:t>Обь-Юганская</w:t>
            </w:r>
            <w:proofErr w:type="gramEnd"/>
            <w:r w:rsidRPr="00C34AB2">
              <w:rPr>
                <w:rFonts w:ascii="Times New Roman" w:hAnsi="Times New Roman"/>
                <w:sz w:val="26"/>
                <w:szCs w:val="26"/>
              </w:rPr>
              <w:t xml:space="preserve"> поселенческая библиотека»</w:t>
            </w:r>
            <w:r>
              <w:rPr>
                <w:rFonts w:ascii="Times New Roman" w:hAnsi="Times New Roman"/>
                <w:sz w:val="26"/>
                <w:szCs w:val="26"/>
              </w:rPr>
              <w:t>, с</w:t>
            </w:r>
            <w:r w:rsidR="004F4CE8" w:rsidRPr="00A51C7F">
              <w:rPr>
                <w:rFonts w:ascii="Times New Roman" w:hAnsi="Times New Roman"/>
                <w:sz w:val="26"/>
                <w:szCs w:val="26"/>
              </w:rPr>
              <w:t>труктурное подразделение БУНР "</w:t>
            </w:r>
            <w:proofErr w:type="spellStart"/>
            <w:r w:rsidR="004F4CE8" w:rsidRPr="00A51C7F">
              <w:rPr>
                <w:rFonts w:ascii="Times New Roman" w:hAnsi="Times New Roman"/>
                <w:sz w:val="26"/>
                <w:szCs w:val="26"/>
              </w:rPr>
              <w:t>Межпоселенческая</w:t>
            </w:r>
            <w:proofErr w:type="spellEnd"/>
            <w:r w:rsidR="004F4CE8" w:rsidRPr="00A51C7F">
              <w:rPr>
                <w:rFonts w:ascii="Times New Roman" w:hAnsi="Times New Roman"/>
                <w:sz w:val="26"/>
                <w:szCs w:val="26"/>
              </w:rPr>
              <w:t xml:space="preserve"> библиотека"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B0D2E" w14:textId="28B9BCD1" w:rsidR="004F4CE8" w:rsidRPr="008D6AC4" w:rsidRDefault="004F4CE8" w:rsidP="001E6AAC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 Ханты-Мансийский автономный округ - Югра, 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район,  п. Юганская Обь,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>ул. Тобольская, дом 25</w:t>
            </w:r>
          </w:p>
        </w:tc>
      </w:tr>
      <w:tr w:rsidR="004F4CE8" w:rsidRPr="00FB6073" w14:paraId="6A1AA833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FF7" w14:textId="042B5439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85A16" w14:textId="04E5FE99" w:rsidR="004F4CE8" w:rsidRPr="008D6AC4" w:rsidRDefault="00C34AB2" w:rsidP="00C34AB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</w:t>
            </w:r>
            <w:r w:rsidRPr="00C34AB2">
              <w:rPr>
                <w:rFonts w:ascii="Times New Roman" w:hAnsi="Times New Roman"/>
                <w:sz w:val="26"/>
                <w:szCs w:val="26"/>
              </w:rPr>
              <w:t>ть</w:t>
            </w:r>
            <w:proofErr w:type="spellEnd"/>
            <w:r w:rsidRPr="00C34AB2">
              <w:rPr>
                <w:rFonts w:ascii="Times New Roman" w:hAnsi="Times New Roman"/>
                <w:sz w:val="26"/>
                <w:szCs w:val="26"/>
              </w:rPr>
              <w:t>-Юганская поселенческая библиотека»</w:t>
            </w:r>
            <w:r>
              <w:rPr>
                <w:rFonts w:ascii="Times New Roman" w:hAnsi="Times New Roman"/>
                <w:sz w:val="26"/>
                <w:szCs w:val="26"/>
              </w:rPr>
              <w:t>, с</w:t>
            </w:r>
            <w:r w:rsidR="004F4CE8" w:rsidRPr="00A51C7F">
              <w:rPr>
                <w:rFonts w:ascii="Times New Roman" w:hAnsi="Times New Roman"/>
                <w:sz w:val="26"/>
                <w:szCs w:val="26"/>
              </w:rPr>
              <w:t>труктурное подразделение БУНР "</w:t>
            </w:r>
            <w:proofErr w:type="spellStart"/>
            <w:r w:rsidR="004F4CE8" w:rsidRPr="00A51C7F">
              <w:rPr>
                <w:rFonts w:ascii="Times New Roman" w:hAnsi="Times New Roman"/>
                <w:sz w:val="26"/>
                <w:szCs w:val="26"/>
              </w:rPr>
              <w:t>Межпоселенческая</w:t>
            </w:r>
            <w:proofErr w:type="spellEnd"/>
            <w:r w:rsidR="004F4CE8" w:rsidRPr="00A51C7F">
              <w:rPr>
                <w:rFonts w:ascii="Times New Roman" w:hAnsi="Times New Roman"/>
                <w:sz w:val="26"/>
                <w:szCs w:val="26"/>
              </w:rPr>
              <w:t xml:space="preserve"> библиотека"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4D249" w14:textId="7C9A94DB" w:rsidR="004F4CE8" w:rsidRPr="008D6AC4" w:rsidRDefault="004F4CE8" w:rsidP="000B52A6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 Ханты-Мансийский автономный округ - Югра, 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район,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8D6AC4">
              <w:rPr>
                <w:rFonts w:ascii="Times New Roman" w:hAnsi="Times New Roman"/>
                <w:sz w:val="26"/>
                <w:szCs w:val="26"/>
              </w:rPr>
              <w:t>сть-Юган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49D4219F" w14:textId="77777777" w:rsidR="004F4CE8" w:rsidRPr="008D6AC4" w:rsidRDefault="004F4CE8" w:rsidP="00826319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ул. квартал 2-2, дом 1</w:t>
            </w:r>
          </w:p>
        </w:tc>
      </w:tr>
      <w:tr w:rsidR="004F4CE8" w:rsidRPr="00FB6073" w14:paraId="36E2A09E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BC2" w14:textId="066F9F23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0F549" w14:textId="05033D5E" w:rsidR="004F4CE8" w:rsidRPr="008D6AC4" w:rsidRDefault="004F4CE8" w:rsidP="00805EF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БУ Нефтеюганского района Физкультурно-спортивное объединение «Атлант»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>Лыжная база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EDA1F" w14:textId="27E7720E" w:rsidR="004F4CE8" w:rsidRPr="008D6AC4" w:rsidRDefault="004F4CE8" w:rsidP="00F62C38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 Ханты-Мансийский автономный округ - Югра, 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район,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8D6AC4">
              <w:rPr>
                <w:rFonts w:ascii="Times New Roman" w:hAnsi="Times New Roman"/>
                <w:sz w:val="26"/>
                <w:szCs w:val="26"/>
              </w:rPr>
              <w:t>сть-Юган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>, ул. Квартал 2-4, строение 1</w:t>
            </w:r>
          </w:p>
        </w:tc>
      </w:tr>
      <w:tr w:rsidR="004F4CE8" w:rsidRPr="00FB6073" w14:paraId="12AF45C0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A092" w14:textId="1C4C87EA" w:rsidR="004F4CE8" w:rsidRPr="00FB6073" w:rsidRDefault="004F4CE8" w:rsidP="000B52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4CC58" w14:textId="77777777" w:rsidR="004F4CE8" w:rsidRPr="008D6AC4" w:rsidRDefault="004F4CE8" w:rsidP="000B52A6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Открытый хоккейный корт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0147F" w14:textId="66C94029" w:rsidR="004F4CE8" w:rsidRPr="008D6AC4" w:rsidRDefault="004F4CE8" w:rsidP="00F62C38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 Ханты-Мансийский автономный округ - Югра, 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район,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8D6AC4">
              <w:rPr>
                <w:rFonts w:ascii="Times New Roman" w:hAnsi="Times New Roman"/>
                <w:sz w:val="26"/>
                <w:szCs w:val="26"/>
              </w:rPr>
              <w:t>сть-Юган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>, строение 5</w:t>
            </w:r>
          </w:p>
        </w:tc>
      </w:tr>
      <w:tr w:rsidR="004F4CE8" w:rsidRPr="00FB6073" w14:paraId="003E9A42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2A8" w14:textId="0397969E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851CE" w14:textId="77777777" w:rsidR="004F4CE8" w:rsidRPr="008D6AC4" w:rsidRDefault="004F4CE8" w:rsidP="0082631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БУ Ханты-Мансийского автономного округа – Югры «</w:t>
            </w:r>
            <w:proofErr w:type="spellStart"/>
            <w:r w:rsidRPr="008D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Нефтеюганский</w:t>
            </w:r>
            <w:proofErr w:type="spellEnd"/>
            <w:r w:rsidRPr="008D6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комплексный центр социального обслуживания населения» Социальный центр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71F76" w14:textId="77777777" w:rsidR="004F4CE8" w:rsidRPr="008D6AC4" w:rsidRDefault="004F4CE8" w:rsidP="005A3D09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 Ханты-Мансийский автономный округ - Югра, 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район,  п. Юганская Обь, ул. Криворожская, дом 19</w:t>
            </w:r>
          </w:p>
        </w:tc>
      </w:tr>
      <w:tr w:rsidR="004F4CE8" w:rsidRPr="00FB6073" w14:paraId="4C2DF7F8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85C7" w14:textId="05C3ADE4" w:rsidR="004F4CE8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1F27" w14:textId="77777777" w:rsidR="004F4CE8" w:rsidRPr="008D6AC4" w:rsidRDefault="004F4CE8" w:rsidP="008D6AC4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БУ ХМАО – Югры «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Нефтеюганская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районная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>, а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мбулатория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CE6C5" w14:textId="4C5F7473" w:rsidR="004F4CE8" w:rsidRPr="008D6AC4" w:rsidRDefault="004F4CE8" w:rsidP="005A3D09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>, Российская Федерация,  Ханты-Мансийский автономный округ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Югра,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8D6AC4">
              <w:rPr>
                <w:rFonts w:ascii="Times New Roman" w:hAnsi="Times New Roman"/>
                <w:sz w:val="26"/>
                <w:szCs w:val="26"/>
              </w:rPr>
              <w:t>ганская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Обь, ул. Тобольская, дом 30</w:t>
            </w:r>
          </w:p>
        </w:tc>
      </w:tr>
      <w:tr w:rsidR="004F4CE8" w:rsidRPr="00FB6073" w14:paraId="13EE97B6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E39" w14:textId="02E7608F" w:rsidR="004F4CE8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A0E1C" w14:textId="77777777" w:rsidR="004F4CE8" w:rsidRPr="008D6AC4" w:rsidRDefault="004F4CE8" w:rsidP="008D6A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БУ ХМАО – Югры «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Нефтеюганская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районная больница» Фельдшерско-акушерский пункт (ФАП)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C4B39" w14:textId="77777777" w:rsidR="004F4CE8" w:rsidRPr="008D6AC4" w:rsidRDefault="004F4CE8" w:rsidP="00F62C38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 Ханты-Мансийский автономный округ - Югра, 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район,  п. 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Усть-Юган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>, дом 8</w:t>
            </w:r>
          </w:p>
        </w:tc>
      </w:tr>
      <w:tr w:rsidR="004F4CE8" w:rsidRPr="00FB6073" w14:paraId="176EE279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D7F7" w14:textId="42FEACBC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FF712" w14:textId="77777777" w:rsidR="004F4CE8" w:rsidRPr="008D6AC4" w:rsidRDefault="004F4CE8" w:rsidP="000B52A6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Приход храма в честь Великомученика Георгия Победоносца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03BB2" w14:textId="6855ED9A" w:rsidR="004F4CE8" w:rsidRPr="008D6AC4" w:rsidRDefault="004F4CE8" w:rsidP="001E6AAC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 Ханты-Мансийский автономный округ - Югра, 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район,  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8D6AC4">
              <w:rPr>
                <w:rFonts w:ascii="Times New Roman" w:hAnsi="Times New Roman"/>
                <w:sz w:val="26"/>
                <w:szCs w:val="26"/>
              </w:rPr>
              <w:t>.Ю</w:t>
            </w:r>
            <w:proofErr w:type="gramEnd"/>
            <w:r w:rsidRPr="008D6AC4">
              <w:rPr>
                <w:rFonts w:ascii="Times New Roman" w:hAnsi="Times New Roman"/>
                <w:sz w:val="26"/>
                <w:szCs w:val="26"/>
              </w:rPr>
              <w:t>ганская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Обь, ул. Юганская, стр. 21</w:t>
            </w:r>
          </w:p>
        </w:tc>
      </w:tr>
      <w:tr w:rsidR="004F4CE8" w:rsidRPr="00FB6073" w14:paraId="5BBBF470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0863" w14:textId="0304AE77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57BEE" w14:textId="77777777" w:rsidR="004F4CE8" w:rsidRPr="008D6AC4" w:rsidRDefault="004F4CE8" w:rsidP="000B52A6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color w:val="000000"/>
                <w:sz w:val="26"/>
                <w:szCs w:val="26"/>
              </w:rPr>
              <w:t>Церковь «Сергия Радонежского»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03B9F" w14:textId="43891E76" w:rsidR="004F4CE8" w:rsidRPr="008D6AC4" w:rsidRDefault="004F4CE8" w:rsidP="001E6AAC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8D6AC4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8D6AC4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 Ханты-Мансийский автономный округ - Югра, 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 xml:space="preserve"> район,  </w:t>
            </w:r>
            <w:proofErr w:type="spellStart"/>
            <w:r w:rsidRPr="008D6AC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8D6AC4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8D6AC4">
              <w:rPr>
                <w:rFonts w:ascii="Times New Roman" w:hAnsi="Times New Roman"/>
                <w:sz w:val="26"/>
                <w:szCs w:val="26"/>
              </w:rPr>
              <w:t>сть-Юган</w:t>
            </w:r>
            <w:proofErr w:type="spellEnd"/>
            <w:r w:rsidRPr="008D6AC4">
              <w:rPr>
                <w:rFonts w:ascii="Times New Roman" w:hAnsi="Times New Roman"/>
                <w:sz w:val="26"/>
                <w:szCs w:val="26"/>
              </w:rPr>
              <w:t>, д.30</w:t>
            </w:r>
          </w:p>
        </w:tc>
      </w:tr>
      <w:tr w:rsidR="004F4CE8" w:rsidRPr="00FB6073" w14:paraId="23E6B0A5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56EF" w14:textId="206FD001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CFE65" w14:textId="77777777" w:rsidR="004F4CE8" w:rsidRPr="008D6AC4" w:rsidRDefault="004F4CE8" w:rsidP="00826319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8D6AC4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Открытое акционерное общество «Российские железные дороги», железнодорожный вокзал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82DEC" w14:textId="224EFB24" w:rsidR="004F4CE8" w:rsidRPr="008D6AC4" w:rsidRDefault="004F4CE8" w:rsidP="00F62C38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8D6AC4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6283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25</w:t>
            </w:r>
            <w:r w:rsidRPr="008D6AC4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, Российская Федерация,  Ханты-Мансийский автономный округ -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Югра,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 xml:space="preserve"> район,  </w:t>
            </w: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.</w:t>
            </w:r>
            <w:r w:rsidRPr="008D6AC4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У</w:t>
            </w:r>
            <w:proofErr w:type="gramEnd"/>
            <w:r w:rsidRPr="008D6AC4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сть-Юган</w:t>
            </w:r>
            <w:proofErr w:type="spellEnd"/>
          </w:p>
        </w:tc>
      </w:tr>
      <w:tr w:rsidR="004F4CE8" w:rsidRPr="00FB6073" w14:paraId="5901805D" w14:textId="77777777" w:rsidTr="00F9587B">
        <w:trPr>
          <w:trHeight w:val="363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71CC" w14:textId="77777777" w:rsidR="004F4CE8" w:rsidRPr="008D6AC4" w:rsidRDefault="004F4CE8" w:rsidP="008D6AC4">
            <w:pPr>
              <w:pStyle w:val="af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2C38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Муниципальное образование сельское поселение </w:t>
            </w:r>
            <w:proofErr w:type="spellStart"/>
            <w:r w:rsidRPr="00F62C38">
              <w:rPr>
                <w:rFonts w:ascii="Times New Roman" w:hAnsi="Times New Roman"/>
                <w:b/>
                <w:sz w:val="26"/>
                <w:szCs w:val="26"/>
              </w:rPr>
              <w:t>Сингапай</w:t>
            </w:r>
            <w:proofErr w:type="spellEnd"/>
          </w:p>
        </w:tc>
      </w:tr>
      <w:tr w:rsidR="004F4CE8" w:rsidRPr="00FB6073" w14:paraId="52451BB0" w14:textId="77777777" w:rsidTr="00A854A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726" w14:textId="0B654EE9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FDDD7" w14:textId="77777777" w:rsidR="004F4CE8" w:rsidRPr="007D45A8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НРМОБУ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Сингапайская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746C" w14:textId="7651D969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>628320, Российская Федерация,  Ханты-</w:t>
            </w:r>
            <w:r w:rsidRPr="00A854A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Мансийский автономный округ - Югра,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>ингапай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, ул. Круг Б-4, строение 35а   </w:t>
            </w:r>
          </w:p>
        </w:tc>
      </w:tr>
      <w:tr w:rsidR="004F4CE8" w:rsidRPr="00FB6073" w14:paraId="2DBE014D" w14:textId="77777777" w:rsidTr="00A854A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194" w14:textId="7C81D477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90129" w14:textId="77777777" w:rsidR="004F4CE8" w:rsidRPr="00EF6CBA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EF6CBA">
              <w:rPr>
                <w:rFonts w:ascii="Times New Roman" w:hAnsi="Times New Roman"/>
                <w:sz w:val="26"/>
                <w:szCs w:val="26"/>
              </w:rPr>
              <w:t>НРМДОБУ «Детский сад «Ручеек»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929B" w14:textId="12E48BDC" w:rsidR="004F4CE8" w:rsidRPr="00A854A3" w:rsidRDefault="004F4CE8" w:rsidP="00EF6CBA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 xml:space="preserve">628320, Российская Федерация,  Ханты-Мансийский автономный округ - Югра,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>ингапай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, ул. Центральная, строение 30 </w:t>
            </w:r>
          </w:p>
        </w:tc>
      </w:tr>
      <w:tr w:rsidR="004F4CE8" w:rsidRPr="00FB6073" w14:paraId="168B32BF" w14:textId="77777777" w:rsidTr="00A854A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B44" w14:textId="4E2EE26B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106CF" w14:textId="1C4926B5" w:rsidR="004F4CE8" w:rsidRPr="00A854A3" w:rsidRDefault="00C34AB2" w:rsidP="00C34AB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C34AB2">
              <w:rPr>
                <w:rFonts w:ascii="Times New Roman" w:hAnsi="Times New Roman"/>
                <w:sz w:val="26"/>
                <w:szCs w:val="26"/>
              </w:rPr>
              <w:t>Дом культуры «Камертон»</w:t>
            </w:r>
            <w:r>
              <w:rPr>
                <w:rFonts w:ascii="Times New Roman" w:hAnsi="Times New Roman"/>
                <w:sz w:val="26"/>
                <w:szCs w:val="26"/>
              </w:rPr>
              <w:t>, с</w:t>
            </w:r>
            <w:r w:rsidR="004F4CE8" w:rsidRPr="00A51C7F">
              <w:rPr>
                <w:rFonts w:ascii="Times New Roman" w:hAnsi="Times New Roman"/>
                <w:sz w:val="26"/>
                <w:szCs w:val="26"/>
              </w:rPr>
              <w:t>труктурное подразделение Нефтеюганского районного бюджетного учреждения творческое объединение "Культура"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50A8" w14:textId="64D62334" w:rsidR="004F4CE8" w:rsidRPr="00A854A3" w:rsidRDefault="004F4CE8" w:rsidP="00EF6CBA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 xml:space="preserve">628320, Российская Федерация,  Ханты-Мансийский автономный округ - Югра,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>ингапай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, ул. Центральная, строение 31 </w:t>
            </w:r>
          </w:p>
        </w:tc>
      </w:tr>
      <w:tr w:rsidR="004F4CE8" w:rsidRPr="00FB6073" w14:paraId="533188E5" w14:textId="77777777" w:rsidTr="00A854A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A92" w14:textId="1DC8E747" w:rsidR="004F4CE8" w:rsidRPr="00FB6073" w:rsidRDefault="004F4CE8" w:rsidP="003823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F044A" w14:textId="77777777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>БУ ХМАО – Югры «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Нефтеюганская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 районная больница», амбулатория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>ингапай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7177" w14:textId="6CACA8B2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 xml:space="preserve">628320, Российская Федерация,  Ханты-Мансийский автономный округ - Югра,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>ингапай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, ул. Круг В-1, строение 54 </w:t>
            </w:r>
          </w:p>
        </w:tc>
      </w:tr>
      <w:tr w:rsidR="004F4CE8" w:rsidRPr="00FB6073" w14:paraId="6B9FA007" w14:textId="77777777" w:rsidTr="00A854A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FFC" w14:textId="3E41E5E5" w:rsidR="004F4CE8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E251B" w14:textId="00755CBE" w:rsidR="004F4CE8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4F4CE8">
              <w:rPr>
                <w:rFonts w:ascii="Times New Roman" w:hAnsi="Times New Roman"/>
                <w:sz w:val="26"/>
                <w:szCs w:val="26"/>
              </w:rPr>
              <w:t>Спортивный комплекс, склад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2844" w14:textId="6B9F1F21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4F4CE8">
              <w:rPr>
                <w:rFonts w:ascii="Times New Roman" w:hAnsi="Times New Roman"/>
                <w:sz w:val="26"/>
                <w:szCs w:val="26"/>
              </w:rPr>
              <w:t>628320, Российская Федерация, Ханты-Мансийский автономный округ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-Югра,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  район,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F4CE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F4CE8">
              <w:rPr>
                <w:rFonts w:ascii="Times New Roman" w:hAnsi="Times New Roman"/>
                <w:sz w:val="26"/>
                <w:szCs w:val="26"/>
              </w:rPr>
              <w:t>ингапай</w:t>
            </w:r>
            <w:proofErr w:type="spellEnd"/>
            <w:r w:rsidRPr="004F4CE8">
              <w:rPr>
                <w:rFonts w:ascii="Times New Roman" w:hAnsi="Times New Roman"/>
                <w:sz w:val="26"/>
                <w:szCs w:val="26"/>
              </w:rPr>
              <w:t>, ул. Центральная, 30А</w:t>
            </w:r>
          </w:p>
        </w:tc>
      </w:tr>
      <w:tr w:rsidR="004F4CE8" w:rsidRPr="00FB6073" w14:paraId="1ABB7E5F" w14:textId="77777777" w:rsidTr="00A854A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88B" w14:textId="011D5E35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BFDAF" w14:textId="77777777" w:rsidR="004F4CE8" w:rsidRPr="007D45A8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НРМОБУ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Чеускинская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СОШ»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FD76" w14:textId="77777777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 xml:space="preserve">628322, Российская Федерация,  Ханты-Мансийский автономный округ - Югра,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>еускино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, ул. Центральная, дом 15 </w:t>
            </w:r>
          </w:p>
        </w:tc>
      </w:tr>
      <w:tr w:rsidR="004F4CE8" w:rsidRPr="00FB6073" w14:paraId="476A23D4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892" w14:textId="5EB3CCD3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A5C82" w14:textId="77777777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>НРМДОБУ «Детский сад «Медвежонок»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BCE67" w14:textId="77777777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 xml:space="preserve">628322, Российская Федерация,  Ханты-Мансийский автономный округ - Югра,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>еускино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, ул. Центральная, здание 21а </w:t>
            </w:r>
          </w:p>
        </w:tc>
      </w:tr>
      <w:tr w:rsidR="004F4CE8" w:rsidRPr="00FB6073" w14:paraId="6E1EB316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0C2" w14:textId="32C5B5FD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00D07" w14:textId="4FD21599" w:rsidR="004F4CE8" w:rsidRPr="00A854A3" w:rsidRDefault="00C34AB2" w:rsidP="00C34AB2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C34AB2">
              <w:rPr>
                <w:rFonts w:ascii="Times New Roman" w:hAnsi="Times New Roman"/>
                <w:sz w:val="26"/>
                <w:szCs w:val="26"/>
              </w:rPr>
              <w:t> Дом культуры «Успех»</w:t>
            </w:r>
            <w:r>
              <w:rPr>
                <w:rFonts w:ascii="Times New Roman" w:hAnsi="Times New Roman"/>
                <w:sz w:val="26"/>
                <w:szCs w:val="26"/>
              </w:rPr>
              <w:t>, с</w:t>
            </w:r>
            <w:r w:rsidR="004F4CE8" w:rsidRPr="00A51C7F">
              <w:rPr>
                <w:rFonts w:ascii="Times New Roman" w:hAnsi="Times New Roman"/>
                <w:sz w:val="26"/>
                <w:szCs w:val="26"/>
              </w:rPr>
              <w:t>труктурное подразделение Нефтеюганского районного бюджетного</w:t>
            </w:r>
            <w:r w:rsidR="004F4C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4CE8" w:rsidRPr="00A51C7F">
              <w:rPr>
                <w:rFonts w:ascii="Times New Roman" w:hAnsi="Times New Roman"/>
                <w:sz w:val="26"/>
                <w:szCs w:val="26"/>
              </w:rPr>
              <w:t>учреждения творческое объединение "Культура"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08442" w14:textId="77777777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 xml:space="preserve">628322, Российская Федерация,  Ханты-Мансийский автономный округ - Югра,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 район, 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>еускино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>, ул. Центральная, строение 8</w:t>
            </w:r>
          </w:p>
        </w:tc>
      </w:tr>
      <w:tr w:rsidR="004F4CE8" w:rsidRPr="00FB6073" w14:paraId="7A83487D" w14:textId="77777777" w:rsidTr="00F9587B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E67" w14:textId="560CCD07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17F31" w14:textId="77777777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>БУ ХМАО – Югры «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Нефтеюганская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 районная больница», амбулатория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>еускино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93001" w14:textId="1CEFAC21" w:rsidR="004F4CE8" w:rsidRPr="00A854A3" w:rsidRDefault="004F4CE8" w:rsidP="003823EF">
            <w:pPr>
              <w:pStyle w:val="afd"/>
              <w:rPr>
                <w:rFonts w:ascii="Times New Roman" w:hAnsi="Times New Roman"/>
                <w:sz w:val="26"/>
                <w:szCs w:val="26"/>
              </w:rPr>
            </w:pPr>
            <w:r w:rsidRPr="00A854A3">
              <w:rPr>
                <w:rFonts w:ascii="Times New Roman" w:hAnsi="Times New Roman"/>
                <w:sz w:val="26"/>
                <w:szCs w:val="26"/>
              </w:rPr>
              <w:t xml:space="preserve">628322, Российская Федерация,  Ханты-Мансийский автономный округ - Югра,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A854A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A854A3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A854A3">
              <w:rPr>
                <w:rFonts w:ascii="Times New Roman" w:hAnsi="Times New Roman"/>
                <w:sz w:val="26"/>
                <w:szCs w:val="26"/>
              </w:rPr>
              <w:t>еускино</w:t>
            </w:r>
            <w:proofErr w:type="spellEnd"/>
            <w:r w:rsidRPr="00A854A3">
              <w:rPr>
                <w:rFonts w:ascii="Times New Roman" w:hAnsi="Times New Roman"/>
                <w:sz w:val="26"/>
                <w:szCs w:val="26"/>
              </w:rPr>
              <w:t xml:space="preserve">, ул. Центральная, строение 9а  </w:t>
            </w:r>
          </w:p>
        </w:tc>
      </w:tr>
      <w:tr w:rsidR="004F4CE8" w:rsidRPr="00FB6073" w14:paraId="7DE2CFA6" w14:textId="77777777" w:rsidTr="00F9587B">
        <w:trPr>
          <w:trHeight w:val="244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11C" w14:textId="77777777" w:rsidR="004F4CE8" w:rsidRPr="00FB6073" w:rsidRDefault="004F4CE8" w:rsidP="008263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3DB0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Межселенная территория Нефтеюганского района</w:t>
            </w:r>
          </w:p>
        </w:tc>
      </w:tr>
      <w:tr w:rsidR="004F4CE8" w:rsidRPr="00FB6073" w14:paraId="346E4AB5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127" w14:textId="6BD940D8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9F3BC" w14:textId="77777777" w:rsidR="004F4CE8" w:rsidRPr="002C4E75" w:rsidRDefault="004F4CE8" w:rsidP="00826319">
            <w:pPr>
              <w:shd w:val="clear" w:color="auto" w:fill="FFFFFF"/>
              <w:spacing w:after="0" w:line="27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>КУ ХМАО-Югры «</w:t>
            </w:r>
            <w:proofErr w:type="spellStart"/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>Лемпинский</w:t>
            </w:r>
            <w:proofErr w:type="spellEnd"/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наркологический реабилитационный  центр» 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84079" w14:textId="64FB6F74" w:rsidR="004F4CE8" w:rsidRPr="00FB6073" w:rsidRDefault="004F4CE8" w:rsidP="001E6AAC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EFF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805EFF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 Ханты-Мансийский автономный округ - Югра, </w:t>
            </w:r>
            <w:proofErr w:type="spellStart"/>
            <w:r w:rsidRPr="00805EFF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805EFF">
              <w:rPr>
                <w:rFonts w:ascii="Times New Roman" w:hAnsi="Times New Roman"/>
                <w:sz w:val="26"/>
                <w:szCs w:val="26"/>
              </w:rPr>
              <w:t xml:space="preserve"> район,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емпино</w:t>
            </w:r>
            <w:proofErr w:type="spellEnd"/>
          </w:p>
        </w:tc>
      </w:tr>
      <w:tr w:rsidR="004F4CE8" w:rsidRPr="00FB6073" w14:paraId="6EE99EAC" w14:textId="77777777" w:rsidTr="00F9587B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90D" w14:textId="08998679" w:rsidR="004F4CE8" w:rsidRPr="00FB6073" w:rsidRDefault="004F4CE8" w:rsidP="004F4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76C4A" w14:textId="77777777" w:rsidR="004F4CE8" w:rsidRPr="002C4E75" w:rsidRDefault="004F4CE8" w:rsidP="00826319">
            <w:pPr>
              <w:shd w:val="clear" w:color="auto" w:fill="FFFFFF"/>
              <w:spacing w:after="0" w:line="27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>Автономное учреждение ХМАО-Югры «Санаторий «</w:t>
            </w:r>
            <w:proofErr w:type="spellStart"/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>Юган</w:t>
            </w:r>
            <w:proofErr w:type="spellEnd"/>
            <w:r w:rsidRPr="002C4E7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21EEF" w14:textId="1CB49C18" w:rsidR="004F4CE8" w:rsidRPr="00FB6073" w:rsidRDefault="004F4CE8" w:rsidP="00E245BE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5EFF">
              <w:rPr>
                <w:rFonts w:ascii="Times New Roman" w:hAnsi="Times New Roman"/>
                <w:sz w:val="26"/>
                <w:szCs w:val="26"/>
              </w:rPr>
              <w:t>6283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805EFF">
              <w:rPr>
                <w:rFonts w:ascii="Times New Roman" w:hAnsi="Times New Roman"/>
                <w:sz w:val="26"/>
                <w:szCs w:val="26"/>
              </w:rPr>
              <w:t xml:space="preserve">, Российская Федерация,  Ханты-Мансийский автономный округ - Югра, </w:t>
            </w:r>
            <w:proofErr w:type="spellStart"/>
            <w:r w:rsidRPr="00805EFF">
              <w:rPr>
                <w:rFonts w:ascii="Times New Roman" w:hAnsi="Times New Roman"/>
                <w:sz w:val="26"/>
                <w:szCs w:val="26"/>
              </w:rPr>
              <w:t>Нефтеюганский</w:t>
            </w:r>
            <w:proofErr w:type="spellEnd"/>
            <w:r w:rsidRPr="00805EFF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17 км автодороги Нефтеюганск-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Тундрино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территория санатория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Юган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14:paraId="13792340" w14:textId="77777777" w:rsidR="00350101" w:rsidRPr="00FB6073" w:rsidRDefault="00350101" w:rsidP="0035010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949FDFB" w14:textId="77777777" w:rsidR="00350101" w:rsidRPr="00FB6073" w:rsidRDefault="00350101" w:rsidP="003501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154B6" w14:textId="77777777" w:rsidR="00350101" w:rsidRDefault="00350101" w:rsidP="0035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B337F3B" w14:textId="53EC80DA" w:rsidR="00350101" w:rsidRDefault="0006151E" w:rsidP="001E4DE3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E4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</w:t>
      </w:r>
      <w:r w:rsidR="009671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 постановлению </w:t>
      </w:r>
    </w:p>
    <w:p w14:paraId="61A4EF65" w14:textId="77777777" w:rsidR="001E4DE3" w:rsidRDefault="001E4DE3" w:rsidP="001E4DE3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</w:p>
    <w:p w14:paraId="0F80E44A" w14:textId="77777777" w:rsidR="001E4DE3" w:rsidRDefault="001E4DE3" w:rsidP="001E4DE3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«_______»___________2020 № ________ па-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нпа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EC2A241" w14:textId="77777777" w:rsidR="001E4DE3" w:rsidRDefault="001E4DE3" w:rsidP="0035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D77A5E" w14:textId="77777777" w:rsidR="001E4DE3" w:rsidRDefault="001E4DE3" w:rsidP="0035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7E516C" w14:textId="77777777" w:rsidR="001E4DE3" w:rsidRDefault="001E4DE3" w:rsidP="001E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</w:t>
      </w:r>
    </w:p>
    <w:p w14:paraId="3D067E04" w14:textId="333E684A" w:rsidR="001E4DE3" w:rsidRPr="00FB6073" w:rsidRDefault="001E4DE3" w:rsidP="001E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расчета расстояния от соответствующих организаций и (или) объектов до границ, прилегающих к ним территорий, на которых </w:t>
      </w:r>
      <w:r w:rsidR="002275DD" w:rsidRPr="0022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 </w:t>
      </w:r>
      <w:r w:rsidRPr="001E4DE3">
        <w:rPr>
          <w:rFonts w:ascii="Times New Roman" w:hAnsi="Times New Roman" w:cs="Times New Roman"/>
          <w:sz w:val="26"/>
          <w:szCs w:val="26"/>
        </w:rPr>
        <w:t xml:space="preserve">розничная </w:t>
      </w:r>
      <w:r w:rsidRPr="001E4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алкогольной продукции</w:t>
      </w:r>
    </w:p>
    <w:p w14:paraId="3D1D3ADE" w14:textId="77777777" w:rsidR="00350101" w:rsidRPr="002E0881" w:rsidRDefault="00350101" w:rsidP="002E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682134" w14:textId="7288A7A9" w:rsidR="002E0881" w:rsidRPr="002E0881" w:rsidRDefault="002E0881" w:rsidP="002E0881">
      <w:pPr>
        <w:pStyle w:val="afc"/>
        <w:numPr>
          <w:ilvl w:val="0"/>
          <w:numId w:val="7"/>
        </w:numPr>
        <w:ind w:left="0" w:firstLine="851"/>
        <w:jc w:val="both"/>
        <w:rPr>
          <w:spacing w:val="-1"/>
          <w:sz w:val="26"/>
          <w:szCs w:val="26"/>
        </w:rPr>
      </w:pPr>
      <w:proofErr w:type="gramStart"/>
      <w:r w:rsidRPr="002E0881">
        <w:rPr>
          <w:spacing w:val="-1"/>
          <w:sz w:val="26"/>
          <w:szCs w:val="26"/>
        </w:rPr>
        <w:t xml:space="preserve">Настоящий </w:t>
      </w:r>
      <w:r>
        <w:rPr>
          <w:spacing w:val="-1"/>
          <w:sz w:val="26"/>
          <w:szCs w:val="26"/>
        </w:rPr>
        <w:t>с</w:t>
      </w:r>
      <w:r w:rsidRPr="002E0881">
        <w:rPr>
          <w:spacing w:val="-1"/>
          <w:sz w:val="26"/>
          <w:szCs w:val="26"/>
        </w:rPr>
        <w:t xml:space="preserve">пособ  </w:t>
      </w:r>
      <w:r w:rsidRPr="002E0881">
        <w:rPr>
          <w:sz w:val="26"/>
          <w:szCs w:val="26"/>
        </w:rPr>
        <w:t xml:space="preserve">расчета расстояния от соответствующих организаций и (или) объектов до границ, прилегающих к ним территорий, на которых </w:t>
      </w:r>
      <w:r w:rsidR="002275DD" w:rsidRPr="002275DD">
        <w:rPr>
          <w:sz w:val="26"/>
          <w:szCs w:val="26"/>
        </w:rPr>
        <w:t xml:space="preserve">в соответствии с законодательством </w:t>
      </w:r>
      <w:r w:rsidRPr="002E0881">
        <w:rPr>
          <w:sz w:val="26"/>
          <w:szCs w:val="26"/>
        </w:rPr>
        <w:t xml:space="preserve">не допускается розничная продажа алкогольной продукции </w:t>
      </w:r>
      <w:r w:rsidRPr="002E0881">
        <w:rPr>
          <w:spacing w:val="-1"/>
          <w:sz w:val="26"/>
          <w:szCs w:val="26"/>
        </w:rPr>
        <w:t xml:space="preserve">устанавливает порядок определения </w:t>
      </w:r>
      <w:r w:rsidRPr="002E0881">
        <w:rPr>
          <w:sz w:val="26"/>
          <w:szCs w:val="26"/>
        </w:rPr>
        <w:t xml:space="preserve">расчета расстояний от некоторых организаций и (или) объектов </w:t>
      </w:r>
      <w:r w:rsidRPr="002E0881">
        <w:rPr>
          <w:spacing w:val="-1"/>
          <w:sz w:val="26"/>
          <w:szCs w:val="26"/>
        </w:rPr>
        <w:t xml:space="preserve">до </w:t>
      </w:r>
      <w:r w:rsidRPr="002E0881">
        <w:rPr>
          <w:sz w:val="26"/>
          <w:szCs w:val="26"/>
        </w:rPr>
        <w:t xml:space="preserve">границ, прилегающих к ним территорий, на которых не допускается розничная продажа алкогольной продукции </w:t>
      </w:r>
      <w:r w:rsidRPr="002E0881">
        <w:rPr>
          <w:spacing w:val="-1"/>
          <w:sz w:val="26"/>
          <w:szCs w:val="26"/>
        </w:rPr>
        <w:t xml:space="preserve">(далее – Способ расчета).  </w:t>
      </w:r>
      <w:proofErr w:type="gramEnd"/>
    </w:p>
    <w:p w14:paraId="26CE9777" w14:textId="77777777" w:rsidR="002E0881" w:rsidRPr="002E0881" w:rsidRDefault="002E0881" w:rsidP="002E0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E0881">
        <w:rPr>
          <w:rFonts w:ascii="Times New Roman" w:hAnsi="Times New Roman" w:cs="Times New Roman"/>
          <w:sz w:val="26"/>
          <w:szCs w:val="26"/>
        </w:rPr>
        <w:t>Розничная продажа алкогольной продукции не допускается на территориях, прилегающих:</w:t>
      </w:r>
    </w:p>
    <w:p w14:paraId="5E958652" w14:textId="77777777" w:rsidR="002E0881" w:rsidRPr="002E0881" w:rsidRDefault="002E0881" w:rsidP="002E0881">
      <w:pPr>
        <w:shd w:val="clear" w:color="auto" w:fill="FFFFFF"/>
        <w:tabs>
          <w:tab w:val="left" w:pos="864"/>
        </w:tabs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81">
        <w:rPr>
          <w:rFonts w:ascii="Times New Roman" w:hAnsi="Times New Roman" w:cs="Times New Roman"/>
          <w:spacing w:val="-10"/>
          <w:sz w:val="26"/>
          <w:szCs w:val="26"/>
        </w:rPr>
        <w:t>- к детским, образовательным, медицинским организациям и объектам спорта;</w:t>
      </w:r>
      <w:r w:rsidRPr="002E0881">
        <w:rPr>
          <w:rFonts w:ascii="Times New Roman" w:hAnsi="Times New Roman" w:cs="Times New Roman"/>
          <w:sz w:val="26"/>
          <w:szCs w:val="26"/>
        </w:rPr>
        <w:tab/>
      </w:r>
    </w:p>
    <w:p w14:paraId="294EECAE" w14:textId="77777777" w:rsidR="002E0881" w:rsidRPr="002E0881" w:rsidRDefault="002E0881" w:rsidP="002E0881">
      <w:pPr>
        <w:shd w:val="clear" w:color="auto" w:fill="FFFFFF"/>
        <w:tabs>
          <w:tab w:val="left" w:pos="950"/>
        </w:tabs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81">
        <w:rPr>
          <w:rFonts w:ascii="Times New Roman" w:hAnsi="Times New Roman" w:cs="Times New Roman"/>
          <w:spacing w:val="-8"/>
          <w:sz w:val="26"/>
          <w:szCs w:val="26"/>
        </w:rPr>
        <w:t xml:space="preserve">- </w:t>
      </w:r>
      <w:r w:rsidRPr="002E0881">
        <w:rPr>
          <w:rFonts w:ascii="Times New Roman" w:hAnsi="Times New Roman" w:cs="Times New Roman"/>
          <w:sz w:val="26"/>
          <w:szCs w:val="26"/>
        </w:rPr>
        <w:t>к оптовым и розничным рынкам, вокзалам, аэропортам и иным местам скопления граждан и местам нахождения источников повышенной опасности, определенным органами государственной власти субъектов Российской Федерации.</w:t>
      </w:r>
    </w:p>
    <w:p w14:paraId="53DA9079" w14:textId="38BFBB88" w:rsidR="002E0881" w:rsidRPr="002E0881" w:rsidRDefault="002E0881" w:rsidP="00737470">
      <w:pPr>
        <w:pStyle w:val="afc"/>
        <w:shd w:val="clear" w:color="auto" w:fill="FFFFFF"/>
        <w:ind w:left="0" w:right="62"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F6CBA">
        <w:rPr>
          <w:sz w:val="26"/>
          <w:szCs w:val="26"/>
        </w:rPr>
        <w:t xml:space="preserve"> </w:t>
      </w:r>
      <w:proofErr w:type="gramStart"/>
      <w:r w:rsidRPr="002E0881">
        <w:rPr>
          <w:sz w:val="26"/>
          <w:szCs w:val="26"/>
        </w:rPr>
        <w:t>В настоящем Способе расчета используются понятия и термины</w:t>
      </w:r>
      <w:r w:rsidRPr="002E0881">
        <w:rPr>
          <w:bCs/>
          <w:sz w:val="26"/>
          <w:szCs w:val="26"/>
        </w:rPr>
        <w:t xml:space="preserve">, определённые </w:t>
      </w:r>
      <w:r w:rsidRPr="002E0881">
        <w:rPr>
          <w:sz w:val="26"/>
          <w:szCs w:val="26"/>
        </w:rPr>
        <w:t>постановлением Правительства Российской Федерации от 27.12.2012 №</w:t>
      </w:r>
      <w:r w:rsidR="006C5A48">
        <w:rPr>
          <w:sz w:val="26"/>
          <w:szCs w:val="26"/>
        </w:rPr>
        <w:t xml:space="preserve"> </w:t>
      </w:r>
      <w:r w:rsidRPr="002E0881">
        <w:rPr>
          <w:sz w:val="26"/>
          <w:szCs w:val="26"/>
        </w:rPr>
        <w:t>1425 «Об определении органами государственной власти  субъектов Российской Федерации мест массового скопления граждан и мест нахождения источников повышенной опасности, в которых не допускается 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</w:t>
      </w:r>
      <w:proofErr w:type="gramEnd"/>
      <w:r w:rsidRPr="002E0881">
        <w:rPr>
          <w:sz w:val="26"/>
          <w:szCs w:val="26"/>
        </w:rPr>
        <w:t xml:space="preserve"> розничная продажа алкогольной продукции».</w:t>
      </w:r>
    </w:p>
    <w:p w14:paraId="02E553D1" w14:textId="6AB42573" w:rsidR="002E0881" w:rsidRPr="002E0881" w:rsidRDefault="002E0881" w:rsidP="002E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0881">
        <w:rPr>
          <w:rFonts w:ascii="Times New Roman" w:hAnsi="Times New Roman" w:cs="Times New Roman"/>
          <w:bCs/>
          <w:sz w:val="26"/>
          <w:szCs w:val="26"/>
        </w:rPr>
        <w:t xml:space="preserve">4. Способ расчёта расстояний от организаций и (или) объектов до границ, прилегающих к ним территорий, на которых </w:t>
      </w:r>
      <w:r w:rsidR="002275DD" w:rsidRPr="002275DD">
        <w:rPr>
          <w:rFonts w:ascii="Times New Roman" w:hAnsi="Times New Roman" w:cs="Times New Roman"/>
          <w:bCs/>
          <w:sz w:val="26"/>
          <w:szCs w:val="26"/>
        </w:rPr>
        <w:t xml:space="preserve">в соответствии с законодательством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2E0881">
        <w:rPr>
          <w:rFonts w:ascii="Times New Roman" w:hAnsi="Times New Roman" w:cs="Times New Roman"/>
          <w:bCs/>
          <w:sz w:val="26"/>
          <w:szCs w:val="26"/>
        </w:rPr>
        <w:t xml:space="preserve">е </w:t>
      </w:r>
      <w:proofErr w:type="gramStart"/>
      <w:r w:rsidRPr="002E0881">
        <w:rPr>
          <w:rFonts w:ascii="Times New Roman" w:hAnsi="Times New Roman" w:cs="Times New Roman"/>
          <w:bCs/>
          <w:sz w:val="26"/>
          <w:szCs w:val="26"/>
        </w:rPr>
        <w:t>допускается розничная продажа алкогольной продукции определяется</w:t>
      </w:r>
      <w:proofErr w:type="gramEnd"/>
      <w:r w:rsidRPr="002E0881">
        <w:rPr>
          <w:rFonts w:ascii="Times New Roman" w:hAnsi="Times New Roman" w:cs="Times New Roman"/>
          <w:bCs/>
          <w:sz w:val="26"/>
          <w:szCs w:val="26"/>
        </w:rPr>
        <w:t>:</w:t>
      </w:r>
    </w:p>
    <w:p w14:paraId="32CD34F2" w14:textId="77777777" w:rsidR="002E0881" w:rsidRPr="002E0881" w:rsidRDefault="002E0881" w:rsidP="002E088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0881">
        <w:rPr>
          <w:rFonts w:ascii="Times New Roman" w:eastAsia="Calibri" w:hAnsi="Times New Roman" w:cs="Times New Roman"/>
          <w:sz w:val="26"/>
          <w:szCs w:val="26"/>
        </w:rPr>
        <w:t>- при наличии обособленной территории - окружность с радиусом</w:t>
      </w:r>
      <w:r w:rsidR="0040200A">
        <w:rPr>
          <w:rFonts w:ascii="Times New Roman" w:eastAsia="Calibri" w:hAnsi="Times New Roman" w:cs="Times New Roman"/>
          <w:sz w:val="26"/>
          <w:szCs w:val="26"/>
        </w:rPr>
        <w:t xml:space="preserve">  в метрах</w:t>
      </w:r>
      <w:r w:rsidRPr="002E0881">
        <w:rPr>
          <w:rFonts w:ascii="Times New Roman" w:eastAsia="Calibri" w:hAnsi="Times New Roman" w:cs="Times New Roman"/>
          <w:sz w:val="26"/>
          <w:szCs w:val="26"/>
        </w:rPr>
        <w:t xml:space="preserve">  от входа для посетителей на обособленную территорию;</w:t>
      </w:r>
    </w:p>
    <w:p w14:paraId="0574EE5A" w14:textId="29E6F793" w:rsidR="002E0881" w:rsidRPr="002E0881" w:rsidRDefault="002E0881" w:rsidP="002E088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0881">
        <w:rPr>
          <w:rFonts w:ascii="Times New Roman" w:eastAsia="Calibri" w:hAnsi="Times New Roman" w:cs="Times New Roman"/>
          <w:sz w:val="26"/>
          <w:szCs w:val="26"/>
        </w:rPr>
        <w:t xml:space="preserve">- при отсутствии обособленной территории </w:t>
      </w:r>
      <w:r w:rsidR="00E245BE">
        <w:rPr>
          <w:rFonts w:ascii="Times New Roman" w:eastAsia="Calibri" w:hAnsi="Times New Roman" w:cs="Times New Roman"/>
          <w:sz w:val="26"/>
          <w:szCs w:val="26"/>
        </w:rPr>
        <w:t>-</w:t>
      </w:r>
      <w:r w:rsidRPr="002E0881">
        <w:rPr>
          <w:rFonts w:ascii="Times New Roman" w:eastAsia="Calibri" w:hAnsi="Times New Roman" w:cs="Times New Roman"/>
          <w:sz w:val="26"/>
          <w:szCs w:val="26"/>
        </w:rPr>
        <w:t xml:space="preserve"> окружность с радиусом </w:t>
      </w:r>
      <w:r w:rsidR="0040200A">
        <w:rPr>
          <w:rFonts w:ascii="Times New Roman" w:eastAsia="Calibri" w:hAnsi="Times New Roman" w:cs="Times New Roman"/>
          <w:sz w:val="26"/>
          <w:szCs w:val="26"/>
        </w:rPr>
        <w:t xml:space="preserve">в метрах </w:t>
      </w:r>
      <w:r w:rsidRPr="002E0881">
        <w:rPr>
          <w:rFonts w:ascii="Times New Roman" w:eastAsia="Calibri" w:hAnsi="Times New Roman" w:cs="Times New Roman"/>
          <w:sz w:val="26"/>
          <w:szCs w:val="26"/>
        </w:rPr>
        <w:t>от входа для посетителей в здание (строение, сооружение) в котором расположены организации или объекты.</w:t>
      </w:r>
    </w:p>
    <w:p w14:paraId="71E8B348" w14:textId="5D8B78C0" w:rsidR="002E0881" w:rsidRPr="002E0881" w:rsidRDefault="002E0881" w:rsidP="002E0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0881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gramStart"/>
      <w:r w:rsidRPr="002E0881">
        <w:rPr>
          <w:rFonts w:ascii="Times New Roman" w:eastAsia="Calibri" w:hAnsi="Times New Roman" w:cs="Times New Roman"/>
          <w:sz w:val="26"/>
          <w:szCs w:val="26"/>
        </w:rPr>
        <w:t xml:space="preserve">Границы прилегающих территорий к организациям и (или) объектам, </w:t>
      </w:r>
      <w:r w:rsidRPr="002E088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2E0881">
        <w:rPr>
          <w:rFonts w:ascii="Times New Roman" w:eastAsia="Calibri" w:hAnsi="Times New Roman" w:cs="Times New Roman"/>
          <w:sz w:val="26"/>
          <w:szCs w:val="26"/>
        </w:rPr>
        <w:t>определяются с учётом всех входов для посетителей на обособленную территорию, а при отсутствии обособленной территории – с учётом всех входов для посетителей в здание (строение, сооружение), в котором расположены указанные организации и (или) объекты, за исключением входов, которые не используются для входа постоянно (пожарный, запасной).</w:t>
      </w:r>
      <w:proofErr w:type="gramEnd"/>
    </w:p>
    <w:p w14:paraId="0732C107" w14:textId="0092057C" w:rsidR="002E0881" w:rsidRDefault="006A01E3" w:rsidP="006A01E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174C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Pr="001E4DE3">
        <w:rPr>
          <w:rFonts w:ascii="Times New Roman" w:eastAsia="Calibri" w:hAnsi="Times New Roman" w:cs="Times New Roman"/>
          <w:sz w:val="26"/>
          <w:szCs w:val="26"/>
        </w:rPr>
        <w:t>П</w:t>
      </w:r>
      <w:r w:rsidRPr="0027174C">
        <w:rPr>
          <w:rFonts w:ascii="Times New Roman" w:eastAsia="Calibri" w:hAnsi="Times New Roman" w:cs="Times New Roman"/>
          <w:sz w:val="26"/>
          <w:szCs w:val="26"/>
        </w:rPr>
        <w:t xml:space="preserve">оказатели минимальных значений расстояний от организаций и (или) объектов до границ прилегающих территорий, на которых не </w:t>
      </w:r>
      <w:proofErr w:type="gramStart"/>
      <w:r w:rsidRPr="0027174C">
        <w:rPr>
          <w:rFonts w:ascii="Times New Roman" w:eastAsia="Calibri" w:hAnsi="Times New Roman" w:cs="Times New Roman"/>
          <w:sz w:val="26"/>
          <w:szCs w:val="26"/>
        </w:rPr>
        <w:t>допускается розничная продажа алкогольной</w:t>
      </w:r>
      <w:r w:rsidRPr="001E4DE3">
        <w:rPr>
          <w:rFonts w:ascii="Times New Roman" w:hAnsi="Times New Roman" w:cs="Times New Roman"/>
          <w:sz w:val="26"/>
          <w:szCs w:val="26"/>
        </w:rPr>
        <w:t xml:space="preserve"> продукции устанавливаются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14:paraId="4123E45D" w14:textId="2E8A2A66" w:rsidR="006A01E3" w:rsidRPr="00737470" w:rsidRDefault="00EF6CBA" w:rsidP="006A01E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6A01E3" w:rsidRPr="00737470">
        <w:rPr>
          <w:rFonts w:ascii="Times New Roman" w:hAnsi="Times New Roman" w:cs="Times New Roman"/>
          <w:sz w:val="26"/>
          <w:szCs w:val="26"/>
        </w:rPr>
        <w:t xml:space="preserve">1. На территории муниципального образования городское поселение </w:t>
      </w:r>
      <w:r w:rsidR="006A01E3" w:rsidRPr="00737470">
        <w:rPr>
          <w:rFonts w:ascii="Times New Roman" w:hAnsi="Times New Roman" w:cs="Times New Roman"/>
          <w:b/>
          <w:sz w:val="26"/>
          <w:szCs w:val="26"/>
        </w:rPr>
        <w:t>Пойковский</w:t>
      </w:r>
      <w:r w:rsidR="006A01E3" w:rsidRPr="00737470">
        <w:rPr>
          <w:rFonts w:ascii="Times New Roman" w:hAnsi="Times New Roman" w:cs="Times New Roman"/>
          <w:sz w:val="26"/>
          <w:szCs w:val="26"/>
        </w:rPr>
        <w:t xml:space="preserve">   минимальное значение расстояния от организаций и объектов, указанных в приложении №</w:t>
      </w:r>
      <w:r w:rsidR="006C5A48">
        <w:rPr>
          <w:rFonts w:ascii="Times New Roman" w:hAnsi="Times New Roman" w:cs="Times New Roman"/>
          <w:sz w:val="26"/>
          <w:szCs w:val="26"/>
        </w:rPr>
        <w:t xml:space="preserve"> </w:t>
      </w:r>
      <w:r w:rsidR="006A01E3" w:rsidRPr="00737470">
        <w:rPr>
          <w:rFonts w:ascii="Times New Roman" w:hAnsi="Times New Roman" w:cs="Times New Roman"/>
          <w:sz w:val="26"/>
          <w:szCs w:val="26"/>
        </w:rPr>
        <w:t xml:space="preserve">1 к настоящему постановлению до границ прилегающих территорий, на которых не </w:t>
      </w:r>
      <w:proofErr w:type="gramStart"/>
      <w:r w:rsidR="006A01E3" w:rsidRPr="00737470">
        <w:rPr>
          <w:rFonts w:ascii="Times New Roman" w:hAnsi="Times New Roman" w:cs="Times New Roman"/>
          <w:sz w:val="26"/>
          <w:szCs w:val="26"/>
        </w:rPr>
        <w:t>допускается розничная продажа алкогольной продукции устанавливаются</w:t>
      </w:r>
      <w:proofErr w:type="gramEnd"/>
      <w:r w:rsidR="006A01E3" w:rsidRPr="00737470">
        <w:rPr>
          <w:rFonts w:ascii="Times New Roman" w:hAnsi="Times New Roman" w:cs="Times New Roman"/>
          <w:sz w:val="26"/>
          <w:szCs w:val="26"/>
        </w:rPr>
        <w:t>:</w:t>
      </w:r>
    </w:p>
    <w:p w14:paraId="18FC8DD1" w14:textId="77777777" w:rsidR="006A01E3" w:rsidRPr="00737470" w:rsidRDefault="006A01E3" w:rsidP="006A01E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470">
        <w:rPr>
          <w:rFonts w:ascii="Times New Roman" w:hAnsi="Times New Roman" w:cs="Times New Roman"/>
          <w:bCs/>
          <w:sz w:val="26"/>
          <w:szCs w:val="26"/>
        </w:rPr>
        <w:t>- м</w:t>
      </w:r>
      <w:r w:rsidRPr="00737470">
        <w:rPr>
          <w:rFonts w:ascii="Times New Roman" w:hAnsi="Times New Roman" w:cs="Times New Roman"/>
          <w:sz w:val="26"/>
          <w:szCs w:val="26"/>
        </w:rPr>
        <w:t xml:space="preserve">инимальное значение расстояния от организаций и (или) </w:t>
      </w:r>
      <w:proofErr w:type="gramStart"/>
      <w:r w:rsidRPr="00737470">
        <w:rPr>
          <w:rFonts w:ascii="Times New Roman" w:hAnsi="Times New Roman" w:cs="Times New Roman"/>
          <w:sz w:val="26"/>
          <w:szCs w:val="26"/>
        </w:rPr>
        <w:t>объектов</w:t>
      </w:r>
      <w:proofErr w:type="gramEnd"/>
      <w:r w:rsidRPr="00737470">
        <w:rPr>
          <w:rFonts w:ascii="Times New Roman" w:hAnsi="Times New Roman" w:cs="Times New Roman"/>
          <w:sz w:val="26"/>
          <w:szCs w:val="26"/>
        </w:rPr>
        <w:t xml:space="preserve"> не имеющих обособленную территорию,</w:t>
      </w:r>
      <w:r w:rsidRPr="00737470">
        <w:rPr>
          <w:rFonts w:ascii="Times New Roman" w:hAnsi="Times New Roman" w:cs="Times New Roman"/>
          <w:bCs/>
          <w:sz w:val="26"/>
          <w:szCs w:val="26"/>
        </w:rPr>
        <w:t xml:space="preserve"> до границ, прилегающих к ним территорий,</w:t>
      </w:r>
      <w:r w:rsidRPr="00737470">
        <w:rPr>
          <w:rFonts w:ascii="Times New Roman" w:hAnsi="Times New Roman" w:cs="Times New Roman"/>
          <w:sz w:val="26"/>
          <w:szCs w:val="26"/>
        </w:rPr>
        <w:t xml:space="preserve"> на которых не допускается розничная продажа алкогольной продукции, 40 метров;</w:t>
      </w:r>
    </w:p>
    <w:p w14:paraId="2BD95016" w14:textId="2B47D929" w:rsidR="006A01E3" w:rsidRPr="00737470" w:rsidRDefault="006A01E3" w:rsidP="006A01E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470">
        <w:rPr>
          <w:rFonts w:ascii="Times New Roman" w:hAnsi="Times New Roman" w:cs="Times New Roman"/>
          <w:sz w:val="26"/>
          <w:szCs w:val="26"/>
        </w:rPr>
        <w:t>- минимальное значение расстояния от организаций и (или) объектов имеющих обособленную территорию,</w:t>
      </w:r>
      <w:r w:rsidRPr="00737470">
        <w:rPr>
          <w:rFonts w:ascii="Times New Roman" w:hAnsi="Times New Roman" w:cs="Times New Roman"/>
          <w:bCs/>
          <w:sz w:val="26"/>
          <w:szCs w:val="26"/>
        </w:rPr>
        <w:t xml:space="preserve"> до границ, прилегающих к ним территорий, </w:t>
      </w:r>
      <w:r w:rsidRPr="00737470">
        <w:rPr>
          <w:rFonts w:ascii="Times New Roman" w:hAnsi="Times New Roman" w:cs="Times New Roman"/>
          <w:sz w:val="26"/>
          <w:szCs w:val="26"/>
        </w:rPr>
        <w:t>на которых не допускается розничная продажа алкогольной продукции, 25 метров</w:t>
      </w:r>
      <w:r w:rsidRPr="00737470">
        <w:rPr>
          <w:rFonts w:ascii="Times New Roman" w:hAnsi="Times New Roman" w:cs="Times New Roman"/>
          <w:bCs/>
          <w:sz w:val="26"/>
          <w:szCs w:val="26"/>
        </w:rPr>
        <w:t xml:space="preserve">, согласно схемам,  </w:t>
      </w:r>
      <w:r w:rsidRPr="007374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90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в приложении № 3 (3. 1. - </w:t>
      </w:r>
      <w:r w:rsidRPr="00737470">
        <w:rPr>
          <w:rFonts w:ascii="Times New Roman" w:eastAsia="Times New Roman" w:hAnsi="Times New Roman" w:cs="Times New Roman"/>
          <w:sz w:val="26"/>
          <w:szCs w:val="26"/>
          <w:lang w:eastAsia="ru-RU"/>
        </w:rPr>
        <w:t>3. 36) к настоящему постановлению</w:t>
      </w:r>
      <w:r w:rsidR="008358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AE22892" w14:textId="220E6E49" w:rsidR="001E4DE3" w:rsidRPr="00FB6073" w:rsidRDefault="00737470" w:rsidP="00EF6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сельское поселение </w:t>
      </w:r>
      <w:proofErr w:type="spellStart"/>
      <w:r w:rsidR="001E4DE3" w:rsidRPr="001E4DE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Лемпино</w:t>
      </w:r>
      <w:proofErr w:type="spellEnd"/>
      <w:r w:rsidR="00EB78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инимальное значение расстояния от организаций и объектов, указанных в приложении </w:t>
      </w:r>
      <w:r w:rsidR="00A52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 настоящему постановлению до границ,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равное 30 метрам, согласно схемам, </w:t>
      </w:r>
      <w:r w:rsidR="00EB789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в приложении № 3 (3.</w:t>
      </w:r>
      <w:r w:rsidR="00D860F8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271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0F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B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</w:t>
      </w:r>
      <w:r w:rsidR="0083583E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EB789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  <w:proofErr w:type="gramEnd"/>
    </w:p>
    <w:p w14:paraId="613B34F1" w14:textId="0FFFC77E" w:rsidR="001E4DE3" w:rsidRDefault="00737470" w:rsidP="00EF6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сельское поселение </w:t>
      </w:r>
      <w:proofErr w:type="spellStart"/>
      <w:r w:rsidR="001E4DE3" w:rsidRPr="00D860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Каркатеевы</w:t>
      </w:r>
      <w:proofErr w:type="spellEnd"/>
      <w:r w:rsidR="001E4DE3" w:rsidRPr="00D860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минимальное значение расстояния от организаций и объектов, указанных в приложении </w:t>
      </w:r>
      <w:r w:rsidR="0093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постановлению до границ,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- 50 метров, согласно сх</w:t>
      </w:r>
      <w:r w:rsid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>емам, утвержденным в приложении № 3 (</w:t>
      </w:r>
      <w:r w:rsidR="001E4DE3" w:rsidRPr="003F731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860F8" w:rsidRPr="003F7310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3583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E4DE3" w:rsidRPr="003F7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- 3.</w:t>
      </w:r>
      <w:r w:rsidR="00AE5A84" w:rsidRPr="003F731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3583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E3D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  <w:proofErr w:type="gramEnd"/>
    </w:p>
    <w:p w14:paraId="376ADB77" w14:textId="231D65FA" w:rsidR="001E4DE3" w:rsidRPr="00FB6073" w:rsidRDefault="004E3DB0" w:rsidP="001E4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proofErr w:type="gramStart"/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сельское поселение </w:t>
      </w:r>
      <w:proofErr w:type="spellStart"/>
      <w:r w:rsidR="001E4DE3" w:rsidRPr="004E3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Салым</w:t>
      </w:r>
      <w:proofErr w:type="spellEnd"/>
      <w:r w:rsidR="001E4DE3" w:rsidRPr="004E3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минимальное значение расстояния от организаций и объектов, указанных в приложении </w:t>
      </w:r>
      <w:r w:rsidR="00AE5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постановлению до границ,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при наличии обособленной территории - 30 метров от входов для посетителей на обособленную территорию, при отсутствии</w:t>
      </w:r>
      <w:proofErr w:type="gramEnd"/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обособленной территории </w:t>
      </w:r>
      <w:r w:rsidR="001E4DE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окружность радиусом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30 метров от входов для посетителей</w:t>
      </w:r>
      <w:r w:rsidR="001E4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здание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схемам, </w:t>
      </w:r>
      <w:r w:rsid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в приложении № 3 (</w:t>
      </w:r>
      <w:r w:rsidR="00AE5A84" w:rsidRP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D03BF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E4DE3" w:rsidRP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174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E4DE3" w:rsidRP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5A84" w:rsidRP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D03BF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19723CE0" w14:textId="39DE24F8" w:rsidR="001E4DE3" w:rsidRPr="00FB6073" w:rsidRDefault="00E12E30" w:rsidP="001E4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proofErr w:type="gramStart"/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сельское поселение </w:t>
      </w:r>
      <w:proofErr w:type="spellStart"/>
      <w:r w:rsidR="001E4DE3" w:rsidRPr="004E3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Куть-Ях</w:t>
      </w:r>
      <w:proofErr w:type="spellEnd"/>
      <w:r w:rsidR="001E4DE3" w:rsidRPr="00FB60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минимальное значение расстояния от организаций и объектов, указанных в приложении </w:t>
      </w:r>
      <w:r w:rsidR="001D7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 настоящему постановлению до границ,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равное 30 метрам, согласно схемам, установленным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 (</w:t>
      </w:r>
      <w:r w:rsidR="001D7AAD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D03BF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71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AAD">
        <w:rPr>
          <w:rFonts w:ascii="Times New Roman" w:eastAsia="Times New Roman" w:hAnsi="Times New Roman" w:cs="Times New Roman"/>
          <w:sz w:val="26"/>
          <w:szCs w:val="26"/>
          <w:lang w:eastAsia="ru-RU"/>
        </w:rPr>
        <w:t>- 3.6</w:t>
      </w:r>
      <w:r w:rsidR="00D03BF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  <w:proofErr w:type="gramEnd"/>
    </w:p>
    <w:p w14:paraId="4E960C48" w14:textId="61C0FD9F" w:rsidR="001E4DE3" w:rsidRPr="00FB6073" w:rsidRDefault="00E12E30" w:rsidP="001E4D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4DE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E4DE3" w:rsidRPr="00FB6073">
        <w:rPr>
          <w:rFonts w:ascii="Times New Roman" w:eastAsia="Calibri" w:hAnsi="Times New Roman" w:cs="Times New Roman"/>
          <w:sz w:val="26"/>
          <w:szCs w:val="26"/>
        </w:rPr>
        <w:t xml:space="preserve">На территории сельского поселения </w:t>
      </w:r>
      <w:r w:rsidR="001E4DE3" w:rsidRPr="00E12E30">
        <w:rPr>
          <w:rFonts w:ascii="Times New Roman" w:eastAsia="Calibri" w:hAnsi="Times New Roman" w:cs="Times New Roman"/>
          <w:b/>
          <w:sz w:val="26"/>
          <w:szCs w:val="26"/>
        </w:rPr>
        <w:t xml:space="preserve">Сентябрьский </w:t>
      </w:r>
      <w:r w:rsidR="001E4DE3" w:rsidRPr="00FB6073">
        <w:rPr>
          <w:rFonts w:ascii="Times New Roman" w:eastAsia="Calibri" w:hAnsi="Times New Roman" w:cs="Times New Roman"/>
          <w:sz w:val="26"/>
          <w:szCs w:val="26"/>
        </w:rPr>
        <w:t>минимальное значение расстояния от организаций и объектов,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DE3" w:rsidRPr="00FB6073">
        <w:rPr>
          <w:rFonts w:ascii="Times New Roman" w:eastAsia="Calibri" w:hAnsi="Times New Roman" w:cs="Times New Roman"/>
          <w:sz w:val="26"/>
          <w:szCs w:val="26"/>
        </w:rPr>
        <w:t xml:space="preserve">указанных в приложении </w:t>
      </w:r>
      <w:r w:rsidR="0016600B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1E4DE3" w:rsidRPr="00FB6073">
        <w:rPr>
          <w:rFonts w:ascii="Times New Roman" w:eastAsia="Calibri" w:hAnsi="Times New Roman" w:cs="Times New Roman"/>
          <w:sz w:val="26"/>
          <w:szCs w:val="26"/>
        </w:rPr>
        <w:t>1 к настоящему постановлению до границ, прилегающих к ним территорий, на которых не допускается розничная продажа алкогольной продукции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розничная продажа алкогольной продукции при оказании услуг общественного питания</w:t>
      </w:r>
      <w:r w:rsidR="001E4DE3" w:rsidRPr="00FB6073">
        <w:rPr>
          <w:rFonts w:ascii="Times New Roman" w:eastAsia="Calibri" w:hAnsi="Times New Roman" w:cs="Times New Roman"/>
          <w:sz w:val="26"/>
          <w:szCs w:val="26"/>
        </w:rPr>
        <w:t xml:space="preserve">, равное 30 метрам, </w:t>
      </w:r>
      <w:r w:rsidR="001E4DE3" w:rsidRPr="00FB6073">
        <w:rPr>
          <w:rFonts w:ascii="Times New Roman" w:eastAsia="Calibri" w:hAnsi="Times New Roman" w:cs="Times New Roman"/>
          <w:sz w:val="26"/>
          <w:szCs w:val="26"/>
        </w:rPr>
        <w:br/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схемам, установленным </w:t>
      </w:r>
      <w:r w:rsidR="00166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</w:t>
      </w:r>
      <w:r w:rsidR="00166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 (3.6</w:t>
      </w:r>
      <w:r w:rsidR="00D03BF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71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00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71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00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03BFB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166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  <w:proofErr w:type="gramEnd"/>
    </w:p>
    <w:p w14:paraId="6D61F4C1" w14:textId="30A527A7" w:rsidR="001E4DE3" w:rsidRPr="00FB6073" w:rsidRDefault="00FD6F4E" w:rsidP="001E4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4DE3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E4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сельское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</w:t>
      </w:r>
      <w:r w:rsidR="001E4DE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DE3" w:rsidRPr="00FD6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Усть-Юган</w:t>
      </w:r>
      <w:proofErr w:type="spellEnd"/>
      <w:r w:rsidR="001E4DE3" w:rsidRPr="00FD6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минимальное значение расстояния от организаций и объектов, указанных в приложении </w:t>
      </w:r>
      <w:r w:rsidR="00E9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960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№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постановлению до границ,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питания, равное 3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метрам, согласно схемам, установленным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 (3.7</w:t>
      </w:r>
      <w:r w:rsidR="00D03BF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5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- 3.8</w:t>
      </w:r>
      <w:r w:rsidR="00D03BF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  <w:proofErr w:type="gramEnd"/>
    </w:p>
    <w:p w14:paraId="61F77EB5" w14:textId="77777777" w:rsidR="00A55E2F" w:rsidRDefault="00FD6F4E" w:rsidP="001E4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4DE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1E4DE3" w:rsidRPr="00FD6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Сингапай</w:t>
      </w:r>
      <w:proofErr w:type="spellEnd"/>
      <w:r w:rsidR="001E4DE3" w:rsidRPr="00FD6F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минимальное значение расстояния от организаций и объектов, указанных в приложении </w:t>
      </w:r>
      <w:r w:rsidR="00E96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1 к настоящему постановлению до границ,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равное</w:t>
      </w:r>
      <w:r w:rsidR="00A55E2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EC4C37D" w14:textId="7AC3E2A2" w:rsidR="001E4DE3" w:rsidRDefault="001E4DE3" w:rsidP="001E4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50 метрам, согласно схемам, установленным</w:t>
      </w:r>
      <w:r w:rsidR="00A5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A55E2F">
        <w:rPr>
          <w:rFonts w:ascii="Times New Roman" w:eastAsia="Times New Roman" w:hAnsi="Times New Roman" w:cs="Times New Roman"/>
          <w:sz w:val="26"/>
          <w:szCs w:val="26"/>
          <w:lang w:eastAsia="ru-RU"/>
        </w:rPr>
        <w:t>и № 3 (3.8</w:t>
      </w:r>
      <w:r w:rsidR="00D03BF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5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07F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55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3.90) к настоящему постановлению;</w:t>
      </w:r>
    </w:p>
    <w:p w14:paraId="0D8C752B" w14:textId="2A98AA03" w:rsidR="00A55E2F" w:rsidRDefault="00A55E2F" w:rsidP="00A55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метрам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схемам, установленным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№ 3 (3.91</w:t>
      </w:r>
      <w:r w:rsidR="00B50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3.94) </w:t>
      </w:r>
      <w:r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14:paraId="6077B5AE" w14:textId="729D9D77" w:rsidR="001E4DE3" w:rsidRPr="00FB6073" w:rsidRDefault="00A55E2F" w:rsidP="001E4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E4DE3">
        <w:rPr>
          <w:rFonts w:ascii="Times New Roman" w:eastAsia="Times New Roman" w:hAnsi="Times New Roman" w:cs="Times New Roman"/>
          <w:sz w:val="26"/>
          <w:szCs w:val="26"/>
          <w:lang w:eastAsia="ru-RU"/>
        </w:rPr>
        <w:t>.9.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межселенной территории Нефтеюганского района минимальное значение расстояния от организаций и объектов, указанных в приложении</w:t>
      </w:r>
      <w:r w:rsidR="00B80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 настоящему постановлению  до границ, прилегающих к ним территорий, на которых </w:t>
      </w:r>
      <w:r w:rsidR="002275DD" w:rsidRPr="0022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 при наличии обособленной территории -</w:t>
      </w:r>
      <w:r w:rsidR="0022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79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метров, при отсутствии </w:t>
      </w:r>
      <w:r w:rsidR="002275D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E4DE3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метров, </w:t>
      </w:r>
      <w:r w:rsidR="00B8079C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схемам, </w:t>
      </w:r>
      <w:r w:rsidR="00B8079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</w:t>
      </w:r>
      <w:proofErr w:type="gramEnd"/>
      <w:r w:rsidR="00B807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3 (3.95</w:t>
      </w:r>
      <w:r w:rsidR="00B8079C" w:rsidRP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07F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079C" w:rsidRPr="00E1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</w:t>
      </w:r>
      <w:r w:rsidR="00B8079C">
        <w:rPr>
          <w:rFonts w:ascii="Times New Roman" w:eastAsia="Times New Roman" w:hAnsi="Times New Roman" w:cs="Times New Roman"/>
          <w:sz w:val="26"/>
          <w:szCs w:val="26"/>
          <w:lang w:eastAsia="ru-RU"/>
        </w:rPr>
        <w:t>96)</w:t>
      </w:r>
      <w:r w:rsidR="00B8079C" w:rsidRPr="00FB6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14:paraId="6B81C3DA" w14:textId="77777777" w:rsidR="00350101" w:rsidRPr="00FB6073" w:rsidRDefault="00350101" w:rsidP="0035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50101" w:rsidRPr="00FB6073" w:rsidSect="00CC38B3"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54AC6" w14:textId="77777777" w:rsidR="00CB7F46" w:rsidRDefault="00CB7F46">
      <w:pPr>
        <w:spacing w:after="0" w:line="240" w:lineRule="auto"/>
      </w:pPr>
      <w:r>
        <w:separator/>
      </w:r>
    </w:p>
  </w:endnote>
  <w:endnote w:type="continuationSeparator" w:id="0">
    <w:p w14:paraId="70EE72A5" w14:textId="77777777" w:rsidR="00CB7F46" w:rsidRDefault="00CB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374C2" w14:textId="77777777" w:rsidR="00CB7F46" w:rsidRDefault="00CB7F46">
      <w:pPr>
        <w:spacing w:after="0" w:line="240" w:lineRule="auto"/>
      </w:pPr>
      <w:r>
        <w:separator/>
      </w:r>
    </w:p>
  </w:footnote>
  <w:footnote w:type="continuationSeparator" w:id="0">
    <w:p w14:paraId="1028D4CF" w14:textId="77777777" w:rsidR="00CB7F46" w:rsidRDefault="00CB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83A"/>
    <w:multiLevelType w:val="hybridMultilevel"/>
    <w:tmpl w:val="27C40C36"/>
    <w:lvl w:ilvl="0" w:tplc="426CB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0471BE"/>
    <w:multiLevelType w:val="hybridMultilevel"/>
    <w:tmpl w:val="CD909BA0"/>
    <w:lvl w:ilvl="0" w:tplc="C868B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A43CA"/>
    <w:multiLevelType w:val="hybridMultilevel"/>
    <w:tmpl w:val="1FE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03EA8"/>
    <w:multiLevelType w:val="multilevel"/>
    <w:tmpl w:val="4CCC88A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33A761D"/>
    <w:multiLevelType w:val="hybridMultilevel"/>
    <w:tmpl w:val="0C74150E"/>
    <w:lvl w:ilvl="0" w:tplc="8EDE5A8C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7C1D45"/>
    <w:multiLevelType w:val="multilevel"/>
    <w:tmpl w:val="084EE25E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3A30E67"/>
    <w:multiLevelType w:val="hybridMultilevel"/>
    <w:tmpl w:val="ED0A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C3"/>
    <w:rsid w:val="00007BCD"/>
    <w:rsid w:val="0003252A"/>
    <w:rsid w:val="0006151E"/>
    <w:rsid w:val="00061782"/>
    <w:rsid w:val="000A2F70"/>
    <w:rsid w:val="000B52A6"/>
    <w:rsid w:val="000B637F"/>
    <w:rsid w:val="000E4D7A"/>
    <w:rsid w:val="001265AA"/>
    <w:rsid w:val="0016600B"/>
    <w:rsid w:val="001851FA"/>
    <w:rsid w:val="001922F7"/>
    <w:rsid w:val="001B1C01"/>
    <w:rsid w:val="001C789F"/>
    <w:rsid w:val="001D7AAD"/>
    <w:rsid w:val="001E4DE3"/>
    <w:rsid w:val="001E6526"/>
    <w:rsid w:val="001E6AAC"/>
    <w:rsid w:val="00201586"/>
    <w:rsid w:val="002116AF"/>
    <w:rsid w:val="002275DD"/>
    <w:rsid w:val="002665D8"/>
    <w:rsid w:val="0027174C"/>
    <w:rsid w:val="002B4699"/>
    <w:rsid w:val="002C4E75"/>
    <w:rsid w:val="002E0881"/>
    <w:rsid w:val="00302AC0"/>
    <w:rsid w:val="00302BA6"/>
    <w:rsid w:val="00350101"/>
    <w:rsid w:val="00360DC3"/>
    <w:rsid w:val="003708A0"/>
    <w:rsid w:val="003823EF"/>
    <w:rsid w:val="003E04BF"/>
    <w:rsid w:val="003E3503"/>
    <w:rsid w:val="003F5607"/>
    <w:rsid w:val="003F7310"/>
    <w:rsid w:val="0040200A"/>
    <w:rsid w:val="00421F50"/>
    <w:rsid w:val="0046427E"/>
    <w:rsid w:val="00492E44"/>
    <w:rsid w:val="004E3DB0"/>
    <w:rsid w:val="004F4BE8"/>
    <w:rsid w:val="004F4CE8"/>
    <w:rsid w:val="00503209"/>
    <w:rsid w:val="00517E3E"/>
    <w:rsid w:val="00526A4F"/>
    <w:rsid w:val="005513A5"/>
    <w:rsid w:val="0057029B"/>
    <w:rsid w:val="00573F57"/>
    <w:rsid w:val="005806D8"/>
    <w:rsid w:val="005A3D09"/>
    <w:rsid w:val="005A76A2"/>
    <w:rsid w:val="005C4FAF"/>
    <w:rsid w:val="005C6F0E"/>
    <w:rsid w:val="005D74CF"/>
    <w:rsid w:val="00617122"/>
    <w:rsid w:val="00625C25"/>
    <w:rsid w:val="006426FA"/>
    <w:rsid w:val="00651590"/>
    <w:rsid w:val="00681298"/>
    <w:rsid w:val="006A01E3"/>
    <w:rsid w:val="006C445F"/>
    <w:rsid w:val="006C5A48"/>
    <w:rsid w:val="006C611A"/>
    <w:rsid w:val="00727D0C"/>
    <w:rsid w:val="00737470"/>
    <w:rsid w:val="00742B06"/>
    <w:rsid w:val="007503A1"/>
    <w:rsid w:val="00752F0B"/>
    <w:rsid w:val="007630AC"/>
    <w:rsid w:val="00780773"/>
    <w:rsid w:val="007836DE"/>
    <w:rsid w:val="00805EFF"/>
    <w:rsid w:val="00826319"/>
    <w:rsid w:val="0083583E"/>
    <w:rsid w:val="008510CE"/>
    <w:rsid w:val="008A3F6C"/>
    <w:rsid w:val="008D4B41"/>
    <w:rsid w:val="008D6AC4"/>
    <w:rsid w:val="00907272"/>
    <w:rsid w:val="00916E21"/>
    <w:rsid w:val="0092238C"/>
    <w:rsid w:val="00932937"/>
    <w:rsid w:val="00935A12"/>
    <w:rsid w:val="009364F2"/>
    <w:rsid w:val="009671EA"/>
    <w:rsid w:val="00972470"/>
    <w:rsid w:val="009742BF"/>
    <w:rsid w:val="009838DA"/>
    <w:rsid w:val="009B261B"/>
    <w:rsid w:val="009B2AAC"/>
    <w:rsid w:val="009C5D8F"/>
    <w:rsid w:val="009E70F9"/>
    <w:rsid w:val="00A15997"/>
    <w:rsid w:val="00A225E5"/>
    <w:rsid w:val="00A51C7F"/>
    <w:rsid w:val="00A52C8C"/>
    <w:rsid w:val="00A551AD"/>
    <w:rsid w:val="00A55DBF"/>
    <w:rsid w:val="00A55E2F"/>
    <w:rsid w:val="00A66730"/>
    <w:rsid w:val="00A854A3"/>
    <w:rsid w:val="00A8694C"/>
    <w:rsid w:val="00AA7FCF"/>
    <w:rsid w:val="00AE5A84"/>
    <w:rsid w:val="00AE7A0F"/>
    <w:rsid w:val="00B40305"/>
    <w:rsid w:val="00B40F46"/>
    <w:rsid w:val="00B507F4"/>
    <w:rsid w:val="00B5756E"/>
    <w:rsid w:val="00B57F2F"/>
    <w:rsid w:val="00B60C76"/>
    <w:rsid w:val="00B8079C"/>
    <w:rsid w:val="00B81872"/>
    <w:rsid w:val="00B941F1"/>
    <w:rsid w:val="00B943FA"/>
    <w:rsid w:val="00B9681C"/>
    <w:rsid w:val="00BA1ED6"/>
    <w:rsid w:val="00BB1EEC"/>
    <w:rsid w:val="00BD04C8"/>
    <w:rsid w:val="00BE29C2"/>
    <w:rsid w:val="00C10232"/>
    <w:rsid w:val="00C119D9"/>
    <w:rsid w:val="00C20D5B"/>
    <w:rsid w:val="00C2692B"/>
    <w:rsid w:val="00C34AB2"/>
    <w:rsid w:val="00C5229D"/>
    <w:rsid w:val="00CB7F46"/>
    <w:rsid w:val="00CC38B3"/>
    <w:rsid w:val="00CD0F7E"/>
    <w:rsid w:val="00CD0F8C"/>
    <w:rsid w:val="00CD37D5"/>
    <w:rsid w:val="00D001DC"/>
    <w:rsid w:val="00D03BFB"/>
    <w:rsid w:val="00D252EE"/>
    <w:rsid w:val="00D3063C"/>
    <w:rsid w:val="00D860F8"/>
    <w:rsid w:val="00D94436"/>
    <w:rsid w:val="00DB5086"/>
    <w:rsid w:val="00DB7B44"/>
    <w:rsid w:val="00DC7FC8"/>
    <w:rsid w:val="00DF0BA7"/>
    <w:rsid w:val="00DF6A14"/>
    <w:rsid w:val="00E12E30"/>
    <w:rsid w:val="00E245BE"/>
    <w:rsid w:val="00E365D9"/>
    <w:rsid w:val="00E416B4"/>
    <w:rsid w:val="00E5208C"/>
    <w:rsid w:val="00E74562"/>
    <w:rsid w:val="00E9609C"/>
    <w:rsid w:val="00EA4219"/>
    <w:rsid w:val="00EA4C17"/>
    <w:rsid w:val="00EB0662"/>
    <w:rsid w:val="00EB789A"/>
    <w:rsid w:val="00EF6CBA"/>
    <w:rsid w:val="00F16183"/>
    <w:rsid w:val="00F36A72"/>
    <w:rsid w:val="00F62C38"/>
    <w:rsid w:val="00F67AB5"/>
    <w:rsid w:val="00F8603D"/>
    <w:rsid w:val="00F8748F"/>
    <w:rsid w:val="00F9587B"/>
    <w:rsid w:val="00FA2BBB"/>
    <w:rsid w:val="00FA4E7B"/>
    <w:rsid w:val="00FB6073"/>
    <w:rsid w:val="00FC2EBD"/>
    <w:rsid w:val="00FC7BA9"/>
    <w:rsid w:val="00FD6F4E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10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3501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01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01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5010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101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rsid w:val="00350101"/>
  </w:style>
  <w:style w:type="paragraph" w:styleId="a3">
    <w:name w:val="header"/>
    <w:basedOn w:val="a"/>
    <w:link w:val="a4"/>
    <w:rsid w:val="0035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3501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50101"/>
  </w:style>
  <w:style w:type="paragraph" w:styleId="a6">
    <w:name w:val="Balloon Text"/>
    <w:basedOn w:val="a"/>
    <w:link w:val="a7"/>
    <w:uiPriority w:val="99"/>
    <w:semiHidden/>
    <w:rsid w:val="0035010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0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footer"/>
    <w:basedOn w:val="a"/>
    <w:link w:val="a9"/>
    <w:uiPriority w:val="99"/>
    <w:rsid w:val="0035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01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ody Text"/>
    <w:basedOn w:val="a"/>
    <w:link w:val="ab"/>
    <w:rsid w:val="003501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50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501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01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501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rsid w:val="003501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3501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e">
    <w:name w:val="Table Grid"/>
    <w:basedOn w:val="a1"/>
    <w:rsid w:val="0035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35010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350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350101"/>
    <w:rPr>
      <w:color w:val="0563C1"/>
      <w:u w:val="single"/>
    </w:rPr>
  </w:style>
  <w:style w:type="paragraph" w:styleId="af1">
    <w:name w:val="Plain Text"/>
    <w:basedOn w:val="a"/>
    <w:link w:val="af2"/>
    <w:rsid w:val="003501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2">
    <w:name w:val="Текст Знак"/>
    <w:basedOn w:val="a0"/>
    <w:link w:val="af1"/>
    <w:rsid w:val="00350101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f3">
    <w:name w:val="Знак Знак Знак Знак"/>
    <w:basedOn w:val="a"/>
    <w:rsid w:val="0035010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4">
    <w:name w:val="Знак"/>
    <w:basedOn w:val="a"/>
    <w:rsid w:val="003501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3501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350101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аголовок статьи"/>
    <w:basedOn w:val="a"/>
    <w:next w:val="a"/>
    <w:rsid w:val="0035010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rsid w:val="0035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8">
    <w:name w:val="Текст сноски Знак"/>
    <w:basedOn w:val="a0"/>
    <w:link w:val="af7"/>
    <w:uiPriority w:val="99"/>
    <w:rsid w:val="0035010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9">
    <w:name w:val="footnote reference"/>
    <w:uiPriority w:val="99"/>
    <w:rsid w:val="00350101"/>
    <w:rPr>
      <w:vertAlign w:val="superscript"/>
    </w:rPr>
  </w:style>
  <w:style w:type="character" w:customStyle="1" w:styleId="street-address">
    <w:name w:val="street-address"/>
    <w:rsid w:val="00350101"/>
  </w:style>
  <w:style w:type="character" w:customStyle="1" w:styleId="hmaodepartmenttel">
    <w:name w:val="hmao_department_tel"/>
    <w:rsid w:val="00350101"/>
  </w:style>
  <w:style w:type="character" w:customStyle="1" w:styleId="hmaodepartmentemail">
    <w:name w:val="hmao_department_email"/>
    <w:rsid w:val="00350101"/>
  </w:style>
  <w:style w:type="paragraph" w:customStyle="1" w:styleId="msonormalcxspmiddle">
    <w:name w:val="msonormalcxspmiddle"/>
    <w:basedOn w:val="a"/>
    <w:rsid w:val="0035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3501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Комментарий"/>
    <w:basedOn w:val="a"/>
    <w:next w:val="a"/>
    <w:rsid w:val="003501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350101"/>
    <w:pPr>
      <w:shd w:val="clear" w:color="auto" w:fill="FFFFFF"/>
      <w:spacing w:after="0" w:line="240" w:lineRule="exact"/>
      <w:jc w:val="both"/>
    </w:pPr>
    <w:rPr>
      <w:rFonts w:ascii="Segoe UI" w:eastAsia="Segoe UI" w:hAnsi="Segoe UI" w:cs="Segoe UI"/>
      <w:color w:val="000000"/>
      <w:spacing w:val="2"/>
      <w:sz w:val="16"/>
      <w:szCs w:val="16"/>
      <w:lang w:eastAsia="ru-RU"/>
    </w:rPr>
  </w:style>
  <w:style w:type="paragraph" w:styleId="afc">
    <w:name w:val="List Paragraph"/>
    <w:basedOn w:val="a"/>
    <w:uiPriority w:val="99"/>
    <w:qFormat/>
    <w:rsid w:val="00350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350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0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0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0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50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01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0101"/>
  </w:style>
  <w:style w:type="character" w:customStyle="1" w:styleId="afe">
    <w:name w:val="Гипертекстовая ссылка"/>
    <w:uiPriority w:val="99"/>
    <w:rsid w:val="00350101"/>
    <w:rPr>
      <w:rFonts w:cs="Times New Roman"/>
      <w:b w:val="0"/>
      <w:color w:val="106BBE"/>
    </w:rPr>
  </w:style>
  <w:style w:type="character" w:customStyle="1" w:styleId="st">
    <w:name w:val="st"/>
    <w:rsid w:val="00350101"/>
  </w:style>
  <w:style w:type="character" w:styleId="aff">
    <w:name w:val="Emphasis"/>
    <w:uiPriority w:val="20"/>
    <w:qFormat/>
    <w:rsid w:val="0035010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350101"/>
  </w:style>
  <w:style w:type="character" w:customStyle="1" w:styleId="13">
    <w:name w:val="Просмотренная гиперссылка1"/>
    <w:uiPriority w:val="99"/>
    <w:semiHidden/>
    <w:unhideWhenUsed/>
    <w:rsid w:val="00350101"/>
    <w:rPr>
      <w:color w:val="800080"/>
      <w:u w:val="single"/>
    </w:rPr>
  </w:style>
  <w:style w:type="table" w:customStyle="1" w:styleId="14">
    <w:name w:val="Сетка таблицы1"/>
    <w:basedOn w:val="a1"/>
    <w:next w:val="ae"/>
    <w:uiPriority w:val="59"/>
    <w:locked/>
    <w:rsid w:val="0035010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22"/>
    <w:qFormat/>
    <w:rsid w:val="00350101"/>
    <w:rPr>
      <w:b/>
      <w:bCs/>
    </w:rPr>
  </w:style>
  <w:style w:type="paragraph" w:styleId="aff1">
    <w:name w:val="Normal (Web)"/>
    <w:basedOn w:val="a"/>
    <w:rsid w:val="0035010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0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01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Subtitle"/>
    <w:basedOn w:val="a"/>
    <w:link w:val="aff3"/>
    <w:uiPriority w:val="99"/>
    <w:qFormat/>
    <w:rsid w:val="0035010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35010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5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FollowedHyperlink"/>
    <w:rsid w:val="00350101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EA4219"/>
  </w:style>
  <w:style w:type="character" w:customStyle="1" w:styleId="210">
    <w:name w:val="Заголовок 2 Знак1"/>
    <w:aliases w:val="!Разделы документа Знак1"/>
    <w:basedOn w:val="a0"/>
    <w:semiHidden/>
    <w:rsid w:val="00EA42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msonormal0">
    <w:name w:val="msonormal"/>
    <w:basedOn w:val="a"/>
    <w:rsid w:val="00EA42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82631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826319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826319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82631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8263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10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3501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010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01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5010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101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rsid w:val="00350101"/>
  </w:style>
  <w:style w:type="paragraph" w:styleId="a3">
    <w:name w:val="header"/>
    <w:basedOn w:val="a"/>
    <w:link w:val="a4"/>
    <w:rsid w:val="0035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3501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50101"/>
  </w:style>
  <w:style w:type="paragraph" w:styleId="a6">
    <w:name w:val="Balloon Text"/>
    <w:basedOn w:val="a"/>
    <w:link w:val="a7"/>
    <w:uiPriority w:val="99"/>
    <w:semiHidden/>
    <w:rsid w:val="0035010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0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footer"/>
    <w:basedOn w:val="a"/>
    <w:link w:val="a9"/>
    <w:uiPriority w:val="99"/>
    <w:rsid w:val="0035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01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ody Text"/>
    <w:basedOn w:val="a"/>
    <w:link w:val="ab"/>
    <w:rsid w:val="003501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50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501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01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501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rsid w:val="003501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35010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e">
    <w:name w:val="Table Grid"/>
    <w:basedOn w:val="a1"/>
    <w:rsid w:val="0035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35010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350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350101"/>
    <w:rPr>
      <w:color w:val="0563C1"/>
      <w:u w:val="single"/>
    </w:rPr>
  </w:style>
  <w:style w:type="paragraph" w:styleId="af1">
    <w:name w:val="Plain Text"/>
    <w:basedOn w:val="a"/>
    <w:link w:val="af2"/>
    <w:rsid w:val="003501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2">
    <w:name w:val="Текст Знак"/>
    <w:basedOn w:val="a0"/>
    <w:link w:val="af1"/>
    <w:rsid w:val="00350101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f3">
    <w:name w:val="Знак Знак Знак Знак"/>
    <w:basedOn w:val="a"/>
    <w:rsid w:val="0035010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4">
    <w:name w:val="Знак"/>
    <w:basedOn w:val="a"/>
    <w:rsid w:val="003501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35010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350101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аголовок статьи"/>
    <w:basedOn w:val="a"/>
    <w:next w:val="a"/>
    <w:rsid w:val="0035010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rsid w:val="0035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8">
    <w:name w:val="Текст сноски Знак"/>
    <w:basedOn w:val="a0"/>
    <w:link w:val="af7"/>
    <w:uiPriority w:val="99"/>
    <w:rsid w:val="0035010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9">
    <w:name w:val="footnote reference"/>
    <w:uiPriority w:val="99"/>
    <w:rsid w:val="00350101"/>
    <w:rPr>
      <w:vertAlign w:val="superscript"/>
    </w:rPr>
  </w:style>
  <w:style w:type="character" w:customStyle="1" w:styleId="street-address">
    <w:name w:val="street-address"/>
    <w:rsid w:val="00350101"/>
  </w:style>
  <w:style w:type="character" w:customStyle="1" w:styleId="hmaodepartmenttel">
    <w:name w:val="hmao_department_tel"/>
    <w:rsid w:val="00350101"/>
  </w:style>
  <w:style w:type="character" w:customStyle="1" w:styleId="hmaodepartmentemail">
    <w:name w:val="hmao_department_email"/>
    <w:rsid w:val="00350101"/>
  </w:style>
  <w:style w:type="paragraph" w:customStyle="1" w:styleId="msonormalcxspmiddle">
    <w:name w:val="msonormalcxspmiddle"/>
    <w:basedOn w:val="a"/>
    <w:rsid w:val="0035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3501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Комментарий"/>
    <w:basedOn w:val="a"/>
    <w:next w:val="a"/>
    <w:rsid w:val="003501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350101"/>
    <w:pPr>
      <w:shd w:val="clear" w:color="auto" w:fill="FFFFFF"/>
      <w:spacing w:after="0" w:line="240" w:lineRule="exact"/>
      <w:jc w:val="both"/>
    </w:pPr>
    <w:rPr>
      <w:rFonts w:ascii="Segoe UI" w:eastAsia="Segoe UI" w:hAnsi="Segoe UI" w:cs="Segoe UI"/>
      <w:color w:val="000000"/>
      <w:spacing w:val="2"/>
      <w:sz w:val="16"/>
      <w:szCs w:val="16"/>
      <w:lang w:eastAsia="ru-RU"/>
    </w:rPr>
  </w:style>
  <w:style w:type="paragraph" w:styleId="afc">
    <w:name w:val="List Paragraph"/>
    <w:basedOn w:val="a"/>
    <w:uiPriority w:val="99"/>
    <w:qFormat/>
    <w:rsid w:val="00350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3501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0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0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0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50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01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0101"/>
  </w:style>
  <w:style w:type="character" w:customStyle="1" w:styleId="afe">
    <w:name w:val="Гипертекстовая ссылка"/>
    <w:uiPriority w:val="99"/>
    <w:rsid w:val="00350101"/>
    <w:rPr>
      <w:rFonts w:cs="Times New Roman"/>
      <w:b w:val="0"/>
      <w:color w:val="106BBE"/>
    </w:rPr>
  </w:style>
  <w:style w:type="character" w:customStyle="1" w:styleId="st">
    <w:name w:val="st"/>
    <w:rsid w:val="00350101"/>
  </w:style>
  <w:style w:type="character" w:styleId="aff">
    <w:name w:val="Emphasis"/>
    <w:uiPriority w:val="20"/>
    <w:qFormat/>
    <w:rsid w:val="0035010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350101"/>
  </w:style>
  <w:style w:type="character" w:customStyle="1" w:styleId="13">
    <w:name w:val="Просмотренная гиперссылка1"/>
    <w:uiPriority w:val="99"/>
    <w:semiHidden/>
    <w:unhideWhenUsed/>
    <w:rsid w:val="00350101"/>
    <w:rPr>
      <w:color w:val="800080"/>
      <w:u w:val="single"/>
    </w:rPr>
  </w:style>
  <w:style w:type="table" w:customStyle="1" w:styleId="14">
    <w:name w:val="Сетка таблицы1"/>
    <w:basedOn w:val="a1"/>
    <w:next w:val="ae"/>
    <w:uiPriority w:val="59"/>
    <w:locked/>
    <w:rsid w:val="0035010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22"/>
    <w:qFormat/>
    <w:rsid w:val="00350101"/>
    <w:rPr>
      <w:b/>
      <w:bCs/>
    </w:rPr>
  </w:style>
  <w:style w:type="paragraph" w:styleId="aff1">
    <w:name w:val="Normal (Web)"/>
    <w:basedOn w:val="a"/>
    <w:rsid w:val="0035010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0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01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Subtitle"/>
    <w:basedOn w:val="a"/>
    <w:link w:val="aff3"/>
    <w:uiPriority w:val="99"/>
    <w:qFormat/>
    <w:rsid w:val="0035010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35010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5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FollowedHyperlink"/>
    <w:rsid w:val="00350101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EA4219"/>
  </w:style>
  <w:style w:type="character" w:customStyle="1" w:styleId="210">
    <w:name w:val="Заголовок 2 Знак1"/>
    <w:aliases w:val="!Разделы документа Знак1"/>
    <w:basedOn w:val="a0"/>
    <w:semiHidden/>
    <w:rsid w:val="00EA42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msonormal0">
    <w:name w:val="msonormal"/>
    <w:basedOn w:val="a"/>
    <w:rsid w:val="00EA42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82631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826319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826319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82631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826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4863</Words>
  <Characters>27724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Анна Николаевна</dc:creator>
  <cp:lastModifiedBy>Елена Владимировна Метелица</cp:lastModifiedBy>
  <cp:revision>8</cp:revision>
  <cp:lastPrinted>2020-11-24T03:14:00Z</cp:lastPrinted>
  <dcterms:created xsi:type="dcterms:W3CDTF">2020-11-23T11:50:00Z</dcterms:created>
  <dcterms:modified xsi:type="dcterms:W3CDTF">2020-11-24T09:28:00Z</dcterms:modified>
</cp:coreProperties>
</file>