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95" w:rsidRPr="00521895" w:rsidRDefault="00521895" w:rsidP="0052189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95" w:rsidRPr="00521895" w:rsidRDefault="00521895" w:rsidP="0052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1895" w:rsidRPr="00521895" w:rsidRDefault="00521895" w:rsidP="0052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21895" w:rsidRPr="00521895" w:rsidRDefault="00521895" w:rsidP="0052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21895" w:rsidRPr="00521895" w:rsidRDefault="00521895" w:rsidP="0052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1895" w:rsidRPr="00521895" w:rsidRDefault="00521895" w:rsidP="0052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2189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21895" w:rsidRPr="00521895" w:rsidRDefault="00521895" w:rsidP="005218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21895" w:rsidRPr="00521895" w:rsidTr="00DF41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21895" w:rsidRPr="00521895" w:rsidRDefault="00521895" w:rsidP="0052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</w:t>
            </w:r>
            <w:r w:rsidRPr="00521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521895" w:rsidRPr="00521895" w:rsidRDefault="00521895" w:rsidP="0052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21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218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923</w:t>
            </w:r>
            <w:r w:rsidRPr="005218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21895" w:rsidRPr="00521895" w:rsidTr="00DF41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21895" w:rsidRPr="00521895" w:rsidRDefault="00521895" w:rsidP="005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21895" w:rsidRPr="00521895" w:rsidRDefault="00521895" w:rsidP="0052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21895" w:rsidRPr="00521895" w:rsidRDefault="00521895" w:rsidP="0052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21895" w:rsidRPr="00521895" w:rsidRDefault="00521895" w:rsidP="0052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8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2189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2189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D5ECC" w:rsidRDefault="00DD5ECC" w:rsidP="00DD5E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CC" w:rsidRDefault="00DD5ECC" w:rsidP="00DD5E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CC" w:rsidRDefault="00DD5ECC" w:rsidP="00DD5E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DD5ECC" w:rsidRDefault="009E3845" w:rsidP="00DD5E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5ECC">
        <w:rPr>
          <w:rFonts w:ascii="Times New Roman" w:hAnsi="Times New Roman" w:cs="Times New Roman"/>
          <w:sz w:val="26"/>
          <w:szCs w:val="26"/>
        </w:rPr>
        <w:t>О</w:t>
      </w:r>
      <w:r w:rsidR="00054EE4" w:rsidRPr="00DD5ECC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DD5ECC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DD5ECC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proofErr w:type="gramStart"/>
      <w:r w:rsidR="004D0A25" w:rsidRPr="00DD5ECC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90582D" w:rsidRPr="00DD5ECC" w:rsidRDefault="004D0A25" w:rsidP="00DD5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5ECC">
        <w:rPr>
          <w:rFonts w:ascii="Times New Roman" w:hAnsi="Times New Roman" w:cs="Times New Roman"/>
          <w:sz w:val="26"/>
          <w:szCs w:val="26"/>
        </w:rPr>
        <w:t xml:space="preserve">коронавирусной инфекции, вызванной </w:t>
      </w:r>
      <w:r w:rsidRPr="00DD5EC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D5ECC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DD5ECC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DD5ECC" w:rsidRDefault="004A3D18" w:rsidP="00DD5E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5ECC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DD5ECC">
        <w:rPr>
          <w:rFonts w:ascii="Times New Roman" w:hAnsi="Times New Roman" w:cs="Times New Roman"/>
          <w:sz w:val="26"/>
          <w:szCs w:val="26"/>
        </w:rPr>
        <w:t>ого</w:t>
      </w:r>
      <w:r w:rsidRPr="00DD5EC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DD5ECC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DD5ECC" w:rsidRDefault="009E3845" w:rsidP="00DD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DD5ECC" w:rsidRDefault="0090582D" w:rsidP="00DD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DD5ECC" w:rsidRDefault="00595CA2" w:rsidP="00DD5ECC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5ECC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DD5ECC">
        <w:rPr>
          <w:rFonts w:ascii="Times New Roman" w:hAnsi="Times New Roman" w:cs="Times New Roman"/>
          <w:sz w:val="26"/>
          <w:szCs w:val="26"/>
        </w:rPr>
        <w:t>-ФЗ</w:t>
      </w:r>
      <w:r w:rsidRPr="00DD5ECC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Указ</w:t>
      </w:r>
      <w:r w:rsidR="00AD40C6" w:rsidRPr="00DD5ECC">
        <w:rPr>
          <w:rFonts w:ascii="Times New Roman" w:hAnsi="Times New Roman" w:cs="Times New Roman"/>
          <w:sz w:val="26"/>
          <w:szCs w:val="26"/>
        </w:rPr>
        <w:t>ом</w:t>
      </w:r>
      <w:r w:rsidRPr="00DD5EC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AD40C6" w:rsidRPr="00DD5ECC">
        <w:rPr>
          <w:rFonts w:ascii="Times New Roman" w:hAnsi="Times New Roman" w:cs="Times New Roman"/>
          <w:sz w:val="26"/>
          <w:szCs w:val="26"/>
        </w:rPr>
        <w:t>11</w:t>
      </w:r>
      <w:r w:rsidRPr="00DD5ECC">
        <w:rPr>
          <w:rFonts w:ascii="Times New Roman" w:hAnsi="Times New Roman" w:cs="Times New Roman"/>
          <w:sz w:val="26"/>
          <w:szCs w:val="26"/>
        </w:rPr>
        <w:t>.0</w:t>
      </w:r>
      <w:r w:rsidR="00AD40C6" w:rsidRPr="00DD5ECC">
        <w:rPr>
          <w:rFonts w:ascii="Times New Roman" w:hAnsi="Times New Roman" w:cs="Times New Roman"/>
          <w:sz w:val="26"/>
          <w:szCs w:val="26"/>
        </w:rPr>
        <w:t>5</w:t>
      </w:r>
      <w:r w:rsidRPr="00DD5ECC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40C6" w:rsidRPr="00DD5ECC">
        <w:rPr>
          <w:rFonts w:ascii="Times New Roman" w:hAnsi="Times New Roman" w:cs="Times New Roman"/>
          <w:sz w:val="26"/>
          <w:szCs w:val="26"/>
        </w:rPr>
        <w:t xml:space="preserve">316 </w:t>
      </w:r>
      <w:r w:rsidR="00DD5ECC">
        <w:rPr>
          <w:rFonts w:ascii="Times New Roman" w:hAnsi="Times New Roman" w:cs="Times New Roman"/>
          <w:sz w:val="26"/>
          <w:szCs w:val="26"/>
        </w:rPr>
        <w:br/>
      </w:r>
      <w:r w:rsidR="00AD40C6" w:rsidRPr="00DD5ECC">
        <w:rPr>
          <w:rFonts w:ascii="Times New Roman" w:hAnsi="Times New Roman" w:cs="Times New Roman"/>
          <w:sz w:val="26"/>
          <w:szCs w:val="26"/>
        </w:rPr>
        <w:t>«Об определении порядка продления действия мер по обеспечению санитарно-эпидемиологического благополучия населения в субъектах</w:t>
      </w:r>
      <w:r w:rsidR="00DD5ECC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AD40C6" w:rsidRPr="00DD5ECC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D5ECC">
        <w:rPr>
          <w:rFonts w:ascii="Times New Roman" w:hAnsi="Times New Roman" w:cs="Times New Roman"/>
          <w:sz w:val="26"/>
          <w:szCs w:val="26"/>
        </w:rPr>
        <w:br/>
      </w:r>
      <w:r w:rsidR="00AD40C6" w:rsidRPr="00DD5ECC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AD40C6" w:rsidRPr="00DD5E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40C6" w:rsidRPr="00DD5ECC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DD5ECC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2F3838" w:rsidRPr="00DD5ECC">
        <w:rPr>
          <w:rFonts w:ascii="Times New Roman" w:hAnsi="Times New Roman" w:cs="Times New Roman"/>
          <w:sz w:val="26"/>
          <w:szCs w:val="26"/>
        </w:rPr>
        <w:br/>
      </w:r>
      <w:r w:rsidRPr="00DD5EC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</w:t>
      </w:r>
      <w:proofErr w:type="gramEnd"/>
      <w:r w:rsidRPr="00DD5E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5ECC">
        <w:rPr>
          <w:rFonts w:ascii="Times New Roman" w:hAnsi="Times New Roman" w:cs="Times New Roman"/>
          <w:sz w:val="26"/>
          <w:szCs w:val="26"/>
        </w:rPr>
        <w:t xml:space="preserve">Федерации от 30.12.2003 № 794 </w:t>
      </w:r>
      <w:r w:rsidR="00DD5ECC">
        <w:rPr>
          <w:rFonts w:ascii="Times New Roman" w:hAnsi="Times New Roman" w:cs="Times New Roman"/>
          <w:sz w:val="26"/>
          <w:szCs w:val="26"/>
        </w:rPr>
        <w:br/>
      </w:r>
      <w:r w:rsidRPr="00DD5ECC">
        <w:rPr>
          <w:rFonts w:ascii="Times New Roman" w:hAnsi="Times New Roman" w:cs="Times New Roman"/>
          <w:sz w:val="26"/>
          <w:szCs w:val="26"/>
        </w:rPr>
        <w:t>«О единой государственной системе предупреждения и ликвидации чрезвыч</w:t>
      </w:r>
      <w:r w:rsidR="00AD40C6" w:rsidRPr="00DD5ECC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DD5ECC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DD5ECC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коронавирусной инфекции (2019 - </w:t>
      </w:r>
      <w:r w:rsidR="00054EE4" w:rsidRPr="00DD5ECC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054EE4" w:rsidRPr="00DD5ECC">
        <w:rPr>
          <w:rFonts w:ascii="Times New Roman" w:hAnsi="Times New Roman" w:cs="Times New Roman"/>
          <w:sz w:val="26"/>
          <w:szCs w:val="26"/>
        </w:rPr>
        <w:t xml:space="preserve">)», </w:t>
      </w:r>
      <w:r w:rsidRPr="00DD5ECC">
        <w:rPr>
          <w:rFonts w:ascii="Times New Roman" w:hAnsi="Times New Roman" w:cs="Times New Roman"/>
          <w:sz w:val="26"/>
          <w:szCs w:val="26"/>
        </w:rPr>
        <w:t>закон</w:t>
      </w:r>
      <w:r w:rsidR="004744DD" w:rsidRPr="00DD5ECC">
        <w:rPr>
          <w:rFonts w:ascii="Times New Roman" w:hAnsi="Times New Roman" w:cs="Times New Roman"/>
          <w:sz w:val="26"/>
          <w:szCs w:val="26"/>
        </w:rPr>
        <w:t>ом</w:t>
      </w:r>
      <w:r w:rsidRPr="00DD5ECC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</w:t>
      </w:r>
      <w:r w:rsidR="00DD5ECC">
        <w:rPr>
          <w:rFonts w:ascii="Times New Roman" w:hAnsi="Times New Roman" w:cs="Times New Roman"/>
          <w:sz w:val="26"/>
          <w:szCs w:val="26"/>
        </w:rPr>
        <w:br/>
      </w:r>
      <w:r w:rsidRPr="00DD5ECC">
        <w:rPr>
          <w:rFonts w:ascii="Times New Roman" w:hAnsi="Times New Roman" w:cs="Times New Roman"/>
          <w:sz w:val="26"/>
          <w:szCs w:val="26"/>
        </w:rPr>
        <w:t>«О защите населения</w:t>
      </w:r>
      <w:r w:rsidR="00242C50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Pr="00DD5ECC">
        <w:rPr>
          <w:rFonts w:ascii="Times New Roman" w:hAnsi="Times New Roman" w:cs="Times New Roman"/>
          <w:sz w:val="26"/>
          <w:szCs w:val="26"/>
        </w:rPr>
        <w:t>и территорий Ханты-Мансийского автономного округа – Югры от чрезвычайных ситуаций межмуниципального и регионального</w:t>
      </w:r>
      <w:proofErr w:type="gramEnd"/>
      <w:r w:rsidRPr="00DD5ECC">
        <w:rPr>
          <w:rFonts w:ascii="Times New Roman" w:hAnsi="Times New Roman" w:cs="Times New Roman"/>
          <w:sz w:val="26"/>
          <w:szCs w:val="26"/>
        </w:rPr>
        <w:t xml:space="preserve"> характера», </w:t>
      </w:r>
      <w:r w:rsidR="00AD40C6" w:rsidRPr="00DD5ECC">
        <w:rPr>
          <w:rFonts w:ascii="Times New Roman" w:hAnsi="Times New Roman" w:cs="Times New Roman"/>
          <w:sz w:val="26"/>
          <w:szCs w:val="26"/>
        </w:rPr>
        <w:t>п</w:t>
      </w:r>
      <w:r w:rsidRPr="00DD5ECC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DD5ECC">
        <w:rPr>
          <w:rFonts w:ascii="Times New Roman" w:hAnsi="Times New Roman" w:cs="Times New Roman"/>
          <w:sz w:val="26"/>
          <w:szCs w:val="26"/>
        </w:rPr>
        <w:t xml:space="preserve">ем </w:t>
      </w:r>
      <w:r w:rsidRPr="00DD5ECC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DD5ECC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DD5ECC">
        <w:rPr>
          <w:rFonts w:ascii="Times New Roman" w:hAnsi="Times New Roman" w:cs="Times New Roman"/>
          <w:sz w:val="26"/>
          <w:szCs w:val="26"/>
        </w:rPr>
        <w:br/>
      </w:r>
      <w:r w:rsidR="00AD40C6" w:rsidRPr="00DD5ECC">
        <w:rPr>
          <w:rFonts w:ascii="Times New Roman" w:hAnsi="Times New Roman" w:cs="Times New Roman"/>
          <w:sz w:val="26"/>
          <w:szCs w:val="26"/>
        </w:rPr>
        <w:t xml:space="preserve">от </w:t>
      </w:r>
      <w:r w:rsidR="00B322D9" w:rsidRPr="00DD5ECC">
        <w:rPr>
          <w:rFonts w:ascii="Times New Roman" w:hAnsi="Times New Roman" w:cs="Times New Roman"/>
          <w:sz w:val="26"/>
          <w:szCs w:val="26"/>
        </w:rPr>
        <w:t>04</w:t>
      </w:r>
      <w:r w:rsidRPr="00DD5ECC">
        <w:rPr>
          <w:rFonts w:ascii="Times New Roman" w:hAnsi="Times New Roman" w:cs="Times New Roman"/>
          <w:sz w:val="26"/>
          <w:szCs w:val="26"/>
        </w:rPr>
        <w:t>.0</w:t>
      </w:r>
      <w:r w:rsidR="00B322D9" w:rsidRPr="00DD5ECC">
        <w:rPr>
          <w:rFonts w:ascii="Times New Roman" w:hAnsi="Times New Roman" w:cs="Times New Roman"/>
          <w:sz w:val="26"/>
          <w:szCs w:val="26"/>
        </w:rPr>
        <w:t>7</w:t>
      </w:r>
      <w:r w:rsidRPr="00DD5ECC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40C6" w:rsidRPr="00DD5ECC">
        <w:rPr>
          <w:rFonts w:ascii="Times New Roman" w:hAnsi="Times New Roman" w:cs="Times New Roman"/>
          <w:sz w:val="26"/>
          <w:szCs w:val="26"/>
        </w:rPr>
        <w:t>8</w:t>
      </w:r>
      <w:r w:rsidR="00B322D9" w:rsidRPr="00DD5ECC">
        <w:rPr>
          <w:rFonts w:ascii="Times New Roman" w:hAnsi="Times New Roman" w:cs="Times New Roman"/>
          <w:sz w:val="26"/>
          <w:szCs w:val="26"/>
        </w:rPr>
        <w:t>8</w:t>
      </w:r>
      <w:r w:rsidR="00242C50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DD5ECC">
        <w:rPr>
          <w:rFonts w:ascii="Times New Roman" w:hAnsi="Times New Roman" w:cs="Times New Roman"/>
          <w:sz w:val="26"/>
          <w:szCs w:val="26"/>
        </w:rPr>
        <w:t xml:space="preserve">«О дополнительных мерах по предотвращению завоза </w:t>
      </w:r>
      <w:r w:rsidR="004F4C22" w:rsidRPr="00DD5ECC">
        <w:rPr>
          <w:rFonts w:ascii="Times New Roman" w:hAnsi="Times New Roman" w:cs="Times New Roman"/>
          <w:sz w:val="26"/>
          <w:szCs w:val="26"/>
        </w:rPr>
        <w:br/>
      </w:r>
      <w:r w:rsidR="00054EE4" w:rsidRPr="00DD5ECC">
        <w:rPr>
          <w:rFonts w:ascii="Times New Roman" w:hAnsi="Times New Roman" w:cs="Times New Roman"/>
          <w:sz w:val="26"/>
          <w:szCs w:val="26"/>
        </w:rPr>
        <w:t xml:space="preserve">и распространения новой коронавирусной инфекции, вызванной COVID-2019, </w:t>
      </w:r>
      <w:r w:rsidR="004F4C22" w:rsidRPr="00DD5ECC">
        <w:rPr>
          <w:rFonts w:ascii="Times New Roman" w:hAnsi="Times New Roman" w:cs="Times New Roman"/>
          <w:sz w:val="26"/>
          <w:szCs w:val="26"/>
        </w:rPr>
        <w:br/>
      </w:r>
      <w:r w:rsidR="00054EE4" w:rsidRPr="00DD5ECC">
        <w:rPr>
          <w:rFonts w:ascii="Times New Roman" w:hAnsi="Times New Roman" w:cs="Times New Roman"/>
          <w:sz w:val="26"/>
          <w:szCs w:val="26"/>
        </w:rPr>
        <w:t>в Ханты-Манси</w:t>
      </w:r>
      <w:r w:rsidR="00DD5ECC">
        <w:rPr>
          <w:rFonts w:ascii="Times New Roman" w:hAnsi="Times New Roman" w:cs="Times New Roman"/>
          <w:sz w:val="26"/>
          <w:szCs w:val="26"/>
        </w:rPr>
        <w:t>йском автономном округе – Югре»</w:t>
      </w:r>
      <w:r w:rsidR="00DD5ECC" w:rsidRPr="00DD5E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DD5E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о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с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т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а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н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о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в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л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я</w:t>
      </w:r>
      <w:r w:rsidR="0090582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5ECC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DD5ECC" w:rsidRDefault="00656F82" w:rsidP="00DD5ECC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Pr="00DD5ECC" w:rsidRDefault="00D606E1" w:rsidP="00DD5ECC">
      <w:pPr>
        <w:pStyle w:val="a3"/>
        <w:numPr>
          <w:ilvl w:val="0"/>
          <w:numId w:val="8"/>
        </w:numPr>
        <w:tabs>
          <w:tab w:val="left" w:pos="-723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5ECC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коронавирусной инфекции, вызванной </w:t>
      </w:r>
      <w:r w:rsidR="00925CA0" w:rsidRPr="00DD5ECC">
        <w:rPr>
          <w:rFonts w:ascii="Times New Roman" w:hAnsi="Times New Roman"/>
          <w:sz w:val="26"/>
          <w:szCs w:val="26"/>
        </w:rPr>
        <w:t xml:space="preserve">COVID-2019 (далее </w:t>
      </w:r>
      <w:r w:rsidR="002F3838" w:rsidRPr="00DD5ECC">
        <w:rPr>
          <w:rFonts w:ascii="Times New Roman" w:hAnsi="Times New Roman"/>
          <w:sz w:val="26"/>
          <w:szCs w:val="26"/>
        </w:rPr>
        <w:t>–</w:t>
      </w:r>
      <w:r w:rsidR="00925CA0" w:rsidRPr="00DD5ECC">
        <w:rPr>
          <w:rFonts w:ascii="Times New Roman" w:hAnsi="Times New Roman"/>
          <w:sz w:val="26"/>
          <w:szCs w:val="26"/>
        </w:rPr>
        <w:t xml:space="preserve"> COVID-2019), </w:t>
      </w:r>
      <w:r w:rsidR="002F3838" w:rsidRPr="00DD5ECC">
        <w:rPr>
          <w:rFonts w:ascii="Times New Roman" w:hAnsi="Times New Roman"/>
          <w:sz w:val="26"/>
          <w:szCs w:val="26"/>
        </w:rPr>
        <w:br/>
      </w:r>
      <w:r w:rsidR="00925CA0" w:rsidRPr="00DD5ECC">
        <w:rPr>
          <w:rFonts w:ascii="Times New Roman" w:hAnsi="Times New Roman"/>
          <w:sz w:val="26"/>
          <w:szCs w:val="26"/>
        </w:rPr>
        <w:t xml:space="preserve">в Нефтеюганском районе продлить до </w:t>
      </w:r>
      <w:r w:rsidR="00B322D9" w:rsidRPr="00DD5ECC">
        <w:rPr>
          <w:rFonts w:ascii="Times New Roman" w:hAnsi="Times New Roman"/>
          <w:sz w:val="26"/>
          <w:szCs w:val="26"/>
        </w:rPr>
        <w:t>12</w:t>
      </w:r>
      <w:r w:rsidR="00FC4BE0" w:rsidRPr="00DD5ECC">
        <w:rPr>
          <w:rFonts w:ascii="Times New Roman" w:hAnsi="Times New Roman"/>
          <w:sz w:val="26"/>
          <w:szCs w:val="26"/>
        </w:rPr>
        <w:t xml:space="preserve"> ию</w:t>
      </w:r>
      <w:r w:rsidR="00AD40C6" w:rsidRPr="00DD5ECC">
        <w:rPr>
          <w:rFonts w:ascii="Times New Roman" w:hAnsi="Times New Roman"/>
          <w:sz w:val="26"/>
          <w:szCs w:val="26"/>
        </w:rPr>
        <w:t>л</w:t>
      </w:r>
      <w:r w:rsidR="00FC4BE0" w:rsidRPr="00DD5ECC">
        <w:rPr>
          <w:rFonts w:ascii="Times New Roman" w:hAnsi="Times New Roman"/>
          <w:sz w:val="26"/>
          <w:szCs w:val="26"/>
        </w:rPr>
        <w:t>я</w:t>
      </w:r>
      <w:r w:rsidR="00925CA0" w:rsidRPr="00DD5ECC">
        <w:rPr>
          <w:rFonts w:ascii="Times New Roman" w:hAnsi="Times New Roman"/>
          <w:sz w:val="26"/>
          <w:szCs w:val="26"/>
        </w:rPr>
        <w:t xml:space="preserve"> 2020 года включительно дейст</w:t>
      </w:r>
      <w:r w:rsidR="002F3838" w:rsidRPr="00DD5ECC">
        <w:rPr>
          <w:rFonts w:ascii="Times New Roman" w:hAnsi="Times New Roman"/>
          <w:sz w:val="26"/>
          <w:szCs w:val="26"/>
        </w:rPr>
        <w:t xml:space="preserve">вие пункта 8, </w:t>
      </w:r>
      <w:r w:rsidR="00937D4D" w:rsidRPr="00DD5ECC">
        <w:rPr>
          <w:rFonts w:ascii="Times New Roman" w:hAnsi="Times New Roman"/>
          <w:sz w:val="26"/>
          <w:szCs w:val="26"/>
        </w:rPr>
        <w:t xml:space="preserve">подпункта 6.4 пункта 6, </w:t>
      </w:r>
      <w:r w:rsidR="002F3838" w:rsidRPr="00DD5ECC">
        <w:rPr>
          <w:rFonts w:ascii="Times New Roman" w:hAnsi="Times New Roman"/>
          <w:sz w:val="26"/>
          <w:szCs w:val="26"/>
        </w:rPr>
        <w:t xml:space="preserve">подпунктов 12.1 – </w:t>
      </w:r>
      <w:r w:rsidR="00925CA0" w:rsidRPr="00DD5ECC">
        <w:rPr>
          <w:rFonts w:ascii="Times New Roman" w:hAnsi="Times New Roman"/>
          <w:sz w:val="26"/>
          <w:szCs w:val="26"/>
        </w:rPr>
        <w:t>12.</w:t>
      </w:r>
      <w:r w:rsidR="00AD40C6" w:rsidRPr="00DD5ECC">
        <w:rPr>
          <w:rFonts w:ascii="Times New Roman" w:hAnsi="Times New Roman"/>
          <w:sz w:val="26"/>
          <w:szCs w:val="26"/>
        </w:rPr>
        <w:t>4</w:t>
      </w:r>
      <w:r w:rsidR="00925CA0" w:rsidRPr="00DD5ECC">
        <w:rPr>
          <w:rFonts w:ascii="Times New Roman" w:hAnsi="Times New Roman"/>
          <w:sz w:val="26"/>
          <w:szCs w:val="26"/>
        </w:rPr>
        <w:t xml:space="preserve"> пункта 12 постановления администрации Нефтеюганского района от 10.04.2020</w:t>
      </w:r>
      <w:r w:rsidR="002F3838" w:rsidRPr="00DD5ECC">
        <w:rPr>
          <w:rFonts w:ascii="Times New Roman" w:hAnsi="Times New Roman"/>
          <w:sz w:val="26"/>
          <w:szCs w:val="26"/>
        </w:rPr>
        <w:t xml:space="preserve"> № 500-</w:t>
      </w:r>
      <w:r w:rsidR="00925CA0" w:rsidRPr="00DD5ECC">
        <w:rPr>
          <w:rFonts w:ascii="Times New Roman" w:hAnsi="Times New Roman"/>
          <w:sz w:val="26"/>
          <w:szCs w:val="26"/>
        </w:rPr>
        <w:t xml:space="preserve">па «О мерах </w:t>
      </w:r>
      <w:r w:rsidR="004F4C22" w:rsidRPr="00DD5ECC">
        <w:rPr>
          <w:rFonts w:ascii="Times New Roman" w:hAnsi="Times New Roman"/>
          <w:sz w:val="26"/>
          <w:szCs w:val="26"/>
        </w:rPr>
        <w:br/>
      </w:r>
      <w:r w:rsidR="00925CA0" w:rsidRPr="00DD5ECC">
        <w:rPr>
          <w:rFonts w:ascii="Times New Roman" w:hAnsi="Times New Roman"/>
          <w:sz w:val="26"/>
          <w:szCs w:val="26"/>
        </w:rPr>
        <w:t>по предотвращению завоза и распространения новой коронавирусной инфекции, вызванной COVID-2019,</w:t>
      </w:r>
      <w:r w:rsidR="00937D4D" w:rsidRPr="00DD5ECC">
        <w:rPr>
          <w:rFonts w:ascii="Times New Roman" w:hAnsi="Times New Roman"/>
          <w:sz w:val="26"/>
          <w:szCs w:val="26"/>
        </w:rPr>
        <w:t xml:space="preserve"> </w:t>
      </w:r>
      <w:r w:rsidR="00925CA0" w:rsidRPr="00DD5ECC">
        <w:rPr>
          <w:rFonts w:ascii="Times New Roman" w:hAnsi="Times New Roman"/>
          <w:sz w:val="26"/>
          <w:szCs w:val="26"/>
        </w:rPr>
        <w:t>на территории Нефтеюганского района».</w:t>
      </w:r>
      <w:proofErr w:type="gramEnd"/>
    </w:p>
    <w:p w:rsidR="00242C50" w:rsidRPr="00DD5ECC" w:rsidRDefault="00242C50" w:rsidP="00DD5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ECC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233593" w:rsidRPr="00DD5ECC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233593" w:rsidRPr="00DD5ECC">
        <w:rPr>
          <w:rFonts w:ascii="Times New Roman" w:hAnsi="Times New Roman" w:cs="Times New Roman"/>
          <w:sz w:val="26"/>
          <w:szCs w:val="26"/>
        </w:rPr>
        <w:t xml:space="preserve"> районному муниципальному унитарному </w:t>
      </w:r>
      <w:r w:rsidR="00041A9D" w:rsidRPr="00DD5ECC">
        <w:rPr>
          <w:rFonts w:ascii="Times New Roman" w:hAnsi="Times New Roman" w:cs="Times New Roman"/>
          <w:sz w:val="26"/>
          <w:szCs w:val="26"/>
        </w:rPr>
        <w:t xml:space="preserve">«Торгово-транспортному </w:t>
      </w:r>
      <w:r w:rsidR="00233593" w:rsidRPr="00DD5ECC">
        <w:rPr>
          <w:rFonts w:ascii="Times New Roman" w:hAnsi="Times New Roman" w:cs="Times New Roman"/>
          <w:sz w:val="26"/>
          <w:szCs w:val="26"/>
        </w:rPr>
        <w:t>предприятию</w:t>
      </w:r>
      <w:r w:rsidR="00041A9D" w:rsidRPr="00DD5ECC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041A9D" w:rsidRPr="00DD5ECC">
        <w:rPr>
          <w:rFonts w:ascii="Times New Roman" w:hAnsi="Times New Roman" w:cs="Times New Roman"/>
          <w:sz w:val="26"/>
          <w:szCs w:val="26"/>
        </w:rPr>
        <w:t>Каликин</w:t>
      </w:r>
      <w:proofErr w:type="spellEnd"/>
      <w:r w:rsidR="00DD5ECC" w:rsidRPr="00DD5ECC">
        <w:rPr>
          <w:rFonts w:ascii="Times New Roman" w:hAnsi="Times New Roman" w:cs="Times New Roman"/>
          <w:sz w:val="26"/>
          <w:szCs w:val="26"/>
        </w:rPr>
        <w:t xml:space="preserve"> А.В.</w:t>
      </w:r>
      <w:r w:rsidR="00041A9D" w:rsidRPr="00DD5ECC">
        <w:rPr>
          <w:rFonts w:ascii="Times New Roman" w:hAnsi="Times New Roman" w:cs="Times New Roman"/>
          <w:sz w:val="26"/>
          <w:szCs w:val="26"/>
        </w:rPr>
        <w:t>)</w:t>
      </w:r>
      <w:r w:rsidR="00233593" w:rsidRPr="00DD5ECC">
        <w:rPr>
          <w:rFonts w:ascii="Times New Roman" w:hAnsi="Times New Roman" w:cs="Times New Roman"/>
          <w:sz w:val="26"/>
          <w:szCs w:val="26"/>
        </w:rPr>
        <w:t xml:space="preserve"> осуществлять дополнительные мероприятия по соблюдению методических рекомендаций от 20 апреля 2020 года Федеральной службы по надзору в сфере защиты прав потребителей и благополучия человека МР 3.1/2.5.0172/4-20 по организации работы транспорта и транспортных предприятий в условиях сохранения рисков распространения COVID-2019 </w:t>
      </w:r>
      <w:r w:rsidR="00DD5ECC">
        <w:rPr>
          <w:rFonts w:ascii="Times New Roman" w:hAnsi="Times New Roman" w:cs="Times New Roman"/>
          <w:sz w:val="26"/>
          <w:szCs w:val="26"/>
        </w:rPr>
        <w:br/>
      </w:r>
      <w:r w:rsidR="00233593" w:rsidRPr="00DD5ECC">
        <w:rPr>
          <w:rFonts w:ascii="Times New Roman" w:hAnsi="Times New Roman" w:cs="Times New Roman"/>
          <w:sz w:val="26"/>
          <w:szCs w:val="26"/>
        </w:rPr>
        <w:t>при организации работы пассажирского транспорта.</w:t>
      </w:r>
      <w:r w:rsidR="00041A9D" w:rsidRPr="00DD5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3593" w:rsidRPr="00DD5ECC" w:rsidRDefault="00242C50" w:rsidP="00DD5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5ECC">
        <w:rPr>
          <w:rFonts w:ascii="Times New Roman" w:hAnsi="Times New Roman" w:cs="Times New Roman"/>
          <w:sz w:val="26"/>
          <w:szCs w:val="26"/>
        </w:rPr>
        <w:t xml:space="preserve">3. </w:t>
      </w:r>
      <w:r w:rsidR="00233593" w:rsidRPr="00DD5ECC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Нефтеюганского района от 23.05.2020 № 678-па «О дополнительных мерах по предотвращению завоза и распространения новой</w:t>
      </w:r>
      <w:r w:rsidR="00DD5ECC" w:rsidRPr="00DD5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3593" w:rsidRPr="00DD5E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33593" w:rsidRPr="00DD5ECC">
        <w:rPr>
          <w:rFonts w:ascii="Times New Roman" w:hAnsi="Times New Roman" w:cs="Times New Roman"/>
          <w:sz w:val="26"/>
          <w:szCs w:val="26"/>
        </w:rPr>
        <w:t xml:space="preserve"> инфекции, вызванной COVID-2019».</w:t>
      </w:r>
    </w:p>
    <w:p w:rsidR="005E6B14" w:rsidRPr="00DD5ECC" w:rsidRDefault="00233593" w:rsidP="00DD5E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CC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5E6B14" w:rsidRPr="00DD5ECC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DD5EC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37D4D" w:rsidRPr="00DD5ECC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DD5ECC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B90619" w:rsidRPr="00DD5ECC">
        <w:rPr>
          <w:rFonts w:ascii="Times New Roman" w:hAnsi="Times New Roman" w:cs="Times New Roman"/>
          <w:sz w:val="26"/>
          <w:szCs w:val="26"/>
        </w:rPr>
        <w:br/>
      </w:r>
      <w:r w:rsidR="005E6B14" w:rsidRPr="00DD5ECC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DD5ECC" w:rsidRDefault="00B90619" w:rsidP="00DD5EC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DD5ECC" w:rsidRDefault="00B90619" w:rsidP="00DD5EC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DD5ECC" w:rsidRDefault="00B90619" w:rsidP="00DD5EC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Pr="00DD5ECC" w:rsidRDefault="00B90619" w:rsidP="00DD5EC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DD5ECC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DD5ECC">
        <w:rPr>
          <w:rFonts w:ascii="Times New Roman" w:hAnsi="Times New Roman" w:cs="Times New Roman"/>
          <w:sz w:val="26"/>
          <w:szCs w:val="26"/>
        </w:rPr>
        <w:tab/>
      </w:r>
      <w:r w:rsidRPr="00DD5ECC">
        <w:rPr>
          <w:rFonts w:ascii="Times New Roman" w:hAnsi="Times New Roman" w:cs="Times New Roman"/>
          <w:sz w:val="26"/>
          <w:szCs w:val="26"/>
        </w:rPr>
        <w:tab/>
      </w:r>
      <w:r w:rsidRPr="00DD5ECC">
        <w:rPr>
          <w:rFonts w:ascii="Times New Roman" w:hAnsi="Times New Roman" w:cs="Times New Roman"/>
          <w:sz w:val="26"/>
          <w:szCs w:val="26"/>
        </w:rPr>
        <w:tab/>
      </w:r>
      <w:r w:rsidRPr="00DD5ECC">
        <w:rPr>
          <w:rFonts w:ascii="Times New Roman" w:hAnsi="Times New Roman" w:cs="Times New Roman"/>
          <w:sz w:val="26"/>
          <w:szCs w:val="26"/>
        </w:rPr>
        <w:tab/>
      </w:r>
      <w:r w:rsidRPr="00DD5ECC">
        <w:rPr>
          <w:rFonts w:ascii="Times New Roman" w:hAnsi="Times New Roman" w:cs="Times New Roman"/>
          <w:sz w:val="26"/>
          <w:szCs w:val="26"/>
        </w:rPr>
        <w:tab/>
      </w:r>
      <w:r w:rsidRPr="00DD5ECC">
        <w:rPr>
          <w:rFonts w:ascii="Times New Roman" w:hAnsi="Times New Roman" w:cs="Times New Roman"/>
          <w:sz w:val="26"/>
          <w:szCs w:val="26"/>
        </w:rPr>
        <w:tab/>
      </w:r>
      <w:r w:rsidRPr="00DD5E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5ECC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C06AC4" w:rsidRPr="00DD5ECC" w:rsidRDefault="00C06AC4" w:rsidP="00DD5EC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DD5ECC" w:rsidRDefault="00C06AC4" w:rsidP="00DD5EC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C06AC4" w:rsidRPr="00DD5ECC" w:rsidSect="00DD5E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32" w:rsidRDefault="00151F32" w:rsidP="0090582D">
      <w:pPr>
        <w:spacing w:after="0" w:line="240" w:lineRule="auto"/>
      </w:pPr>
      <w:r>
        <w:separator/>
      </w:r>
    </w:p>
  </w:endnote>
  <w:endnote w:type="continuationSeparator" w:id="0">
    <w:p w:rsidR="00151F32" w:rsidRDefault="00151F32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32" w:rsidRDefault="00151F32" w:rsidP="0090582D">
      <w:pPr>
        <w:spacing w:after="0" w:line="240" w:lineRule="auto"/>
      </w:pPr>
      <w:r>
        <w:separator/>
      </w:r>
    </w:p>
  </w:footnote>
  <w:footnote w:type="continuationSeparator" w:id="0">
    <w:p w:rsidR="00151F32" w:rsidRDefault="00151F32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2189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1A9D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0E6D88"/>
    <w:rsid w:val="0011019A"/>
    <w:rsid w:val="00123862"/>
    <w:rsid w:val="00131097"/>
    <w:rsid w:val="00137EF0"/>
    <w:rsid w:val="00151F32"/>
    <w:rsid w:val="00156CD7"/>
    <w:rsid w:val="00173413"/>
    <w:rsid w:val="001A4194"/>
    <w:rsid w:val="001A76B2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42C50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0304F"/>
    <w:rsid w:val="00513C50"/>
    <w:rsid w:val="00521895"/>
    <w:rsid w:val="00521DBB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D4538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83300E"/>
    <w:rsid w:val="00833E08"/>
    <w:rsid w:val="008813DA"/>
    <w:rsid w:val="00882B86"/>
    <w:rsid w:val="008906A1"/>
    <w:rsid w:val="00897BBB"/>
    <w:rsid w:val="00897CF0"/>
    <w:rsid w:val="008A4103"/>
    <w:rsid w:val="008B4E38"/>
    <w:rsid w:val="00904269"/>
    <w:rsid w:val="0090582D"/>
    <w:rsid w:val="0090590B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2585E"/>
    <w:rsid w:val="00A378BA"/>
    <w:rsid w:val="00A4093C"/>
    <w:rsid w:val="00A443C2"/>
    <w:rsid w:val="00A67CE6"/>
    <w:rsid w:val="00A9736F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322D9"/>
    <w:rsid w:val="00B75B7F"/>
    <w:rsid w:val="00B874C6"/>
    <w:rsid w:val="00B90619"/>
    <w:rsid w:val="00BD15F4"/>
    <w:rsid w:val="00BD2C8C"/>
    <w:rsid w:val="00C06AC4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7E0"/>
    <w:rsid w:val="00D84EBD"/>
    <w:rsid w:val="00D95874"/>
    <w:rsid w:val="00DA7A21"/>
    <w:rsid w:val="00DB625A"/>
    <w:rsid w:val="00DC03BE"/>
    <w:rsid w:val="00DC0D25"/>
    <w:rsid w:val="00DC54EE"/>
    <w:rsid w:val="00DD31AA"/>
    <w:rsid w:val="00DD5ECC"/>
    <w:rsid w:val="00E166C6"/>
    <w:rsid w:val="00E21A29"/>
    <w:rsid w:val="00E21E17"/>
    <w:rsid w:val="00E24612"/>
    <w:rsid w:val="00E25973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5F0C"/>
    <w:rsid w:val="00F76B0D"/>
    <w:rsid w:val="00F9156A"/>
    <w:rsid w:val="00FA0106"/>
    <w:rsid w:val="00FA11C9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2020-06-11T05:13:00Z</cp:lastPrinted>
  <dcterms:created xsi:type="dcterms:W3CDTF">2020-07-07T05:14:00Z</dcterms:created>
  <dcterms:modified xsi:type="dcterms:W3CDTF">2020-07-07T05:14:00Z</dcterms:modified>
</cp:coreProperties>
</file>