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29" w:rsidRPr="00E60529" w:rsidRDefault="00E60529" w:rsidP="00E6052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529" w:rsidRPr="00E60529" w:rsidRDefault="00E60529" w:rsidP="00E60529">
      <w:pPr>
        <w:jc w:val="center"/>
        <w:rPr>
          <w:b/>
          <w:sz w:val="20"/>
          <w:szCs w:val="20"/>
        </w:rPr>
      </w:pPr>
    </w:p>
    <w:p w:rsidR="00E60529" w:rsidRPr="00E60529" w:rsidRDefault="00E60529" w:rsidP="00E60529">
      <w:pPr>
        <w:jc w:val="center"/>
        <w:rPr>
          <w:b/>
          <w:sz w:val="42"/>
          <w:szCs w:val="42"/>
        </w:rPr>
      </w:pPr>
      <w:r w:rsidRPr="00E60529">
        <w:rPr>
          <w:b/>
          <w:sz w:val="42"/>
          <w:szCs w:val="42"/>
        </w:rPr>
        <w:t xml:space="preserve">АДМИНИСТРАЦИЯ  </w:t>
      </w:r>
    </w:p>
    <w:p w:rsidR="00E60529" w:rsidRPr="00E60529" w:rsidRDefault="00E60529" w:rsidP="00E60529">
      <w:pPr>
        <w:jc w:val="center"/>
        <w:rPr>
          <w:b/>
          <w:sz w:val="19"/>
          <w:szCs w:val="42"/>
        </w:rPr>
      </w:pPr>
      <w:r w:rsidRPr="00E60529">
        <w:rPr>
          <w:b/>
          <w:sz w:val="42"/>
          <w:szCs w:val="42"/>
        </w:rPr>
        <w:t>НЕФТЕЮГАНСКОГО  РАЙОНА</w:t>
      </w:r>
    </w:p>
    <w:p w:rsidR="00E60529" w:rsidRPr="00E60529" w:rsidRDefault="00E60529" w:rsidP="00E60529">
      <w:pPr>
        <w:jc w:val="center"/>
        <w:rPr>
          <w:b/>
          <w:sz w:val="32"/>
        </w:rPr>
      </w:pPr>
    </w:p>
    <w:p w:rsidR="00E60529" w:rsidRPr="00E60529" w:rsidRDefault="00E60529" w:rsidP="00E60529">
      <w:pPr>
        <w:jc w:val="center"/>
        <w:rPr>
          <w:b/>
          <w:caps/>
          <w:sz w:val="36"/>
          <w:szCs w:val="38"/>
        </w:rPr>
      </w:pPr>
      <w:r w:rsidRPr="00E60529">
        <w:rPr>
          <w:b/>
          <w:caps/>
          <w:sz w:val="36"/>
          <w:szCs w:val="38"/>
        </w:rPr>
        <w:t>постановление</w:t>
      </w:r>
    </w:p>
    <w:p w:rsidR="00E60529" w:rsidRPr="00E60529" w:rsidRDefault="00E60529" w:rsidP="00E6052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0529" w:rsidRPr="00E60529" w:rsidTr="00B93B6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60529" w:rsidRPr="00E60529" w:rsidRDefault="00E60529" w:rsidP="00E60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E60529"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E60529" w:rsidRPr="00E60529" w:rsidRDefault="00E60529" w:rsidP="00E60529">
            <w:pPr>
              <w:jc w:val="right"/>
              <w:rPr>
                <w:sz w:val="26"/>
                <w:szCs w:val="26"/>
                <w:u w:val="single"/>
              </w:rPr>
            </w:pPr>
            <w:r w:rsidRPr="00E60529">
              <w:rPr>
                <w:sz w:val="26"/>
                <w:szCs w:val="26"/>
              </w:rPr>
              <w:t>№</w:t>
            </w:r>
            <w:r w:rsidRPr="00E6052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910</w:t>
            </w:r>
            <w:r w:rsidRPr="00E60529">
              <w:rPr>
                <w:sz w:val="26"/>
                <w:szCs w:val="26"/>
                <w:u w:val="single"/>
              </w:rPr>
              <w:t>-па</w:t>
            </w:r>
          </w:p>
        </w:tc>
      </w:tr>
      <w:tr w:rsidR="00E60529" w:rsidRPr="00E60529" w:rsidTr="00B93B6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60529" w:rsidRPr="00E60529" w:rsidRDefault="00E60529" w:rsidP="00E60529">
            <w:pPr>
              <w:rPr>
                <w:sz w:val="4"/>
              </w:rPr>
            </w:pPr>
          </w:p>
          <w:p w:rsidR="00E60529" w:rsidRPr="00E60529" w:rsidRDefault="00E60529" w:rsidP="00E6052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60529" w:rsidRPr="00E60529" w:rsidRDefault="00E60529" w:rsidP="00E60529">
            <w:pPr>
              <w:jc w:val="right"/>
              <w:rPr>
                <w:sz w:val="20"/>
              </w:rPr>
            </w:pPr>
          </w:p>
        </w:tc>
      </w:tr>
    </w:tbl>
    <w:p w:rsidR="008809F3" w:rsidRDefault="00E60529" w:rsidP="008809F3">
      <w:pPr>
        <w:spacing w:line="280" w:lineRule="exact"/>
        <w:jc w:val="center"/>
        <w:rPr>
          <w:sz w:val="26"/>
          <w:szCs w:val="26"/>
        </w:rPr>
      </w:pPr>
      <w:proofErr w:type="spellStart"/>
      <w:r w:rsidRPr="00E60529">
        <w:t>г</w:t>
      </w:r>
      <w:proofErr w:type="gramStart"/>
      <w:r w:rsidRPr="00E60529">
        <w:t>.Н</w:t>
      </w:r>
      <w:proofErr w:type="gramEnd"/>
      <w:r w:rsidRPr="00E60529">
        <w:t>ефтеюганск</w:t>
      </w:r>
      <w:proofErr w:type="spellEnd"/>
    </w:p>
    <w:p w:rsidR="008809F3" w:rsidRDefault="008809F3" w:rsidP="008809F3">
      <w:pPr>
        <w:spacing w:line="280" w:lineRule="exact"/>
        <w:jc w:val="center"/>
        <w:rPr>
          <w:sz w:val="26"/>
          <w:szCs w:val="26"/>
        </w:rPr>
      </w:pPr>
    </w:p>
    <w:p w:rsidR="008809F3" w:rsidRDefault="008809F3" w:rsidP="008809F3">
      <w:pPr>
        <w:spacing w:line="280" w:lineRule="exact"/>
        <w:jc w:val="center"/>
        <w:rPr>
          <w:sz w:val="26"/>
          <w:szCs w:val="26"/>
        </w:rPr>
      </w:pPr>
    </w:p>
    <w:p w:rsidR="008809F3" w:rsidRDefault="008809F3" w:rsidP="008809F3">
      <w:pPr>
        <w:spacing w:line="280" w:lineRule="exact"/>
        <w:jc w:val="center"/>
        <w:rPr>
          <w:sz w:val="26"/>
          <w:szCs w:val="26"/>
        </w:rPr>
      </w:pPr>
    </w:p>
    <w:p w:rsidR="00182697" w:rsidRPr="008809F3" w:rsidRDefault="001A299D" w:rsidP="008809F3">
      <w:pPr>
        <w:tabs>
          <w:tab w:val="left" w:pos="709"/>
        </w:tabs>
        <w:spacing w:line="280" w:lineRule="exact"/>
        <w:jc w:val="center"/>
        <w:rPr>
          <w:sz w:val="26"/>
          <w:szCs w:val="26"/>
        </w:rPr>
      </w:pPr>
      <w:r w:rsidRPr="008809F3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1A299D" w:rsidRPr="008809F3" w:rsidRDefault="001A299D" w:rsidP="008809F3">
      <w:pPr>
        <w:spacing w:line="280" w:lineRule="exact"/>
        <w:jc w:val="center"/>
        <w:rPr>
          <w:sz w:val="26"/>
          <w:szCs w:val="26"/>
        </w:rPr>
      </w:pPr>
      <w:r w:rsidRPr="008809F3">
        <w:rPr>
          <w:sz w:val="26"/>
          <w:szCs w:val="26"/>
        </w:rPr>
        <w:t>на межселенной территории Нефтеюганского района</w:t>
      </w:r>
    </w:p>
    <w:p w:rsidR="001A299D" w:rsidRPr="008809F3" w:rsidRDefault="001A299D" w:rsidP="008809F3">
      <w:pPr>
        <w:spacing w:line="280" w:lineRule="exact"/>
        <w:rPr>
          <w:sz w:val="26"/>
          <w:szCs w:val="26"/>
        </w:rPr>
      </w:pPr>
    </w:p>
    <w:p w:rsidR="001A299D" w:rsidRPr="008809F3" w:rsidRDefault="001A299D" w:rsidP="008809F3">
      <w:pPr>
        <w:spacing w:line="280" w:lineRule="exact"/>
        <w:rPr>
          <w:sz w:val="26"/>
          <w:szCs w:val="26"/>
        </w:rPr>
      </w:pPr>
    </w:p>
    <w:p w:rsidR="001A299D" w:rsidRDefault="001A299D" w:rsidP="008809F3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8809F3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8809F3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8809F3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809F3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809F3">
        <w:rPr>
          <w:sz w:val="26"/>
          <w:szCs w:val="26"/>
        </w:rPr>
        <w:br/>
      </w:r>
      <w:r w:rsidRPr="008809F3">
        <w:rPr>
          <w:sz w:val="26"/>
          <w:szCs w:val="26"/>
        </w:rPr>
        <w:t xml:space="preserve">на межселенной территории Нефтеюганского района», </w:t>
      </w:r>
      <w:r w:rsidRPr="008809F3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 от 1</w:t>
      </w:r>
      <w:r w:rsidR="00752890" w:rsidRPr="008809F3">
        <w:rPr>
          <w:bCs/>
          <w:sz w:val="26"/>
          <w:szCs w:val="26"/>
        </w:rPr>
        <w:t>9</w:t>
      </w:r>
      <w:r w:rsidRPr="008809F3">
        <w:rPr>
          <w:bCs/>
          <w:sz w:val="26"/>
          <w:szCs w:val="26"/>
        </w:rPr>
        <w:t>.0</w:t>
      </w:r>
      <w:r w:rsidR="00752890" w:rsidRPr="008809F3">
        <w:rPr>
          <w:bCs/>
          <w:sz w:val="26"/>
          <w:szCs w:val="26"/>
        </w:rPr>
        <w:t>6</w:t>
      </w:r>
      <w:r w:rsidRPr="008809F3">
        <w:rPr>
          <w:bCs/>
          <w:sz w:val="26"/>
          <w:szCs w:val="26"/>
        </w:rPr>
        <w:t xml:space="preserve">.2020) и заключение </w:t>
      </w:r>
      <w:r w:rsidR="008809F3">
        <w:rPr>
          <w:bCs/>
          <w:sz w:val="26"/>
          <w:szCs w:val="26"/>
        </w:rPr>
        <w:br/>
      </w:r>
      <w:r w:rsidRPr="008809F3">
        <w:rPr>
          <w:bCs/>
          <w:sz w:val="26"/>
          <w:szCs w:val="26"/>
        </w:rPr>
        <w:t xml:space="preserve">о результатах публичных слушаний от </w:t>
      </w:r>
      <w:r w:rsidR="00752890" w:rsidRPr="008809F3">
        <w:rPr>
          <w:bCs/>
          <w:sz w:val="26"/>
          <w:szCs w:val="26"/>
        </w:rPr>
        <w:t>11</w:t>
      </w:r>
      <w:r w:rsidRPr="008809F3">
        <w:rPr>
          <w:bCs/>
          <w:sz w:val="26"/>
          <w:szCs w:val="26"/>
        </w:rPr>
        <w:t>.0</w:t>
      </w:r>
      <w:r w:rsidR="00752890" w:rsidRPr="008809F3">
        <w:rPr>
          <w:bCs/>
          <w:sz w:val="26"/>
          <w:szCs w:val="26"/>
        </w:rPr>
        <w:t>6</w:t>
      </w:r>
      <w:r w:rsidRPr="008809F3">
        <w:rPr>
          <w:bCs/>
          <w:sz w:val="26"/>
          <w:szCs w:val="26"/>
        </w:rPr>
        <w:t xml:space="preserve">.2020 № </w:t>
      </w:r>
      <w:r w:rsidR="00E30C44" w:rsidRPr="008809F3">
        <w:rPr>
          <w:bCs/>
          <w:sz w:val="26"/>
          <w:szCs w:val="26"/>
        </w:rPr>
        <w:t>3</w:t>
      </w:r>
      <w:r w:rsidR="00752890" w:rsidRPr="008809F3">
        <w:rPr>
          <w:bCs/>
          <w:sz w:val="26"/>
          <w:szCs w:val="26"/>
        </w:rPr>
        <w:t>8</w:t>
      </w:r>
      <w:r w:rsidRPr="008809F3">
        <w:rPr>
          <w:bCs/>
          <w:sz w:val="26"/>
          <w:szCs w:val="26"/>
        </w:rPr>
        <w:t xml:space="preserve">, в связи с обращением </w:t>
      </w:r>
      <w:proofErr w:type="spellStart"/>
      <w:r w:rsidR="00752890" w:rsidRPr="008809F3">
        <w:rPr>
          <w:bCs/>
          <w:sz w:val="26"/>
          <w:szCs w:val="26"/>
        </w:rPr>
        <w:t>Шипилина</w:t>
      </w:r>
      <w:proofErr w:type="spellEnd"/>
      <w:r w:rsidR="00752890" w:rsidRPr="008809F3">
        <w:rPr>
          <w:bCs/>
          <w:sz w:val="26"/>
          <w:szCs w:val="26"/>
        </w:rPr>
        <w:t xml:space="preserve"> Павла Юрьевича</w:t>
      </w:r>
      <w:r w:rsidR="008809F3">
        <w:rPr>
          <w:bCs/>
          <w:sz w:val="26"/>
          <w:szCs w:val="26"/>
        </w:rPr>
        <w:t>,</w:t>
      </w:r>
      <w:r w:rsidR="00752890" w:rsidRPr="008809F3">
        <w:rPr>
          <w:bCs/>
          <w:sz w:val="26"/>
          <w:szCs w:val="26"/>
        </w:rPr>
        <w:t xml:space="preserve"> </w:t>
      </w:r>
      <w:proofErr w:type="gramStart"/>
      <w:r w:rsidRPr="008809F3">
        <w:rPr>
          <w:sz w:val="26"/>
          <w:szCs w:val="26"/>
        </w:rPr>
        <w:t>п</w:t>
      </w:r>
      <w:proofErr w:type="gramEnd"/>
      <w:r w:rsidRPr="008809F3">
        <w:rPr>
          <w:sz w:val="26"/>
          <w:szCs w:val="26"/>
        </w:rPr>
        <w:t xml:space="preserve"> о с т а н о в </w:t>
      </w:r>
      <w:proofErr w:type="gramStart"/>
      <w:r w:rsidRPr="008809F3">
        <w:rPr>
          <w:sz w:val="26"/>
          <w:szCs w:val="26"/>
        </w:rPr>
        <w:t>л</w:t>
      </w:r>
      <w:proofErr w:type="gramEnd"/>
      <w:r w:rsidRPr="008809F3">
        <w:rPr>
          <w:sz w:val="26"/>
          <w:szCs w:val="26"/>
        </w:rPr>
        <w:t xml:space="preserve"> я ю:</w:t>
      </w:r>
    </w:p>
    <w:p w:rsidR="008809F3" w:rsidRPr="008809F3" w:rsidRDefault="008809F3" w:rsidP="008809F3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52890" w:rsidRPr="008809F3" w:rsidRDefault="001A299D" w:rsidP="008809F3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809F3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8809F3">
        <w:rPr>
          <w:b/>
          <w:sz w:val="26"/>
          <w:szCs w:val="26"/>
        </w:rPr>
        <w:t xml:space="preserve"> </w:t>
      </w:r>
      <w:r w:rsidRPr="008809F3">
        <w:rPr>
          <w:sz w:val="26"/>
          <w:szCs w:val="26"/>
        </w:rPr>
        <w:t>в отношении земельн</w:t>
      </w:r>
      <w:r w:rsidR="00752890" w:rsidRPr="008809F3">
        <w:rPr>
          <w:sz w:val="26"/>
          <w:szCs w:val="26"/>
        </w:rPr>
        <w:t>ого</w:t>
      </w:r>
      <w:r w:rsidRPr="008809F3">
        <w:rPr>
          <w:sz w:val="26"/>
          <w:szCs w:val="26"/>
        </w:rPr>
        <w:t xml:space="preserve"> участк</w:t>
      </w:r>
      <w:r w:rsidR="00752890" w:rsidRPr="008809F3">
        <w:rPr>
          <w:sz w:val="26"/>
          <w:szCs w:val="26"/>
        </w:rPr>
        <w:t>а</w:t>
      </w:r>
      <w:r w:rsidRPr="008809F3">
        <w:rPr>
          <w:sz w:val="26"/>
          <w:szCs w:val="26"/>
        </w:rPr>
        <w:t xml:space="preserve"> </w:t>
      </w:r>
      <w:r w:rsidRPr="008809F3">
        <w:rPr>
          <w:sz w:val="26"/>
          <w:szCs w:val="26"/>
        </w:rPr>
        <w:br/>
        <w:t>с кадастровым номер</w:t>
      </w:r>
      <w:r w:rsidR="00752890" w:rsidRPr="008809F3">
        <w:rPr>
          <w:sz w:val="26"/>
          <w:szCs w:val="26"/>
        </w:rPr>
        <w:t xml:space="preserve">ом </w:t>
      </w:r>
      <w:r w:rsidR="00752890" w:rsidRPr="008809F3">
        <w:rPr>
          <w:rFonts w:eastAsia="TimesNewRomanPSMT"/>
          <w:sz w:val="26"/>
          <w:szCs w:val="26"/>
          <w:lang w:eastAsia="en-US"/>
        </w:rPr>
        <w:t>86:08:0020902:4184</w:t>
      </w:r>
      <w:r w:rsidR="00752890" w:rsidRPr="008809F3">
        <w:rPr>
          <w:sz w:val="26"/>
          <w:szCs w:val="26"/>
        </w:rPr>
        <w:t xml:space="preserve">, площадью 892 </w:t>
      </w:r>
      <w:proofErr w:type="spellStart"/>
      <w:r w:rsidR="00752890" w:rsidRPr="008809F3">
        <w:rPr>
          <w:sz w:val="26"/>
          <w:szCs w:val="26"/>
        </w:rPr>
        <w:t>кв</w:t>
      </w:r>
      <w:proofErr w:type="gramStart"/>
      <w:r w:rsidR="00752890" w:rsidRPr="008809F3">
        <w:rPr>
          <w:sz w:val="26"/>
          <w:szCs w:val="26"/>
        </w:rPr>
        <w:t>.м</w:t>
      </w:r>
      <w:proofErr w:type="spellEnd"/>
      <w:proofErr w:type="gramEnd"/>
      <w:r w:rsidR="00752890" w:rsidRPr="008809F3">
        <w:rPr>
          <w:sz w:val="26"/>
          <w:szCs w:val="26"/>
        </w:rPr>
        <w:t xml:space="preserve">, расположенного </w:t>
      </w:r>
      <w:r w:rsidR="008809F3">
        <w:rPr>
          <w:sz w:val="26"/>
          <w:szCs w:val="26"/>
        </w:rPr>
        <w:br/>
      </w:r>
      <w:r w:rsidR="00752890" w:rsidRPr="008809F3">
        <w:rPr>
          <w:sz w:val="26"/>
          <w:szCs w:val="26"/>
        </w:rPr>
        <w:t xml:space="preserve">по адресу: </w:t>
      </w:r>
      <w:r w:rsidR="00752890" w:rsidRPr="008809F3">
        <w:rPr>
          <w:rFonts w:hint="eastAsia"/>
          <w:sz w:val="26"/>
          <w:szCs w:val="26"/>
        </w:rPr>
        <w:t>Ханты</w:t>
      </w:r>
      <w:r w:rsidR="00752890" w:rsidRPr="008809F3">
        <w:rPr>
          <w:sz w:val="26"/>
          <w:szCs w:val="26"/>
        </w:rPr>
        <w:t>-</w:t>
      </w:r>
      <w:r w:rsidR="00752890" w:rsidRPr="008809F3">
        <w:rPr>
          <w:rFonts w:hint="eastAsia"/>
          <w:sz w:val="26"/>
          <w:szCs w:val="26"/>
        </w:rPr>
        <w:t>Мансийский</w:t>
      </w:r>
      <w:r w:rsidR="00752890" w:rsidRPr="008809F3">
        <w:rPr>
          <w:sz w:val="26"/>
          <w:szCs w:val="26"/>
        </w:rPr>
        <w:t xml:space="preserve"> </w:t>
      </w:r>
      <w:r w:rsidR="00752890" w:rsidRPr="008809F3">
        <w:rPr>
          <w:rFonts w:hint="eastAsia"/>
          <w:sz w:val="26"/>
          <w:szCs w:val="26"/>
        </w:rPr>
        <w:t>Автономный</w:t>
      </w:r>
      <w:r w:rsidR="00752890" w:rsidRPr="008809F3">
        <w:rPr>
          <w:sz w:val="26"/>
          <w:szCs w:val="26"/>
        </w:rPr>
        <w:t xml:space="preserve"> </w:t>
      </w:r>
      <w:r w:rsidR="00752890" w:rsidRPr="008809F3">
        <w:rPr>
          <w:rFonts w:hint="eastAsia"/>
          <w:sz w:val="26"/>
          <w:szCs w:val="26"/>
        </w:rPr>
        <w:t>округ</w:t>
      </w:r>
      <w:r w:rsidR="00752890" w:rsidRPr="008809F3">
        <w:rPr>
          <w:sz w:val="26"/>
          <w:szCs w:val="26"/>
        </w:rPr>
        <w:t xml:space="preserve"> </w:t>
      </w:r>
      <w:r w:rsidR="008809F3">
        <w:rPr>
          <w:sz w:val="26"/>
          <w:szCs w:val="26"/>
        </w:rPr>
        <w:t>–</w:t>
      </w:r>
      <w:r w:rsidR="00752890" w:rsidRPr="008809F3">
        <w:rPr>
          <w:sz w:val="26"/>
          <w:szCs w:val="26"/>
        </w:rPr>
        <w:t xml:space="preserve"> </w:t>
      </w:r>
      <w:r w:rsidR="00752890" w:rsidRPr="008809F3">
        <w:rPr>
          <w:rFonts w:hint="eastAsia"/>
          <w:sz w:val="26"/>
          <w:szCs w:val="26"/>
        </w:rPr>
        <w:t>Югра</w:t>
      </w:r>
      <w:r w:rsidR="00752890" w:rsidRPr="008809F3">
        <w:rPr>
          <w:sz w:val="26"/>
          <w:szCs w:val="26"/>
        </w:rPr>
        <w:t xml:space="preserve">, </w:t>
      </w:r>
      <w:proofErr w:type="spellStart"/>
      <w:r w:rsidR="00752890" w:rsidRPr="008809F3">
        <w:rPr>
          <w:sz w:val="26"/>
          <w:szCs w:val="26"/>
        </w:rPr>
        <w:t>Нефтеюганский</w:t>
      </w:r>
      <w:proofErr w:type="spellEnd"/>
      <w:r w:rsidR="00752890" w:rsidRPr="008809F3">
        <w:rPr>
          <w:sz w:val="26"/>
          <w:szCs w:val="26"/>
        </w:rPr>
        <w:t xml:space="preserve"> район, ТСН «Экология-1».</w:t>
      </w:r>
    </w:p>
    <w:p w:rsidR="001A299D" w:rsidRPr="008809F3" w:rsidRDefault="001A299D" w:rsidP="008809F3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809F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A299D" w:rsidRPr="008809F3" w:rsidRDefault="001A299D" w:rsidP="008809F3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809F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809F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809F3">
        <w:rPr>
          <w:sz w:val="26"/>
          <w:szCs w:val="26"/>
        </w:rPr>
        <w:br/>
        <w:t>района Бородкину О.В.</w:t>
      </w:r>
    </w:p>
    <w:p w:rsidR="001A299D" w:rsidRPr="008809F3" w:rsidRDefault="001A299D" w:rsidP="008809F3">
      <w:pPr>
        <w:spacing w:line="280" w:lineRule="exact"/>
        <w:rPr>
          <w:sz w:val="26"/>
          <w:szCs w:val="26"/>
        </w:rPr>
      </w:pPr>
    </w:p>
    <w:p w:rsidR="001A299D" w:rsidRPr="008809F3" w:rsidRDefault="001A299D" w:rsidP="008809F3">
      <w:pPr>
        <w:spacing w:line="280" w:lineRule="exact"/>
        <w:rPr>
          <w:sz w:val="26"/>
          <w:szCs w:val="26"/>
        </w:rPr>
      </w:pPr>
    </w:p>
    <w:p w:rsidR="001A299D" w:rsidRPr="008809F3" w:rsidRDefault="001A299D" w:rsidP="008809F3">
      <w:pPr>
        <w:spacing w:line="280" w:lineRule="exact"/>
        <w:rPr>
          <w:sz w:val="26"/>
          <w:szCs w:val="26"/>
        </w:rPr>
      </w:pPr>
    </w:p>
    <w:p w:rsidR="001A299D" w:rsidRPr="008809F3" w:rsidRDefault="001A299D" w:rsidP="008809F3">
      <w:pPr>
        <w:spacing w:line="280" w:lineRule="exact"/>
        <w:jc w:val="both"/>
        <w:rPr>
          <w:sz w:val="26"/>
          <w:szCs w:val="26"/>
        </w:rPr>
      </w:pPr>
      <w:r w:rsidRPr="008809F3">
        <w:rPr>
          <w:sz w:val="26"/>
          <w:szCs w:val="26"/>
        </w:rPr>
        <w:t>Глав</w:t>
      </w:r>
      <w:r w:rsidR="004F229C" w:rsidRPr="008809F3">
        <w:rPr>
          <w:sz w:val="26"/>
          <w:szCs w:val="26"/>
        </w:rPr>
        <w:t>а</w:t>
      </w:r>
      <w:r w:rsidRPr="008809F3">
        <w:rPr>
          <w:sz w:val="26"/>
          <w:szCs w:val="26"/>
        </w:rPr>
        <w:t xml:space="preserve"> района</w:t>
      </w:r>
      <w:r w:rsidRPr="008809F3">
        <w:rPr>
          <w:sz w:val="26"/>
          <w:szCs w:val="26"/>
        </w:rPr>
        <w:tab/>
      </w:r>
      <w:r w:rsidRPr="008809F3">
        <w:rPr>
          <w:sz w:val="26"/>
          <w:szCs w:val="26"/>
        </w:rPr>
        <w:tab/>
      </w:r>
      <w:r w:rsidRPr="008809F3">
        <w:rPr>
          <w:sz w:val="26"/>
          <w:szCs w:val="26"/>
        </w:rPr>
        <w:tab/>
      </w:r>
      <w:r w:rsidRPr="008809F3">
        <w:rPr>
          <w:sz w:val="26"/>
          <w:szCs w:val="26"/>
        </w:rPr>
        <w:tab/>
      </w:r>
      <w:r w:rsidRPr="008809F3">
        <w:rPr>
          <w:sz w:val="26"/>
          <w:szCs w:val="26"/>
        </w:rPr>
        <w:tab/>
      </w:r>
      <w:r w:rsidRPr="008809F3">
        <w:rPr>
          <w:sz w:val="26"/>
          <w:szCs w:val="26"/>
        </w:rPr>
        <w:tab/>
      </w:r>
      <w:r w:rsidRPr="008809F3">
        <w:rPr>
          <w:sz w:val="26"/>
          <w:szCs w:val="26"/>
        </w:rPr>
        <w:tab/>
      </w:r>
      <w:r w:rsidR="008809F3">
        <w:rPr>
          <w:sz w:val="26"/>
          <w:szCs w:val="26"/>
        </w:rPr>
        <w:t xml:space="preserve"> </w:t>
      </w:r>
      <w:proofErr w:type="spellStart"/>
      <w:r w:rsidR="008809F3">
        <w:rPr>
          <w:sz w:val="26"/>
          <w:szCs w:val="26"/>
        </w:rPr>
        <w:t>Г.В.</w:t>
      </w:r>
      <w:r w:rsidRPr="008809F3">
        <w:rPr>
          <w:sz w:val="26"/>
          <w:szCs w:val="26"/>
        </w:rPr>
        <w:t>Лапковская</w:t>
      </w:r>
      <w:proofErr w:type="spellEnd"/>
    </w:p>
    <w:sectPr w:rsidR="001A299D" w:rsidRPr="008809F3" w:rsidSect="00E60529"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E5FB0"/>
    <w:rsid w:val="00142B47"/>
    <w:rsid w:val="00182697"/>
    <w:rsid w:val="001A299D"/>
    <w:rsid w:val="001A39CB"/>
    <w:rsid w:val="001F6D03"/>
    <w:rsid w:val="00256DF3"/>
    <w:rsid w:val="003163E5"/>
    <w:rsid w:val="00333E49"/>
    <w:rsid w:val="00386A29"/>
    <w:rsid w:val="00411DCF"/>
    <w:rsid w:val="00425357"/>
    <w:rsid w:val="00461EDF"/>
    <w:rsid w:val="004763CE"/>
    <w:rsid w:val="004E55E3"/>
    <w:rsid w:val="004F229C"/>
    <w:rsid w:val="005C710F"/>
    <w:rsid w:val="00601415"/>
    <w:rsid w:val="00606334"/>
    <w:rsid w:val="00667781"/>
    <w:rsid w:val="00730D67"/>
    <w:rsid w:val="00752890"/>
    <w:rsid w:val="008461D0"/>
    <w:rsid w:val="008809F3"/>
    <w:rsid w:val="008A7AA3"/>
    <w:rsid w:val="008B404A"/>
    <w:rsid w:val="009D70FC"/>
    <w:rsid w:val="009F0E06"/>
    <w:rsid w:val="00AB3F2A"/>
    <w:rsid w:val="00D658D9"/>
    <w:rsid w:val="00D71FEE"/>
    <w:rsid w:val="00D975CE"/>
    <w:rsid w:val="00DC15A3"/>
    <w:rsid w:val="00DC5CAF"/>
    <w:rsid w:val="00E30C44"/>
    <w:rsid w:val="00E42CAA"/>
    <w:rsid w:val="00E60529"/>
    <w:rsid w:val="00EC11A4"/>
    <w:rsid w:val="00F17E7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5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5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5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5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Хабибуллина Алина Рустамовна</dc:creator>
  <cp:lastModifiedBy>Сипайлова Ольга Николаевна</cp:lastModifiedBy>
  <cp:revision>2</cp:revision>
  <dcterms:created xsi:type="dcterms:W3CDTF">2020-07-02T10:28:00Z</dcterms:created>
  <dcterms:modified xsi:type="dcterms:W3CDTF">2020-07-02T10:28:00Z</dcterms:modified>
</cp:coreProperties>
</file>