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E5" w:rsidRDefault="003C2DE5" w:rsidP="003C2DE5">
      <w:pPr>
        <w:pStyle w:val="6"/>
        <w:tabs>
          <w:tab w:val="clear" w:pos="4253"/>
          <w:tab w:val="left" w:pos="9639"/>
        </w:tabs>
        <w:ind w:right="0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DE5" w:rsidRPr="00814AD3" w:rsidRDefault="003C2DE5" w:rsidP="003C2DE5">
      <w:pPr>
        <w:jc w:val="center"/>
        <w:rPr>
          <w:b/>
          <w:sz w:val="20"/>
          <w:szCs w:val="20"/>
        </w:rPr>
      </w:pPr>
    </w:p>
    <w:p w:rsidR="003C2DE5" w:rsidRDefault="003C2DE5" w:rsidP="003C2DE5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3C2DE5" w:rsidRPr="0016353E" w:rsidRDefault="003C2DE5" w:rsidP="003C2DE5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3C2DE5" w:rsidRPr="001A76B8" w:rsidRDefault="003C2DE5" w:rsidP="003C2DE5">
      <w:pPr>
        <w:jc w:val="center"/>
        <w:rPr>
          <w:b/>
          <w:sz w:val="32"/>
        </w:rPr>
      </w:pPr>
    </w:p>
    <w:p w:rsidR="003C2DE5" w:rsidRPr="00050212" w:rsidRDefault="003C2DE5" w:rsidP="003C2DE5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3C2DE5" w:rsidRPr="009A0CCA" w:rsidRDefault="003C2DE5" w:rsidP="003C2DE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C2DE5" w:rsidRPr="009A0CCA" w:rsidTr="00043939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C2DE5" w:rsidRPr="007263EB" w:rsidRDefault="003C2DE5" w:rsidP="000439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26.06.2020</w:t>
            </w:r>
          </w:p>
        </w:tc>
        <w:tc>
          <w:tcPr>
            <w:tcW w:w="6595" w:type="dxa"/>
            <w:vMerge w:val="restart"/>
          </w:tcPr>
          <w:p w:rsidR="003C2DE5" w:rsidRPr="00E562D9" w:rsidRDefault="003C2DE5" w:rsidP="003C2DE5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877-па</w:t>
            </w:r>
          </w:p>
        </w:tc>
      </w:tr>
      <w:tr w:rsidR="003C2DE5" w:rsidRPr="009A0CCA" w:rsidTr="00043939">
        <w:trPr>
          <w:cantSplit/>
          <w:trHeight w:val="232"/>
        </w:trPr>
        <w:tc>
          <w:tcPr>
            <w:tcW w:w="3119" w:type="dxa"/>
          </w:tcPr>
          <w:p w:rsidR="003C2DE5" w:rsidRPr="009A0CCA" w:rsidRDefault="003C2DE5" w:rsidP="00043939">
            <w:pPr>
              <w:rPr>
                <w:sz w:val="4"/>
              </w:rPr>
            </w:pPr>
          </w:p>
          <w:p w:rsidR="003C2DE5" w:rsidRPr="009A0CCA" w:rsidRDefault="003C2DE5" w:rsidP="0004393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3C2DE5" w:rsidRPr="009A0CCA" w:rsidRDefault="003C2DE5" w:rsidP="00043939">
            <w:pPr>
              <w:jc w:val="right"/>
              <w:rPr>
                <w:sz w:val="20"/>
              </w:rPr>
            </w:pPr>
          </w:p>
        </w:tc>
      </w:tr>
    </w:tbl>
    <w:p w:rsidR="003C2DE5" w:rsidRPr="009A0CCA" w:rsidRDefault="003C2DE5" w:rsidP="003C2DE5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A1218D" w:rsidRPr="00C418C8" w:rsidRDefault="00A1218D" w:rsidP="00A1218D">
      <w:pPr>
        <w:tabs>
          <w:tab w:val="right" w:pos="9922"/>
        </w:tabs>
        <w:jc w:val="center"/>
        <w:rPr>
          <w:color w:val="000000" w:themeColor="text1"/>
          <w:sz w:val="26"/>
          <w:szCs w:val="26"/>
        </w:rPr>
      </w:pPr>
    </w:p>
    <w:p w:rsidR="00A1218D" w:rsidRPr="00C418C8" w:rsidRDefault="00A1218D" w:rsidP="00A1218D">
      <w:pPr>
        <w:tabs>
          <w:tab w:val="right" w:pos="9922"/>
        </w:tabs>
        <w:jc w:val="center"/>
        <w:rPr>
          <w:color w:val="000000" w:themeColor="text1"/>
          <w:sz w:val="26"/>
          <w:szCs w:val="26"/>
        </w:rPr>
      </w:pPr>
    </w:p>
    <w:p w:rsidR="00180AA7" w:rsidRPr="00C418C8" w:rsidRDefault="009F1D25" w:rsidP="00A1218D">
      <w:pPr>
        <w:tabs>
          <w:tab w:val="left" w:pos="709"/>
          <w:tab w:val="right" w:pos="9922"/>
        </w:tabs>
        <w:jc w:val="center"/>
        <w:rPr>
          <w:color w:val="000000" w:themeColor="text1"/>
          <w:sz w:val="26"/>
          <w:szCs w:val="26"/>
          <w:u w:val="single"/>
        </w:rPr>
      </w:pPr>
      <w:r w:rsidRPr="00C418C8">
        <w:rPr>
          <w:color w:val="000000" w:themeColor="text1"/>
          <w:sz w:val="26"/>
          <w:szCs w:val="26"/>
        </w:rPr>
        <w:t>О подгот</w:t>
      </w:r>
      <w:r w:rsidR="00B05FEB" w:rsidRPr="00C418C8">
        <w:rPr>
          <w:color w:val="000000" w:themeColor="text1"/>
          <w:sz w:val="26"/>
          <w:szCs w:val="26"/>
        </w:rPr>
        <w:t xml:space="preserve">овке документации по </w:t>
      </w:r>
      <w:r w:rsidR="00CB17AD" w:rsidRPr="00C418C8">
        <w:rPr>
          <w:color w:val="000000" w:themeColor="text1"/>
          <w:sz w:val="26"/>
          <w:szCs w:val="26"/>
        </w:rPr>
        <w:t>планировк</w:t>
      </w:r>
      <w:r w:rsidR="00B05FEB" w:rsidRPr="00C418C8">
        <w:rPr>
          <w:color w:val="000000" w:themeColor="text1"/>
          <w:sz w:val="26"/>
          <w:szCs w:val="26"/>
        </w:rPr>
        <w:t>е</w:t>
      </w:r>
      <w:r w:rsidR="00CB17AD" w:rsidRPr="00C418C8">
        <w:rPr>
          <w:color w:val="000000" w:themeColor="text1"/>
          <w:sz w:val="26"/>
          <w:szCs w:val="26"/>
        </w:rPr>
        <w:t xml:space="preserve"> </w:t>
      </w:r>
      <w:r w:rsidR="00FD0ED0" w:rsidRPr="00C418C8">
        <w:rPr>
          <w:color w:val="000000" w:themeColor="text1"/>
          <w:sz w:val="26"/>
          <w:szCs w:val="26"/>
        </w:rPr>
        <w:t>межселенной</w:t>
      </w:r>
      <w:r w:rsidR="009C6AAF" w:rsidRPr="00C418C8">
        <w:rPr>
          <w:color w:val="000000" w:themeColor="text1"/>
          <w:sz w:val="26"/>
          <w:szCs w:val="26"/>
        </w:rPr>
        <w:t xml:space="preserve"> </w:t>
      </w:r>
      <w:r w:rsidR="00DA0CF1" w:rsidRPr="00C418C8">
        <w:rPr>
          <w:color w:val="000000" w:themeColor="text1"/>
          <w:sz w:val="26"/>
          <w:szCs w:val="26"/>
        </w:rPr>
        <w:t xml:space="preserve">территории </w:t>
      </w:r>
      <w:r w:rsidR="007D210C" w:rsidRPr="00C418C8">
        <w:rPr>
          <w:color w:val="000000" w:themeColor="text1"/>
          <w:sz w:val="26"/>
          <w:szCs w:val="26"/>
        </w:rPr>
        <w:t>для размещения</w:t>
      </w:r>
      <w:r w:rsidR="00CE775A" w:rsidRPr="00C418C8">
        <w:rPr>
          <w:color w:val="000000" w:themeColor="text1"/>
          <w:sz w:val="26"/>
          <w:szCs w:val="26"/>
        </w:rPr>
        <w:t xml:space="preserve"> линейного</w:t>
      </w:r>
      <w:r w:rsidR="007D210C" w:rsidRPr="00C418C8">
        <w:rPr>
          <w:color w:val="000000" w:themeColor="text1"/>
          <w:sz w:val="26"/>
          <w:szCs w:val="26"/>
        </w:rPr>
        <w:t xml:space="preserve"> объекта: </w:t>
      </w:r>
      <w:r w:rsidR="00327D52" w:rsidRPr="00C418C8">
        <w:rPr>
          <w:color w:val="000000" w:themeColor="text1"/>
          <w:sz w:val="26"/>
          <w:szCs w:val="26"/>
        </w:rPr>
        <w:t>«</w:t>
      </w:r>
      <w:r w:rsidR="007817B5" w:rsidRPr="00C418C8">
        <w:rPr>
          <w:color w:val="000000" w:themeColor="text1"/>
          <w:sz w:val="26"/>
          <w:szCs w:val="26"/>
        </w:rPr>
        <w:t>Газоснабжение нежилого здания, расположенного на земельном участке с кадастровым номером 86:08:0020801:8657</w:t>
      </w:r>
      <w:r w:rsidR="00BD5442" w:rsidRPr="00C418C8">
        <w:rPr>
          <w:color w:val="000000" w:themeColor="text1"/>
          <w:sz w:val="26"/>
          <w:szCs w:val="26"/>
        </w:rPr>
        <w:t>»</w:t>
      </w:r>
    </w:p>
    <w:p w:rsidR="008879D9" w:rsidRPr="00C418C8" w:rsidRDefault="008879D9" w:rsidP="00A1218D">
      <w:pPr>
        <w:tabs>
          <w:tab w:val="right" w:pos="9922"/>
        </w:tabs>
        <w:jc w:val="center"/>
        <w:rPr>
          <w:color w:val="000000" w:themeColor="text1"/>
          <w:sz w:val="26"/>
          <w:szCs w:val="26"/>
        </w:rPr>
      </w:pPr>
    </w:p>
    <w:p w:rsidR="00A1218D" w:rsidRPr="00C418C8" w:rsidRDefault="00A1218D" w:rsidP="00A1218D">
      <w:pPr>
        <w:tabs>
          <w:tab w:val="right" w:pos="9922"/>
        </w:tabs>
        <w:jc w:val="center"/>
        <w:rPr>
          <w:color w:val="000000" w:themeColor="text1"/>
          <w:sz w:val="26"/>
          <w:szCs w:val="26"/>
        </w:rPr>
      </w:pPr>
    </w:p>
    <w:p w:rsidR="009B087D" w:rsidRPr="00C418C8" w:rsidRDefault="00BB3421" w:rsidP="00A1218D">
      <w:pPr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C418C8">
        <w:rPr>
          <w:color w:val="000000" w:themeColor="text1"/>
          <w:sz w:val="26"/>
          <w:szCs w:val="26"/>
        </w:rPr>
        <w:t xml:space="preserve">В </w:t>
      </w:r>
      <w:r w:rsidR="00180DC7" w:rsidRPr="00C418C8">
        <w:rPr>
          <w:color w:val="000000" w:themeColor="text1"/>
          <w:sz w:val="26"/>
          <w:szCs w:val="26"/>
        </w:rPr>
        <w:t>соответствии</w:t>
      </w:r>
      <w:r w:rsidR="009F1D25" w:rsidRPr="00C418C8">
        <w:rPr>
          <w:color w:val="000000" w:themeColor="text1"/>
          <w:sz w:val="26"/>
          <w:szCs w:val="26"/>
        </w:rPr>
        <w:t xml:space="preserve"> </w:t>
      </w:r>
      <w:r w:rsidR="000B2DCD" w:rsidRPr="00C418C8">
        <w:rPr>
          <w:color w:val="000000" w:themeColor="text1"/>
          <w:sz w:val="26"/>
          <w:szCs w:val="26"/>
        </w:rPr>
        <w:t xml:space="preserve">со статьей </w:t>
      </w:r>
      <w:r w:rsidR="009F1D25" w:rsidRPr="00C418C8">
        <w:rPr>
          <w:color w:val="000000" w:themeColor="text1"/>
          <w:sz w:val="26"/>
          <w:szCs w:val="26"/>
        </w:rPr>
        <w:t>45</w:t>
      </w:r>
      <w:r w:rsidR="005231CA" w:rsidRPr="00C418C8">
        <w:rPr>
          <w:color w:val="000000" w:themeColor="text1"/>
          <w:sz w:val="26"/>
          <w:szCs w:val="26"/>
        </w:rPr>
        <w:t xml:space="preserve">, </w:t>
      </w:r>
      <w:r w:rsidR="007148E8" w:rsidRPr="00C418C8">
        <w:rPr>
          <w:color w:val="000000" w:themeColor="text1"/>
          <w:sz w:val="26"/>
          <w:szCs w:val="26"/>
        </w:rPr>
        <w:t>пункт</w:t>
      </w:r>
      <w:r w:rsidR="00617338" w:rsidRPr="00C418C8">
        <w:rPr>
          <w:color w:val="000000" w:themeColor="text1"/>
          <w:sz w:val="26"/>
          <w:szCs w:val="26"/>
        </w:rPr>
        <w:t>ом</w:t>
      </w:r>
      <w:r w:rsidR="007148E8" w:rsidRPr="00C418C8">
        <w:rPr>
          <w:color w:val="000000" w:themeColor="text1"/>
          <w:sz w:val="26"/>
          <w:szCs w:val="26"/>
        </w:rPr>
        <w:t xml:space="preserve"> 16 </w:t>
      </w:r>
      <w:r w:rsidR="005231CA" w:rsidRPr="00C418C8">
        <w:rPr>
          <w:color w:val="000000" w:themeColor="text1"/>
          <w:sz w:val="26"/>
          <w:szCs w:val="26"/>
        </w:rPr>
        <w:t xml:space="preserve">статьи 46 </w:t>
      </w:r>
      <w:r w:rsidR="009F1D25" w:rsidRPr="00C418C8">
        <w:rPr>
          <w:color w:val="000000" w:themeColor="text1"/>
          <w:sz w:val="26"/>
          <w:szCs w:val="26"/>
        </w:rPr>
        <w:t>Градостроительного кодекса Российской Федерации,</w:t>
      </w:r>
      <w:r w:rsidR="00A1218D" w:rsidRPr="00C418C8">
        <w:rPr>
          <w:color w:val="000000" w:themeColor="text1"/>
          <w:sz w:val="26"/>
          <w:szCs w:val="26"/>
        </w:rPr>
        <w:t xml:space="preserve"> </w:t>
      </w:r>
      <w:r w:rsidR="00A23538" w:rsidRPr="00C418C8">
        <w:rPr>
          <w:color w:val="000000" w:themeColor="text1"/>
          <w:sz w:val="26"/>
          <w:szCs w:val="26"/>
        </w:rPr>
        <w:t>Федеральн</w:t>
      </w:r>
      <w:r w:rsidR="00617338" w:rsidRPr="00C418C8">
        <w:rPr>
          <w:color w:val="000000" w:themeColor="text1"/>
          <w:sz w:val="26"/>
          <w:szCs w:val="26"/>
        </w:rPr>
        <w:t>ым</w:t>
      </w:r>
      <w:r w:rsidR="00A23538" w:rsidRPr="00C418C8">
        <w:rPr>
          <w:color w:val="000000" w:themeColor="text1"/>
          <w:sz w:val="26"/>
          <w:szCs w:val="26"/>
        </w:rPr>
        <w:t xml:space="preserve"> закон</w:t>
      </w:r>
      <w:r w:rsidR="00617338" w:rsidRPr="00C418C8">
        <w:rPr>
          <w:color w:val="000000" w:themeColor="text1"/>
          <w:sz w:val="26"/>
          <w:szCs w:val="26"/>
        </w:rPr>
        <w:t>ом</w:t>
      </w:r>
      <w:r w:rsidR="00A23538" w:rsidRPr="00C418C8">
        <w:rPr>
          <w:color w:val="000000" w:themeColor="text1"/>
          <w:sz w:val="26"/>
          <w:szCs w:val="26"/>
        </w:rPr>
        <w:t xml:space="preserve"> от 06.10.2003 № 131-ФЗ </w:t>
      </w:r>
      <w:r w:rsidR="00A1218D" w:rsidRPr="00C418C8">
        <w:rPr>
          <w:color w:val="000000" w:themeColor="text1"/>
          <w:sz w:val="26"/>
          <w:szCs w:val="26"/>
        </w:rPr>
        <w:br/>
      </w:r>
      <w:r w:rsidR="00A23538" w:rsidRPr="00C418C8">
        <w:rPr>
          <w:color w:val="000000" w:themeColor="text1"/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C418C8">
        <w:rPr>
          <w:color w:val="000000" w:themeColor="text1"/>
          <w:sz w:val="26"/>
          <w:szCs w:val="26"/>
        </w:rPr>
        <w:t xml:space="preserve"> </w:t>
      </w:r>
      <w:r w:rsidR="00A23538" w:rsidRPr="00C418C8">
        <w:rPr>
          <w:color w:val="000000" w:themeColor="text1"/>
          <w:sz w:val="26"/>
          <w:szCs w:val="26"/>
        </w:rPr>
        <w:t>Устав</w:t>
      </w:r>
      <w:r w:rsidR="00617338" w:rsidRPr="00C418C8">
        <w:rPr>
          <w:color w:val="000000" w:themeColor="text1"/>
          <w:sz w:val="26"/>
          <w:szCs w:val="26"/>
        </w:rPr>
        <w:t>ом</w:t>
      </w:r>
      <w:r w:rsidR="00A23538" w:rsidRPr="00C418C8">
        <w:rPr>
          <w:color w:val="000000" w:themeColor="text1"/>
          <w:sz w:val="26"/>
          <w:szCs w:val="26"/>
        </w:rPr>
        <w:t xml:space="preserve"> муниципального о</w:t>
      </w:r>
      <w:r w:rsidR="003127EA" w:rsidRPr="00C418C8">
        <w:rPr>
          <w:color w:val="000000" w:themeColor="text1"/>
          <w:sz w:val="26"/>
          <w:szCs w:val="26"/>
        </w:rPr>
        <w:t xml:space="preserve">бразования </w:t>
      </w:r>
      <w:proofErr w:type="spellStart"/>
      <w:r w:rsidR="003127EA" w:rsidRPr="00C418C8">
        <w:rPr>
          <w:color w:val="000000" w:themeColor="text1"/>
          <w:sz w:val="26"/>
          <w:szCs w:val="26"/>
        </w:rPr>
        <w:t>Нефтеюганский</w:t>
      </w:r>
      <w:proofErr w:type="spellEnd"/>
      <w:r w:rsidR="003127EA" w:rsidRPr="00C418C8">
        <w:rPr>
          <w:color w:val="000000" w:themeColor="text1"/>
          <w:sz w:val="26"/>
          <w:szCs w:val="26"/>
        </w:rPr>
        <w:t xml:space="preserve"> район,</w:t>
      </w:r>
      <w:r w:rsidR="00FC2910" w:rsidRPr="00C418C8">
        <w:rPr>
          <w:color w:val="000000" w:themeColor="text1"/>
          <w:sz w:val="26"/>
          <w:szCs w:val="26"/>
        </w:rPr>
        <w:t xml:space="preserve"> </w:t>
      </w:r>
      <w:r w:rsidR="00617338" w:rsidRPr="00C418C8">
        <w:rPr>
          <w:color w:val="000000" w:themeColor="text1"/>
          <w:sz w:val="26"/>
          <w:szCs w:val="26"/>
        </w:rPr>
        <w:t>постановлением</w:t>
      </w:r>
      <w:r w:rsidR="006E6601" w:rsidRPr="00C418C8">
        <w:rPr>
          <w:color w:val="000000" w:themeColor="text1"/>
          <w:sz w:val="26"/>
          <w:szCs w:val="26"/>
        </w:rPr>
        <w:t xml:space="preserve"> администрации Нефтеюганского района от </w:t>
      </w:r>
      <w:r w:rsidR="00C160D8" w:rsidRPr="00C418C8">
        <w:rPr>
          <w:color w:val="000000" w:themeColor="text1"/>
          <w:sz w:val="26"/>
          <w:szCs w:val="26"/>
        </w:rPr>
        <w:t>15.10.2018</w:t>
      </w:r>
      <w:r w:rsidR="006E6601" w:rsidRPr="00C418C8">
        <w:rPr>
          <w:color w:val="000000" w:themeColor="text1"/>
          <w:sz w:val="26"/>
          <w:szCs w:val="26"/>
        </w:rPr>
        <w:t xml:space="preserve"> №</w:t>
      </w:r>
      <w:r w:rsidR="00180DC7" w:rsidRPr="00C418C8">
        <w:rPr>
          <w:color w:val="000000" w:themeColor="text1"/>
          <w:sz w:val="26"/>
          <w:szCs w:val="26"/>
        </w:rPr>
        <w:t xml:space="preserve"> </w:t>
      </w:r>
      <w:r w:rsidR="006E6601" w:rsidRPr="00C418C8">
        <w:rPr>
          <w:color w:val="000000" w:themeColor="text1"/>
          <w:sz w:val="26"/>
          <w:szCs w:val="26"/>
        </w:rPr>
        <w:t>1</w:t>
      </w:r>
      <w:r w:rsidR="00C160D8" w:rsidRPr="00C418C8">
        <w:rPr>
          <w:color w:val="000000" w:themeColor="text1"/>
          <w:sz w:val="26"/>
          <w:szCs w:val="26"/>
        </w:rPr>
        <w:t>732</w:t>
      </w:r>
      <w:r w:rsidR="006E6601" w:rsidRPr="00C418C8">
        <w:rPr>
          <w:color w:val="000000" w:themeColor="text1"/>
          <w:sz w:val="26"/>
          <w:szCs w:val="26"/>
        </w:rPr>
        <w:t>-па-нпа «</w:t>
      </w:r>
      <w:r w:rsidR="00C160D8" w:rsidRPr="00C418C8">
        <w:rPr>
          <w:color w:val="000000" w:themeColor="text1"/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</w:t>
      </w:r>
      <w:proofErr w:type="gramEnd"/>
      <w:r w:rsidR="00C160D8" w:rsidRPr="00C418C8">
        <w:rPr>
          <w:color w:val="000000" w:themeColor="text1"/>
          <w:sz w:val="26"/>
          <w:szCs w:val="26"/>
        </w:rPr>
        <w:t xml:space="preserve"> документации по планировке территории Нефтеюганского района</w:t>
      </w:r>
      <w:r w:rsidR="006E6601" w:rsidRPr="00C418C8">
        <w:rPr>
          <w:color w:val="000000" w:themeColor="text1"/>
          <w:sz w:val="26"/>
          <w:szCs w:val="26"/>
        </w:rPr>
        <w:t xml:space="preserve">», </w:t>
      </w:r>
      <w:r w:rsidR="009A712D" w:rsidRPr="00C418C8">
        <w:rPr>
          <w:color w:val="000000" w:themeColor="text1"/>
          <w:sz w:val="26"/>
          <w:szCs w:val="26"/>
        </w:rPr>
        <w:t>на основании заявлени</w:t>
      </w:r>
      <w:r w:rsidR="0052726B" w:rsidRPr="00C418C8">
        <w:rPr>
          <w:color w:val="000000" w:themeColor="text1"/>
          <w:sz w:val="26"/>
          <w:szCs w:val="26"/>
        </w:rPr>
        <w:t>я</w:t>
      </w:r>
      <w:r w:rsidR="00683455" w:rsidRPr="00C418C8">
        <w:rPr>
          <w:color w:val="000000" w:themeColor="text1"/>
          <w:sz w:val="26"/>
          <w:szCs w:val="26"/>
        </w:rPr>
        <w:t xml:space="preserve"> </w:t>
      </w:r>
      <w:proofErr w:type="spellStart"/>
      <w:r w:rsidR="007817B5" w:rsidRPr="00C418C8">
        <w:rPr>
          <w:color w:val="000000" w:themeColor="text1"/>
          <w:sz w:val="26"/>
          <w:szCs w:val="26"/>
        </w:rPr>
        <w:t>Мельченко</w:t>
      </w:r>
      <w:proofErr w:type="spellEnd"/>
      <w:r w:rsidR="007817B5" w:rsidRPr="00C418C8">
        <w:rPr>
          <w:color w:val="000000" w:themeColor="text1"/>
          <w:sz w:val="26"/>
          <w:szCs w:val="26"/>
        </w:rPr>
        <w:t xml:space="preserve"> Игоря Евгеньевича</w:t>
      </w:r>
      <w:r w:rsidR="009C1C2A" w:rsidRPr="00C418C8">
        <w:rPr>
          <w:color w:val="000000" w:themeColor="text1"/>
          <w:sz w:val="26"/>
          <w:szCs w:val="26"/>
        </w:rPr>
        <w:t xml:space="preserve"> </w:t>
      </w:r>
      <w:r w:rsidR="00A1218D" w:rsidRPr="00C418C8">
        <w:rPr>
          <w:color w:val="000000" w:themeColor="text1"/>
          <w:sz w:val="26"/>
          <w:szCs w:val="26"/>
        </w:rPr>
        <w:br/>
      </w:r>
      <w:r w:rsidR="00683455" w:rsidRPr="00C418C8">
        <w:rPr>
          <w:color w:val="000000" w:themeColor="text1"/>
          <w:sz w:val="26"/>
          <w:szCs w:val="26"/>
        </w:rPr>
        <w:t>от</w:t>
      </w:r>
      <w:r w:rsidR="00C160D8" w:rsidRPr="00C418C8">
        <w:rPr>
          <w:color w:val="000000" w:themeColor="text1"/>
          <w:sz w:val="26"/>
          <w:szCs w:val="26"/>
        </w:rPr>
        <w:t xml:space="preserve"> </w:t>
      </w:r>
      <w:r w:rsidR="00180AA7" w:rsidRPr="00C418C8">
        <w:rPr>
          <w:color w:val="000000" w:themeColor="text1"/>
          <w:sz w:val="26"/>
          <w:szCs w:val="26"/>
        </w:rPr>
        <w:t>1</w:t>
      </w:r>
      <w:r w:rsidR="007817B5" w:rsidRPr="00C418C8">
        <w:rPr>
          <w:color w:val="000000" w:themeColor="text1"/>
          <w:sz w:val="26"/>
          <w:szCs w:val="26"/>
        </w:rPr>
        <w:t>3.05</w:t>
      </w:r>
      <w:r w:rsidR="008F2843" w:rsidRPr="00C418C8">
        <w:rPr>
          <w:color w:val="000000" w:themeColor="text1"/>
          <w:sz w:val="26"/>
          <w:szCs w:val="26"/>
        </w:rPr>
        <w:t>.20</w:t>
      </w:r>
      <w:r w:rsidR="00BD5442" w:rsidRPr="00C418C8">
        <w:rPr>
          <w:color w:val="000000" w:themeColor="text1"/>
          <w:sz w:val="26"/>
          <w:szCs w:val="26"/>
        </w:rPr>
        <w:t>20</w:t>
      </w:r>
      <w:r w:rsidR="00136449" w:rsidRPr="00C418C8">
        <w:rPr>
          <w:color w:val="000000" w:themeColor="text1"/>
          <w:sz w:val="26"/>
          <w:szCs w:val="26"/>
        </w:rPr>
        <w:t xml:space="preserve"> </w:t>
      </w:r>
      <w:r w:rsidR="00683455" w:rsidRPr="00C418C8">
        <w:rPr>
          <w:color w:val="000000" w:themeColor="text1"/>
          <w:sz w:val="26"/>
          <w:szCs w:val="26"/>
        </w:rPr>
        <w:t>№</w:t>
      </w:r>
      <w:r w:rsidR="0046389E" w:rsidRPr="00C418C8">
        <w:rPr>
          <w:color w:val="000000" w:themeColor="text1"/>
          <w:sz w:val="26"/>
          <w:szCs w:val="26"/>
        </w:rPr>
        <w:t xml:space="preserve"> </w:t>
      </w:r>
      <w:r w:rsidR="007817B5" w:rsidRPr="00C418C8">
        <w:rPr>
          <w:color w:val="000000" w:themeColor="text1"/>
          <w:sz w:val="26"/>
          <w:szCs w:val="26"/>
        </w:rPr>
        <w:t>б/н</w:t>
      </w:r>
      <w:r w:rsidR="00C9741B" w:rsidRPr="00C418C8">
        <w:rPr>
          <w:color w:val="000000" w:themeColor="text1"/>
          <w:sz w:val="26"/>
          <w:szCs w:val="26"/>
        </w:rPr>
        <w:t xml:space="preserve"> </w:t>
      </w:r>
      <w:proofErr w:type="gramStart"/>
      <w:r w:rsidR="009B087D" w:rsidRPr="00C418C8">
        <w:rPr>
          <w:color w:val="000000" w:themeColor="text1"/>
          <w:sz w:val="26"/>
          <w:szCs w:val="26"/>
        </w:rPr>
        <w:t>п</w:t>
      </w:r>
      <w:proofErr w:type="gramEnd"/>
      <w:r w:rsidR="009B087D" w:rsidRPr="00C418C8">
        <w:rPr>
          <w:color w:val="000000" w:themeColor="text1"/>
          <w:sz w:val="26"/>
          <w:szCs w:val="26"/>
        </w:rPr>
        <w:t xml:space="preserve"> о с т а н о в л я ю:</w:t>
      </w:r>
    </w:p>
    <w:p w:rsidR="00FC2910" w:rsidRPr="00C418C8" w:rsidRDefault="00FC2910" w:rsidP="00A1218D">
      <w:pPr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</w:p>
    <w:p w:rsidR="005529DF" w:rsidRPr="00C418C8" w:rsidRDefault="005529DF" w:rsidP="00A1218D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  <w:u w:val="single"/>
        </w:rPr>
      </w:pPr>
      <w:r w:rsidRPr="00C418C8">
        <w:rPr>
          <w:color w:val="000000" w:themeColor="text1"/>
          <w:sz w:val="26"/>
          <w:szCs w:val="26"/>
        </w:rPr>
        <w:t>Подготовить проект планировки и проект межевания территории (далее - Документация) для размещения</w:t>
      </w:r>
      <w:r w:rsidR="00A1218D" w:rsidRPr="00C418C8">
        <w:rPr>
          <w:color w:val="000000" w:themeColor="text1"/>
          <w:sz w:val="26"/>
          <w:szCs w:val="26"/>
        </w:rPr>
        <w:t xml:space="preserve"> л</w:t>
      </w:r>
      <w:r w:rsidR="00CE775A" w:rsidRPr="00C418C8">
        <w:rPr>
          <w:color w:val="000000" w:themeColor="text1"/>
          <w:sz w:val="26"/>
          <w:szCs w:val="26"/>
        </w:rPr>
        <w:t>инейного</w:t>
      </w:r>
      <w:r w:rsidRPr="00C418C8">
        <w:rPr>
          <w:color w:val="000000" w:themeColor="text1"/>
          <w:sz w:val="26"/>
          <w:szCs w:val="26"/>
        </w:rPr>
        <w:t xml:space="preserve"> объекта: </w:t>
      </w:r>
      <w:r w:rsidR="00180AA7" w:rsidRPr="00C418C8">
        <w:rPr>
          <w:color w:val="000000" w:themeColor="text1"/>
          <w:sz w:val="26"/>
          <w:szCs w:val="26"/>
        </w:rPr>
        <w:t>«</w:t>
      </w:r>
      <w:r w:rsidR="007817B5" w:rsidRPr="00C418C8">
        <w:rPr>
          <w:color w:val="000000" w:themeColor="text1"/>
          <w:sz w:val="26"/>
          <w:szCs w:val="26"/>
        </w:rPr>
        <w:t>Газоснабжение нежилого здания, расположенного на земельном участке с кадастровым номером 86:08:0020801:8657</w:t>
      </w:r>
      <w:r w:rsidR="00180AA7" w:rsidRPr="00C418C8">
        <w:rPr>
          <w:color w:val="000000" w:themeColor="text1"/>
          <w:sz w:val="26"/>
          <w:szCs w:val="26"/>
        </w:rPr>
        <w:t>»</w:t>
      </w:r>
      <w:r w:rsidR="00A1218D" w:rsidRPr="00C418C8">
        <w:rPr>
          <w:color w:val="000000" w:themeColor="text1"/>
          <w:sz w:val="26"/>
          <w:szCs w:val="26"/>
        </w:rPr>
        <w:t xml:space="preserve"> </w:t>
      </w:r>
      <w:r w:rsidRPr="00C418C8">
        <w:rPr>
          <w:color w:val="000000" w:themeColor="text1"/>
          <w:sz w:val="26"/>
          <w:szCs w:val="26"/>
        </w:rPr>
        <w:t>(приложение</w:t>
      </w:r>
      <w:r w:rsidR="005F03E9" w:rsidRPr="00C418C8">
        <w:rPr>
          <w:color w:val="000000" w:themeColor="text1"/>
          <w:sz w:val="26"/>
          <w:szCs w:val="26"/>
        </w:rPr>
        <w:t xml:space="preserve"> № 1</w:t>
      </w:r>
      <w:r w:rsidRPr="00C418C8">
        <w:rPr>
          <w:color w:val="000000" w:themeColor="text1"/>
          <w:sz w:val="26"/>
          <w:szCs w:val="26"/>
        </w:rPr>
        <w:t>).</w:t>
      </w:r>
    </w:p>
    <w:p w:rsidR="00850AB6" w:rsidRPr="00C418C8" w:rsidRDefault="00850AB6" w:rsidP="00A1218D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  <w:u w:val="single"/>
        </w:rPr>
      </w:pPr>
      <w:r w:rsidRPr="00C418C8">
        <w:rPr>
          <w:color w:val="000000" w:themeColor="text1"/>
          <w:sz w:val="26"/>
          <w:szCs w:val="26"/>
        </w:rPr>
        <w:t xml:space="preserve">Утвердить задание на разработку документации по планировке территории для размещения </w:t>
      </w:r>
      <w:r w:rsidR="00CE775A" w:rsidRPr="00C418C8">
        <w:rPr>
          <w:color w:val="000000" w:themeColor="text1"/>
          <w:sz w:val="26"/>
          <w:szCs w:val="26"/>
        </w:rPr>
        <w:t xml:space="preserve">линейного </w:t>
      </w:r>
      <w:r w:rsidRPr="00C418C8">
        <w:rPr>
          <w:color w:val="000000" w:themeColor="text1"/>
          <w:sz w:val="26"/>
          <w:szCs w:val="26"/>
        </w:rPr>
        <w:t xml:space="preserve">объекта: </w:t>
      </w:r>
      <w:r w:rsidR="00180AA7" w:rsidRPr="00C418C8">
        <w:rPr>
          <w:color w:val="000000" w:themeColor="text1"/>
          <w:sz w:val="26"/>
          <w:szCs w:val="26"/>
        </w:rPr>
        <w:t>«</w:t>
      </w:r>
      <w:r w:rsidR="007817B5" w:rsidRPr="00C418C8">
        <w:rPr>
          <w:color w:val="000000" w:themeColor="text1"/>
          <w:sz w:val="26"/>
          <w:szCs w:val="26"/>
        </w:rPr>
        <w:t>Газоснабжение нежилого здания, расположенного на земельном участке с кадастровым номером 86:08:0020801:8657</w:t>
      </w:r>
      <w:r w:rsidR="00180AA7" w:rsidRPr="00C418C8">
        <w:rPr>
          <w:color w:val="000000" w:themeColor="text1"/>
          <w:sz w:val="26"/>
          <w:szCs w:val="26"/>
        </w:rPr>
        <w:t>»</w:t>
      </w:r>
      <w:r w:rsidR="00A1218D" w:rsidRPr="00C418C8">
        <w:rPr>
          <w:color w:val="000000" w:themeColor="text1"/>
          <w:sz w:val="26"/>
          <w:szCs w:val="26"/>
        </w:rPr>
        <w:t xml:space="preserve"> </w:t>
      </w:r>
      <w:r w:rsidRPr="00C418C8">
        <w:rPr>
          <w:color w:val="000000" w:themeColor="text1"/>
          <w:sz w:val="26"/>
          <w:szCs w:val="26"/>
        </w:rPr>
        <w:t>(приложение</w:t>
      </w:r>
      <w:r w:rsidR="00A1218D" w:rsidRPr="00C418C8">
        <w:rPr>
          <w:color w:val="000000" w:themeColor="text1"/>
          <w:sz w:val="26"/>
          <w:szCs w:val="26"/>
        </w:rPr>
        <w:t xml:space="preserve"> </w:t>
      </w:r>
      <w:r w:rsidRPr="00C418C8">
        <w:rPr>
          <w:color w:val="000000" w:themeColor="text1"/>
          <w:sz w:val="26"/>
          <w:szCs w:val="26"/>
        </w:rPr>
        <w:t>№ 2).</w:t>
      </w:r>
    </w:p>
    <w:p w:rsidR="00ED3FA8" w:rsidRPr="00C418C8" w:rsidRDefault="00850AB6" w:rsidP="00A1218D">
      <w:pPr>
        <w:pStyle w:val="a3"/>
        <w:tabs>
          <w:tab w:val="left" w:pos="0"/>
          <w:tab w:val="left" w:pos="709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C418C8">
        <w:rPr>
          <w:color w:val="000000" w:themeColor="text1"/>
          <w:sz w:val="26"/>
          <w:szCs w:val="26"/>
        </w:rPr>
        <w:t>3</w:t>
      </w:r>
      <w:r w:rsidR="00BA2E33" w:rsidRPr="00C418C8">
        <w:rPr>
          <w:color w:val="000000" w:themeColor="text1"/>
          <w:sz w:val="26"/>
          <w:szCs w:val="26"/>
        </w:rPr>
        <w:t xml:space="preserve">. </w:t>
      </w:r>
      <w:r w:rsidR="001C1D1A" w:rsidRPr="00C418C8">
        <w:rPr>
          <w:color w:val="000000" w:themeColor="text1"/>
          <w:sz w:val="26"/>
          <w:szCs w:val="26"/>
        </w:rPr>
        <w:t>Рек</w:t>
      </w:r>
      <w:r w:rsidR="006532A0" w:rsidRPr="00C418C8">
        <w:rPr>
          <w:color w:val="000000" w:themeColor="text1"/>
          <w:sz w:val="26"/>
          <w:szCs w:val="26"/>
        </w:rPr>
        <w:t xml:space="preserve">омендовать </w:t>
      </w:r>
      <w:proofErr w:type="spellStart"/>
      <w:r w:rsidR="007817B5" w:rsidRPr="00C418C8">
        <w:rPr>
          <w:color w:val="000000" w:themeColor="text1"/>
          <w:sz w:val="26"/>
          <w:szCs w:val="26"/>
        </w:rPr>
        <w:t>Мельченко</w:t>
      </w:r>
      <w:proofErr w:type="spellEnd"/>
      <w:r w:rsidR="007817B5" w:rsidRPr="00C418C8">
        <w:rPr>
          <w:color w:val="000000" w:themeColor="text1"/>
          <w:sz w:val="26"/>
          <w:szCs w:val="26"/>
        </w:rPr>
        <w:t xml:space="preserve"> Игорю Евгеньевичу</w:t>
      </w:r>
      <w:r w:rsidR="00A1218D" w:rsidRPr="00C418C8">
        <w:rPr>
          <w:color w:val="000000" w:themeColor="text1"/>
          <w:sz w:val="26"/>
          <w:szCs w:val="26"/>
        </w:rPr>
        <w:t xml:space="preserve"> </w:t>
      </w:r>
      <w:r w:rsidR="001C1D1A" w:rsidRPr="00C418C8">
        <w:rPr>
          <w:color w:val="000000" w:themeColor="text1"/>
          <w:sz w:val="26"/>
          <w:szCs w:val="26"/>
        </w:rPr>
        <w:t xml:space="preserve">осуществить подготовку </w:t>
      </w:r>
      <w:r w:rsidR="00BA2E33" w:rsidRPr="00C418C8">
        <w:rPr>
          <w:color w:val="000000" w:themeColor="text1"/>
          <w:sz w:val="26"/>
          <w:szCs w:val="26"/>
        </w:rPr>
        <w:t>Документации</w:t>
      </w:r>
      <w:r w:rsidR="00512A2A" w:rsidRPr="00C418C8">
        <w:rPr>
          <w:color w:val="000000" w:themeColor="text1"/>
          <w:sz w:val="26"/>
          <w:szCs w:val="26"/>
        </w:rPr>
        <w:t xml:space="preserve"> для размещения </w:t>
      </w:r>
      <w:r w:rsidR="00CE775A" w:rsidRPr="00C418C8">
        <w:rPr>
          <w:color w:val="000000" w:themeColor="text1"/>
          <w:sz w:val="26"/>
          <w:szCs w:val="26"/>
        </w:rPr>
        <w:t xml:space="preserve">линейного </w:t>
      </w:r>
      <w:r w:rsidR="00512A2A" w:rsidRPr="00C418C8">
        <w:rPr>
          <w:color w:val="000000" w:themeColor="text1"/>
          <w:sz w:val="26"/>
          <w:szCs w:val="26"/>
        </w:rPr>
        <w:t>объект</w:t>
      </w:r>
      <w:r w:rsidR="003474AA" w:rsidRPr="00C418C8">
        <w:rPr>
          <w:color w:val="000000" w:themeColor="text1"/>
          <w:sz w:val="26"/>
          <w:szCs w:val="26"/>
        </w:rPr>
        <w:t>а</w:t>
      </w:r>
      <w:r w:rsidR="00512A2A" w:rsidRPr="00C418C8">
        <w:rPr>
          <w:color w:val="000000" w:themeColor="text1"/>
          <w:sz w:val="26"/>
          <w:szCs w:val="26"/>
        </w:rPr>
        <w:t>, указанн</w:t>
      </w:r>
      <w:r w:rsidR="003474AA" w:rsidRPr="00C418C8">
        <w:rPr>
          <w:color w:val="000000" w:themeColor="text1"/>
          <w:sz w:val="26"/>
          <w:szCs w:val="26"/>
        </w:rPr>
        <w:t>ого</w:t>
      </w:r>
      <w:r w:rsidR="00512A2A" w:rsidRPr="00C418C8">
        <w:rPr>
          <w:color w:val="000000" w:themeColor="text1"/>
          <w:sz w:val="26"/>
          <w:szCs w:val="26"/>
        </w:rPr>
        <w:t xml:space="preserve"> в </w:t>
      </w:r>
      <w:r w:rsidR="00734394" w:rsidRPr="00C418C8">
        <w:rPr>
          <w:color w:val="000000" w:themeColor="text1"/>
          <w:sz w:val="26"/>
          <w:szCs w:val="26"/>
        </w:rPr>
        <w:t>пунк</w:t>
      </w:r>
      <w:r w:rsidR="00617338" w:rsidRPr="00C418C8">
        <w:rPr>
          <w:color w:val="000000" w:themeColor="text1"/>
          <w:sz w:val="26"/>
          <w:szCs w:val="26"/>
        </w:rPr>
        <w:t>те</w:t>
      </w:r>
      <w:r w:rsidR="00734394" w:rsidRPr="00C418C8">
        <w:rPr>
          <w:color w:val="000000" w:themeColor="text1"/>
          <w:sz w:val="26"/>
          <w:szCs w:val="26"/>
        </w:rPr>
        <w:t xml:space="preserve"> </w:t>
      </w:r>
      <w:r w:rsidR="005F03E9" w:rsidRPr="00C418C8">
        <w:rPr>
          <w:color w:val="000000" w:themeColor="text1"/>
          <w:sz w:val="26"/>
          <w:szCs w:val="26"/>
        </w:rPr>
        <w:t>1</w:t>
      </w:r>
      <w:r w:rsidR="00C95512" w:rsidRPr="00C418C8">
        <w:rPr>
          <w:color w:val="000000" w:themeColor="text1"/>
          <w:sz w:val="26"/>
          <w:szCs w:val="26"/>
        </w:rPr>
        <w:t xml:space="preserve"> настоящего постановления</w:t>
      </w:r>
      <w:r w:rsidR="00D93BCC" w:rsidRPr="00C418C8">
        <w:rPr>
          <w:color w:val="000000" w:themeColor="text1"/>
          <w:sz w:val="26"/>
          <w:szCs w:val="26"/>
        </w:rPr>
        <w:t xml:space="preserve">, и предоставить подготовленную Документацию в </w:t>
      </w:r>
      <w:r w:rsidR="006E04B8" w:rsidRPr="00C418C8">
        <w:rPr>
          <w:color w:val="000000" w:themeColor="text1"/>
          <w:sz w:val="26"/>
          <w:szCs w:val="26"/>
        </w:rPr>
        <w:t xml:space="preserve">комитет </w:t>
      </w:r>
      <w:r w:rsidR="00C418C8" w:rsidRPr="00C418C8">
        <w:rPr>
          <w:color w:val="000000" w:themeColor="text1"/>
          <w:sz w:val="26"/>
          <w:szCs w:val="26"/>
        </w:rPr>
        <w:br/>
      </w:r>
      <w:r w:rsidR="006E04B8" w:rsidRPr="00C418C8">
        <w:rPr>
          <w:color w:val="000000" w:themeColor="text1"/>
          <w:sz w:val="26"/>
          <w:szCs w:val="26"/>
        </w:rPr>
        <w:t>по</w:t>
      </w:r>
      <w:r w:rsidR="00A1218D" w:rsidRPr="00C418C8">
        <w:rPr>
          <w:color w:val="000000" w:themeColor="text1"/>
          <w:sz w:val="26"/>
          <w:szCs w:val="26"/>
        </w:rPr>
        <w:t xml:space="preserve"> </w:t>
      </w:r>
      <w:r w:rsidR="00D93BCC" w:rsidRPr="00C418C8">
        <w:rPr>
          <w:color w:val="000000" w:themeColor="text1"/>
          <w:sz w:val="26"/>
          <w:szCs w:val="26"/>
        </w:rPr>
        <w:t>градостроительств</w:t>
      </w:r>
      <w:r w:rsidR="006E04B8" w:rsidRPr="00C418C8">
        <w:rPr>
          <w:color w:val="000000" w:themeColor="text1"/>
          <w:sz w:val="26"/>
          <w:szCs w:val="26"/>
        </w:rPr>
        <w:t>у</w:t>
      </w:r>
      <w:r w:rsidR="00D93BCC" w:rsidRPr="00C418C8">
        <w:rPr>
          <w:color w:val="000000" w:themeColor="text1"/>
          <w:sz w:val="26"/>
          <w:szCs w:val="26"/>
        </w:rPr>
        <w:t xml:space="preserve"> </w:t>
      </w:r>
      <w:r w:rsidR="00616975" w:rsidRPr="00C418C8">
        <w:rPr>
          <w:color w:val="000000" w:themeColor="text1"/>
          <w:sz w:val="26"/>
          <w:szCs w:val="26"/>
        </w:rPr>
        <w:t xml:space="preserve">администрации </w:t>
      </w:r>
      <w:r w:rsidR="00D93BCC" w:rsidRPr="00C418C8">
        <w:rPr>
          <w:color w:val="000000" w:themeColor="text1"/>
          <w:sz w:val="26"/>
          <w:szCs w:val="26"/>
        </w:rPr>
        <w:t>Нефтеюганского района на проверку.</w:t>
      </w:r>
    </w:p>
    <w:p w:rsidR="00825552" w:rsidRPr="00C418C8" w:rsidRDefault="00850AB6" w:rsidP="00A1218D">
      <w:pPr>
        <w:pStyle w:val="a3"/>
        <w:tabs>
          <w:tab w:val="left" w:pos="0"/>
          <w:tab w:val="left" w:pos="709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C418C8">
        <w:rPr>
          <w:color w:val="000000" w:themeColor="text1"/>
          <w:sz w:val="26"/>
          <w:szCs w:val="26"/>
        </w:rPr>
        <w:t>4</w:t>
      </w:r>
      <w:r w:rsidR="00ED3FA8" w:rsidRPr="00C418C8">
        <w:rPr>
          <w:color w:val="000000" w:themeColor="text1"/>
          <w:sz w:val="26"/>
          <w:szCs w:val="26"/>
        </w:rPr>
        <w:t xml:space="preserve">. </w:t>
      </w:r>
      <w:r w:rsidR="006E04B8" w:rsidRPr="00C418C8">
        <w:rPr>
          <w:color w:val="000000" w:themeColor="text1"/>
          <w:sz w:val="26"/>
          <w:szCs w:val="26"/>
        </w:rPr>
        <w:t>Комитету</w:t>
      </w:r>
      <w:r w:rsidR="001C1D1A" w:rsidRPr="00C418C8">
        <w:rPr>
          <w:color w:val="000000" w:themeColor="text1"/>
          <w:sz w:val="26"/>
          <w:szCs w:val="26"/>
        </w:rPr>
        <w:t xml:space="preserve"> </w:t>
      </w:r>
      <w:r w:rsidR="008879D9" w:rsidRPr="00C418C8">
        <w:rPr>
          <w:color w:val="000000" w:themeColor="text1"/>
          <w:sz w:val="26"/>
          <w:szCs w:val="26"/>
        </w:rPr>
        <w:t xml:space="preserve">по </w:t>
      </w:r>
      <w:r w:rsidR="001C1D1A" w:rsidRPr="00C418C8">
        <w:rPr>
          <w:color w:val="000000" w:themeColor="text1"/>
          <w:sz w:val="26"/>
          <w:szCs w:val="26"/>
        </w:rPr>
        <w:t>градостроительств</w:t>
      </w:r>
      <w:r w:rsidR="008879D9" w:rsidRPr="00C418C8">
        <w:rPr>
          <w:color w:val="000000" w:themeColor="text1"/>
          <w:sz w:val="26"/>
          <w:szCs w:val="26"/>
        </w:rPr>
        <w:t>у</w:t>
      </w:r>
      <w:r w:rsidR="001C1D1A" w:rsidRPr="00C418C8">
        <w:rPr>
          <w:color w:val="000000" w:themeColor="text1"/>
          <w:sz w:val="26"/>
          <w:szCs w:val="26"/>
        </w:rPr>
        <w:t xml:space="preserve"> </w:t>
      </w:r>
      <w:r w:rsidR="00616975" w:rsidRPr="00C418C8">
        <w:rPr>
          <w:color w:val="000000" w:themeColor="text1"/>
          <w:sz w:val="26"/>
          <w:szCs w:val="26"/>
        </w:rPr>
        <w:t xml:space="preserve">администрации </w:t>
      </w:r>
      <w:r w:rsidR="00FC2910" w:rsidRPr="00C418C8">
        <w:rPr>
          <w:color w:val="000000" w:themeColor="text1"/>
          <w:sz w:val="26"/>
          <w:szCs w:val="26"/>
        </w:rPr>
        <w:t>Нефтеюганского района</w:t>
      </w:r>
      <w:r w:rsidR="006241D1" w:rsidRPr="00C418C8">
        <w:rPr>
          <w:color w:val="000000" w:themeColor="text1"/>
          <w:sz w:val="26"/>
          <w:szCs w:val="26"/>
        </w:rPr>
        <w:t xml:space="preserve"> (</w:t>
      </w:r>
      <w:proofErr w:type="spellStart"/>
      <w:r w:rsidR="006241D1" w:rsidRPr="00C418C8">
        <w:rPr>
          <w:color w:val="000000" w:themeColor="text1"/>
          <w:sz w:val="26"/>
          <w:szCs w:val="26"/>
        </w:rPr>
        <w:t>К</w:t>
      </w:r>
      <w:r w:rsidR="006E04B8" w:rsidRPr="00C418C8">
        <w:rPr>
          <w:color w:val="000000" w:themeColor="text1"/>
          <w:sz w:val="26"/>
          <w:szCs w:val="26"/>
        </w:rPr>
        <w:t>рышалович</w:t>
      </w:r>
      <w:proofErr w:type="spellEnd"/>
      <w:r w:rsidR="006E04B8" w:rsidRPr="00C418C8">
        <w:rPr>
          <w:color w:val="000000" w:themeColor="text1"/>
          <w:sz w:val="26"/>
          <w:szCs w:val="26"/>
        </w:rPr>
        <w:t xml:space="preserve"> Д.В</w:t>
      </w:r>
      <w:r w:rsidR="00D66228" w:rsidRPr="00C418C8">
        <w:rPr>
          <w:color w:val="000000" w:themeColor="text1"/>
          <w:sz w:val="26"/>
          <w:szCs w:val="26"/>
        </w:rPr>
        <w:t>.</w:t>
      </w:r>
      <w:r w:rsidR="006E6601" w:rsidRPr="00C418C8">
        <w:rPr>
          <w:color w:val="000000" w:themeColor="text1"/>
          <w:sz w:val="26"/>
          <w:szCs w:val="26"/>
        </w:rPr>
        <w:t>)</w:t>
      </w:r>
      <w:r w:rsidR="00752FDD" w:rsidRPr="00C418C8">
        <w:rPr>
          <w:color w:val="000000" w:themeColor="text1"/>
          <w:sz w:val="26"/>
          <w:szCs w:val="26"/>
        </w:rPr>
        <w:t>:</w:t>
      </w:r>
    </w:p>
    <w:p w:rsidR="00056A61" w:rsidRPr="00C418C8" w:rsidRDefault="00850AB6" w:rsidP="00A1218D">
      <w:pPr>
        <w:pStyle w:val="a3"/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C418C8">
        <w:rPr>
          <w:color w:val="000000" w:themeColor="text1"/>
          <w:sz w:val="26"/>
          <w:szCs w:val="26"/>
        </w:rPr>
        <w:t>4</w:t>
      </w:r>
      <w:r w:rsidR="00825552" w:rsidRPr="00C418C8">
        <w:rPr>
          <w:color w:val="000000" w:themeColor="text1"/>
          <w:sz w:val="26"/>
          <w:szCs w:val="26"/>
        </w:rPr>
        <w:t xml:space="preserve">.1. </w:t>
      </w:r>
      <w:r w:rsidR="00056A61" w:rsidRPr="00C418C8">
        <w:rPr>
          <w:color w:val="000000" w:themeColor="text1"/>
          <w:sz w:val="26"/>
          <w:szCs w:val="26"/>
        </w:rPr>
        <w:t xml:space="preserve">Организовать учет предложений от физических и юридических лиц </w:t>
      </w:r>
      <w:r w:rsidR="00C418C8" w:rsidRPr="00C418C8">
        <w:rPr>
          <w:color w:val="000000" w:themeColor="text1"/>
          <w:sz w:val="26"/>
          <w:szCs w:val="26"/>
        </w:rPr>
        <w:br/>
      </w:r>
      <w:r w:rsidR="00056A61" w:rsidRPr="00C418C8">
        <w:rPr>
          <w:color w:val="000000" w:themeColor="text1"/>
          <w:sz w:val="26"/>
          <w:szCs w:val="26"/>
        </w:rPr>
        <w:t>о порядке, сроках подготовки и содержании Документации.</w:t>
      </w:r>
    </w:p>
    <w:p w:rsidR="00752FDD" w:rsidRPr="00C418C8" w:rsidRDefault="00850AB6" w:rsidP="00A1218D">
      <w:pPr>
        <w:tabs>
          <w:tab w:val="left" w:pos="0"/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C418C8">
        <w:rPr>
          <w:color w:val="000000" w:themeColor="text1"/>
          <w:sz w:val="26"/>
          <w:szCs w:val="26"/>
        </w:rPr>
        <w:t>4</w:t>
      </w:r>
      <w:r w:rsidR="00307DD5" w:rsidRPr="00C418C8">
        <w:rPr>
          <w:color w:val="000000" w:themeColor="text1"/>
          <w:sz w:val="26"/>
          <w:szCs w:val="26"/>
        </w:rPr>
        <w:t xml:space="preserve">.2. </w:t>
      </w:r>
      <w:r w:rsidR="00E4334B" w:rsidRPr="00C418C8">
        <w:rPr>
          <w:color w:val="000000" w:themeColor="text1"/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C418C8">
        <w:rPr>
          <w:color w:val="000000" w:themeColor="text1"/>
          <w:sz w:val="26"/>
          <w:szCs w:val="26"/>
        </w:rPr>
        <w:t>течени</w:t>
      </w:r>
      <w:proofErr w:type="gramStart"/>
      <w:r w:rsidR="00BD5442" w:rsidRPr="00C418C8">
        <w:rPr>
          <w:color w:val="000000" w:themeColor="text1"/>
          <w:sz w:val="26"/>
          <w:szCs w:val="26"/>
        </w:rPr>
        <w:t>и</w:t>
      </w:r>
      <w:proofErr w:type="gramEnd"/>
      <w:r w:rsidR="00F41DFD" w:rsidRPr="00C418C8">
        <w:rPr>
          <w:color w:val="000000" w:themeColor="text1"/>
          <w:sz w:val="26"/>
          <w:szCs w:val="26"/>
        </w:rPr>
        <w:t xml:space="preserve"> </w:t>
      </w:r>
      <w:r w:rsidR="00BD5442" w:rsidRPr="00C418C8">
        <w:rPr>
          <w:color w:val="000000" w:themeColor="text1"/>
          <w:sz w:val="26"/>
          <w:szCs w:val="26"/>
        </w:rPr>
        <w:t>двадцати рабочих</w:t>
      </w:r>
      <w:r w:rsidR="00F41DFD" w:rsidRPr="00C418C8">
        <w:rPr>
          <w:color w:val="000000" w:themeColor="text1"/>
          <w:sz w:val="26"/>
          <w:szCs w:val="26"/>
        </w:rPr>
        <w:t xml:space="preserve"> дней с</w:t>
      </w:r>
      <w:r w:rsidR="00E4334B" w:rsidRPr="00C418C8">
        <w:rPr>
          <w:color w:val="000000" w:themeColor="text1"/>
          <w:sz w:val="26"/>
          <w:szCs w:val="26"/>
        </w:rPr>
        <w:t>о дня</w:t>
      </w:r>
      <w:r w:rsidR="00F41DFD" w:rsidRPr="00C418C8">
        <w:rPr>
          <w:color w:val="000000" w:themeColor="text1"/>
          <w:sz w:val="26"/>
          <w:szCs w:val="26"/>
        </w:rPr>
        <w:t xml:space="preserve"> поступления Документации </w:t>
      </w:r>
      <w:r w:rsidR="00E4334B" w:rsidRPr="00C418C8">
        <w:rPr>
          <w:color w:val="000000" w:themeColor="text1"/>
          <w:sz w:val="26"/>
          <w:szCs w:val="26"/>
        </w:rPr>
        <w:t xml:space="preserve">в </w:t>
      </w:r>
      <w:r w:rsidR="006E04B8" w:rsidRPr="00C418C8">
        <w:rPr>
          <w:color w:val="000000" w:themeColor="text1"/>
          <w:sz w:val="26"/>
          <w:szCs w:val="26"/>
        </w:rPr>
        <w:t>комитет</w:t>
      </w:r>
      <w:r w:rsidR="00E4334B" w:rsidRPr="00C418C8">
        <w:rPr>
          <w:color w:val="000000" w:themeColor="text1"/>
          <w:sz w:val="26"/>
          <w:szCs w:val="26"/>
        </w:rPr>
        <w:t xml:space="preserve"> </w:t>
      </w:r>
      <w:r w:rsidR="00BD5442" w:rsidRPr="00C418C8">
        <w:rPr>
          <w:color w:val="000000" w:themeColor="text1"/>
          <w:sz w:val="26"/>
          <w:szCs w:val="26"/>
        </w:rPr>
        <w:t xml:space="preserve">по </w:t>
      </w:r>
      <w:r w:rsidR="00E4334B" w:rsidRPr="00C418C8">
        <w:rPr>
          <w:color w:val="000000" w:themeColor="text1"/>
          <w:sz w:val="26"/>
          <w:szCs w:val="26"/>
        </w:rPr>
        <w:t>градостроительств</w:t>
      </w:r>
      <w:r w:rsidR="00BD5442" w:rsidRPr="00C418C8">
        <w:rPr>
          <w:color w:val="000000" w:themeColor="text1"/>
          <w:sz w:val="26"/>
          <w:szCs w:val="26"/>
        </w:rPr>
        <w:t>у</w:t>
      </w:r>
      <w:r w:rsidR="00E4334B" w:rsidRPr="00C418C8">
        <w:rPr>
          <w:color w:val="000000" w:themeColor="text1"/>
          <w:sz w:val="26"/>
          <w:szCs w:val="26"/>
        </w:rPr>
        <w:t xml:space="preserve"> </w:t>
      </w:r>
      <w:r w:rsidR="00616975" w:rsidRPr="00C418C8">
        <w:rPr>
          <w:color w:val="000000" w:themeColor="text1"/>
          <w:sz w:val="26"/>
          <w:szCs w:val="26"/>
        </w:rPr>
        <w:t>администрации</w:t>
      </w:r>
      <w:r w:rsidR="00E4334B" w:rsidRPr="00C418C8">
        <w:rPr>
          <w:color w:val="000000" w:themeColor="text1"/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C418C8" w:rsidRDefault="00850AB6" w:rsidP="00A1218D">
      <w:pPr>
        <w:pStyle w:val="ConsPlusNormal"/>
        <w:tabs>
          <w:tab w:val="left" w:pos="0"/>
          <w:tab w:val="left" w:pos="1134"/>
        </w:tabs>
        <w:ind w:firstLine="709"/>
        <w:jc w:val="both"/>
        <w:rPr>
          <w:color w:val="000000" w:themeColor="text1"/>
        </w:rPr>
      </w:pPr>
      <w:r w:rsidRPr="00C418C8">
        <w:rPr>
          <w:color w:val="000000" w:themeColor="text1"/>
          <w:szCs w:val="28"/>
        </w:rPr>
        <w:t>5</w:t>
      </w:r>
      <w:r w:rsidR="00307DD5" w:rsidRPr="00C418C8">
        <w:rPr>
          <w:color w:val="000000" w:themeColor="text1"/>
          <w:szCs w:val="28"/>
        </w:rPr>
        <w:t xml:space="preserve">. </w:t>
      </w:r>
      <w:r w:rsidR="009A16AE" w:rsidRPr="00C418C8">
        <w:rPr>
          <w:color w:val="000000" w:themeColor="text1"/>
        </w:rPr>
        <w:t>Настоящее постановление подлежит опубликованию в газете «Югорское обозрение»</w:t>
      </w:r>
      <w:r w:rsidR="00456419" w:rsidRPr="00C418C8">
        <w:rPr>
          <w:color w:val="000000" w:themeColor="text1"/>
        </w:rPr>
        <w:t xml:space="preserve"> </w:t>
      </w:r>
      <w:r w:rsidR="009A16AE" w:rsidRPr="00C418C8">
        <w:rPr>
          <w:color w:val="000000" w:themeColor="text1"/>
        </w:rPr>
        <w:t>и размещению на официальном сайте органов местного самоуправления Нефтеюганского района.</w:t>
      </w:r>
    </w:p>
    <w:p w:rsidR="00EB427C" w:rsidRPr="00C418C8" w:rsidRDefault="005529DF" w:rsidP="00A1218D">
      <w:pPr>
        <w:pStyle w:val="ConsPlusNormal"/>
        <w:tabs>
          <w:tab w:val="left" w:pos="0"/>
          <w:tab w:val="left" w:pos="1134"/>
        </w:tabs>
        <w:ind w:firstLine="709"/>
        <w:jc w:val="both"/>
        <w:rPr>
          <w:color w:val="000000" w:themeColor="text1"/>
        </w:rPr>
      </w:pPr>
      <w:r w:rsidRPr="00C418C8">
        <w:rPr>
          <w:color w:val="000000" w:themeColor="text1"/>
        </w:rPr>
        <w:t>6</w:t>
      </w:r>
      <w:r w:rsidR="00307DD5" w:rsidRPr="00C418C8">
        <w:rPr>
          <w:color w:val="000000" w:themeColor="text1"/>
        </w:rPr>
        <w:t xml:space="preserve">. </w:t>
      </w:r>
      <w:proofErr w:type="gramStart"/>
      <w:r w:rsidR="00EB427C" w:rsidRPr="00C418C8">
        <w:rPr>
          <w:color w:val="000000" w:themeColor="text1"/>
        </w:rPr>
        <w:t>Контроль за</w:t>
      </w:r>
      <w:proofErr w:type="gramEnd"/>
      <w:r w:rsidR="00EB427C" w:rsidRPr="00C418C8">
        <w:rPr>
          <w:color w:val="000000" w:themeColor="text1"/>
        </w:rPr>
        <w:t xml:space="preserve"> выполнением настоящего постановления</w:t>
      </w:r>
      <w:r w:rsidR="0052579E" w:rsidRPr="00C418C8">
        <w:rPr>
          <w:color w:val="000000" w:themeColor="text1"/>
        </w:rPr>
        <w:t xml:space="preserve"> возложить</w:t>
      </w:r>
      <w:r w:rsidR="00EB427C" w:rsidRPr="00C418C8">
        <w:rPr>
          <w:color w:val="000000" w:themeColor="text1"/>
        </w:rPr>
        <w:t xml:space="preserve"> </w:t>
      </w:r>
      <w:r w:rsidR="00C418C8" w:rsidRPr="00C418C8">
        <w:rPr>
          <w:color w:val="000000" w:themeColor="text1"/>
        </w:rPr>
        <w:br/>
      </w:r>
      <w:r w:rsidR="005C302E" w:rsidRPr="00C418C8">
        <w:rPr>
          <w:color w:val="000000" w:themeColor="text1"/>
        </w:rPr>
        <w:t>на директора департамента имущественных отношений</w:t>
      </w:r>
      <w:r w:rsidR="00E97F33" w:rsidRPr="00C418C8">
        <w:rPr>
          <w:color w:val="000000" w:themeColor="text1"/>
        </w:rPr>
        <w:t xml:space="preserve"> – заместителя</w:t>
      </w:r>
      <w:r w:rsidR="008665A3" w:rsidRPr="00C418C8">
        <w:rPr>
          <w:color w:val="000000" w:themeColor="text1"/>
        </w:rPr>
        <w:t xml:space="preserve"> главы </w:t>
      </w:r>
      <w:r w:rsidR="006D2FF1" w:rsidRPr="00C418C8">
        <w:rPr>
          <w:color w:val="000000" w:themeColor="text1"/>
        </w:rPr>
        <w:t xml:space="preserve">Нефтеюганского </w:t>
      </w:r>
      <w:r w:rsidR="00E97F33" w:rsidRPr="00C418C8">
        <w:rPr>
          <w:color w:val="000000" w:themeColor="text1"/>
        </w:rPr>
        <w:t>района</w:t>
      </w:r>
      <w:r w:rsidR="000F3FFA" w:rsidRPr="00C418C8">
        <w:rPr>
          <w:color w:val="000000" w:themeColor="text1"/>
        </w:rPr>
        <w:t xml:space="preserve"> </w:t>
      </w:r>
      <w:r w:rsidR="00B73C64" w:rsidRPr="00C418C8">
        <w:rPr>
          <w:color w:val="000000" w:themeColor="text1"/>
        </w:rPr>
        <w:t>Бородкину</w:t>
      </w:r>
      <w:r w:rsidR="00D66228" w:rsidRPr="00C418C8">
        <w:rPr>
          <w:color w:val="000000" w:themeColor="text1"/>
        </w:rPr>
        <w:t xml:space="preserve"> О.В.</w:t>
      </w:r>
    </w:p>
    <w:p w:rsidR="00EB427C" w:rsidRPr="00C418C8" w:rsidRDefault="00EB427C" w:rsidP="00A1218D">
      <w:pPr>
        <w:jc w:val="both"/>
        <w:rPr>
          <w:color w:val="000000" w:themeColor="text1"/>
          <w:sz w:val="26"/>
          <w:szCs w:val="26"/>
        </w:rPr>
      </w:pPr>
    </w:p>
    <w:p w:rsidR="00080494" w:rsidRPr="00C418C8" w:rsidRDefault="00080494" w:rsidP="00A1218D">
      <w:pPr>
        <w:jc w:val="both"/>
        <w:rPr>
          <w:color w:val="000000" w:themeColor="text1"/>
          <w:sz w:val="26"/>
          <w:szCs w:val="26"/>
        </w:rPr>
      </w:pPr>
    </w:p>
    <w:p w:rsidR="00A1218D" w:rsidRPr="00C418C8" w:rsidRDefault="00A1218D" w:rsidP="00A1218D">
      <w:pPr>
        <w:jc w:val="both"/>
        <w:rPr>
          <w:color w:val="000000" w:themeColor="text1"/>
          <w:sz w:val="26"/>
          <w:szCs w:val="26"/>
        </w:rPr>
      </w:pPr>
    </w:p>
    <w:p w:rsidR="00180AA7" w:rsidRPr="00C418C8" w:rsidRDefault="00111B18" w:rsidP="00A1218D">
      <w:pPr>
        <w:jc w:val="both"/>
        <w:rPr>
          <w:color w:val="000000" w:themeColor="text1"/>
          <w:sz w:val="26"/>
          <w:szCs w:val="26"/>
        </w:rPr>
      </w:pPr>
      <w:r w:rsidRPr="00C418C8">
        <w:rPr>
          <w:color w:val="000000" w:themeColor="text1"/>
          <w:sz w:val="26"/>
          <w:szCs w:val="26"/>
        </w:rPr>
        <w:t>Глав</w:t>
      </w:r>
      <w:r w:rsidR="00E731C9" w:rsidRPr="00C418C8">
        <w:rPr>
          <w:color w:val="000000" w:themeColor="text1"/>
          <w:sz w:val="26"/>
          <w:szCs w:val="26"/>
        </w:rPr>
        <w:t>а</w:t>
      </w:r>
      <w:r w:rsidR="00A1218D" w:rsidRPr="00C418C8">
        <w:rPr>
          <w:color w:val="000000" w:themeColor="text1"/>
          <w:sz w:val="26"/>
          <w:szCs w:val="26"/>
        </w:rPr>
        <w:t xml:space="preserve"> района</w:t>
      </w:r>
      <w:r w:rsidR="00A1218D" w:rsidRPr="00C418C8">
        <w:rPr>
          <w:color w:val="000000" w:themeColor="text1"/>
          <w:sz w:val="26"/>
          <w:szCs w:val="26"/>
        </w:rPr>
        <w:tab/>
      </w:r>
      <w:r w:rsidR="00A1218D" w:rsidRPr="00C418C8">
        <w:rPr>
          <w:color w:val="000000" w:themeColor="text1"/>
          <w:sz w:val="26"/>
          <w:szCs w:val="26"/>
        </w:rPr>
        <w:tab/>
      </w:r>
      <w:r w:rsidR="00A1218D" w:rsidRPr="00C418C8">
        <w:rPr>
          <w:color w:val="000000" w:themeColor="text1"/>
          <w:sz w:val="26"/>
          <w:szCs w:val="26"/>
        </w:rPr>
        <w:tab/>
      </w:r>
      <w:r w:rsidR="00A1218D" w:rsidRPr="00C418C8">
        <w:rPr>
          <w:color w:val="000000" w:themeColor="text1"/>
          <w:sz w:val="26"/>
          <w:szCs w:val="26"/>
        </w:rPr>
        <w:tab/>
      </w:r>
      <w:r w:rsidR="00A1218D" w:rsidRPr="00C418C8">
        <w:rPr>
          <w:color w:val="000000" w:themeColor="text1"/>
          <w:sz w:val="26"/>
          <w:szCs w:val="26"/>
        </w:rPr>
        <w:tab/>
      </w:r>
      <w:r w:rsidR="00A1218D" w:rsidRPr="00C418C8">
        <w:rPr>
          <w:color w:val="000000" w:themeColor="text1"/>
          <w:sz w:val="26"/>
          <w:szCs w:val="26"/>
        </w:rPr>
        <w:tab/>
      </w:r>
      <w:r w:rsidR="00A1218D" w:rsidRPr="00C418C8">
        <w:rPr>
          <w:color w:val="000000" w:themeColor="text1"/>
          <w:sz w:val="26"/>
          <w:szCs w:val="26"/>
        </w:rPr>
        <w:tab/>
      </w:r>
      <w:proofErr w:type="spellStart"/>
      <w:r w:rsidR="00180AA7" w:rsidRPr="00C418C8">
        <w:rPr>
          <w:color w:val="000000" w:themeColor="text1"/>
          <w:sz w:val="26"/>
          <w:szCs w:val="26"/>
        </w:rPr>
        <w:t>Г.В</w:t>
      </w:r>
      <w:r w:rsidR="0036746B" w:rsidRPr="00C418C8">
        <w:rPr>
          <w:color w:val="000000" w:themeColor="text1"/>
          <w:sz w:val="26"/>
          <w:szCs w:val="26"/>
        </w:rPr>
        <w:t>.</w:t>
      </w:r>
      <w:r w:rsidR="00180AA7" w:rsidRPr="00C418C8">
        <w:rPr>
          <w:color w:val="000000" w:themeColor="text1"/>
          <w:sz w:val="26"/>
          <w:szCs w:val="26"/>
        </w:rPr>
        <w:t>Лапковская</w:t>
      </w:r>
      <w:proofErr w:type="spellEnd"/>
    </w:p>
    <w:p w:rsidR="00A1218D" w:rsidRPr="00C418C8" w:rsidRDefault="00A1218D" w:rsidP="00A1218D">
      <w:pPr>
        <w:rPr>
          <w:color w:val="000000" w:themeColor="text1"/>
          <w:sz w:val="26"/>
          <w:szCs w:val="26"/>
        </w:rPr>
      </w:pPr>
      <w:r w:rsidRPr="00C418C8">
        <w:rPr>
          <w:color w:val="000000" w:themeColor="text1"/>
          <w:sz w:val="26"/>
          <w:szCs w:val="26"/>
        </w:rPr>
        <w:br w:type="page"/>
      </w:r>
    </w:p>
    <w:p w:rsidR="00C418C8" w:rsidRPr="00C418C8" w:rsidRDefault="00C418C8" w:rsidP="00C418C8">
      <w:pPr>
        <w:ind w:firstLine="5656"/>
        <w:rPr>
          <w:color w:val="000000" w:themeColor="text1"/>
          <w:sz w:val="26"/>
          <w:szCs w:val="26"/>
        </w:rPr>
      </w:pPr>
      <w:r w:rsidRPr="00C418C8">
        <w:rPr>
          <w:color w:val="000000" w:themeColor="text1"/>
          <w:sz w:val="26"/>
          <w:szCs w:val="26"/>
        </w:rPr>
        <w:t>Приложение № 1</w:t>
      </w:r>
    </w:p>
    <w:p w:rsidR="00C418C8" w:rsidRPr="00C418C8" w:rsidRDefault="00C418C8" w:rsidP="00C418C8">
      <w:pPr>
        <w:ind w:left="5656"/>
        <w:rPr>
          <w:color w:val="000000" w:themeColor="text1"/>
          <w:sz w:val="26"/>
          <w:szCs w:val="26"/>
        </w:rPr>
      </w:pPr>
      <w:r w:rsidRPr="00C418C8">
        <w:rPr>
          <w:color w:val="000000" w:themeColor="text1"/>
          <w:sz w:val="26"/>
          <w:szCs w:val="26"/>
        </w:rPr>
        <w:t>к постановлению администрации Нефтеюганского района</w:t>
      </w:r>
    </w:p>
    <w:p w:rsidR="00C418C8" w:rsidRPr="00C418C8" w:rsidRDefault="00C418C8" w:rsidP="00C418C8">
      <w:pPr>
        <w:ind w:firstLine="5656"/>
        <w:rPr>
          <w:color w:val="000000" w:themeColor="text1"/>
          <w:sz w:val="26"/>
          <w:szCs w:val="26"/>
        </w:rPr>
      </w:pPr>
      <w:r w:rsidRPr="00C418C8">
        <w:rPr>
          <w:color w:val="000000" w:themeColor="text1"/>
          <w:sz w:val="26"/>
          <w:szCs w:val="26"/>
        </w:rPr>
        <w:t>от</w:t>
      </w:r>
      <w:r w:rsidR="003C2DE5">
        <w:rPr>
          <w:color w:val="000000" w:themeColor="text1"/>
          <w:sz w:val="26"/>
          <w:szCs w:val="26"/>
        </w:rPr>
        <w:t xml:space="preserve"> 26.06.2020 № 877-па</w:t>
      </w:r>
    </w:p>
    <w:p w:rsidR="00B73C64" w:rsidRPr="00C418C8" w:rsidRDefault="00B73C64" w:rsidP="00A1218D">
      <w:pPr>
        <w:jc w:val="right"/>
        <w:rPr>
          <w:color w:val="000000" w:themeColor="text1"/>
          <w:sz w:val="26"/>
          <w:szCs w:val="26"/>
        </w:rPr>
      </w:pPr>
    </w:p>
    <w:p w:rsidR="0036048F" w:rsidRPr="00C418C8" w:rsidRDefault="0036048F" w:rsidP="00A1218D">
      <w:pPr>
        <w:rPr>
          <w:color w:val="000000" w:themeColor="text1"/>
          <w:sz w:val="26"/>
          <w:szCs w:val="26"/>
        </w:rPr>
      </w:pPr>
    </w:p>
    <w:p w:rsidR="00180AA7" w:rsidRPr="00C418C8" w:rsidRDefault="0036048F" w:rsidP="00A1218D">
      <w:pPr>
        <w:jc w:val="center"/>
        <w:rPr>
          <w:color w:val="000000" w:themeColor="text1"/>
          <w:sz w:val="26"/>
          <w:szCs w:val="26"/>
        </w:rPr>
      </w:pPr>
      <w:r w:rsidRPr="00C418C8">
        <w:rPr>
          <w:color w:val="000000" w:themeColor="text1"/>
          <w:sz w:val="26"/>
          <w:szCs w:val="26"/>
        </w:rPr>
        <w:t xml:space="preserve">Схема размещения </w:t>
      </w:r>
      <w:r w:rsidR="00CE775A" w:rsidRPr="00C418C8">
        <w:rPr>
          <w:color w:val="000000" w:themeColor="text1"/>
          <w:sz w:val="26"/>
          <w:szCs w:val="26"/>
        </w:rPr>
        <w:t xml:space="preserve">линейного </w:t>
      </w:r>
      <w:r w:rsidRPr="00C418C8">
        <w:rPr>
          <w:color w:val="000000" w:themeColor="text1"/>
          <w:sz w:val="26"/>
          <w:szCs w:val="26"/>
        </w:rPr>
        <w:t xml:space="preserve">объекта: </w:t>
      </w:r>
      <w:r w:rsidR="00180AA7" w:rsidRPr="00C418C8">
        <w:rPr>
          <w:color w:val="000000" w:themeColor="text1"/>
          <w:sz w:val="26"/>
          <w:szCs w:val="26"/>
        </w:rPr>
        <w:t>«</w:t>
      </w:r>
      <w:r w:rsidR="007817B5" w:rsidRPr="00C418C8">
        <w:rPr>
          <w:color w:val="000000" w:themeColor="text1"/>
          <w:sz w:val="26"/>
          <w:szCs w:val="26"/>
        </w:rPr>
        <w:t>Газоснабжение нежилого здания, расположенного на земельном участке с кадастровым номером 86:08:0020801:8657</w:t>
      </w:r>
      <w:r w:rsidR="00180AA7" w:rsidRPr="00C418C8">
        <w:rPr>
          <w:color w:val="000000" w:themeColor="text1"/>
          <w:sz w:val="26"/>
          <w:szCs w:val="26"/>
        </w:rPr>
        <w:t xml:space="preserve">» </w:t>
      </w:r>
    </w:p>
    <w:p w:rsidR="004A5668" w:rsidRPr="00C418C8" w:rsidRDefault="004A5668" w:rsidP="00A1218D">
      <w:pPr>
        <w:jc w:val="center"/>
        <w:rPr>
          <w:color w:val="000000" w:themeColor="text1"/>
          <w:sz w:val="26"/>
          <w:szCs w:val="26"/>
          <w:u w:val="single"/>
        </w:rPr>
      </w:pPr>
    </w:p>
    <w:p w:rsidR="00BD5442" w:rsidRPr="00C418C8" w:rsidRDefault="007817B5" w:rsidP="00A1218D">
      <w:pPr>
        <w:jc w:val="center"/>
        <w:rPr>
          <w:color w:val="000000" w:themeColor="text1"/>
          <w:sz w:val="26"/>
          <w:szCs w:val="26"/>
        </w:rPr>
      </w:pPr>
      <w:r w:rsidRPr="00C418C8">
        <w:rPr>
          <w:noProof/>
          <w:color w:val="000000" w:themeColor="text1"/>
          <w:sz w:val="26"/>
          <w:szCs w:val="26"/>
        </w:rPr>
        <w:drawing>
          <wp:inline distT="0" distB="0" distL="0" distR="0" wp14:anchorId="2078DC0F" wp14:editId="579EE79E">
            <wp:extent cx="6115050" cy="4010025"/>
            <wp:effectExtent l="0" t="0" r="0" b="9525"/>
            <wp:docPr id="1" name="Рисунок 1" descr="\\srv-dell-0004\Обмен ДГиЗ\ОПГД 2019\1. База ПП и ПМ\Мельниченко И.Е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ell-0004\Обмен ДГиЗ\ОПГД 2019\1. База ПП и ПМ\Мельниченко И.Е\Снимок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7B5" w:rsidRPr="00C418C8" w:rsidRDefault="007817B5" w:rsidP="00A1218D">
      <w:pPr>
        <w:jc w:val="right"/>
        <w:rPr>
          <w:color w:val="000000" w:themeColor="text1"/>
          <w:sz w:val="26"/>
          <w:szCs w:val="26"/>
        </w:rPr>
      </w:pPr>
    </w:p>
    <w:p w:rsidR="007817B5" w:rsidRPr="00C418C8" w:rsidRDefault="007817B5" w:rsidP="00A1218D">
      <w:pPr>
        <w:jc w:val="right"/>
        <w:rPr>
          <w:color w:val="000000" w:themeColor="text1"/>
          <w:sz w:val="26"/>
          <w:szCs w:val="26"/>
        </w:rPr>
      </w:pPr>
    </w:p>
    <w:p w:rsidR="007817B5" w:rsidRPr="00C418C8" w:rsidRDefault="007817B5" w:rsidP="00A1218D">
      <w:pPr>
        <w:jc w:val="right"/>
        <w:rPr>
          <w:color w:val="000000" w:themeColor="text1"/>
          <w:sz w:val="26"/>
          <w:szCs w:val="26"/>
        </w:rPr>
      </w:pPr>
    </w:p>
    <w:p w:rsidR="007817B5" w:rsidRPr="00C418C8" w:rsidRDefault="007817B5" w:rsidP="00A1218D">
      <w:pPr>
        <w:jc w:val="right"/>
        <w:rPr>
          <w:color w:val="000000" w:themeColor="text1"/>
          <w:sz w:val="26"/>
          <w:szCs w:val="26"/>
        </w:rPr>
      </w:pPr>
    </w:p>
    <w:p w:rsidR="007817B5" w:rsidRPr="00C418C8" w:rsidRDefault="007817B5" w:rsidP="00A1218D">
      <w:pPr>
        <w:jc w:val="right"/>
        <w:rPr>
          <w:color w:val="000000" w:themeColor="text1"/>
          <w:sz w:val="26"/>
          <w:szCs w:val="26"/>
        </w:rPr>
      </w:pPr>
    </w:p>
    <w:p w:rsidR="007817B5" w:rsidRPr="00C418C8" w:rsidRDefault="007817B5" w:rsidP="00A1218D">
      <w:pPr>
        <w:jc w:val="right"/>
        <w:rPr>
          <w:color w:val="000000" w:themeColor="text1"/>
          <w:sz w:val="26"/>
          <w:szCs w:val="26"/>
        </w:rPr>
      </w:pPr>
    </w:p>
    <w:p w:rsidR="007817B5" w:rsidRPr="00C418C8" w:rsidRDefault="007817B5" w:rsidP="00A1218D">
      <w:pPr>
        <w:jc w:val="right"/>
        <w:rPr>
          <w:color w:val="000000" w:themeColor="text1"/>
          <w:sz w:val="26"/>
          <w:szCs w:val="26"/>
        </w:rPr>
      </w:pPr>
    </w:p>
    <w:p w:rsidR="007817B5" w:rsidRPr="00C418C8" w:rsidRDefault="007817B5" w:rsidP="00A1218D">
      <w:pPr>
        <w:jc w:val="right"/>
        <w:rPr>
          <w:color w:val="000000" w:themeColor="text1"/>
          <w:sz w:val="26"/>
          <w:szCs w:val="26"/>
        </w:rPr>
      </w:pPr>
    </w:p>
    <w:p w:rsidR="007817B5" w:rsidRPr="00C418C8" w:rsidRDefault="007817B5" w:rsidP="00A1218D">
      <w:pPr>
        <w:jc w:val="right"/>
        <w:rPr>
          <w:color w:val="000000" w:themeColor="text1"/>
          <w:sz w:val="26"/>
          <w:szCs w:val="26"/>
        </w:rPr>
      </w:pPr>
    </w:p>
    <w:p w:rsidR="007817B5" w:rsidRPr="00C418C8" w:rsidRDefault="007817B5" w:rsidP="00A1218D">
      <w:pPr>
        <w:jc w:val="right"/>
        <w:rPr>
          <w:color w:val="000000" w:themeColor="text1"/>
          <w:sz w:val="26"/>
          <w:szCs w:val="26"/>
        </w:rPr>
      </w:pPr>
    </w:p>
    <w:p w:rsidR="007817B5" w:rsidRPr="00C418C8" w:rsidRDefault="007817B5" w:rsidP="00A1218D">
      <w:pPr>
        <w:jc w:val="right"/>
        <w:rPr>
          <w:color w:val="000000" w:themeColor="text1"/>
          <w:sz w:val="26"/>
          <w:szCs w:val="26"/>
        </w:rPr>
      </w:pPr>
    </w:p>
    <w:p w:rsidR="007817B5" w:rsidRPr="00C418C8" w:rsidRDefault="007817B5" w:rsidP="00A1218D">
      <w:pPr>
        <w:jc w:val="right"/>
        <w:rPr>
          <w:color w:val="000000" w:themeColor="text1"/>
          <w:sz w:val="26"/>
          <w:szCs w:val="26"/>
        </w:rPr>
      </w:pPr>
    </w:p>
    <w:p w:rsidR="007817B5" w:rsidRPr="00C418C8" w:rsidRDefault="007817B5" w:rsidP="00A1218D">
      <w:pPr>
        <w:jc w:val="right"/>
        <w:rPr>
          <w:color w:val="000000" w:themeColor="text1"/>
          <w:sz w:val="26"/>
          <w:szCs w:val="26"/>
        </w:rPr>
      </w:pPr>
    </w:p>
    <w:p w:rsidR="007817B5" w:rsidRPr="00C418C8" w:rsidRDefault="007817B5" w:rsidP="00A1218D">
      <w:pPr>
        <w:jc w:val="right"/>
        <w:rPr>
          <w:color w:val="000000" w:themeColor="text1"/>
          <w:sz w:val="26"/>
          <w:szCs w:val="26"/>
        </w:rPr>
      </w:pPr>
    </w:p>
    <w:p w:rsidR="007817B5" w:rsidRPr="00C418C8" w:rsidRDefault="007817B5" w:rsidP="00A1218D">
      <w:pPr>
        <w:jc w:val="right"/>
        <w:rPr>
          <w:color w:val="000000" w:themeColor="text1"/>
          <w:sz w:val="26"/>
          <w:szCs w:val="26"/>
        </w:rPr>
      </w:pPr>
    </w:p>
    <w:p w:rsidR="007817B5" w:rsidRPr="00C418C8" w:rsidRDefault="007817B5" w:rsidP="00A1218D">
      <w:pPr>
        <w:jc w:val="right"/>
        <w:rPr>
          <w:color w:val="000000" w:themeColor="text1"/>
          <w:sz w:val="26"/>
          <w:szCs w:val="26"/>
        </w:rPr>
      </w:pPr>
    </w:p>
    <w:p w:rsidR="007817B5" w:rsidRPr="00C418C8" w:rsidRDefault="007817B5" w:rsidP="00A1218D">
      <w:pPr>
        <w:jc w:val="right"/>
        <w:rPr>
          <w:color w:val="000000" w:themeColor="text1"/>
          <w:sz w:val="26"/>
          <w:szCs w:val="26"/>
        </w:rPr>
      </w:pPr>
    </w:p>
    <w:p w:rsidR="007817B5" w:rsidRPr="00C418C8" w:rsidRDefault="007817B5" w:rsidP="00A1218D">
      <w:pPr>
        <w:jc w:val="right"/>
        <w:rPr>
          <w:color w:val="000000" w:themeColor="text1"/>
          <w:sz w:val="26"/>
          <w:szCs w:val="26"/>
        </w:rPr>
      </w:pPr>
    </w:p>
    <w:p w:rsidR="00C418C8" w:rsidRPr="00C418C8" w:rsidRDefault="00C418C8" w:rsidP="00C418C8">
      <w:pPr>
        <w:ind w:firstLine="5656"/>
        <w:rPr>
          <w:color w:val="000000" w:themeColor="text1"/>
          <w:sz w:val="26"/>
          <w:szCs w:val="26"/>
        </w:rPr>
      </w:pPr>
      <w:r w:rsidRPr="00C418C8">
        <w:rPr>
          <w:color w:val="000000" w:themeColor="text1"/>
          <w:sz w:val="26"/>
          <w:szCs w:val="26"/>
        </w:rPr>
        <w:t>Приложение № 2</w:t>
      </w:r>
    </w:p>
    <w:p w:rsidR="00C418C8" w:rsidRPr="00C418C8" w:rsidRDefault="00C418C8" w:rsidP="00C418C8">
      <w:pPr>
        <w:ind w:left="5656"/>
        <w:rPr>
          <w:color w:val="000000" w:themeColor="text1"/>
          <w:sz w:val="26"/>
          <w:szCs w:val="26"/>
        </w:rPr>
      </w:pPr>
      <w:r w:rsidRPr="00C418C8">
        <w:rPr>
          <w:color w:val="000000" w:themeColor="text1"/>
          <w:sz w:val="26"/>
          <w:szCs w:val="26"/>
        </w:rPr>
        <w:t>к постановлению администрации Нефтеюганского района</w:t>
      </w:r>
    </w:p>
    <w:p w:rsidR="003C2DE5" w:rsidRPr="00C418C8" w:rsidRDefault="003C2DE5" w:rsidP="003C2DE5">
      <w:pPr>
        <w:ind w:firstLine="5656"/>
        <w:rPr>
          <w:color w:val="000000" w:themeColor="text1"/>
          <w:sz w:val="26"/>
          <w:szCs w:val="26"/>
        </w:rPr>
      </w:pPr>
      <w:r w:rsidRPr="00C418C8">
        <w:rPr>
          <w:color w:val="000000" w:themeColor="text1"/>
          <w:sz w:val="26"/>
          <w:szCs w:val="26"/>
        </w:rPr>
        <w:t>от</w:t>
      </w:r>
      <w:r>
        <w:rPr>
          <w:color w:val="000000" w:themeColor="text1"/>
          <w:sz w:val="26"/>
          <w:szCs w:val="26"/>
        </w:rPr>
        <w:t xml:space="preserve"> 26.06.2020 № 877-па</w:t>
      </w:r>
    </w:p>
    <w:p w:rsidR="006E04B8" w:rsidRPr="00C418C8" w:rsidRDefault="006E04B8" w:rsidP="00A1218D">
      <w:pPr>
        <w:jc w:val="right"/>
        <w:rPr>
          <w:color w:val="000000" w:themeColor="text1"/>
          <w:sz w:val="26"/>
          <w:szCs w:val="26"/>
        </w:rPr>
      </w:pPr>
    </w:p>
    <w:p w:rsidR="00D44518" w:rsidRPr="00C418C8" w:rsidRDefault="00D44518" w:rsidP="00A1218D">
      <w:pPr>
        <w:jc w:val="right"/>
        <w:rPr>
          <w:color w:val="000000" w:themeColor="text1"/>
          <w:sz w:val="26"/>
          <w:szCs w:val="26"/>
        </w:rPr>
      </w:pPr>
    </w:p>
    <w:p w:rsidR="00180AA7" w:rsidRPr="00C418C8" w:rsidRDefault="00180AA7" w:rsidP="00A1218D">
      <w:pPr>
        <w:jc w:val="right"/>
        <w:rPr>
          <w:color w:val="000000" w:themeColor="text1"/>
          <w:sz w:val="26"/>
          <w:szCs w:val="26"/>
        </w:rPr>
      </w:pPr>
    </w:p>
    <w:p w:rsidR="00BD5442" w:rsidRPr="00C418C8" w:rsidRDefault="00BD5442" w:rsidP="00A1218D">
      <w:pPr>
        <w:pStyle w:val="a8"/>
        <w:tabs>
          <w:tab w:val="clear" w:pos="4677"/>
          <w:tab w:val="clear" w:pos="9355"/>
        </w:tabs>
        <w:jc w:val="center"/>
        <w:rPr>
          <w:color w:val="000000" w:themeColor="text1"/>
        </w:rPr>
      </w:pPr>
      <w:r w:rsidRPr="00C418C8">
        <w:rPr>
          <w:color w:val="000000" w:themeColor="text1"/>
        </w:rPr>
        <w:t xml:space="preserve">ЗАДАНИЕ </w:t>
      </w:r>
    </w:p>
    <w:p w:rsidR="00BD5442" w:rsidRPr="00C418C8" w:rsidRDefault="00BD5442" w:rsidP="00A1218D">
      <w:pPr>
        <w:jc w:val="center"/>
        <w:rPr>
          <w:bCs/>
          <w:color w:val="000000" w:themeColor="text1"/>
        </w:rPr>
      </w:pPr>
      <w:r w:rsidRPr="00C418C8">
        <w:rPr>
          <w:bCs/>
          <w:color w:val="000000" w:themeColor="text1"/>
        </w:rPr>
        <w:t>на разработку документации по планировке территории</w:t>
      </w:r>
    </w:p>
    <w:p w:rsidR="00BD5442" w:rsidRPr="00C418C8" w:rsidRDefault="00BD5442" w:rsidP="00A1218D">
      <w:pPr>
        <w:jc w:val="center"/>
        <w:rPr>
          <w:bCs/>
          <w:color w:val="000000" w:themeColor="text1"/>
        </w:rPr>
      </w:pPr>
    </w:p>
    <w:p w:rsidR="00C418C8" w:rsidRPr="00C418C8" w:rsidRDefault="00BD5442" w:rsidP="00A1218D">
      <w:pPr>
        <w:tabs>
          <w:tab w:val="right" w:pos="9922"/>
        </w:tabs>
        <w:jc w:val="center"/>
        <w:rPr>
          <w:color w:val="000000" w:themeColor="text1"/>
          <w:sz w:val="26"/>
          <w:szCs w:val="26"/>
          <w:u w:val="single"/>
        </w:rPr>
      </w:pPr>
      <w:r w:rsidRPr="00C418C8">
        <w:rPr>
          <w:color w:val="000000" w:themeColor="text1"/>
          <w:u w:val="single"/>
        </w:rPr>
        <w:t>«</w:t>
      </w:r>
      <w:r w:rsidR="007817B5" w:rsidRPr="00C418C8">
        <w:rPr>
          <w:color w:val="000000" w:themeColor="text1"/>
          <w:sz w:val="26"/>
          <w:szCs w:val="26"/>
          <w:u w:val="single"/>
        </w:rPr>
        <w:t xml:space="preserve">Газоснабжение нежилого здания, расположенного на земельном участке </w:t>
      </w:r>
    </w:p>
    <w:p w:rsidR="00BD5442" w:rsidRPr="00C418C8" w:rsidRDefault="007817B5" w:rsidP="00A1218D">
      <w:pPr>
        <w:tabs>
          <w:tab w:val="right" w:pos="9922"/>
        </w:tabs>
        <w:jc w:val="center"/>
        <w:rPr>
          <w:color w:val="000000" w:themeColor="text1"/>
          <w:u w:val="single"/>
        </w:rPr>
      </w:pPr>
      <w:r w:rsidRPr="00C418C8">
        <w:rPr>
          <w:color w:val="000000" w:themeColor="text1"/>
          <w:sz w:val="26"/>
          <w:szCs w:val="26"/>
          <w:u w:val="single"/>
        </w:rPr>
        <w:t>с кадастровым номером 86:08:0020801:8657</w:t>
      </w:r>
      <w:r w:rsidR="00BD5442" w:rsidRPr="00C418C8">
        <w:rPr>
          <w:color w:val="000000" w:themeColor="text1"/>
          <w:u w:val="single"/>
        </w:rPr>
        <w:t xml:space="preserve">» </w:t>
      </w:r>
    </w:p>
    <w:p w:rsidR="00BD5442" w:rsidRPr="00C418C8" w:rsidRDefault="00BD5442" w:rsidP="00A1218D">
      <w:pPr>
        <w:tabs>
          <w:tab w:val="right" w:pos="9922"/>
        </w:tabs>
        <w:jc w:val="center"/>
        <w:rPr>
          <w:bCs/>
          <w:color w:val="000000" w:themeColor="text1"/>
        </w:rPr>
      </w:pPr>
      <w:r w:rsidRPr="00C418C8">
        <w:rPr>
          <w:bCs/>
          <w:color w:val="000000" w:themeColor="text1"/>
        </w:rPr>
        <w:t>(наименование территории, наименование объекта (</w:t>
      </w:r>
      <w:proofErr w:type="spellStart"/>
      <w:r w:rsidRPr="00C418C8">
        <w:rPr>
          <w:bCs/>
          <w:color w:val="000000" w:themeColor="text1"/>
        </w:rPr>
        <w:t>ов</w:t>
      </w:r>
      <w:proofErr w:type="spellEnd"/>
      <w:r w:rsidRPr="00C418C8">
        <w:rPr>
          <w:bCs/>
          <w:color w:val="000000" w:themeColor="text1"/>
        </w:rPr>
        <w:t>) капитального строительства, для размещения которог</w:t>
      </w:r>
      <w:proofErr w:type="gramStart"/>
      <w:r w:rsidRPr="00C418C8">
        <w:rPr>
          <w:bCs/>
          <w:color w:val="000000" w:themeColor="text1"/>
        </w:rPr>
        <w:t>о(</w:t>
      </w:r>
      <w:proofErr w:type="spellStart"/>
      <w:proofErr w:type="gramEnd"/>
      <w:r w:rsidRPr="00C418C8">
        <w:rPr>
          <w:bCs/>
          <w:color w:val="000000" w:themeColor="text1"/>
        </w:rPr>
        <w:t>ых</w:t>
      </w:r>
      <w:proofErr w:type="spellEnd"/>
      <w:r w:rsidRPr="00C418C8">
        <w:rPr>
          <w:bCs/>
          <w:color w:val="000000" w:themeColor="text1"/>
        </w:rPr>
        <w:t>) подготавливается документация по планировке территории)</w:t>
      </w:r>
    </w:p>
    <w:p w:rsidR="00BD5442" w:rsidRPr="00C418C8" w:rsidRDefault="00BD5442" w:rsidP="00A1218D">
      <w:pPr>
        <w:tabs>
          <w:tab w:val="left" w:pos="909"/>
        </w:tabs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31"/>
        <w:gridCol w:w="5823"/>
      </w:tblGrid>
      <w:tr w:rsidR="00C418C8" w:rsidRPr="00C418C8" w:rsidTr="00C418C8">
        <w:trPr>
          <w:trHeight w:val="333"/>
        </w:trPr>
        <w:tc>
          <w:tcPr>
            <w:tcW w:w="0" w:type="auto"/>
            <w:vAlign w:val="center"/>
          </w:tcPr>
          <w:p w:rsidR="00EC2A19" w:rsidRPr="00C418C8" w:rsidRDefault="00EC2A19" w:rsidP="00C418C8">
            <w:pPr>
              <w:pStyle w:val="20"/>
              <w:tabs>
                <w:tab w:val="left" w:pos="426"/>
              </w:tabs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C418C8">
              <w:rPr>
                <w:color w:val="000000" w:themeColor="text1"/>
                <w:sz w:val="26"/>
                <w:szCs w:val="26"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EC2A19" w:rsidRPr="00C418C8" w:rsidRDefault="00EC2A19" w:rsidP="00C418C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418C8">
              <w:rPr>
                <w:color w:val="000000" w:themeColor="text1"/>
                <w:sz w:val="26"/>
                <w:szCs w:val="26"/>
              </w:rPr>
              <w:t>Содержание</w:t>
            </w:r>
          </w:p>
        </w:tc>
      </w:tr>
      <w:tr w:rsidR="00C418C8" w:rsidRPr="00C418C8" w:rsidTr="00C418C8">
        <w:tc>
          <w:tcPr>
            <w:tcW w:w="0" w:type="auto"/>
            <w:vAlign w:val="center"/>
          </w:tcPr>
          <w:p w:rsidR="00EC2A19" w:rsidRPr="00C418C8" w:rsidRDefault="00EC2A19" w:rsidP="00C418C8">
            <w:pPr>
              <w:pStyle w:val="20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 w:themeColor="text1"/>
                <w:sz w:val="26"/>
                <w:szCs w:val="26"/>
              </w:rPr>
            </w:pPr>
            <w:r w:rsidRPr="00C418C8">
              <w:rPr>
                <w:color w:val="000000" w:themeColor="text1"/>
                <w:sz w:val="26"/>
                <w:szCs w:val="26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EC2A19" w:rsidRPr="00C418C8" w:rsidRDefault="00EC2A19" w:rsidP="00C418C8">
            <w:pPr>
              <w:rPr>
                <w:color w:val="000000" w:themeColor="text1"/>
                <w:sz w:val="26"/>
                <w:szCs w:val="26"/>
              </w:rPr>
            </w:pPr>
            <w:r w:rsidRPr="00C418C8">
              <w:rPr>
                <w:color w:val="000000" w:themeColor="text1"/>
                <w:sz w:val="26"/>
                <w:szCs w:val="26"/>
              </w:rPr>
              <w:t>Проект планировки территории. Проект межевания территории</w:t>
            </w:r>
          </w:p>
        </w:tc>
      </w:tr>
      <w:tr w:rsidR="00C418C8" w:rsidRPr="00C418C8" w:rsidTr="00C418C8">
        <w:tc>
          <w:tcPr>
            <w:tcW w:w="0" w:type="auto"/>
            <w:vAlign w:val="center"/>
          </w:tcPr>
          <w:p w:rsidR="00EC2A19" w:rsidRPr="00C418C8" w:rsidRDefault="00EC2A19" w:rsidP="00C418C8">
            <w:pPr>
              <w:pStyle w:val="20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 w:themeColor="text1"/>
                <w:sz w:val="26"/>
                <w:szCs w:val="26"/>
              </w:rPr>
            </w:pPr>
            <w:r w:rsidRPr="00C418C8">
              <w:rPr>
                <w:color w:val="000000" w:themeColor="text1"/>
                <w:sz w:val="26"/>
                <w:szCs w:val="26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EC2A19" w:rsidRPr="00C418C8" w:rsidRDefault="00EC2A19" w:rsidP="00C418C8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C418C8">
              <w:rPr>
                <w:color w:val="000000" w:themeColor="text1"/>
                <w:sz w:val="26"/>
                <w:szCs w:val="26"/>
              </w:rPr>
              <w:t>Мельченко</w:t>
            </w:r>
            <w:proofErr w:type="spellEnd"/>
            <w:r w:rsidRPr="00C418C8">
              <w:rPr>
                <w:color w:val="000000" w:themeColor="text1"/>
                <w:sz w:val="26"/>
                <w:szCs w:val="26"/>
              </w:rPr>
              <w:t xml:space="preserve"> Игорь Евгеньевич </w:t>
            </w:r>
          </w:p>
        </w:tc>
      </w:tr>
      <w:tr w:rsidR="00C418C8" w:rsidRPr="00C418C8" w:rsidTr="00C418C8">
        <w:tc>
          <w:tcPr>
            <w:tcW w:w="0" w:type="auto"/>
            <w:vAlign w:val="center"/>
          </w:tcPr>
          <w:p w:rsidR="00EC2A19" w:rsidRPr="00C418C8" w:rsidRDefault="00EC2A19" w:rsidP="00C418C8">
            <w:pPr>
              <w:pStyle w:val="20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 w:themeColor="text1"/>
                <w:sz w:val="26"/>
                <w:szCs w:val="26"/>
              </w:rPr>
            </w:pPr>
            <w:r w:rsidRPr="00C418C8">
              <w:rPr>
                <w:color w:val="000000" w:themeColor="text1"/>
                <w:sz w:val="26"/>
                <w:szCs w:val="26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EC2A19" w:rsidRPr="00C418C8" w:rsidRDefault="00EC2A19" w:rsidP="00C418C8">
            <w:pPr>
              <w:rPr>
                <w:color w:val="000000" w:themeColor="text1"/>
                <w:sz w:val="26"/>
                <w:szCs w:val="26"/>
              </w:rPr>
            </w:pPr>
            <w:r w:rsidRPr="00C418C8">
              <w:rPr>
                <w:color w:val="000000" w:themeColor="text1"/>
                <w:sz w:val="26"/>
                <w:szCs w:val="26"/>
              </w:rPr>
              <w:t xml:space="preserve">За счет собственных средств </w:t>
            </w:r>
            <w:proofErr w:type="spellStart"/>
            <w:r w:rsidRPr="00C418C8">
              <w:rPr>
                <w:color w:val="000000" w:themeColor="text1"/>
                <w:sz w:val="26"/>
                <w:szCs w:val="26"/>
              </w:rPr>
              <w:t>Мельченко</w:t>
            </w:r>
            <w:proofErr w:type="spellEnd"/>
            <w:r w:rsidRPr="00C418C8">
              <w:rPr>
                <w:color w:val="000000" w:themeColor="text1"/>
                <w:sz w:val="26"/>
                <w:szCs w:val="26"/>
              </w:rPr>
              <w:t xml:space="preserve"> Игоря Евгеньевича</w:t>
            </w:r>
          </w:p>
        </w:tc>
      </w:tr>
      <w:tr w:rsidR="00C418C8" w:rsidRPr="00C418C8" w:rsidTr="00C418C8">
        <w:tc>
          <w:tcPr>
            <w:tcW w:w="0" w:type="auto"/>
            <w:vAlign w:val="center"/>
          </w:tcPr>
          <w:p w:rsidR="00EC2A19" w:rsidRPr="00C418C8" w:rsidRDefault="00EC2A19" w:rsidP="00C418C8">
            <w:pPr>
              <w:pStyle w:val="20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 w:themeColor="text1"/>
                <w:sz w:val="26"/>
                <w:szCs w:val="26"/>
              </w:rPr>
            </w:pPr>
            <w:r w:rsidRPr="00C418C8">
              <w:rPr>
                <w:color w:val="000000" w:themeColor="text1"/>
                <w:sz w:val="26"/>
                <w:szCs w:val="26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EC2A19" w:rsidRPr="00C418C8" w:rsidRDefault="00EC2A19" w:rsidP="00C418C8">
            <w:pPr>
              <w:tabs>
                <w:tab w:val="right" w:pos="9922"/>
              </w:tabs>
              <w:rPr>
                <w:color w:val="000000" w:themeColor="text1"/>
                <w:sz w:val="26"/>
                <w:szCs w:val="26"/>
              </w:rPr>
            </w:pPr>
            <w:r w:rsidRPr="00C418C8">
              <w:rPr>
                <w:color w:val="000000" w:themeColor="text1"/>
                <w:sz w:val="26"/>
                <w:szCs w:val="26"/>
              </w:rPr>
              <w:t>Вид: Проект планировки и проект межевания территории для размещения линейного объекта: «Газоснабжение нежилого здания, расположенного на земельном участке с кадастровым номером 86:08:0020801:8657».</w:t>
            </w:r>
          </w:p>
          <w:p w:rsidR="00EC2A19" w:rsidRPr="00C418C8" w:rsidRDefault="00EC2A19" w:rsidP="00C418C8">
            <w:pPr>
              <w:tabs>
                <w:tab w:val="right" w:pos="9922"/>
              </w:tabs>
              <w:rPr>
                <w:color w:val="000000" w:themeColor="text1"/>
                <w:sz w:val="26"/>
                <w:szCs w:val="26"/>
              </w:rPr>
            </w:pPr>
            <w:r w:rsidRPr="00C418C8">
              <w:rPr>
                <w:color w:val="000000" w:themeColor="text1"/>
                <w:sz w:val="26"/>
                <w:szCs w:val="26"/>
              </w:rPr>
              <w:t>Наименование объекта: «Газоснабжение нежилого здания, расположенного на земельном участке с кадастровым номером 86:08:0020801:8657».</w:t>
            </w:r>
          </w:p>
          <w:p w:rsidR="00EC2A19" w:rsidRPr="00C418C8" w:rsidRDefault="00EC2A19" w:rsidP="00C418C8">
            <w:pPr>
              <w:tabs>
                <w:tab w:val="right" w:pos="9922"/>
              </w:tabs>
              <w:rPr>
                <w:color w:val="000000" w:themeColor="text1"/>
                <w:sz w:val="26"/>
                <w:szCs w:val="26"/>
              </w:rPr>
            </w:pPr>
            <w:r w:rsidRPr="00C418C8">
              <w:rPr>
                <w:color w:val="000000" w:themeColor="text1"/>
                <w:sz w:val="26"/>
                <w:szCs w:val="26"/>
              </w:rPr>
              <w:t>Основные характеристики представлены в приложении № 1 к настоящему заданию.</w:t>
            </w:r>
          </w:p>
          <w:p w:rsidR="00EC2A19" w:rsidRPr="00C418C8" w:rsidRDefault="00EC2A19" w:rsidP="00C418C8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418C8" w:rsidRPr="00C418C8" w:rsidTr="00C418C8">
        <w:tc>
          <w:tcPr>
            <w:tcW w:w="0" w:type="auto"/>
            <w:vAlign w:val="center"/>
          </w:tcPr>
          <w:p w:rsidR="00EC2A19" w:rsidRPr="00C418C8" w:rsidRDefault="00EC2A19" w:rsidP="00C418C8">
            <w:pPr>
              <w:pStyle w:val="20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 w:themeColor="text1"/>
                <w:sz w:val="26"/>
                <w:szCs w:val="26"/>
              </w:rPr>
            </w:pPr>
            <w:r w:rsidRPr="00C418C8">
              <w:rPr>
                <w:color w:val="000000" w:themeColor="text1"/>
                <w:sz w:val="26"/>
                <w:szCs w:val="26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EC2A19" w:rsidRPr="00C418C8" w:rsidRDefault="00EC2A19" w:rsidP="00C418C8">
            <w:pPr>
              <w:rPr>
                <w:color w:val="000000" w:themeColor="text1"/>
                <w:sz w:val="26"/>
                <w:szCs w:val="26"/>
              </w:rPr>
            </w:pPr>
            <w:r w:rsidRPr="00C418C8">
              <w:rPr>
                <w:color w:val="000000" w:themeColor="text1"/>
                <w:sz w:val="26"/>
                <w:szCs w:val="26"/>
              </w:rPr>
              <w:t xml:space="preserve">Муниципальное образование </w:t>
            </w:r>
            <w:proofErr w:type="spellStart"/>
            <w:r w:rsidRPr="00C418C8">
              <w:rPr>
                <w:color w:val="000000" w:themeColor="text1"/>
                <w:sz w:val="26"/>
                <w:szCs w:val="26"/>
              </w:rPr>
              <w:t>Нефтеюганский</w:t>
            </w:r>
            <w:proofErr w:type="spellEnd"/>
            <w:r w:rsidRPr="00C418C8">
              <w:rPr>
                <w:color w:val="000000" w:themeColor="text1"/>
                <w:sz w:val="26"/>
                <w:szCs w:val="26"/>
              </w:rPr>
              <w:t xml:space="preserve"> район Ханты-Мансийского автономного округа – Югры Тюменской области</w:t>
            </w:r>
          </w:p>
        </w:tc>
      </w:tr>
      <w:tr w:rsidR="00C418C8" w:rsidRPr="00C418C8" w:rsidTr="00C418C8">
        <w:tc>
          <w:tcPr>
            <w:tcW w:w="0" w:type="auto"/>
            <w:vAlign w:val="center"/>
          </w:tcPr>
          <w:p w:rsidR="00EC2A19" w:rsidRPr="00C418C8" w:rsidRDefault="00EC2A19" w:rsidP="00C418C8">
            <w:pPr>
              <w:pStyle w:val="20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 w:themeColor="text1"/>
                <w:sz w:val="26"/>
                <w:szCs w:val="26"/>
              </w:rPr>
            </w:pPr>
            <w:r w:rsidRPr="00C418C8">
              <w:rPr>
                <w:color w:val="000000" w:themeColor="text1"/>
                <w:sz w:val="26"/>
                <w:szCs w:val="26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EC2A19" w:rsidRPr="00C418C8" w:rsidRDefault="00EC2A19" w:rsidP="00C418C8">
            <w:pPr>
              <w:rPr>
                <w:color w:val="000000" w:themeColor="text1"/>
                <w:sz w:val="26"/>
                <w:szCs w:val="26"/>
              </w:rPr>
            </w:pPr>
            <w:r w:rsidRPr="00C418C8">
              <w:rPr>
                <w:color w:val="000000" w:themeColor="text1"/>
                <w:sz w:val="26"/>
                <w:szCs w:val="26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C418C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C418C8">
              <w:rPr>
                <w:color w:val="000000" w:themeColor="text1"/>
                <w:sz w:val="26"/>
                <w:szCs w:val="26"/>
              </w:rPr>
              <w:t>564 (с изменениями на 25 апреля 2020 года)</w:t>
            </w:r>
            <w:r w:rsidR="00A1218D" w:rsidRPr="00C418C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C418C8">
              <w:rPr>
                <w:color w:val="000000" w:themeColor="text1"/>
                <w:sz w:val="26"/>
                <w:szCs w:val="26"/>
              </w:rPr>
              <w:t>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EC2A19" w:rsidRPr="00C418C8" w:rsidRDefault="00EC2A19" w:rsidP="00C418C8">
            <w:pPr>
              <w:rPr>
                <w:color w:val="000000" w:themeColor="text1"/>
                <w:sz w:val="26"/>
                <w:szCs w:val="26"/>
              </w:rPr>
            </w:pPr>
            <w:r w:rsidRPr="00C418C8">
              <w:rPr>
                <w:color w:val="000000" w:themeColor="text1"/>
                <w:sz w:val="26"/>
                <w:szCs w:val="26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EC2A19" w:rsidRPr="00C418C8" w:rsidRDefault="00EC2A19" w:rsidP="00C418C8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Основная часть проекта планировки территории включает в себя:</w:t>
            </w:r>
          </w:p>
          <w:p w:rsidR="00EC2A19" w:rsidRPr="00C418C8" w:rsidRDefault="00EC2A19" w:rsidP="00C418C8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раздел 1 «Проект планировки территории. Графическая часть»;</w:t>
            </w:r>
          </w:p>
          <w:p w:rsidR="00EC2A19" w:rsidRPr="00C418C8" w:rsidRDefault="00EC2A19" w:rsidP="00C418C8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раздел 2 «Положение о размещении линейных объектов».</w:t>
            </w:r>
          </w:p>
          <w:p w:rsidR="00EC2A19" w:rsidRPr="00C418C8" w:rsidRDefault="00EC2A19" w:rsidP="00C418C8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Материалы по обоснованию проекта планировки территории включают в себя:</w:t>
            </w:r>
          </w:p>
          <w:p w:rsidR="00EC2A19" w:rsidRPr="00C418C8" w:rsidRDefault="00EC2A19" w:rsidP="00C418C8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раздел 3 "Материалы по обоснованию проекта планировки территории. Графическая часть";</w:t>
            </w:r>
          </w:p>
          <w:p w:rsidR="00EC2A19" w:rsidRPr="00C418C8" w:rsidRDefault="00EC2A19" w:rsidP="00C418C8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раздел 4 "Материалы по обоснованию проекта планировки территории. Пояснительная записка".</w:t>
            </w:r>
          </w:p>
          <w:p w:rsidR="00EC2A19" w:rsidRPr="00C418C8" w:rsidRDefault="00EC2A19" w:rsidP="00C418C8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Раздел 1 «Проект планировки территории. </w:t>
            </w:r>
            <w:proofErr w:type="gramStart"/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  <w:proofErr w:type="gramEnd"/>
          </w:p>
          <w:p w:rsidR="00EC2A19" w:rsidRPr="00C418C8" w:rsidRDefault="00EC2A19" w:rsidP="00C418C8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EC2A19" w:rsidRPr="00C418C8" w:rsidRDefault="00EC2A19" w:rsidP="00C418C8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чертеж границ зон планируемого размещения линейных объектов.</w:t>
            </w:r>
          </w:p>
          <w:p w:rsidR="00EC2A19" w:rsidRPr="00C418C8" w:rsidRDefault="00EC2A19" w:rsidP="00C418C8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EC2A19" w:rsidRPr="00C418C8" w:rsidRDefault="00EC2A19" w:rsidP="00C418C8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EC2A19" w:rsidRPr="00C418C8" w:rsidRDefault="00EC2A19" w:rsidP="00C418C8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</w:t>
            </w:r>
            <w:proofErr w:type="gramStart"/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обеспечивающих</w:t>
            </w:r>
            <w:proofErr w:type="gramEnd"/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:rsidR="00EC2A19" w:rsidRPr="00C418C8" w:rsidRDefault="00EC2A19" w:rsidP="00C418C8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EC2A19" w:rsidRPr="00C418C8" w:rsidRDefault="00EC2A19" w:rsidP="00C418C8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bookmarkStart w:id="0" w:name="Par1"/>
            <w:bookmarkEnd w:id="0"/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  <w:bookmarkStart w:id="1" w:name="Par2"/>
            <w:bookmarkEnd w:id="1"/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в) перечень </w:t>
            </w:r>
            <w:proofErr w:type="gramStart"/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координат характерных точек границ зон планируемого размещения линейных объектов</w:t>
            </w:r>
            <w:proofErr w:type="gramEnd"/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;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г) перечень </w:t>
            </w:r>
            <w:proofErr w:type="gramStart"/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координат характерных точек границ зон планируемого размещения линейных</w:t>
            </w:r>
            <w:proofErr w:type="gramEnd"/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объектов, подлежащих реконструкции в связи с изменением их местоположения;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- требования к </w:t>
            </w:r>
            <w:proofErr w:type="gramStart"/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архитектурным решениям</w:t>
            </w:r>
            <w:proofErr w:type="gramEnd"/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EC2A19" w:rsidRPr="00C418C8" w:rsidRDefault="00A1218D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EC2A19"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требований к цветовому решению внешнего облика таких объектов;</w:t>
            </w:r>
          </w:p>
          <w:p w:rsidR="00EC2A19" w:rsidRPr="00C418C8" w:rsidRDefault="00A1218D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EC2A19"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требований к строительным материалам, определяющим внешний облик таких объектов;</w:t>
            </w:r>
          </w:p>
          <w:p w:rsidR="00EC2A19" w:rsidRPr="00C418C8" w:rsidRDefault="00A1218D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EC2A19"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proofErr w:type="gramStart"/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proofErr w:type="gramEnd"/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br/>
              <w:t xml:space="preserve">от чрезвычайных ситуаций природного </w:t>
            </w: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br/>
              <w:t xml:space="preserve">и техногенного характера, в том числе </w:t>
            </w: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br/>
              <w:t xml:space="preserve">по обеспечению пожарной безопасности </w:t>
            </w: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br/>
              <w:t>и гражданской обороне.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в) схема границ территорий объектов культурного наследия;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proofErr w:type="gramStart"/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  <w:proofErr w:type="gramEnd"/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proofErr w:type="gramStart"/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  <w:proofErr w:type="gramEnd"/>
          </w:p>
          <w:p w:rsidR="00EC2A19" w:rsidRPr="00C418C8" w:rsidRDefault="00EC2A19" w:rsidP="00C418C8">
            <w:pPr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з) схема конструктивных и планировочных решений.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б) границы зон планируемого размещения линейных объектов;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б) границы зон планируемого размещения линейных объектов;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:rsidR="00EC2A19" w:rsidRPr="00C418C8" w:rsidRDefault="00EC2A19" w:rsidP="00C418C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EC2A19" w:rsidRPr="00C418C8" w:rsidRDefault="00EC2A19" w:rsidP="00C418C8">
            <w:pPr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:rsidR="00EC2A19" w:rsidRPr="00C418C8" w:rsidRDefault="00EC2A19" w:rsidP="00C418C8">
            <w:pPr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а) границы зон планируемого размещения линейных объектов;</w:t>
            </w:r>
          </w:p>
          <w:p w:rsidR="00EC2A19" w:rsidRPr="00C418C8" w:rsidRDefault="00EC2A19" w:rsidP="00C418C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  <w:sz w:val="26"/>
                <w:szCs w:val="26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б) границы зон планируемого размещения линейных объектов, подлежащих реконструкции в связи с изменением их местоположения</w:t>
            </w:r>
            <w:r w:rsidRPr="00C418C8">
              <w:rPr>
                <w:color w:val="000000" w:themeColor="text1"/>
                <w:spacing w:val="2"/>
                <w:sz w:val="26"/>
                <w:szCs w:val="26"/>
              </w:rPr>
              <w:t>;</w:t>
            </w:r>
          </w:p>
          <w:p w:rsidR="00EC2A19" w:rsidRPr="00C418C8" w:rsidRDefault="00EC2A19" w:rsidP="00C418C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  <w:sz w:val="26"/>
                <w:szCs w:val="26"/>
              </w:rPr>
            </w:pPr>
            <w:r w:rsidRPr="00C418C8">
              <w:rPr>
                <w:color w:val="000000" w:themeColor="text1"/>
                <w:spacing w:val="2"/>
                <w:sz w:val="26"/>
                <w:szCs w:val="26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EC2A19" w:rsidRPr="00C418C8" w:rsidRDefault="00EC2A19" w:rsidP="00C418C8">
            <w:pPr>
              <w:jc w:val="both"/>
              <w:rPr>
                <w:color w:val="000000" w:themeColor="text1"/>
                <w:spacing w:val="2"/>
                <w:sz w:val="26"/>
                <w:szCs w:val="26"/>
              </w:rPr>
            </w:pPr>
            <w:r w:rsidRPr="00C418C8">
              <w:rPr>
                <w:color w:val="000000" w:themeColor="text1"/>
                <w:spacing w:val="2"/>
                <w:sz w:val="26"/>
                <w:szCs w:val="26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EC2A19" w:rsidRPr="00C418C8" w:rsidRDefault="00EC2A19" w:rsidP="00C418C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  <w:sz w:val="26"/>
                <w:szCs w:val="26"/>
              </w:rPr>
            </w:pPr>
            <w:r w:rsidRPr="00C418C8">
              <w:rPr>
                <w:color w:val="000000" w:themeColor="text1"/>
                <w:spacing w:val="2"/>
                <w:sz w:val="26"/>
                <w:szCs w:val="26"/>
              </w:rPr>
              <w:t>д) горизонтали, отображающие проектный рельеф в виде параллельных линий;</w:t>
            </w:r>
          </w:p>
          <w:p w:rsidR="00EC2A19" w:rsidRPr="00C418C8" w:rsidRDefault="00EC2A19" w:rsidP="00C418C8">
            <w:pPr>
              <w:jc w:val="both"/>
              <w:rPr>
                <w:color w:val="000000" w:themeColor="text1"/>
                <w:spacing w:val="2"/>
                <w:sz w:val="26"/>
                <w:szCs w:val="26"/>
              </w:rPr>
            </w:pPr>
            <w:r w:rsidRPr="00C418C8">
              <w:rPr>
                <w:color w:val="000000" w:themeColor="text1"/>
                <w:spacing w:val="2"/>
                <w:sz w:val="26"/>
                <w:szCs w:val="26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б) границы зон планируемого размещения линейных объектов;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д) границы территорий выявленных объектов культурного наследия.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На схеме границ зон с особыми условиями использования территорий, </w:t>
            </w:r>
            <w:proofErr w:type="gramStart"/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которая</w:t>
            </w:r>
            <w:proofErr w:type="gramEnd"/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может представляться в виде одной или нескольких схем по отдельным видам зон, отображаются: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б) границы зон планируемого размещения линейных объектов;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</w:pPr>
            <w:r w:rsidRPr="00C418C8">
              <w:rPr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>г) границы зон с особыми условиями использования территорий, виды которых предусмотрены </w:t>
            </w:r>
            <w:hyperlink r:id="rId11" w:history="1">
              <w:r w:rsidRPr="00C418C8">
                <w:rPr>
                  <w:rStyle w:val="a6"/>
                  <w:color w:val="000000" w:themeColor="text1"/>
                  <w:spacing w:val="2"/>
                  <w:sz w:val="26"/>
                  <w:szCs w:val="26"/>
                  <w:u w:val="none"/>
                  <w:shd w:val="clear" w:color="auto" w:fill="FFFFFF"/>
                </w:rPr>
                <w:t>статьей 105 Земельного кодекса Российской Федерации</w:t>
              </w:r>
            </w:hyperlink>
            <w:r w:rsidRPr="00C418C8">
              <w:rPr>
                <w:color w:val="000000" w:themeColor="text1"/>
                <w:spacing w:val="2"/>
                <w:sz w:val="26"/>
                <w:szCs w:val="26"/>
                <w:shd w:val="clear" w:color="auto" w:fill="FFFFFF"/>
              </w:rPr>
              <w:t>, установленные в соответствии с законодательством Российской Федерации;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д) границы особо охраняемых природных территорий, границы лесничеств.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proofErr w:type="gramStart"/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  <w:proofErr w:type="gramEnd"/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б) границы зон планируемого размещения линейных объектов;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EC2A19" w:rsidRPr="00C418C8" w:rsidRDefault="00EC2A19" w:rsidP="00C418C8">
            <w:pPr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proofErr w:type="gramStart"/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  <w:proofErr w:type="gramEnd"/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б) обоснование </w:t>
            </w:r>
            <w:proofErr w:type="gramStart"/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определения границ зон планируемого размещения линейных объектов</w:t>
            </w:r>
            <w:proofErr w:type="gramEnd"/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;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color w:val="000000" w:themeColor="text1"/>
                <w:sz w:val="26"/>
                <w:szCs w:val="26"/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2" w:history="1">
              <w:r w:rsidRPr="00C418C8">
                <w:rPr>
                  <w:color w:val="000000" w:themeColor="text1"/>
                  <w:sz w:val="26"/>
                  <w:szCs w:val="26"/>
                  <w:lang w:eastAsia="en-US"/>
                </w:rPr>
                <w:t>части 2 статьи 47</w:t>
              </w:r>
            </w:hyperlink>
            <w:r w:rsidRPr="00C418C8">
              <w:rPr>
                <w:color w:val="000000" w:themeColor="text1"/>
                <w:sz w:val="26"/>
                <w:szCs w:val="26"/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color w:val="000000" w:themeColor="text1"/>
                <w:sz w:val="26"/>
                <w:szCs w:val="26"/>
                <w:lang w:eastAsia="en-US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EC2A19" w:rsidRPr="00C418C8" w:rsidRDefault="00EC2A19" w:rsidP="00C418C8">
            <w:pPr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Проект межевания территории </w:t>
            </w:r>
            <w:r w:rsidRPr="00C418C8">
              <w:rPr>
                <w:color w:val="000000" w:themeColor="text1"/>
                <w:sz w:val="26"/>
                <w:szCs w:val="26"/>
              </w:rPr>
              <w:t xml:space="preserve">должен состоять </w:t>
            </w: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1. Текстовая часть проекта межевания территории включает в себя:</w:t>
            </w:r>
          </w:p>
          <w:p w:rsidR="00EC2A19" w:rsidRPr="00C418C8" w:rsidRDefault="00EC2A19" w:rsidP="00C418C8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EC2A19" w:rsidRPr="00C418C8" w:rsidRDefault="00EC2A19" w:rsidP="00C418C8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bookmarkStart w:id="2" w:name="dst1405"/>
            <w:bookmarkEnd w:id="2"/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EC2A19" w:rsidRPr="00C418C8" w:rsidRDefault="00EC2A19" w:rsidP="00C418C8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bookmarkStart w:id="3" w:name="dst1406"/>
            <w:bookmarkEnd w:id="3"/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EC2A19" w:rsidRPr="00C418C8" w:rsidRDefault="00EC2A19" w:rsidP="00C418C8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bookmarkStart w:id="4" w:name="dst2868"/>
            <w:bookmarkEnd w:id="4"/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EC2A19" w:rsidRPr="00C418C8" w:rsidRDefault="00EC2A19" w:rsidP="00C418C8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bookmarkStart w:id="5" w:name="dst2869"/>
            <w:bookmarkEnd w:id="5"/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2. На чертежах межевания территории отображаются:</w:t>
            </w:r>
          </w:p>
          <w:p w:rsidR="00EC2A19" w:rsidRPr="00C418C8" w:rsidRDefault="00EC2A19" w:rsidP="00C418C8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EC2A19" w:rsidRPr="00C418C8" w:rsidRDefault="00EC2A19" w:rsidP="00C418C8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bookmarkStart w:id="6" w:name="dst1409"/>
            <w:bookmarkEnd w:id="6"/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</w:t>
            </w:r>
          </w:p>
          <w:p w:rsidR="00EC2A19" w:rsidRPr="00C418C8" w:rsidRDefault="00EC2A19" w:rsidP="00C418C8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bookmarkStart w:id="7" w:name="dst1410"/>
            <w:bookmarkEnd w:id="7"/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EC2A19" w:rsidRPr="00C418C8" w:rsidRDefault="00EC2A19" w:rsidP="00C418C8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bookmarkStart w:id="8" w:name="dst1411"/>
            <w:bookmarkEnd w:id="8"/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EC2A19" w:rsidRPr="00C418C8" w:rsidRDefault="00EC2A19" w:rsidP="00C418C8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bookmarkStart w:id="9" w:name="dst2870"/>
            <w:bookmarkEnd w:id="9"/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5) границы публичных сервитутов.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1) границы существующих земельных участков;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2) границы зон с особыми условиями использования территорий;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EC2A19" w:rsidRPr="00C418C8" w:rsidRDefault="00EC2A19" w:rsidP="00C418C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4) границы особо охраняемых природных территорий;</w:t>
            </w:r>
          </w:p>
          <w:p w:rsidR="00EC2A19" w:rsidRPr="00C418C8" w:rsidRDefault="00EC2A19" w:rsidP="00C418C8">
            <w:pPr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5) границы территорий объектов культурного наследия;</w:t>
            </w:r>
          </w:p>
          <w:p w:rsidR="00EC2A19" w:rsidRPr="00C418C8" w:rsidRDefault="00EC2A19" w:rsidP="00C418C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418C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  <w:tr w:rsidR="00C418C8" w:rsidRPr="00C418C8" w:rsidTr="00C418C8">
        <w:tc>
          <w:tcPr>
            <w:tcW w:w="0" w:type="auto"/>
            <w:vAlign w:val="center"/>
          </w:tcPr>
          <w:p w:rsidR="002B0C84" w:rsidRPr="00C418C8" w:rsidRDefault="002B0C84" w:rsidP="00C418C8">
            <w:pPr>
              <w:pStyle w:val="20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color w:val="000000" w:themeColor="text1"/>
                <w:sz w:val="26"/>
                <w:szCs w:val="26"/>
              </w:rPr>
            </w:pPr>
            <w:r w:rsidRPr="00C418C8">
              <w:rPr>
                <w:color w:val="000000" w:themeColor="text1"/>
                <w:sz w:val="26"/>
                <w:szCs w:val="26"/>
              </w:rPr>
              <w:t>Сведения о сроках выполнения проектных работ</w:t>
            </w:r>
          </w:p>
        </w:tc>
        <w:tc>
          <w:tcPr>
            <w:tcW w:w="0" w:type="auto"/>
            <w:vAlign w:val="center"/>
          </w:tcPr>
          <w:p w:rsidR="002B0C84" w:rsidRPr="00C418C8" w:rsidRDefault="002B0C84" w:rsidP="00C418C8">
            <w:pPr>
              <w:rPr>
                <w:color w:val="000000" w:themeColor="text1"/>
                <w:sz w:val="26"/>
                <w:szCs w:val="26"/>
              </w:rPr>
            </w:pPr>
            <w:r w:rsidRPr="00C418C8">
              <w:rPr>
                <w:color w:val="000000" w:themeColor="text1"/>
                <w:sz w:val="26"/>
                <w:szCs w:val="26"/>
              </w:rPr>
              <w:t>6 месяцев с момента утверждения постановления о разработке документации по планировке территории</w:t>
            </w:r>
          </w:p>
        </w:tc>
      </w:tr>
    </w:tbl>
    <w:p w:rsidR="00B40149" w:rsidRPr="00C418C8" w:rsidRDefault="00B40149" w:rsidP="00A1218D">
      <w:pPr>
        <w:tabs>
          <w:tab w:val="left" w:pos="909"/>
        </w:tabs>
        <w:jc w:val="both"/>
        <w:rPr>
          <w:color w:val="000000" w:themeColor="text1"/>
        </w:rPr>
        <w:sectPr w:rsidR="00B40149" w:rsidRPr="00C418C8" w:rsidSect="00A1218D">
          <w:headerReference w:type="defaul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C2A19" w:rsidRPr="00C418C8" w:rsidRDefault="00EC2A19" w:rsidP="00C418C8">
      <w:pPr>
        <w:ind w:left="6663"/>
        <w:rPr>
          <w:color w:val="000000" w:themeColor="text1"/>
        </w:rPr>
      </w:pPr>
      <w:bookmarkStart w:id="10" w:name="OLE_LINK7"/>
      <w:bookmarkStart w:id="11" w:name="OLE_LINK8"/>
      <w:r w:rsidRPr="00C418C8">
        <w:rPr>
          <w:color w:val="000000" w:themeColor="text1"/>
        </w:rPr>
        <w:t>Приложение №1</w:t>
      </w:r>
    </w:p>
    <w:bookmarkEnd w:id="10"/>
    <w:bookmarkEnd w:id="11"/>
    <w:p w:rsidR="00EC2A19" w:rsidRPr="00C418C8" w:rsidRDefault="00C418C8" w:rsidP="00C418C8">
      <w:pPr>
        <w:ind w:left="6663"/>
        <w:rPr>
          <w:color w:val="000000" w:themeColor="text1"/>
        </w:rPr>
      </w:pPr>
      <w:r>
        <w:rPr>
          <w:color w:val="000000" w:themeColor="text1"/>
        </w:rPr>
        <w:t xml:space="preserve">к </w:t>
      </w:r>
      <w:r w:rsidR="00EC2A19" w:rsidRPr="00C418C8">
        <w:rPr>
          <w:color w:val="000000" w:themeColor="text1"/>
        </w:rPr>
        <w:t>задани</w:t>
      </w:r>
      <w:r>
        <w:rPr>
          <w:color w:val="000000" w:themeColor="text1"/>
        </w:rPr>
        <w:t>ю</w:t>
      </w:r>
    </w:p>
    <w:p w:rsidR="00EC2A19" w:rsidRPr="00C418C8" w:rsidRDefault="00EC2A19" w:rsidP="00C418C8">
      <w:pPr>
        <w:ind w:left="6663"/>
        <w:rPr>
          <w:color w:val="000000" w:themeColor="text1"/>
        </w:rPr>
      </w:pPr>
      <w:r w:rsidRPr="00C418C8">
        <w:rPr>
          <w:color w:val="000000" w:themeColor="text1"/>
        </w:rPr>
        <w:t>на разработку документации</w:t>
      </w:r>
    </w:p>
    <w:p w:rsidR="00EC2A19" w:rsidRPr="00C418C8" w:rsidRDefault="00EC2A19" w:rsidP="00C418C8">
      <w:pPr>
        <w:ind w:left="6663"/>
        <w:rPr>
          <w:color w:val="000000" w:themeColor="text1"/>
        </w:rPr>
      </w:pPr>
      <w:r w:rsidRPr="00C418C8">
        <w:rPr>
          <w:color w:val="000000" w:themeColor="text1"/>
        </w:rPr>
        <w:t>по планировке территории</w:t>
      </w:r>
    </w:p>
    <w:p w:rsidR="00EC2A19" w:rsidRPr="00C418C8" w:rsidRDefault="00EC2A19" w:rsidP="00A1218D">
      <w:pPr>
        <w:pStyle w:val="a8"/>
        <w:tabs>
          <w:tab w:val="clear" w:pos="4677"/>
          <w:tab w:val="clear" w:pos="9355"/>
          <w:tab w:val="right" w:pos="2358"/>
        </w:tabs>
        <w:jc w:val="center"/>
        <w:rPr>
          <w:color w:val="000000" w:themeColor="text1"/>
        </w:rPr>
      </w:pPr>
    </w:p>
    <w:p w:rsidR="00EC2A19" w:rsidRDefault="00EC2A19" w:rsidP="00A1218D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color w:val="000000" w:themeColor="text1"/>
        </w:rPr>
      </w:pPr>
      <w:r w:rsidRPr="00C418C8">
        <w:rPr>
          <w:color w:val="000000" w:themeColor="text1"/>
        </w:rPr>
        <w:t>Основные технические характеристики планируемых трубопроводов</w:t>
      </w:r>
    </w:p>
    <w:p w:rsidR="00E87C39" w:rsidRPr="00C418C8" w:rsidRDefault="00E87C39" w:rsidP="00A1218D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color w:val="000000" w:themeColor="text1"/>
        </w:rPr>
      </w:pPr>
    </w:p>
    <w:tbl>
      <w:tblPr>
        <w:tblW w:w="5047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9"/>
        <w:gridCol w:w="1053"/>
        <w:gridCol w:w="1341"/>
        <w:gridCol w:w="1508"/>
        <w:gridCol w:w="1910"/>
        <w:gridCol w:w="1928"/>
      </w:tblGrid>
      <w:tr w:rsidR="00C418C8" w:rsidRPr="00C418C8" w:rsidTr="00C418C8">
        <w:trPr>
          <w:cantSplit/>
          <w:trHeight w:val="454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A19" w:rsidRPr="00C418C8" w:rsidRDefault="00EC2A19" w:rsidP="00A1218D">
            <w:pPr>
              <w:keepNext/>
              <w:jc w:val="center"/>
              <w:rPr>
                <w:color w:val="000000" w:themeColor="text1"/>
              </w:rPr>
            </w:pPr>
            <w:r w:rsidRPr="00C418C8">
              <w:rPr>
                <w:color w:val="000000" w:themeColor="text1"/>
              </w:rPr>
              <w:t xml:space="preserve">Наименование </w:t>
            </w:r>
            <w:r w:rsidRPr="00C418C8">
              <w:rPr>
                <w:color w:val="000000" w:themeColor="text1"/>
                <w:spacing w:val="1"/>
              </w:rPr>
              <w:t>трубопровода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A19" w:rsidRPr="00C418C8" w:rsidRDefault="00EC2A19" w:rsidP="00A1218D">
            <w:pPr>
              <w:keepNext/>
              <w:jc w:val="center"/>
              <w:rPr>
                <w:color w:val="000000" w:themeColor="text1"/>
              </w:rPr>
            </w:pPr>
            <w:r w:rsidRPr="00C418C8">
              <w:rPr>
                <w:color w:val="000000" w:themeColor="text1"/>
              </w:rPr>
              <w:t xml:space="preserve">Диаметр </w:t>
            </w:r>
            <w:proofErr w:type="spellStart"/>
            <w:proofErr w:type="gramStart"/>
            <w:r w:rsidRPr="00C418C8">
              <w:rPr>
                <w:color w:val="000000" w:themeColor="text1"/>
              </w:rPr>
              <w:t>трубо</w:t>
            </w:r>
            <w:proofErr w:type="spellEnd"/>
            <w:r w:rsidRPr="00C418C8">
              <w:rPr>
                <w:color w:val="000000" w:themeColor="text1"/>
              </w:rPr>
              <w:t>-провода</w:t>
            </w:r>
            <w:proofErr w:type="gramEnd"/>
            <w:r w:rsidRPr="00C418C8">
              <w:rPr>
                <w:color w:val="000000" w:themeColor="text1"/>
              </w:rPr>
              <w:t>,</w:t>
            </w:r>
          </w:p>
          <w:p w:rsidR="00EC2A19" w:rsidRPr="00C418C8" w:rsidRDefault="00EC2A19" w:rsidP="00A1218D">
            <w:pPr>
              <w:keepNext/>
              <w:jc w:val="center"/>
              <w:rPr>
                <w:color w:val="000000" w:themeColor="text1"/>
              </w:rPr>
            </w:pPr>
            <w:r w:rsidRPr="00C418C8">
              <w:rPr>
                <w:color w:val="000000" w:themeColor="text1"/>
              </w:rPr>
              <w:t xml:space="preserve">толщина стенки, </w:t>
            </w:r>
            <w:proofErr w:type="gramStart"/>
            <w:r w:rsidRPr="00C418C8">
              <w:rPr>
                <w:color w:val="000000" w:themeColor="text1"/>
              </w:rPr>
              <w:t>мм</w:t>
            </w:r>
            <w:proofErr w:type="gram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A19" w:rsidRPr="00C418C8" w:rsidRDefault="00EC2A19" w:rsidP="00A1218D">
            <w:pPr>
              <w:keepNext/>
              <w:jc w:val="center"/>
              <w:rPr>
                <w:color w:val="000000" w:themeColor="text1"/>
              </w:rPr>
            </w:pPr>
            <w:r w:rsidRPr="00C418C8">
              <w:rPr>
                <w:color w:val="000000" w:themeColor="text1"/>
              </w:rPr>
              <w:t>Давление (</w:t>
            </w:r>
            <w:proofErr w:type="spellStart"/>
            <w:r w:rsidRPr="00C418C8">
              <w:rPr>
                <w:color w:val="000000" w:themeColor="text1"/>
              </w:rPr>
              <w:t>избыточ-ное</w:t>
            </w:r>
            <w:proofErr w:type="spellEnd"/>
            <w:r w:rsidRPr="00C418C8">
              <w:rPr>
                <w:color w:val="000000" w:themeColor="text1"/>
              </w:rPr>
              <w:t xml:space="preserve">), </w:t>
            </w:r>
            <w:r w:rsidRPr="00C418C8">
              <w:rPr>
                <w:color w:val="000000" w:themeColor="text1"/>
                <w:spacing w:val="-3"/>
              </w:rPr>
              <w:t>кгс/см</w:t>
            </w:r>
            <w:proofErr w:type="gramStart"/>
            <w:r w:rsidRPr="00C418C8">
              <w:rPr>
                <w:color w:val="000000" w:themeColor="text1"/>
                <w:spacing w:val="-3"/>
                <w:vertAlign w:val="superscript"/>
              </w:rPr>
              <w:t>2</w:t>
            </w:r>
            <w:proofErr w:type="gramEnd"/>
            <w:r w:rsidRPr="00C418C8">
              <w:rPr>
                <w:color w:val="000000" w:themeColor="text1"/>
                <w:spacing w:val="-3"/>
              </w:rPr>
              <w:t>, в начале/ конце участка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A19" w:rsidRPr="00C418C8" w:rsidRDefault="00EC2A19" w:rsidP="00A1218D">
            <w:pPr>
              <w:keepNext/>
              <w:jc w:val="center"/>
              <w:rPr>
                <w:color w:val="000000" w:themeColor="text1"/>
              </w:rPr>
            </w:pPr>
            <w:r w:rsidRPr="00C418C8">
              <w:rPr>
                <w:color w:val="000000" w:themeColor="text1"/>
              </w:rPr>
              <w:t>Проектная мощность</w:t>
            </w:r>
            <w:r w:rsidR="00A1218D" w:rsidRPr="00C418C8">
              <w:rPr>
                <w:color w:val="000000" w:themeColor="text1"/>
              </w:rPr>
              <w:t xml:space="preserve"> </w:t>
            </w:r>
            <w:r w:rsidRPr="00C418C8">
              <w:rPr>
                <w:color w:val="000000" w:themeColor="text1"/>
              </w:rPr>
              <w:t xml:space="preserve">трубопровода по жидкости/ по газу, </w:t>
            </w:r>
            <w:proofErr w:type="gramStart"/>
            <w:r w:rsidRPr="00C418C8">
              <w:rPr>
                <w:color w:val="000000" w:themeColor="text1"/>
              </w:rPr>
              <w:t>м</w:t>
            </w:r>
            <w:proofErr w:type="gramEnd"/>
            <w:r w:rsidRPr="00C418C8">
              <w:rPr>
                <w:color w:val="000000" w:themeColor="text1"/>
              </w:rPr>
              <w:t>³/час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A19" w:rsidRPr="00C418C8" w:rsidRDefault="00EC2A19" w:rsidP="00A1218D">
            <w:pPr>
              <w:keepNext/>
              <w:jc w:val="center"/>
              <w:rPr>
                <w:color w:val="000000" w:themeColor="text1"/>
              </w:rPr>
            </w:pPr>
            <w:r w:rsidRPr="00C418C8">
              <w:rPr>
                <w:color w:val="000000" w:themeColor="text1"/>
              </w:rPr>
              <w:t>Ориентировочная</w:t>
            </w:r>
          </w:p>
          <w:p w:rsidR="00EC2A19" w:rsidRPr="00C418C8" w:rsidRDefault="00EC2A19" w:rsidP="00A1218D">
            <w:pPr>
              <w:keepNext/>
              <w:jc w:val="center"/>
              <w:rPr>
                <w:color w:val="000000" w:themeColor="text1"/>
              </w:rPr>
            </w:pPr>
            <w:r w:rsidRPr="00C418C8">
              <w:rPr>
                <w:color w:val="000000" w:themeColor="text1"/>
              </w:rPr>
              <w:t>протяжённость</w:t>
            </w:r>
            <w:r w:rsidR="00A1218D" w:rsidRPr="00C418C8">
              <w:rPr>
                <w:color w:val="000000" w:themeColor="text1"/>
              </w:rPr>
              <w:t xml:space="preserve"> </w:t>
            </w:r>
            <w:r w:rsidRPr="00C418C8">
              <w:rPr>
                <w:color w:val="000000" w:themeColor="text1"/>
              </w:rPr>
              <w:t xml:space="preserve">трубопровода, </w:t>
            </w:r>
            <w:proofErr w:type="gramStart"/>
            <w:r w:rsidRPr="00C418C8">
              <w:rPr>
                <w:color w:val="000000" w:themeColor="text1"/>
              </w:rPr>
              <w:t>м</w:t>
            </w:r>
            <w:proofErr w:type="gramEnd"/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A19" w:rsidRPr="00C418C8" w:rsidRDefault="00EC2A19" w:rsidP="00A1218D">
            <w:pPr>
              <w:keepNext/>
              <w:jc w:val="center"/>
              <w:rPr>
                <w:color w:val="000000" w:themeColor="text1"/>
              </w:rPr>
            </w:pPr>
            <w:r w:rsidRPr="00C418C8">
              <w:rPr>
                <w:color w:val="000000" w:themeColor="text1"/>
              </w:rPr>
              <w:t>Материал изготовления</w:t>
            </w:r>
          </w:p>
        </w:tc>
      </w:tr>
      <w:tr w:rsidR="00C418C8" w:rsidRPr="00C418C8" w:rsidTr="00C418C8">
        <w:trPr>
          <w:cantSplit/>
          <w:trHeight w:val="851"/>
        </w:trPr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A19" w:rsidRPr="00C418C8" w:rsidRDefault="00EC2A19" w:rsidP="00A1218D">
            <w:pPr>
              <w:shd w:val="clear" w:color="auto" w:fill="FFFFFF"/>
              <w:jc w:val="center"/>
              <w:rPr>
                <w:color w:val="000000" w:themeColor="text1"/>
                <w:sz w:val="23"/>
                <w:szCs w:val="23"/>
              </w:rPr>
            </w:pPr>
            <w:r w:rsidRPr="00C418C8">
              <w:rPr>
                <w:color w:val="000000" w:themeColor="text1"/>
                <w:sz w:val="23"/>
                <w:szCs w:val="23"/>
              </w:rPr>
              <w:t>Газопровод от ГСУ</w:t>
            </w:r>
          </w:p>
          <w:p w:rsidR="00EC2A19" w:rsidRPr="00C418C8" w:rsidRDefault="00EC2A19" w:rsidP="00A1218D">
            <w:pPr>
              <w:shd w:val="clear" w:color="auto" w:fill="FFFFFF"/>
              <w:jc w:val="center"/>
              <w:rPr>
                <w:color w:val="000000" w:themeColor="text1"/>
                <w:sz w:val="23"/>
                <w:szCs w:val="23"/>
              </w:rPr>
            </w:pPr>
            <w:r w:rsidRPr="00C418C8">
              <w:rPr>
                <w:color w:val="000000" w:themeColor="text1"/>
                <w:sz w:val="23"/>
                <w:szCs w:val="23"/>
              </w:rPr>
              <w:t>до ЦК-2- точка</w:t>
            </w:r>
          </w:p>
          <w:p w:rsidR="00EC2A19" w:rsidRPr="00C418C8" w:rsidRDefault="00EC2A19" w:rsidP="00A1218D">
            <w:pPr>
              <w:shd w:val="clear" w:color="auto" w:fill="FFFFFF"/>
              <w:jc w:val="center"/>
              <w:rPr>
                <w:color w:val="000000" w:themeColor="text1"/>
                <w:sz w:val="23"/>
                <w:szCs w:val="23"/>
              </w:rPr>
            </w:pPr>
            <w:r w:rsidRPr="00C418C8">
              <w:rPr>
                <w:color w:val="000000" w:themeColor="text1"/>
                <w:sz w:val="23"/>
                <w:szCs w:val="23"/>
              </w:rPr>
              <w:t xml:space="preserve">подключения </w:t>
            </w:r>
            <w:proofErr w:type="gramStart"/>
            <w:r w:rsidRPr="00C418C8">
              <w:rPr>
                <w:color w:val="000000" w:themeColor="text1"/>
                <w:sz w:val="23"/>
                <w:szCs w:val="23"/>
              </w:rPr>
              <w:t>в</w:t>
            </w:r>
            <w:proofErr w:type="gramEnd"/>
          </w:p>
          <w:p w:rsidR="00EC2A19" w:rsidRPr="00C418C8" w:rsidRDefault="00EC2A19" w:rsidP="00A1218D">
            <w:pPr>
              <w:shd w:val="clear" w:color="auto" w:fill="FFFFFF"/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C418C8">
              <w:rPr>
                <w:color w:val="000000" w:themeColor="text1"/>
                <w:sz w:val="23"/>
                <w:szCs w:val="23"/>
              </w:rPr>
              <w:t>районе</w:t>
            </w:r>
            <w:proofErr w:type="gramEnd"/>
            <w:r w:rsidRPr="00C418C8">
              <w:rPr>
                <w:color w:val="000000" w:themeColor="text1"/>
                <w:sz w:val="23"/>
                <w:szCs w:val="23"/>
              </w:rPr>
              <w:t xml:space="preserve"> куста № 24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A19" w:rsidRPr="00C418C8" w:rsidRDefault="00EC2A19" w:rsidP="00A1218D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418C8">
              <w:rPr>
                <w:color w:val="000000" w:themeColor="text1"/>
                <w:sz w:val="23"/>
                <w:szCs w:val="23"/>
                <w:shd w:val="clear" w:color="auto" w:fill="FFFFFF"/>
              </w:rPr>
              <w:t>110х10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A19" w:rsidRPr="00C418C8" w:rsidRDefault="00EC2A19" w:rsidP="00A1218D">
            <w:pPr>
              <w:keepNext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418C8">
              <w:rPr>
                <w:color w:val="000000" w:themeColor="text1"/>
                <w:sz w:val="23"/>
                <w:szCs w:val="23"/>
                <w:shd w:val="clear" w:color="auto" w:fill="FFFFFF"/>
              </w:rPr>
              <w:t>2,9/2,5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A19" w:rsidRPr="00C418C8" w:rsidRDefault="00EC2A19" w:rsidP="00A1218D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418C8">
              <w:rPr>
                <w:color w:val="000000" w:themeColor="text1"/>
                <w:sz w:val="23"/>
                <w:szCs w:val="23"/>
                <w:shd w:val="clear" w:color="auto" w:fill="FFFFFF"/>
              </w:rPr>
              <w:t>1000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A19" w:rsidRPr="00C418C8" w:rsidRDefault="00EC2A19" w:rsidP="00A1218D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418C8">
              <w:rPr>
                <w:rFonts w:eastAsia="Calibri"/>
                <w:color w:val="000000" w:themeColor="text1"/>
                <w:lang w:eastAsia="en-US"/>
              </w:rPr>
              <w:t>1199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A19" w:rsidRPr="00C418C8" w:rsidRDefault="00EC2A19" w:rsidP="00A1218D">
            <w:pPr>
              <w:shd w:val="clear" w:color="auto" w:fill="FFFFFF"/>
              <w:jc w:val="center"/>
              <w:rPr>
                <w:color w:val="000000" w:themeColor="text1"/>
                <w:sz w:val="23"/>
                <w:szCs w:val="23"/>
              </w:rPr>
            </w:pPr>
            <w:r w:rsidRPr="00C418C8">
              <w:rPr>
                <w:color w:val="000000" w:themeColor="text1"/>
                <w:sz w:val="23"/>
                <w:szCs w:val="23"/>
              </w:rPr>
              <w:t xml:space="preserve">ГОСТ </w:t>
            </w:r>
            <w:proofErr w:type="gramStart"/>
            <w:r w:rsidRPr="00C418C8">
              <w:rPr>
                <w:color w:val="000000" w:themeColor="text1"/>
                <w:sz w:val="23"/>
                <w:szCs w:val="23"/>
              </w:rPr>
              <w:t>Р</w:t>
            </w:r>
            <w:proofErr w:type="gramEnd"/>
            <w:r w:rsidRPr="00C418C8">
              <w:rPr>
                <w:color w:val="000000" w:themeColor="text1"/>
                <w:sz w:val="23"/>
                <w:szCs w:val="23"/>
              </w:rPr>
              <w:t xml:space="preserve"> 50838-2009</w:t>
            </w:r>
          </w:p>
          <w:p w:rsidR="00EC2A19" w:rsidRPr="00C418C8" w:rsidRDefault="00EC2A19" w:rsidP="00A1218D">
            <w:pPr>
              <w:shd w:val="clear" w:color="auto" w:fill="FFFFFF"/>
              <w:jc w:val="center"/>
              <w:rPr>
                <w:color w:val="000000" w:themeColor="text1"/>
                <w:sz w:val="23"/>
                <w:szCs w:val="23"/>
              </w:rPr>
            </w:pPr>
            <w:r w:rsidRPr="00C418C8">
              <w:rPr>
                <w:color w:val="000000" w:themeColor="text1"/>
                <w:sz w:val="23"/>
                <w:szCs w:val="23"/>
              </w:rPr>
              <w:t>Трубы из полиэтилена</w:t>
            </w:r>
          </w:p>
          <w:p w:rsidR="00EC2A19" w:rsidRPr="00C418C8" w:rsidRDefault="00EC2A19" w:rsidP="00A1218D">
            <w:pPr>
              <w:shd w:val="clear" w:color="auto" w:fill="FFFFFF"/>
              <w:jc w:val="center"/>
              <w:rPr>
                <w:color w:val="000000" w:themeColor="text1"/>
                <w:sz w:val="23"/>
                <w:szCs w:val="23"/>
              </w:rPr>
            </w:pPr>
            <w:r w:rsidRPr="00C418C8">
              <w:rPr>
                <w:color w:val="000000" w:themeColor="text1"/>
                <w:sz w:val="23"/>
                <w:szCs w:val="23"/>
              </w:rPr>
              <w:t>для газопроводов.</w:t>
            </w:r>
          </w:p>
          <w:p w:rsidR="00EC2A19" w:rsidRPr="00C418C8" w:rsidRDefault="00EC2A19" w:rsidP="00A1218D">
            <w:pPr>
              <w:shd w:val="clear" w:color="auto" w:fill="FFFFFF"/>
              <w:jc w:val="center"/>
              <w:rPr>
                <w:color w:val="000000" w:themeColor="text1"/>
                <w:sz w:val="23"/>
                <w:szCs w:val="23"/>
              </w:rPr>
            </w:pPr>
            <w:r w:rsidRPr="00C418C8">
              <w:rPr>
                <w:color w:val="000000" w:themeColor="text1"/>
                <w:sz w:val="23"/>
                <w:szCs w:val="23"/>
              </w:rPr>
              <w:t>Технические условия</w:t>
            </w:r>
          </w:p>
        </w:tc>
      </w:tr>
    </w:tbl>
    <w:p w:rsidR="00180AA7" w:rsidRPr="00C418C8" w:rsidRDefault="00180AA7" w:rsidP="00A1218D">
      <w:pPr>
        <w:jc w:val="right"/>
        <w:rPr>
          <w:color w:val="000000" w:themeColor="text1"/>
          <w:sz w:val="26"/>
          <w:szCs w:val="26"/>
        </w:rPr>
      </w:pPr>
    </w:p>
    <w:sectPr w:rsidR="00180AA7" w:rsidRPr="00C418C8" w:rsidSect="00A1218D"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C6A" w:rsidRDefault="00F87C6A">
      <w:r>
        <w:separator/>
      </w:r>
    </w:p>
  </w:endnote>
  <w:endnote w:type="continuationSeparator" w:id="0">
    <w:p w:rsidR="00F87C6A" w:rsidRDefault="00F8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8C8" w:rsidRPr="00C418C8" w:rsidRDefault="00C418C8" w:rsidP="00C418C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C6A" w:rsidRDefault="00F87C6A">
      <w:r>
        <w:separator/>
      </w:r>
    </w:p>
  </w:footnote>
  <w:footnote w:type="continuationSeparator" w:id="0">
    <w:p w:rsidR="00F87C6A" w:rsidRDefault="00F87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1190517"/>
      <w:docPartObj>
        <w:docPartGallery w:val="Page Numbers (Top of Page)"/>
        <w:docPartUnique/>
      </w:docPartObj>
    </w:sdtPr>
    <w:sdtEndPr/>
    <w:sdtContent>
      <w:p w:rsidR="00C418C8" w:rsidRDefault="00C418C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D73">
          <w:rPr>
            <w:noProof/>
          </w:rPr>
          <w:t>15</w:t>
        </w:r>
        <w:r>
          <w:fldChar w:fldCharType="end"/>
        </w:r>
      </w:p>
    </w:sdtContent>
  </w:sdt>
  <w:p w:rsidR="00C418C8" w:rsidRDefault="00C418C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140142"/>
      <w:docPartObj>
        <w:docPartGallery w:val="Page Numbers (Top of Page)"/>
        <w:docPartUnique/>
      </w:docPartObj>
    </w:sdtPr>
    <w:sdtEndPr/>
    <w:sdtContent>
      <w:p w:rsidR="00C418C8" w:rsidRDefault="00C418C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D73">
          <w:rPr>
            <w:noProof/>
          </w:rPr>
          <w:t>16</w:t>
        </w:r>
        <w:r>
          <w:fldChar w:fldCharType="end"/>
        </w:r>
      </w:p>
    </w:sdtContent>
  </w:sdt>
  <w:p w:rsidR="00C418C8" w:rsidRDefault="00C418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80494"/>
    <w:rsid w:val="000A3297"/>
    <w:rsid w:val="000B2DCD"/>
    <w:rsid w:val="000E0221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36449"/>
    <w:rsid w:val="00154283"/>
    <w:rsid w:val="00154A08"/>
    <w:rsid w:val="00176746"/>
    <w:rsid w:val="00177E44"/>
    <w:rsid w:val="00180AA7"/>
    <w:rsid w:val="00180DC7"/>
    <w:rsid w:val="00192B64"/>
    <w:rsid w:val="001C1D1A"/>
    <w:rsid w:val="001C2015"/>
    <w:rsid w:val="0020010B"/>
    <w:rsid w:val="002065A9"/>
    <w:rsid w:val="00210788"/>
    <w:rsid w:val="00256650"/>
    <w:rsid w:val="0027179A"/>
    <w:rsid w:val="0028353F"/>
    <w:rsid w:val="002A5950"/>
    <w:rsid w:val="002B0C84"/>
    <w:rsid w:val="002E47D8"/>
    <w:rsid w:val="002F0BBD"/>
    <w:rsid w:val="003014B1"/>
    <w:rsid w:val="00307DD5"/>
    <w:rsid w:val="003127EA"/>
    <w:rsid w:val="00316C23"/>
    <w:rsid w:val="00327D52"/>
    <w:rsid w:val="00336064"/>
    <w:rsid w:val="003474AA"/>
    <w:rsid w:val="0036048F"/>
    <w:rsid w:val="00360E1D"/>
    <w:rsid w:val="00362724"/>
    <w:rsid w:val="003663B2"/>
    <w:rsid w:val="0036746B"/>
    <w:rsid w:val="003675FC"/>
    <w:rsid w:val="00392325"/>
    <w:rsid w:val="003A1875"/>
    <w:rsid w:val="003A49A8"/>
    <w:rsid w:val="003A4EBD"/>
    <w:rsid w:val="003B4B06"/>
    <w:rsid w:val="003B682E"/>
    <w:rsid w:val="003C2DE5"/>
    <w:rsid w:val="003C725B"/>
    <w:rsid w:val="003C77B2"/>
    <w:rsid w:val="003E70CB"/>
    <w:rsid w:val="003E74DA"/>
    <w:rsid w:val="003F6425"/>
    <w:rsid w:val="00456419"/>
    <w:rsid w:val="0046389E"/>
    <w:rsid w:val="00486B0C"/>
    <w:rsid w:val="004A1271"/>
    <w:rsid w:val="004A5668"/>
    <w:rsid w:val="004B4E30"/>
    <w:rsid w:val="004C69FD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529DF"/>
    <w:rsid w:val="00554D7E"/>
    <w:rsid w:val="00561FA3"/>
    <w:rsid w:val="005622C8"/>
    <w:rsid w:val="00563A05"/>
    <w:rsid w:val="00581ED3"/>
    <w:rsid w:val="0059116F"/>
    <w:rsid w:val="00592637"/>
    <w:rsid w:val="00593D73"/>
    <w:rsid w:val="00594FC7"/>
    <w:rsid w:val="005C302E"/>
    <w:rsid w:val="005C47CB"/>
    <w:rsid w:val="005D2AE3"/>
    <w:rsid w:val="005D6F8E"/>
    <w:rsid w:val="005E3437"/>
    <w:rsid w:val="005E52D8"/>
    <w:rsid w:val="005E655C"/>
    <w:rsid w:val="005F03E9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817B5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1C2D"/>
    <w:rsid w:val="008665A3"/>
    <w:rsid w:val="008871A6"/>
    <w:rsid w:val="008879D9"/>
    <w:rsid w:val="008A7400"/>
    <w:rsid w:val="008C5BD0"/>
    <w:rsid w:val="008D2617"/>
    <w:rsid w:val="008E0D20"/>
    <w:rsid w:val="008F08A9"/>
    <w:rsid w:val="008F0C3C"/>
    <w:rsid w:val="008F2843"/>
    <w:rsid w:val="008F6AFF"/>
    <w:rsid w:val="00907672"/>
    <w:rsid w:val="00925D67"/>
    <w:rsid w:val="00927303"/>
    <w:rsid w:val="00976820"/>
    <w:rsid w:val="009874A2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F1D25"/>
    <w:rsid w:val="009F51B1"/>
    <w:rsid w:val="00A0524C"/>
    <w:rsid w:val="00A11B82"/>
    <w:rsid w:val="00A1218D"/>
    <w:rsid w:val="00A13321"/>
    <w:rsid w:val="00A13E31"/>
    <w:rsid w:val="00A15A83"/>
    <w:rsid w:val="00A2219D"/>
    <w:rsid w:val="00A23538"/>
    <w:rsid w:val="00A36F76"/>
    <w:rsid w:val="00A54F46"/>
    <w:rsid w:val="00A6740F"/>
    <w:rsid w:val="00A7285D"/>
    <w:rsid w:val="00AA30D8"/>
    <w:rsid w:val="00AE6963"/>
    <w:rsid w:val="00AF2C16"/>
    <w:rsid w:val="00B05FEB"/>
    <w:rsid w:val="00B16B71"/>
    <w:rsid w:val="00B21AFE"/>
    <w:rsid w:val="00B35E1A"/>
    <w:rsid w:val="00B40149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5442"/>
    <w:rsid w:val="00BD7E26"/>
    <w:rsid w:val="00BE7079"/>
    <w:rsid w:val="00BF7CA7"/>
    <w:rsid w:val="00C160D8"/>
    <w:rsid w:val="00C22034"/>
    <w:rsid w:val="00C418C8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75A"/>
    <w:rsid w:val="00CE7C4E"/>
    <w:rsid w:val="00CF1174"/>
    <w:rsid w:val="00D33284"/>
    <w:rsid w:val="00D355A6"/>
    <w:rsid w:val="00D36BBE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87C39"/>
    <w:rsid w:val="00E92E68"/>
    <w:rsid w:val="00E976C1"/>
    <w:rsid w:val="00E97F33"/>
    <w:rsid w:val="00EB427C"/>
    <w:rsid w:val="00EC0235"/>
    <w:rsid w:val="00EC2A19"/>
    <w:rsid w:val="00ED0465"/>
    <w:rsid w:val="00ED3FA8"/>
    <w:rsid w:val="00EF69C3"/>
    <w:rsid w:val="00F056AA"/>
    <w:rsid w:val="00F163B1"/>
    <w:rsid w:val="00F31680"/>
    <w:rsid w:val="00F41DFD"/>
    <w:rsid w:val="00F87C6A"/>
    <w:rsid w:val="00F9728D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C2DE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formattext">
    <w:name w:val="formattext"/>
    <w:basedOn w:val="a"/>
    <w:rsid w:val="00EC2A19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rsid w:val="003C2DE5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C2DE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formattext">
    <w:name w:val="formattext"/>
    <w:basedOn w:val="a"/>
    <w:rsid w:val="00EC2A19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rsid w:val="003C2DE5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2F6F48F2C2CD4B86C81E829FC8F6E974A6C4FD8E9EB4C380043339288DE3B606E0E80AD808827g7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744100004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CA023-B89D-4310-B9F2-3EF98150A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3794</Words>
  <Characters>21627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4</cp:revision>
  <cp:lastPrinted>2019-02-18T07:16:00Z</cp:lastPrinted>
  <dcterms:created xsi:type="dcterms:W3CDTF">2020-06-23T11:08:00Z</dcterms:created>
  <dcterms:modified xsi:type="dcterms:W3CDTF">2020-06-29T07:02:00Z</dcterms:modified>
</cp:coreProperties>
</file>