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8DD" w:rsidRPr="00B169D6" w:rsidRDefault="00AF18DD" w:rsidP="00B169D6">
      <w:pPr>
        <w:jc w:val="right"/>
        <w:rPr>
          <w:rFonts w:ascii="Arial" w:hAnsi="Arial" w:cs="Arial"/>
          <w:spacing w:val="-2"/>
          <w:sz w:val="26"/>
          <w:szCs w:val="26"/>
        </w:rPr>
      </w:pPr>
    </w:p>
    <w:p w:rsidR="003A4D06" w:rsidRPr="003A4D06" w:rsidRDefault="003A4D06" w:rsidP="003A4D0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D06" w:rsidRPr="003A4D06" w:rsidRDefault="003A4D06" w:rsidP="003A4D06">
      <w:pPr>
        <w:jc w:val="center"/>
        <w:rPr>
          <w:b/>
          <w:sz w:val="20"/>
          <w:szCs w:val="20"/>
        </w:rPr>
      </w:pPr>
    </w:p>
    <w:p w:rsidR="003A4D06" w:rsidRPr="003A4D06" w:rsidRDefault="003A4D06" w:rsidP="003A4D06">
      <w:pPr>
        <w:jc w:val="center"/>
        <w:rPr>
          <w:b/>
          <w:sz w:val="42"/>
          <w:szCs w:val="42"/>
        </w:rPr>
      </w:pPr>
      <w:r w:rsidRPr="003A4D06">
        <w:rPr>
          <w:b/>
          <w:sz w:val="42"/>
          <w:szCs w:val="42"/>
        </w:rPr>
        <w:t xml:space="preserve">АДМИНИСТРАЦИЯ  </w:t>
      </w:r>
    </w:p>
    <w:p w:rsidR="003A4D06" w:rsidRPr="003A4D06" w:rsidRDefault="003A4D06" w:rsidP="003A4D06">
      <w:pPr>
        <w:jc w:val="center"/>
        <w:rPr>
          <w:b/>
          <w:sz w:val="19"/>
          <w:szCs w:val="42"/>
        </w:rPr>
      </w:pPr>
      <w:r w:rsidRPr="003A4D06">
        <w:rPr>
          <w:b/>
          <w:sz w:val="42"/>
          <w:szCs w:val="42"/>
        </w:rPr>
        <w:t>НЕФТЕЮГАНСКОГО  РАЙОНА</w:t>
      </w:r>
    </w:p>
    <w:p w:rsidR="003A4D06" w:rsidRPr="003A4D06" w:rsidRDefault="003A4D06" w:rsidP="003A4D06">
      <w:pPr>
        <w:jc w:val="center"/>
        <w:rPr>
          <w:b/>
          <w:sz w:val="32"/>
        </w:rPr>
      </w:pPr>
    </w:p>
    <w:p w:rsidR="003A4D06" w:rsidRPr="003A4D06" w:rsidRDefault="003A4D06" w:rsidP="003A4D06">
      <w:pPr>
        <w:jc w:val="center"/>
        <w:rPr>
          <w:b/>
          <w:caps/>
          <w:sz w:val="36"/>
          <w:szCs w:val="38"/>
        </w:rPr>
      </w:pPr>
      <w:r w:rsidRPr="003A4D06">
        <w:rPr>
          <w:b/>
          <w:caps/>
          <w:sz w:val="36"/>
          <w:szCs w:val="38"/>
        </w:rPr>
        <w:t>постановление</w:t>
      </w:r>
    </w:p>
    <w:p w:rsidR="003A4D06" w:rsidRPr="003A4D06" w:rsidRDefault="003A4D06" w:rsidP="003A4D0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A4D06" w:rsidRPr="003A4D06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A4D06" w:rsidRPr="003A4D06" w:rsidRDefault="003A4D06" w:rsidP="003A4D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3A4D06">
              <w:rPr>
                <w:sz w:val="26"/>
                <w:szCs w:val="26"/>
              </w:rPr>
              <w:t>.01.2020</w:t>
            </w:r>
          </w:p>
        </w:tc>
        <w:tc>
          <w:tcPr>
            <w:tcW w:w="6595" w:type="dxa"/>
            <w:vMerge w:val="restart"/>
          </w:tcPr>
          <w:p w:rsidR="003A4D06" w:rsidRPr="003A4D06" w:rsidRDefault="003A4D06" w:rsidP="003A4D06">
            <w:pPr>
              <w:jc w:val="right"/>
              <w:rPr>
                <w:sz w:val="26"/>
                <w:szCs w:val="26"/>
                <w:u w:val="single"/>
              </w:rPr>
            </w:pPr>
            <w:r w:rsidRPr="003A4D06">
              <w:rPr>
                <w:sz w:val="26"/>
                <w:szCs w:val="26"/>
              </w:rPr>
              <w:t>№</w:t>
            </w:r>
            <w:r w:rsidRPr="003A4D06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</w:t>
            </w:r>
            <w:r w:rsidRPr="003A4D06">
              <w:rPr>
                <w:sz w:val="26"/>
                <w:szCs w:val="26"/>
                <w:u w:val="single"/>
              </w:rPr>
              <w:t>5-па</w:t>
            </w:r>
          </w:p>
        </w:tc>
      </w:tr>
      <w:tr w:rsidR="003A4D06" w:rsidRPr="003A4D06" w:rsidTr="005E24B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3A4D06" w:rsidRPr="003A4D06" w:rsidRDefault="003A4D06" w:rsidP="003A4D06">
            <w:pPr>
              <w:rPr>
                <w:sz w:val="4"/>
              </w:rPr>
            </w:pPr>
          </w:p>
          <w:p w:rsidR="003A4D06" w:rsidRPr="003A4D06" w:rsidRDefault="003A4D06" w:rsidP="003A4D0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3A4D06" w:rsidRPr="003A4D06" w:rsidRDefault="003A4D06" w:rsidP="003A4D06">
            <w:pPr>
              <w:jc w:val="right"/>
              <w:rPr>
                <w:sz w:val="20"/>
              </w:rPr>
            </w:pPr>
          </w:p>
        </w:tc>
      </w:tr>
    </w:tbl>
    <w:p w:rsidR="00B169D6" w:rsidRPr="00B169D6" w:rsidRDefault="003A4D06" w:rsidP="00B169D6">
      <w:pPr>
        <w:jc w:val="center"/>
        <w:rPr>
          <w:sz w:val="26"/>
          <w:szCs w:val="26"/>
        </w:rPr>
      </w:pPr>
      <w:r w:rsidRPr="003A4D06">
        <w:t>г.Нефтеюганск</w:t>
      </w:r>
    </w:p>
    <w:p w:rsidR="00B169D6" w:rsidRPr="00B169D6" w:rsidRDefault="00B169D6" w:rsidP="00B169D6">
      <w:pPr>
        <w:jc w:val="center"/>
        <w:rPr>
          <w:sz w:val="26"/>
          <w:szCs w:val="26"/>
        </w:rPr>
      </w:pPr>
    </w:p>
    <w:p w:rsidR="00B169D6" w:rsidRPr="00B169D6" w:rsidRDefault="00B169D6" w:rsidP="00B169D6">
      <w:pPr>
        <w:jc w:val="center"/>
        <w:rPr>
          <w:sz w:val="26"/>
          <w:szCs w:val="26"/>
        </w:rPr>
      </w:pPr>
    </w:p>
    <w:p w:rsidR="009C6AAF" w:rsidRDefault="009F1D25" w:rsidP="00B169D6">
      <w:pPr>
        <w:jc w:val="center"/>
        <w:rPr>
          <w:sz w:val="26"/>
          <w:szCs w:val="26"/>
        </w:rPr>
      </w:pPr>
      <w:r w:rsidRPr="00B169D6">
        <w:rPr>
          <w:sz w:val="26"/>
          <w:szCs w:val="26"/>
        </w:rPr>
        <w:t>О подгот</w:t>
      </w:r>
      <w:r w:rsidR="009C6AAF" w:rsidRPr="00B169D6">
        <w:rPr>
          <w:sz w:val="26"/>
          <w:szCs w:val="26"/>
        </w:rPr>
        <w:t>овке документации по планировке</w:t>
      </w:r>
      <w:r w:rsidR="00FD0ED0" w:rsidRPr="00B169D6">
        <w:rPr>
          <w:sz w:val="26"/>
          <w:szCs w:val="26"/>
        </w:rPr>
        <w:t xml:space="preserve"> 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CF4C58">
        <w:rPr>
          <w:sz w:val="26"/>
          <w:szCs w:val="26"/>
        </w:rPr>
        <w:t>для размещения объекта:</w:t>
      </w:r>
      <w:r w:rsidR="00CF4C58" w:rsidRPr="00CF4C58">
        <w:rPr>
          <w:rFonts w:eastAsia="Calibri"/>
          <w:sz w:val="26"/>
          <w:szCs w:val="26"/>
          <w:lang w:eastAsia="en-US"/>
        </w:rPr>
        <w:t xml:space="preserve"> </w:t>
      </w:r>
      <w:r w:rsidR="00CF4C58">
        <w:rPr>
          <w:rFonts w:eastAsia="Calibri"/>
          <w:sz w:val="26"/>
          <w:szCs w:val="26"/>
          <w:lang w:eastAsia="en-US"/>
        </w:rPr>
        <w:t xml:space="preserve">«Обустройство Верхнесалымского месторождения. Куст скважин № </w:t>
      </w:r>
      <w:r w:rsidR="001D5CE2">
        <w:rPr>
          <w:rFonts w:eastAsia="Calibri"/>
          <w:sz w:val="26"/>
          <w:szCs w:val="26"/>
          <w:lang w:eastAsia="en-US"/>
        </w:rPr>
        <w:t>21</w:t>
      </w:r>
      <w:r w:rsidR="00CF4C58" w:rsidRPr="000752D6">
        <w:rPr>
          <w:sz w:val="26"/>
          <w:szCs w:val="26"/>
        </w:rPr>
        <w:t>»</w:t>
      </w:r>
      <w:r w:rsidR="00CF4C58">
        <w:rPr>
          <w:sz w:val="26"/>
          <w:szCs w:val="26"/>
        </w:rPr>
        <w:t xml:space="preserve"> </w:t>
      </w:r>
    </w:p>
    <w:p w:rsidR="009C6AAF" w:rsidRPr="00BE7079" w:rsidRDefault="009C6AAF" w:rsidP="009C6AAF">
      <w:pPr>
        <w:jc w:val="center"/>
        <w:rPr>
          <w:sz w:val="26"/>
          <w:szCs w:val="26"/>
        </w:rPr>
      </w:pPr>
    </w:p>
    <w:p w:rsidR="009E656E" w:rsidRDefault="009E656E" w:rsidP="009F1D25">
      <w:pPr>
        <w:jc w:val="center"/>
        <w:rPr>
          <w:sz w:val="26"/>
          <w:szCs w:val="26"/>
        </w:rPr>
      </w:pPr>
    </w:p>
    <w:p w:rsidR="00FC2910" w:rsidRDefault="00BB3421" w:rsidP="00B169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75018B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A65FE4">
        <w:rPr>
          <w:sz w:val="26"/>
          <w:szCs w:val="26"/>
        </w:rPr>
        <w:t>15</w:t>
      </w:r>
      <w:r w:rsidR="006E6601" w:rsidRPr="005E655C">
        <w:rPr>
          <w:sz w:val="26"/>
          <w:szCs w:val="26"/>
        </w:rPr>
        <w:t>.</w:t>
      </w:r>
      <w:r w:rsidR="00A65FE4">
        <w:rPr>
          <w:sz w:val="26"/>
          <w:szCs w:val="26"/>
        </w:rPr>
        <w:t>10</w:t>
      </w:r>
      <w:r w:rsidR="006E6601" w:rsidRPr="005E655C">
        <w:rPr>
          <w:sz w:val="26"/>
          <w:szCs w:val="26"/>
        </w:rPr>
        <w:t>.201</w:t>
      </w:r>
      <w:r w:rsidR="00A65FE4">
        <w:rPr>
          <w:sz w:val="26"/>
          <w:szCs w:val="26"/>
        </w:rPr>
        <w:t>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A65FE4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ED2315" w:rsidRPr="000C331E">
        <w:rPr>
          <w:sz w:val="26"/>
          <w:szCs w:val="26"/>
        </w:rPr>
        <w:t xml:space="preserve">Об </w:t>
      </w:r>
      <w:r w:rsidR="00ED2315">
        <w:rPr>
          <w:sz w:val="26"/>
          <w:szCs w:val="26"/>
        </w:rPr>
        <w:t>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0752D6" w:rsidRPr="000752D6">
        <w:rPr>
          <w:sz w:val="26"/>
          <w:szCs w:val="26"/>
        </w:rPr>
        <w:t xml:space="preserve">на основании заявления общества с ограниченной ответственностью «Альянс-Инжиниринг» (далее – ООО «Альянс-Инжиниринг») </w:t>
      </w:r>
      <w:r w:rsidR="0075018B">
        <w:rPr>
          <w:sz w:val="26"/>
          <w:szCs w:val="26"/>
        </w:rPr>
        <w:br/>
      </w:r>
      <w:r w:rsidR="000752D6" w:rsidRPr="000752D6">
        <w:rPr>
          <w:sz w:val="26"/>
          <w:szCs w:val="26"/>
        </w:rPr>
        <w:t xml:space="preserve">от </w:t>
      </w:r>
      <w:r w:rsidR="00605AB4">
        <w:rPr>
          <w:sz w:val="26"/>
          <w:szCs w:val="26"/>
        </w:rPr>
        <w:t>2</w:t>
      </w:r>
      <w:r w:rsidR="001D5CE2">
        <w:rPr>
          <w:sz w:val="26"/>
          <w:szCs w:val="26"/>
        </w:rPr>
        <w:t>4</w:t>
      </w:r>
      <w:r w:rsidR="000752D6" w:rsidRPr="000752D6">
        <w:rPr>
          <w:sz w:val="26"/>
          <w:szCs w:val="26"/>
        </w:rPr>
        <w:t>.</w:t>
      </w:r>
      <w:r w:rsidR="00605AB4">
        <w:rPr>
          <w:sz w:val="26"/>
          <w:szCs w:val="26"/>
        </w:rPr>
        <w:t>12</w:t>
      </w:r>
      <w:r w:rsidR="000752D6" w:rsidRPr="000752D6">
        <w:rPr>
          <w:sz w:val="26"/>
          <w:szCs w:val="26"/>
        </w:rPr>
        <w:t>.201</w:t>
      </w:r>
      <w:r w:rsidR="001D5CE2">
        <w:rPr>
          <w:sz w:val="26"/>
          <w:szCs w:val="26"/>
        </w:rPr>
        <w:t>9</w:t>
      </w:r>
      <w:r w:rsidR="000752D6" w:rsidRPr="000752D6">
        <w:rPr>
          <w:sz w:val="26"/>
          <w:szCs w:val="26"/>
        </w:rPr>
        <w:t xml:space="preserve"> № </w:t>
      </w:r>
      <w:r w:rsidR="001D5CE2">
        <w:rPr>
          <w:sz w:val="26"/>
          <w:szCs w:val="26"/>
        </w:rPr>
        <w:t>136</w:t>
      </w:r>
      <w:r w:rsidR="000752D6">
        <w:rPr>
          <w:sz w:val="26"/>
          <w:szCs w:val="26"/>
        </w:rPr>
        <w:t>-1</w:t>
      </w:r>
      <w:r w:rsidR="00605AB4">
        <w:rPr>
          <w:sz w:val="26"/>
          <w:szCs w:val="26"/>
        </w:rPr>
        <w:t>2</w:t>
      </w:r>
      <w:r w:rsidR="000752D6" w:rsidRPr="000752D6">
        <w:rPr>
          <w:sz w:val="26"/>
          <w:szCs w:val="26"/>
        </w:rPr>
        <w:t>/1</w:t>
      </w:r>
      <w:r w:rsidR="001D5CE2">
        <w:rPr>
          <w:sz w:val="26"/>
          <w:szCs w:val="26"/>
        </w:rPr>
        <w:t>9</w:t>
      </w:r>
      <w:r w:rsidR="000752D6" w:rsidRPr="000752D6">
        <w:rPr>
          <w:sz w:val="26"/>
          <w:szCs w:val="26"/>
        </w:rPr>
        <w:t xml:space="preserve"> </w:t>
      </w:r>
      <w:r w:rsidR="0075018B">
        <w:rPr>
          <w:sz w:val="26"/>
          <w:szCs w:val="26"/>
        </w:rPr>
        <w:t xml:space="preserve"> </w:t>
      </w:r>
      <w:r w:rsidR="000752D6" w:rsidRPr="000752D6">
        <w:rPr>
          <w:sz w:val="26"/>
          <w:szCs w:val="26"/>
        </w:rPr>
        <w:t>п о с т а н о в л я ю:</w:t>
      </w:r>
    </w:p>
    <w:p w:rsidR="000752D6" w:rsidRDefault="000752D6" w:rsidP="009B087D">
      <w:pPr>
        <w:ind w:firstLine="360"/>
        <w:jc w:val="both"/>
        <w:rPr>
          <w:sz w:val="26"/>
          <w:szCs w:val="26"/>
        </w:rPr>
      </w:pPr>
    </w:p>
    <w:p w:rsidR="00392325" w:rsidRPr="001D0FE9" w:rsidRDefault="002065A9" w:rsidP="00657312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2065A9">
        <w:rPr>
          <w:sz w:val="26"/>
          <w:szCs w:val="26"/>
        </w:rPr>
        <w:t xml:space="preserve">Подготовить </w:t>
      </w:r>
      <w:r w:rsidR="00B55335">
        <w:rPr>
          <w:sz w:val="26"/>
          <w:szCs w:val="26"/>
        </w:rPr>
        <w:t xml:space="preserve">проект </w:t>
      </w:r>
      <w:r>
        <w:rPr>
          <w:sz w:val="26"/>
          <w:szCs w:val="26"/>
        </w:rPr>
        <w:t>планировк</w:t>
      </w:r>
      <w:r w:rsidR="00B55335">
        <w:rPr>
          <w:sz w:val="26"/>
          <w:szCs w:val="26"/>
        </w:rPr>
        <w:t>и</w:t>
      </w:r>
      <w:r w:rsidR="00347641">
        <w:rPr>
          <w:sz w:val="26"/>
          <w:szCs w:val="26"/>
        </w:rPr>
        <w:t xml:space="preserve"> </w:t>
      </w:r>
      <w:r w:rsidR="00777EAC">
        <w:rPr>
          <w:sz w:val="26"/>
          <w:szCs w:val="26"/>
        </w:rPr>
        <w:t>территории</w:t>
      </w:r>
      <w:r w:rsidR="006F0853">
        <w:rPr>
          <w:sz w:val="26"/>
          <w:szCs w:val="26"/>
        </w:rPr>
        <w:t xml:space="preserve"> (далее</w:t>
      </w:r>
      <w:r w:rsidR="00A7285D">
        <w:rPr>
          <w:sz w:val="26"/>
          <w:szCs w:val="26"/>
        </w:rPr>
        <w:t xml:space="preserve"> </w:t>
      </w:r>
      <w:r w:rsidR="003C2821">
        <w:rPr>
          <w:sz w:val="26"/>
          <w:szCs w:val="26"/>
        </w:rPr>
        <w:t>–</w:t>
      </w:r>
      <w:r w:rsidR="00A7285D">
        <w:rPr>
          <w:sz w:val="26"/>
          <w:szCs w:val="26"/>
        </w:rPr>
        <w:t xml:space="preserve"> </w:t>
      </w:r>
      <w:r w:rsidR="005622C8">
        <w:rPr>
          <w:sz w:val="26"/>
          <w:szCs w:val="26"/>
        </w:rPr>
        <w:t>Документация</w:t>
      </w:r>
      <w:r w:rsidR="006F0853">
        <w:rPr>
          <w:sz w:val="26"/>
          <w:szCs w:val="26"/>
        </w:rPr>
        <w:t>)</w:t>
      </w:r>
      <w:r w:rsidR="00777EAC">
        <w:rPr>
          <w:sz w:val="26"/>
          <w:szCs w:val="26"/>
        </w:rPr>
        <w:t xml:space="preserve"> </w:t>
      </w:r>
      <w:r w:rsidR="003C2821">
        <w:rPr>
          <w:sz w:val="26"/>
          <w:szCs w:val="26"/>
        </w:rPr>
        <w:br/>
      </w:r>
      <w:r w:rsidR="003E70CB">
        <w:rPr>
          <w:sz w:val="26"/>
          <w:szCs w:val="26"/>
        </w:rPr>
        <w:t xml:space="preserve">для размещения </w:t>
      </w:r>
      <w:r w:rsidR="009B087D">
        <w:rPr>
          <w:sz w:val="26"/>
          <w:szCs w:val="26"/>
        </w:rPr>
        <w:t>о</w:t>
      </w:r>
      <w:r w:rsidR="003E70CB">
        <w:rPr>
          <w:sz w:val="26"/>
          <w:szCs w:val="26"/>
        </w:rPr>
        <w:t>бъект</w:t>
      </w:r>
      <w:r w:rsidR="00180DC7">
        <w:rPr>
          <w:sz w:val="26"/>
          <w:szCs w:val="26"/>
        </w:rPr>
        <w:t>а</w:t>
      </w:r>
      <w:r w:rsidR="00FD0ED0" w:rsidRPr="000752D6">
        <w:rPr>
          <w:sz w:val="26"/>
          <w:szCs w:val="26"/>
        </w:rPr>
        <w:t xml:space="preserve">: </w:t>
      </w:r>
      <w:r w:rsidR="003E70CB" w:rsidRPr="000752D6">
        <w:rPr>
          <w:sz w:val="26"/>
          <w:szCs w:val="26"/>
        </w:rPr>
        <w:t>«</w:t>
      </w:r>
      <w:r w:rsidR="00605AB4">
        <w:rPr>
          <w:rFonts w:eastAsia="Calibri"/>
          <w:sz w:val="26"/>
          <w:szCs w:val="26"/>
          <w:lang w:eastAsia="en-US"/>
        </w:rPr>
        <w:t xml:space="preserve">Обустройство Верхнесалымского месторождения. Куст скважин № </w:t>
      </w:r>
      <w:r w:rsidR="001240E2">
        <w:rPr>
          <w:rFonts w:eastAsia="Calibri"/>
          <w:sz w:val="26"/>
          <w:szCs w:val="26"/>
          <w:lang w:eastAsia="en-US"/>
        </w:rPr>
        <w:t>21</w:t>
      </w:r>
      <w:r w:rsidR="003E70CB" w:rsidRPr="000752D6">
        <w:rPr>
          <w:sz w:val="26"/>
          <w:szCs w:val="26"/>
        </w:rPr>
        <w:t>»</w:t>
      </w:r>
      <w:r w:rsidR="00E85C89" w:rsidRPr="000752D6">
        <w:rPr>
          <w:sz w:val="26"/>
          <w:szCs w:val="26"/>
        </w:rPr>
        <w:t xml:space="preserve"> </w:t>
      </w:r>
      <w:r w:rsidR="005622C8" w:rsidRPr="000752D6">
        <w:rPr>
          <w:sz w:val="26"/>
          <w:szCs w:val="26"/>
        </w:rPr>
        <w:t>в соотв</w:t>
      </w:r>
      <w:r w:rsidR="005622C8" w:rsidRPr="001D0FE9">
        <w:rPr>
          <w:sz w:val="26"/>
          <w:szCs w:val="26"/>
        </w:rPr>
        <w:t>етствии</w:t>
      </w:r>
      <w:r w:rsidR="00605AB4">
        <w:rPr>
          <w:sz w:val="26"/>
          <w:szCs w:val="26"/>
        </w:rPr>
        <w:t xml:space="preserve"> со схемой размещения объекта</w:t>
      </w:r>
      <w:r w:rsidR="000752D6">
        <w:rPr>
          <w:sz w:val="26"/>
          <w:szCs w:val="26"/>
        </w:rPr>
        <w:t xml:space="preserve"> </w:t>
      </w:r>
      <w:r w:rsidR="00ED2315" w:rsidRPr="001D0FE9">
        <w:rPr>
          <w:sz w:val="26"/>
          <w:szCs w:val="26"/>
        </w:rPr>
        <w:t>(</w:t>
      </w:r>
      <w:r w:rsidR="003C2821">
        <w:rPr>
          <w:sz w:val="26"/>
          <w:szCs w:val="26"/>
        </w:rPr>
        <w:t>п</w:t>
      </w:r>
      <w:r w:rsidR="00ED2315" w:rsidRPr="001D0FE9">
        <w:rPr>
          <w:sz w:val="26"/>
          <w:szCs w:val="26"/>
        </w:rPr>
        <w:t>риложение</w:t>
      </w:r>
      <w:r w:rsidR="005622C8" w:rsidRPr="001D0FE9">
        <w:rPr>
          <w:sz w:val="26"/>
          <w:szCs w:val="26"/>
        </w:rPr>
        <w:t xml:space="preserve"> №</w:t>
      </w:r>
      <w:r w:rsidR="000B2DCD" w:rsidRPr="001D0FE9">
        <w:rPr>
          <w:sz w:val="26"/>
          <w:szCs w:val="26"/>
        </w:rPr>
        <w:t xml:space="preserve"> </w:t>
      </w:r>
      <w:r w:rsidR="005622C8" w:rsidRPr="001D0FE9">
        <w:rPr>
          <w:sz w:val="26"/>
          <w:szCs w:val="26"/>
        </w:rPr>
        <w:t>1</w:t>
      </w:r>
      <w:r w:rsidR="00ED2315" w:rsidRPr="001D0FE9">
        <w:rPr>
          <w:sz w:val="26"/>
          <w:szCs w:val="26"/>
        </w:rPr>
        <w:t>)</w:t>
      </w:r>
      <w:r w:rsidR="005622C8" w:rsidRPr="001D0FE9">
        <w:rPr>
          <w:sz w:val="26"/>
          <w:szCs w:val="26"/>
        </w:rPr>
        <w:t xml:space="preserve">. </w:t>
      </w:r>
    </w:p>
    <w:p w:rsidR="001240E2" w:rsidRDefault="001240E2" w:rsidP="00657312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1240E2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«Обустройство Верхнесалымского месторождения. Куст скважин № </w:t>
      </w:r>
      <w:r>
        <w:rPr>
          <w:sz w:val="26"/>
          <w:szCs w:val="26"/>
        </w:rPr>
        <w:t>21</w:t>
      </w:r>
      <w:r w:rsidRPr="001240E2">
        <w:rPr>
          <w:sz w:val="26"/>
          <w:szCs w:val="26"/>
        </w:rPr>
        <w:t>» (приложение № 2).</w:t>
      </w:r>
    </w:p>
    <w:p w:rsidR="00ED3FA8" w:rsidRDefault="001C1D1A" w:rsidP="00657312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0752D6">
        <w:rPr>
          <w:sz w:val="26"/>
          <w:szCs w:val="26"/>
        </w:rPr>
        <w:t>ООО «Альянс-Инжиниринг»</w:t>
      </w:r>
      <w:r w:rsidR="006579AC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объектов, указанных 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206843">
        <w:rPr>
          <w:sz w:val="26"/>
          <w:szCs w:val="26"/>
        </w:rPr>
        <w:t xml:space="preserve">комитет </w:t>
      </w:r>
      <w:r w:rsidR="00A954F5">
        <w:rPr>
          <w:sz w:val="26"/>
          <w:szCs w:val="26"/>
        </w:rPr>
        <w:br/>
      </w:r>
      <w:r w:rsidR="00206843">
        <w:rPr>
          <w:sz w:val="26"/>
          <w:szCs w:val="26"/>
        </w:rPr>
        <w:t xml:space="preserve">по </w:t>
      </w:r>
      <w:r w:rsidR="00D93BCC">
        <w:rPr>
          <w:sz w:val="26"/>
          <w:szCs w:val="26"/>
        </w:rPr>
        <w:t>градостроительств</w:t>
      </w:r>
      <w:r w:rsidR="00206843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206843" w:rsidP="00657312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Комитету по </w:t>
      </w:r>
      <w:r w:rsidR="001C1D1A" w:rsidRPr="00ED3FA8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</w:t>
      </w:r>
      <w:r w:rsidR="00D66228" w:rsidRPr="00D66228">
        <w:rPr>
          <w:sz w:val="26"/>
          <w:szCs w:val="26"/>
        </w:rPr>
        <w:t xml:space="preserve"> </w:t>
      </w:r>
      <w:r>
        <w:rPr>
          <w:sz w:val="26"/>
          <w:szCs w:val="26"/>
        </w:rPr>
        <w:t>Д.В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657312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A954F5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657312" w:rsidRDefault="00E4334B" w:rsidP="00657312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657312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657312">
        <w:rPr>
          <w:sz w:val="26"/>
          <w:szCs w:val="26"/>
        </w:rPr>
        <w:t xml:space="preserve">течение </w:t>
      </w:r>
      <w:r w:rsidR="00206843" w:rsidRPr="00657312">
        <w:rPr>
          <w:sz w:val="26"/>
          <w:szCs w:val="26"/>
        </w:rPr>
        <w:t>двадцати рабочих</w:t>
      </w:r>
      <w:r w:rsidR="00F41DFD" w:rsidRPr="00657312">
        <w:rPr>
          <w:sz w:val="26"/>
          <w:szCs w:val="26"/>
        </w:rPr>
        <w:t xml:space="preserve"> дней с</w:t>
      </w:r>
      <w:r w:rsidRPr="00657312">
        <w:rPr>
          <w:sz w:val="26"/>
          <w:szCs w:val="26"/>
        </w:rPr>
        <w:t>о дня</w:t>
      </w:r>
      <w:r w:rsidR="00F41DFD" w:rsidRPr="00657312">
        <w:rPr>
          <w:sz w:val="26"/>
          <w:szCs w:val="26"/>
        </w:rPr>
        <w:t xml:space="preserve"> поступления Документации </w:t>
      </w:r>
      <w:r w:rsidRPr="00657312">
        <w:rPr>
          <w:sz w:val="26"/>
          <w:szCs w:val="26"/>
        </w:rPr>
        <w:t xml:space="preserve">в </w:t>
      </w:r>
      <w:r w:rsidR="00206843" w:rsidRPr="00657312">
        <w:rPr>
          <w:sz w:val="26"/>
          <w:szCs w:val="26"/>
        </w:rPr>
        <w:t xml:space="preserve">комитет по </w:t>
      </w:r>
      <w:r w:rsidRPr="00657312">
        <w:rPr>
          <w:sz w:val="26"/>
          <w:szCs w:val="26"/>
        </w:rPr>
        <w:t>градостроительств</w:t>
      </w:r>
      <w:r w:rsidR="00206843" w:rsidRPr="00657312">
        <w:rPr>
          <w:sz w:val="26"/>
          <w:szCs w:val="26"/>
        </w:rPr>
        <w:t>у</w:t>
      </w:r>
      <w:r w:rsidRPr="00657312">
        <w:rPr>
          <w:sz w:val="26"/>
          <w:szCs w:val="26"/>
        </w:rPr>
        <w:t xml:space="preserve"> </w:t>
      </w:r>
      <w:r w:rsidR="00616975" w:rsidRPr="00657312">
        <w:rPr>
          <w:sz w:val="26"/>
          <w:szCs w:val="26"/>
        </w:rPr>
        <w:t>администрации</w:t>
      </w:r>
      <w:r w:rsidRPr="00657312">
        <w:rPr>
          <w:sz w:val="26"/>
          <w:szCs w:val="26"/>
        </w:rPr>
        <w:t xml:space="preserve"> района </w:t>
      </w:r>
      <w:r w:rsidR="00A954F5">
        <w:rPr>
          <w:sz w:val="26"/>
          <w:szCs w:val="26"/>
        </w:rPr>
        <w:br/>
      </w:r>
      <w:r w:rsidRPr="00657312">
        <w:rPr>
          <w:sz w:val="26"/>
          <w:szCs w:val="26"/>
        </w:rPr>
        <w:t>на соответствие требованиям пункта 10 статьи 45 Градостроительного кодекса Российской Федерации.</w:t>
      </w:r>
    </w:p>
    <w:p w:rsidR="00605AB4" w:rsidRDefault="00605AB4" w:rsidP="006573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010E3">
        <w:rPr>
          <w:sz w:val="26"/>
          <w:szCs w:val="26"/>
        </w:rPr>
        <w:t>Признать утратившим</w:t>
      </w:r>
      <w:r w:rsidR="00CF4C58">
        <w:rPr>
          <w:sz w:val="26"/>
          <w:szCs w:val="26"/>
        </w:rPr>
        <w:t>и</w:t>
      </w:r>
      <w:r w:rsidRPr="000010E3">
        <w:rPr>
          <w:sz w:val="26"/>
          <w:szCs w:val="26"/>
        </w:rPr>
        <w:t xml:space="preserve"> </w:t>
      </w:r>
      <w:r w:rsidR="00CC2507" w:rsidRPr="000010E3">
        <w:rPr>
          <w:sz w:val="26"/>
          <w:szCs w:val="26"/>
        </w:rPr>
        <w:t>силу</w:t>
      </w:r>
      <w:r w:rsidR="00CC2507">
        <w:rPr>
          <w:sz w:val="26"/>
          <w:szCs w:val="26"/>
        </w:rPr>
        <w:t xml:space="preserve"> постановления администрации Нефтеюганского района</w:t>
      </w:r>
      <w:r>
        <w:rPr>
          <w:sz w:val="26"/>
          <w:szCs w:val="26"/>
        </w:rPr>
        <w:t>:</w:t>
      </w:r>
    </w:p>
    <w:p w:rsidR="001D5CE2" w:rsidRPr="004E5D2E" w:rsidRDefault="00206843" w:rsidP="0065731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206843">
        <w:rPr>
          <w:sz w:val="26"/>
          <w:szCs w:val="26"/>
        </w:rPr>
        <w:t xml:space="preserve">от </w:t>
      </w:r>
      <w:r>
        <w:rPr>
          <w:sz w:val="26"/>
          <w:szCs w:val="26"/>
        </w:rPr>
        <w:t>02</w:t>
      </w:r>
      <w:r w:rsidRPr="00206843">
        <w:rPr>
          <w:sz w:val="26"/>
          <w:szCs w:val="26"/>
        </w:rPr>
        <w:t>.04.2018</w:t>
      </w:r>
      <w:r w:rsidR="00CC2507">
        <w:rPr>
          <w:sz w:val="26"/>
          <w:szCs w:val="26"/>
        </w:rPr>
        <w:t xml:space="preserve"> </w:t>
      </w:r>
      <w:r w:rsidRPr="00206843">
        <w:rPr>
          <w:sz w:val="26"/>
          <w:szCs w:val="26"/>
        </w:rPr>
        <w:t xml:space="preserve">№ </w:t>
      </w:r>
      <w:r>
        <w:rPr>
          <w:sz w:val="26"/>
          <w:szCs w:val="26"/>
        </w:rPr>
        <w:t>454</w:t>
      </w:r>
      <w:r w:rsidRPr="00206843">
        <w:rPr>
          <w:sz w:val="26"/>
          <w:szCs w:val="26"/>
        </w:rPr>
        <w:t xml:space="preserve">-па «О </w:t>
      </w:r>
      <w:r>
        <w:rPr>
          <w:sz w:val="26"/>
          <w:szCs w:val="26"/>
        </w:rPr>
        <w:t>подготовке документации по планировке межселенной территории</w:t>
      </w:r>
      <w:r w:rsidRPr="00206843">
        <w:rPr>
          <w:sz w:val="26"/>
          <w:szCs w:val="26"/>
        </w:rPr>
        <w:t xml:space="preserve"> </w:t>
      </w:r>
      <w:r>
        <w:rPr>
          <w:sz w:val="26"/>
          <w:szCs w:val="26"/>
        </w:rPr>
        <w:t>Нефтеюганского района для размещения линейного объекта</w:t>
      </w:r>
      <w:r w:rsidRPr="00206843">
        <w:rPr>
          <w:sz w:val="26"/>
          <w:szCs w:val="26"/>
        </w:rPr>
        <w:t xml:space="preserve">: «Обустройство Верхнесалымского месторождения. Куст скважин № </w:t>
      </w:r>
      <w:r>
        <w:rPr>
          <w:sz w:val="26"/>
          <w:szCs w:val="26"/>
        </w:rPr>
        <w:t>21</w:t>
      </w:r>
      <w:r w:rsidR="00CC2507">
        <w:rPr>
          <w:sz w:val="26"/>
          <w:szCs w:val="26"/>
        </w:rPr>
        <w:t>»;</w:t>
      </w:r>
    </w:p>
    <w:p w:rsidR="001240E2" w:rsidRDefault="001D5CE2" w:rsidP="00657312">
      <w:pPr>
        <w:pStyle w:val="a3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06843">
        <w:rPr>
          <w:sz w:val="26"/>
          <w:szCs w:val="26"/>
        </w:rPr>
        <w:t>09.08</w:t>
      </w:r>
      <w:r w:rsidR="00CC2507">
        <w:rPr>
          <w:sz w:val="26"/>
          <w:szCs w:val="26"/>
        </w:rPr>
        <w:t>.2018</w:t>
      </w:r>
      <w:r w:rsidR="001240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206843">
        <w:rPr>
          <w:sz w:val="26"/>
          <w:szCs w:val="26"/>
        </w:rPr>
        <w:t>1319</w:t>
      </w:r>
      <w:r>
        <w:rPr>
          <w:sz w:val="26"/>
          <w:szCs w:val="26"/>
        </w:rPr>
        <w:t xml:space="preserve">-па «Об утверждении проекта планировки территории для размещения линейного объекта: «Обустройство Верхнесалымского месторождения. Куст скважин № </w:t>
      </w:r>
      <w:r w:rsidR="00206843">
        <w:rPr>
          <w:sz w:val="26"/>
          <w:szCs w:val="26"/>
        </w:rPr>
        <w:t>21</w:t>
      </w:r>
      <w:r>
        <w:rPr>
          <w:sz w:val="26"/>
          <w:szCs w:val="26"/>
        </w:rPr>
        <w:t>».</w:t>
      </w:r>
    </w:p>
    <w:p w:rsidR="001240E2" w:rsidRDefault="001D5CE2" w:rsidP="006573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1240E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1D5CE2" w:rsidRPr="001240E2" w:rsidRDefault="00657312" w:rsidP="00657312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65731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65731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657312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BD057D" w:rsidRDefault="00BD057D" w:rsidP="00EB427C">
      <w:pPr>
        <w:jc w:val="both"/>
        <w:rPr>
          <w:sz w:val="26"/>
          <w:szCs w:val="26"/>
        </w:rPr>
      </w:pPr>
    </w:p>
    <w:p w:rsidR="00657312" w:rsidRDefault="00657312" w:rsidP="00EB427C">
      <w:pPr>
        <w:jc w:val="both"/>
        <w:rPr>
          <w:sz w:val="26"/>
          <w:szCs w:val="26"/>
        </w:rPr>
      </w:pPr>
    </w:p>
    <w:p w:rsidR="00657312" w:rsidRPr="004110EB" w:rsidRDefault="00657312" w:rsidP="004110EB">
      <w:pPr>
        <w:tabs>
          <w:tab w:val="left" w:pos="0"/>
        </w:tabs>
        <w:rPr>
          <w:sz w:val="26"/>
          <w:szCs w:val="26"/>
        </w:rPr>
      </w:pPr>
      <w:r w:rsidRPr="004110EB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4110EB">
        <w:rPr>
          <w:sz w:val="26"/>
          <w:szCs w:val="26"/>
        </w:rPr>
        <w:t xml:space="preserve">района </w:t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 w:rsidRPr="004110E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4110EB">
        <w:rPr>
          <w:sz w:val="26"/>
          <w:szCs w:val="26"/>
        </w:rPr>
        <w:t>Г.В.Лапковская</w:t>
      </w:r>
    </w:p>
    <w:p w:rsidR="000752D6" w:rsidRDefault="000752D6" w:rsidP="001240E2">
      <w:pPr>
        <w:jc w:val="both"/>
        <w:rPr>
          <w:sz w:val="26"/>
          <w:szCs w:val="26"/>
        </w:rPr>
        <w:sectPr w:rsidR="000752D6" w:rsidSect="003C2821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1D0FE9" w:rsidRDefault="001D0FE9" w:rsidP="00ED2315">
      <w:pPr>
        <w:rPr>
          <w:sz w:val="26"/>
          <w:szCs w:val="26"/>
        </w:rPr>
      </w:pPr>
    </w:p>
    <w:p w:rsidR="00B643DD" w:rsidRPr="00604942" w:rsidRDefault="00B643DD" w:rsidP="00B643DD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</w:p>
    <w:p w:rsidR="00B643DD" w:rsidRPr="00604942" w:rsidRDefault="00B643DD" w:rsidP="00B643DD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B643DD" w:rsidRPr="00604942" w:rsidRDefault="00B643DD" w:rsidP="00B643DD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B643DD" w:rsidRPr="00604942" w:rsidRDefault="00B643DD" w:rsidP="00B643DD">
      <w:pPr>
        <w:ind w:left="10773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A4D06">
        <w:rPr>
          <w:sz w:val="26"/>
          <w:szCs w:val="26"/>
        </w:rPr>
        <w:t>27.01.2020</w:t>
      </w:r>
      <w:r>
        <w:rPr>
          <w:sz w:val="26"/>
          <w:szCs w:val="26"/>
        </w:rPr>
        <w:t xml:space="preserve"> №</w:t>
      </w:r>
      <w:r w:rsidR="003A4D06">
        <w:rPr>
          <w:sz w:val="26"/>
          <w:szCs w:val="26"/>
        </w:rPr>
        <w:t xml:space="preserve"> 65-па</w:t>
      </w:r>
    </w:p>
    <w:p w:rsidR="0036048F" w:rsidRDefault="0036048F" w:rsidP="0036048F">
      <w:pPr>
        <w:jc w:val="center"/>
        <w:rPr>
          <w:sz w:val="26"/>
          <w:szCs w:val="26"/>
        </w:rPr>
      </w:pPr>
    </w:p>
    <w:p w:rsidR="00B643DD" w:rsidRDefault="00B643DD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36048F" w:rsidRDefault="0036048F" w:rsidP="0036048F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размещения объекта: </w:t>
      </w:r>
      <w:r w:rsidR="000752D6" w:rsidRPr="000752D6">
        <w:rPr>
          <w:sz w:val="26"/>
          <w:szCs w:val="26"/>
        </w:rPr>
        <w:t>«</w:t>
      </w:r>
      <w:r w:rsidR="00BD057D">
        <w:rPr>
          <w:sz w:val="26"/>
          <w:szCs w:val="26"/>
        </w:rPr>
        <w:t xml:space="preserve">Обустройство Верхнесалымского месторождения. Куст скважин № </w:t>
      </w:r>
      <w:r w:rsidR="00206843">
        <w:rPr>
          <w:sz w:val="26"/>
          <w:szCs w:val="26"/>
        </w:rPr>
        <w:t>21</w:t>
      </w:r>
      <w:r w:rsidR="000752D6" w:rsidRPr="000752D6">
        <w:rPr>
          <w:sz w:val="26"/>
          <w:szCs w:val="26"/>
        </w:rPr>
        <w:t>»</w:t>
      </w:r>
    </w:p>
    <w:p w:rsidR="00B73C64" w:rsidRDefault="005C3C85" w:rsidP="00EB427C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E2AD2B" wp14:editId="381A3BC3">
            <wp:simplePos x="0" y="0"/>
            <wp:positionH relativeFrom="margin">
              <wp:posOffset>670560</wp:posOffset>
            </wp:positionH>
            <wp:positionV relativeFrom="paragraph">
              <wp:posOffset>120650</wp:posOffset>
            </wp:positionV>
            <wp:extent cx="8123555" cy="4914900"/>
            <wp:effectExtent l="19050" t="19050" r="10795" b="19050"/>
            <wp:wrapNone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90" t="21661" r="19616" b="11598"/>
                    <a:stretch/>
                  </pic:blipFill>
                  <pic:spPr bwMode="auto">
                    <a:xfrm>
                      <a:off x="0" y="0"/>
                      <a:ext cx="8123555" cy="491490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494" w:rsidRDefault="00206843" w:rsidP="00AF18D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45B37" wp14:editId="2FBC26D2">
                <wp:simplePos x="0" y="0"/>
                <wp:positionH relativeFrom="column">
                  <wp:posOffset>8595360</wp:posOffset>
                </wp:positionH>
                <wp:positionV relativeFrom="paragraph">
                  <wp:posOffset>6999605</wp:posOffset>
                </wp:positionV>
                <wp:extent cx="4124960" cy="2546985"/>
                <wp:effectExtent l="0" t="0" r="27940" b="2476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43" w:rsidRPr="006F016D" w:rsidRDefault="00206843" w:rsidP="00206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206843" w:rsidRDefault="00206843" w:rsidP="00206843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206843" w:rsidRPr="006F016D" w:rsidRDefault="00206843" w:rsidP="00206843">
                            <w:r>
                              <w:t xml:space="preserve">            Компании «Салым Петролеум Девелопмент Н.В.»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76.8pt;margin-top:551.15pt;width:324.8pt;height:20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" strokeweight="1pt">
                <v:textbox>
                  <w:txbxContent>
                    <w:p w:rsidR="00206843" w:rsidRPr="006F016D" w:rsidRDefault="00206843" w:rsidP="00206843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206843" w:rsidRDefault="00206843" w:rsidP="00206843">
                      <w:r>
                        <w:t xml:space="preserve">               - земельные участки, предоставленные в аренду </w:t>
                      </w:r>
                    </w:p>
                    <w:p w:rsidR="00206843" w:rsidRPr="006F016D" w:rsidRDefault="00206843" w:rsidP="00206843">
                      <w:r>
                        <w:t xml:space="preserve">            Компании «Салым Петролеум Девелопмент Н.В.»</w:t>
                      </w:r>
                    </w:p>
                    <w:p w:rsidR="00206843" w:rsidRPr="006F016D" w:rsidRDefault="00206843" w:rsidP="00206843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206843" w:rsidRPr="006F016D" w:rsidRDefault="00206843" w:rsidP="00206843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A17F6" wp14:editId="49E611C2">
                <wp:simplePos x="0" y="0"/>
                <wp:positionH relativeFrom="column">
                  <wp:posOffset>8595360</wp:posOffset>
                </wp:positionH>
                <wp:positionV relativeFrom="paragraph">
                  <wp:posOffset>6999605</wp:posOffset>
                </wp:positionV>
                <wp:extent cx="4124960" cy="2546985"/>
                <wp:effectExtent l="0" t="0" r="27940" b="2476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43" w:rsidRPr="006F016D" w:rsidRDefault="00206843" w:rsidP="00206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206843" w:rsidRDefault="00206843" w:rsidP="00206843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206843" w:rsidRPr="006F016D" w:rsidRDefault="00206843" w:rsidP="00206843">
                            <w:r>
                              <w:t xml:space="preserve">            Компании «Салым Петролеум Девелопмент Н.В.»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676.8pt;margin-top:551.15pt;width:324.8pt;height:20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" strokeweight="1pt">
                <v:textbox>
                  <w:txbxContent>
                    <w:p w:rsidR="00206843" w:rsidRPr="006F016D" w:rsidRDefault="00206843" w:rsidP="00206843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206843" w:rsidRDefault="00206843" w:rsidP="00206843">
                      <w:r>
                        <w:t xml:space="preserve">               - земельные участки, предоставленные в аренду </w:t>
                      </w:r>
                    </w:p>
                    <w:p w:rsidR="00206843" w:rsidRPr="006F016D" w:rsidRDefault="00206843" w:rsidP="00206843">
                      <w:r>
                        <w:t xml:space="preserve">            Компании «Салым Петролеум Девелопмент Н.В.»</w:t>
                      </w:r>
                    </w:p>
                    <w:p w:rsidR="00206843" w:rsidRPr="006F016D" w:rsidRDefault="00206843" w:rsidP="00206843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206843" w:rsidRPr="006F016D" w:rsidRDefault="00206843" w:rsidP="00206843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440DB4" wp14:editId="3FCE7E25">
                <wp:simplePos x="0" y="0"/>
                <wp:positionH relativeFrom="column">
                  <wp:posOffset>8595360</wp:posOffset>
                </wp:positionH>
                <wp:positionV relativeFrom="paragraph">
                  <wp:posOffset>6999605</wp:posOffset>
                </wp:positionV>
                <wp:extent cx="4124960" cy="2546985"/>
                <wp:effectExtent l="0" t="0" r="27940" b="2476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43" w:rsidRPr="006F016D" w:rsidRDefault="00206843" w:rsidP="00206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206843" w:rsidRDefault="00206843" w:rsidP="00206843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206843" w:rsidRPr="006F016D" w:rsidRDefault="00206843" w:rsidP="00206843">
                            <w:r>
                              <w:t xml:space="preserve">            Компании «Салым Петролеум Девелопмент Н.В.»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676.8pt;margin-top:551.15pt;width:324.8pt;height:2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" strokeweight="1pt">
                <v:textbox>
                  <w:txbxContent>
                    <w:p w:rsidR="00206843" w:rsidRPr="006F016D" w:rsidRDefault="00206843" w:rsidP="00206843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206843" w:rsidRDefault="00206843" w:rsidP="00206843">
                      <w:r>
                        <w:t xml:space="preserve">               - земельные участки, предоставленные в аренду </w:t>
                      </w:r>
                    </w:p>
                    <w:p w:rsidR="00206843" w:rsidRPr="006F016D" w:rsidRDefault="00206843" w:rsidP="00206843">
                      <w:r>
                        <w:t xml:space="preserve">            Компании «Салым Петролеум Девелопмент Н.В.»</w:t>
                      </w:r>
                    </w:p>
                    <w:p w:rsidR="00206843" w:rsidRPr="006F016D" w:rsidRDefault="00206843" w:rsidP="00206843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206843" w:rsidRPr="006F016D" w:rsidRDefault="00206843" w:rsidP="00206843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A1D6B" wp14:editId="37D772C1">
                <wp:simplePos x="0" y="0"/>
                <wp:positionH relativeFrom="column">
                  <wp:posOffset>8595360</wp:posOffset>
                </wp:positionH>
                <wp:positionV relativeFrom="paragraph">
                  <wp:posOffset>6999605</wp:posOffset>
                </wp:positionV>
                <wp:extent cx="4124960" cy="2546985"/>
                <wp:effectExtent l="0" t="0" r="27940" b="2476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960" cy="254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843" w:rsidRPr="006F016D" w:rsidRDefault="00206843" w:rsidP="0020684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016D">
                              <w:rPr>
                                <w:b/>
                              </w:rPr>
                              <w:t>Условные обозначения: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границы участка проектируемых объектов</w:t>
                            </w:r>
                          </w:p>
                          <w:p w:rsidR="00206843" w:rsidRDefault="00206843" w:rsidP="00206843">
                            <w:r>
                              <w:t xml:space="preserve">               - земельные участки, предоставленные в аренду </w:t>
                            </w:r>
                          </w:p>
                          <w:p w:rsidR="00206843" w:rsidRPr="006F016D" w:rsidRDefault="00206843" w:rsidP="00206843">
                            <w:r>
                              <w:t xml:space="preserve">            Компании «Салым Петролеум Девелопмент Н.В.»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F016D">
                              <w:rPr>
                                <w:b/>
                                <w:u w:val="single"/>
                              </w:rPr>
                              <w:t>Категории земель в границах лицензионного участка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лесные земли (покрытые лесной растительностью)</w:t>
                            </w:r>
                          </w:p>
                          <w:p w:rsidR="00206843" w:rsidRPr="006F016D" w:rsidRDefault="00206843" w:rsidP="00206843">
                            <w:r w:rsidRPr="006F016D">
                              <w:tab/>
                              <w:t xml:space="preserve">  - нелесные земли (болота)</w:t>
                            </w:r>
                          </w:p>
                          <w:p w:rsidR="00206843" w:rsidRPr="006F016D" w:rsidRDefault="00206843" w:rsidP="00206843">
                            <w:pPr>
                              <w:rPr>
                                <w:sz w:val="18"/>
                              </w:rPr>
                            </w:pP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  <w:r w:rsidRPr="006F016D">
                              <w:rPr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9" type="#_x0000_t202" style="position:absolute;left:0;text-align:left;margin-left:676.8pt;margin-top:551.15pt;width:324.8pt;height:2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" strokeweight="1pt">
                <v:textbox>
                  <w:txbxContent>
                    <w:p w:rsidR="00206843" w:rsidRPr="006F016D" w:rsidRDefault="00206843" w:rsidP="00206843">
                      <w:pPr>
                        <w:jc w:val="center"/>
                        <w:rPr>
                          <w:b/>
                        </w:rPr>
                      </w:pPr>
                      <w:r w:rsidRPr="006F016D">
                        <w:rPr>
                          <w:b/>
                        </w:rPr>
                        <w:t>Условные обозначения: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границы участка проектируемых объектов</w:t>
                      </w:r>
                    </w:p>
                    <w:p w:rsidR="00206843" w:rsidRDefault="00206843" w:rsidP="00206843">
                      <w:r>
                        <w:t xml:space="preserve">               - земельные участки, предоставленные в аренду </w:t>
                      </w:r>
                    </w:p>
                    <w:p w:rsidR="00206843" w:rsidRPr="006F016D" w:rsidRDefault="00206843" w:rsidP="00206843">
                      <w:r>
                        <w:t xml:space="preserve">            Компании «Салым Петролеум Девелопмент Н.В.»</w:t>
                      </w:r>
                    </w:p>
                    <w:p w:rsidR="00206843" w:rsidRPr="006F016D" w:rsidRDefault="00206843" w:rsidP="00206843">
                      <w:pPr>
                        <w:rPr>
                          <w:b/>
                          <w:u w:val="single"/>
                        </w:rPr>
                      </w:pPr>
                      <w:r w:rsidRPr="006F016D">
                        <w:rPr>
                          <w:b/>
                          <w:u w:val="single"/>
                        </w:rPr>
                        <w:t>Категории земель в границах лицензионного участка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лесные земли (покрытые лесной растительностью)</w:t>
                      </w:r>
                    </w:p>
                    <w:p w:rsidR="00206843" w:rsidRPr="006F016D" w:rsidRDefault="00206843" w:rsidP="00206843">
                      <w:r w:rsidRPr="006F016D">
                        <w:tab/>
                        <w:t xml:space="preserve">  - нелесные земли (болота)</w:t>
                      </w:r>
                    </w:p>
                    <w:p w:rsidR="00206843" w:rsidRPr="006F016D" w:rsidRDefault="00206843" w:rsidP="00206843">
                      <w:pPr>
                        <w:rPr>
                          <w:sz w:val="18"/>
                        </w:rPr>
                      </w:pPr>
                      <w:r w:rsidRPr="006F016D">
                        <w:rPr>
                          <w:sz w:val="18"/>
                        </w:rPr>
                        <w:tab/>
                      </w:r>
                      <w:r w:rsidRPr="006F016D">
                        <w:rPr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D0FE9">
        <w:rPr>
          <w:sz w:val="26"/>
          <w:szCs w:val="26"/>
        </w:rPr>
        <w:t xml:space="preserve">               </w:t>
      </w:r>
      <w:r w:rsidR="0036048F">
        <w:rPr>
          <w:sz w:val="26"/>
          <w:szCs w:val="26"/>
        </w:rPr>
        <w:t xml:space="preserve">                       </w:t>
      </w: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962A36" w:rsidP="00AF18DD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4384" behindDoc="0" locked="0" layoutInCell="1" allowOverlap="1" wp14:anchorId="1D6A8200" wp14:editId="1A09F712">
            <wp:simplePos x="0" y="0"/>
            <wp:positionH relativeFrom="column">
              <wp:posOffset>5622290</wp:posOffset>
            </wp:positionH>
            <wp:positionV relativeFrom="paragraph">
              <wp:posOffset>167005</wp:posOffset>
            </wp:positionV>
            <wp:extent cx="4210050" cy="2581275"/>
            <wp:effectExtent l="0" t="0" r="0" b="9525"/>
            <wp:wrapNone/>
            <wp:docPr id="5" name="Рисунок 5" descr="C:\Users\HusnutdinovaLA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</w:pPr>
    </w:p>
    <w:p w:rsidR="00163931" w:rsidRDefault="00163931" w:rsidP="00AF18DD">
      <w:pPr>
        <w:jc w:val="both"/>
        <w:rPr>
          <w:sz w:val="26"/>
          <w:szCs w:val="26"/>
        </w:rPr>
        <w:sectPr w:rsidR="00163931" w:rsidSect="00AF18DD">
          <w:pgSz w:w="16838" w:h="11906" w:orient="landscape"/>
          <w:pgMar w:top="851" w:right="709" w:bottom="0" w:left="851" w:header="709" w:footer="709" w:gutter="0"/>
          <w:cols w:space="708"/>
          <w:docGrid w:linePitch="360"/>
        </w:sectPr>
      </w:pPr>
    </w:p>
    <w:p w:rsidR="00987467" w:rsidRPr="00604942" w:rsidRDefault="009874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2</w:t>
      </w:r>
    </w:p>
    <w:p w:rsidR="00987467" w:rsidRPr="00604942" w:rsidRDefault="009874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к постановлению администрации</w:t>
      </w:r>
      <w:r>
        <w:rPr>
          <w:sz w:val="26"/>
          <w:szCs w:val="26"/>
        </w:rPr>
        <w:t xml:space="preserve"> </w:t>
      </w:r>
    </w:p>
    <w:p w:rsidR="00987467" w:rsidRPr="00604942" w:rsidRDefault="009874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>Нефтеюганского района</w:t>
      </w:r>
    </w:p>
    <w:p w:rsidR="00987467" w:rsidRPr="00604942" w:rsidRDefault="00987467" w:rsidP="00604942">
      <w:pPr>
        <w:ind w:left="5812"/>
        <w:rPr>
          <w:sz w:val="26"/>
          <w:szCs w:val="26"/>
        </w:rPr>
      </w:pPr>
      <w:r w:rsidRPr="00604942">
        <w:rPr>
          <w:sz w:val="26"/>
          <w:szCs w:val="26"/>
        </w:rPr>
        <w:t xml:space="preserve">от </w:t>
      </w:r>
      <w:r w:rsidR="003A4D06">
        <w:rPr>
          <w:sz w:val="26"/>
          <w:szCs w:val="26"/>
        </w:rPr>
        <w:t>27.01.2020</w:t>
      </w:r>
      <w:r>
        <w:rPr>
          <w:sz w:val="26"/>
          <w:szCs w:val="26"/>
        </w:rPr>
        <w:t xml:space="preserve"> №</w:t>
      </w:r>
      <w:r w:rsidR="003A4D06">
        <w:rPr>
          <w:sz w:val="26"/>
          <w:szCs w:val="26"/>
        </w:rPr>
        <w:t xml:space="preserve"> 65-па</w:t>
      </w:r>
    </w:p>
    <w:p w:rsidR="00163931" w:rsidRPr="00163931" w:rsidRDefault="00163931" w:rsidP="00163931">
      <w:pPr>
        <w:jc w:val="right"/>
        <w:rPr>
          <w:sz w:val="26"/>
          <w:szCs w:val="26"/>
        </w:rPr>
      </w:pPr>
    </w:p>
    <w:p w:rsidR="00163931" w:rsidRPr="00987467" w:rsidRDefault="00163931" w:rsidP="00163931">
      <w:pPr>
        <w:spacing w:before="200" w:line="0" w:lineRule="atLeast"/>
        <w:jc w:val="center"/>
        <w:rPr>
          <w:b/>
          <w:sz w:val="26"/>
          <w:szCs w:val="26"/>
        </w:rPr>
      </w:pPr>
      <w:r w:rsidRPr="00987467">
        <w:rPr>
          <w:b/>
          <w:sz w:val="26"/>
          <w:szCs w:val="26"/>
        </w:rPr>
        <w:t>ЗАДАНИЕ</w:t>
      </w:r>
    </w:p>
    <w:p w:rsidR="00163931" w:rsidRPr="00987467" w:rsidRDefault="00163931" w:rsidP="00163931">
      <w:pPr>
        <w:spacing w:line="0" w:lineRule="atLeast"/>
        <w:jc w:val="center"/>
        <w:rPr>
          <w:b/>
          <w:bCs/>
          <w:sz w:val="26"/>
          <w:szCs w:val="26"/>
        </w:rPr>
      </w:pPr>
      <w:r w:rsidRPr="00987467">
        <w:rPr>
          <w:b/>
          <w:bCs/>
          <w:sz w:val="26"/>
          <w:szCs w:val="26"/>
        </w:rPr>
        <w:t>на разработку документации по планировке территории</w:t>
      </w:r>
    </w:p>
    <w:p w:rsidR="00163931" w:rsidRPr="00163931" w:rsidRDefault="00163931" w:rsidP="00163931">
      <w:pPr>
        <w:spacing w:line="0" w:lineRule="atLeast"/>
        <w:jc w:val="center"/>
        <w:rPr>
          <w:b/>
          <w:bCs/>
        </w:rPr>
      </w:pPr>
    </w:p>
    <w:p w:rsidR="00163931" w:rsidRPr="00163931" w:rsidRDefault="00163931" w:rsidP="00163931">
      <w:pPr>
        <w:tabs>
          <w:tab w:val="right" w:pos="9922"/>
        </w:tabs>
        <w:jc w:val="center"/>
        <w:rPr>
          <w:u w:val="single"/>
        </w:rPr>
      </w:pPr>
      <w:r w:rsidRPr="00163931">
        <w:rPr>
          <w:u w:val="single"/>
        </w:rPr>
        <w:t xml:space="preserve">«Обустройство Верхнесалымского месторождения. Куст скважин №21» </w:t>
      </w:r>
    </w:p>
    <w:p w:rsidR="00163931" w:rsidRPr="00163931" w:rsidRDefault="00163931" w:rsidP="00163931">
      <w:pPr>
        <w:tabs>
          <w:tab w:val="right" w:pos="9922"/>
        </w:tabs>
        <w:spacing w:after="120"/>
        <w:jc w:val="center"/>
        <w:rPr>
          <w:bCs/>
        </w:rPr>
      </w:pPr>
      <w:r w:rsidRPr="00163931">
        <w:rPr>
          <w:bCs/>
        </w:rPr>
        <w:t>(наименование территории, наименование объекта (ов) капитального строительства, для размещения которого(ых)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01"/>
        <w:gridCol w:w="5853"/>
      </w:tblGrid>
      <w:tr w:rsidR="00163931" w:rsidRPr="00163931" w:rsidTr="00D33369">
        <w:trPr>
          <w:trHeight w:val="333"/>
        </w:trPr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</w:rPr>
            </w:pPr>
            <w:r w:rsidRPr="00163931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jc w:val="center"/>
              <w:rPr>
                <w:b/>
              </w:rPr>
            </w:pPr>
            <w:r w:rsidRPr="00163931">
              <w:rPr>
                <w:b/>
              </w:rPr>
              <w:t>Содержание</w:t>
            </w: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</w:pPr>
            <w:r w:rsidRPr="00163931">
              <w:t>Проект планировки территории.</w:t>
            </w: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ind w:right="-5"/>
            </w:pPr>
            <w:r w:rsidRPr="00163931">
              <w:t>Нефтеюганский филиал компании «Салым Петролеум Девелопмент Н.В.»;</w:t>
            </w:r>
          </w:p>
          <w:p w:rsidR="00D33369" w:rsidRDefault="00163931" w:rsidP="00D33369">
            <w:pPr>
              <w:tabs>
                <w:tab w:val="left" w:pos="284"/>
              </w:tabs>
              <w:ind w:right="-5"/>
            </w:pPr>
            <w:r w:rsidRPr="00163931">
              <w:t>местонахождение и адрес:</w:t>
            </w:r>
            <w:r w:rsidR="00D33369">
              <w:t xml:space="preserve"> </w:t>
            </w:r>
            <w:r w:rsidRPr="00163931">
              <w:t xml:space="preserve">628327, РФ, </w:t>
            </w:r>
          </w:p>
          <w:p w:rsidR="00D33369" w:rsidRDefault="00163931" w:rsidP="00D33369">
            <w:pPr>
              <w:tabs>
                <w:tab w:val="left" w:pos="284"/>
              </w:tabs>
              <w:ind w:right="-5"/>
            </w:pPr>
            <w:r w:rsidRPr="00163931">
              <w:t xml:space="preserve">ХМАО-Югра, Нефтеюганский район, </w:t>
            </w:r>
          </w:p>
          <w:p w:rsidR="00163931" w:rsidRPr="00163931" w:rsidRDefault="00D33369" w:rsidP="00D33369">
            <w:pPr>
              <w:tabs>
                <w:tab w:val="left" w:pos="284"/>
              </w:tabs>
              <w:ind w:right="-5"/>
            </w:pPr>
            <w:r>
              <w:t>пос.Салым, ул.</w:t>
            </w:r>
            <w:r w:rsidR="00163931" w:rsidRPr="00163931">
              <w:t>Юбилейная, 15</w:t>
            </w:r>
            <w:r>
              <w:t>.</w:t>
            </w: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ind w:right="-5"/>
            </w:pPr>
            <w:r w:rsidRPr="00163931">
              <w:t>За счет собственных средств Компании «Салым Петролеум Девелопмент Н.В.»</w:t>
            </w:r>
            <w:r w:rsidR="00D33369">
              <w:t>.</w:t>
            </w: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  <w:tab w:val="right" w:pos="9922"/>
              </w:tabs>
            </w:pPr>
            <w:r w:rsidRPr="00163931">
              <w:t xml:space="preserve">Полное наименование объекта: «Обустройство Верхнесалымского месторождения. Куст скважин №21». Основные характеристики представлены </w:t>
            </w:r>
            <w:r w:rsidR="00D33369">
              <w:br/>
            </w:r>
            <w:r w:rsidRPr="00163931">
              <w:t>в приложении к настоящему заданию.</w:t>
            </w:r>
          </w:p>
          <w:p w:rsidR="00163931" w:rsidRPr="00163931" w:rsidRDefault="00163931" w:rsidP="00D33369">
            <w:pPr>
              <w:tabs>
                <w:tab w:val="left" w:pos="284"/>
              </w:tabs>
              <w:ind w:right="-5"/>
            </w:pP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ind w:right="-5"/>
            </w:pPr>
            <w:r w:rsidRPr="00163931">
              <w:t>Муниципальное образование Нефтеюганский район Ханты-Мансийского автономного округа – Югры Тюменской области</w:t>
            </w:r>
            <w:r w:rsidR="00D33369">
              <w:t>.</w:t>
            </w:r>
          </w:p>
        </w:tc>
      </w:tr>
      <w:tr w:rsidR="00163931" w:rsidRPr="00163931" w:rsidTr="00D33369">
        <w:tc>
          <w:tcPr>
            <w:tcW w:w="0" w:type="auto"/>
          </w:tcPr>
          <w:p w:rsidR="00163931" w:rsidRPr="00163931" w:rsidRDefault="00163931" w:rsidP="00D33369">
            <w:pPr>
              <w:numPr>
                <w:ilvl w:val="0"/>
                <w:numId w:val="6"/>
              </w:numPr>
              <w:tabs>
                <w:tab w:val="left" w:pos="284"/>
              </w:tabs>
              <w:ind w:left="0" w:right="-11" w:firstLine="0"/>
              <w:contextualSpacing/>
              <w:rPr>
                <w:rFonts w:eastAsia="Calibri"/>
              </w:rPr>
            </w:pPr>
            <w:r w:rsidRPr="00163931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163931" w:rsidRPr="00163931" w:rsidRDefault="00163931" w:rsidP="00D33369">
            <w:pPr>
              <w:tabs>
                <w:tab w:val="left" w:pos="284"/>
              </w:tabs>
              <w:ind w:right="-5"/>
            </w:pPr>
            <w:r w:rsidRPr="00163931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D33369">
              <w:t xml:space="preserve"> </w:t>
            </w:r>
            <w:r w:rsidRPr="00163931">
              <w:t xml:space="preserve">564 </w:t>
            </w:r>
            <w:r w:rsidR="00D33369">
              <w:br/>
            </w:r>
            <w:r w:rsidRPr="00163931">
              <w:t>«Об утверждении положения 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163931" w:rsidRPr="00163931" w:rsidRDefault="00163931" w:rsidP="00D33369">
            <w:pPr>
              <w:widowControl w:val="0"/>
              <w:tabs>
                <w:tab w:val="left" w:pos="284"/>
                <w:tab w:val="left" w:pos="6021"/>
              </w:tabs>
            </w:pPr>
            <w:r w:rsidRPr="00163931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t>1.</w:t>
            </w:r>
            <w:r w:rsidRPr="00163931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1 «Проект планировки территории. 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чертеж красных линий;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территорий общего пользования, для которых установлены и (или) устанавливаются красные линии.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163931" w:rsidRPr="00163931" w:rsidRDefault="00163931" w:rsidP="00D33369">
            <w:pPr>
              <w:tabs>
                <w:tab w:val="left" w:pos="284"/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размещения линейных объектов.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0" w:name="Par1"/>
            <w:bookmarkEnd w:id="0"/>
            <w:r w:rsidRPr="00163931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2"/>
            <w:bookmarkEnd w:id="1"/>
            <w:r w:rsidRPr="00163931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перечень координат характерных точек границ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перечень координат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163931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163931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163931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163931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е) схема конструктивных и планировочных решений.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163931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6393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6393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163931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163931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163931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переносу (переустройству)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163931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163931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схеме границ территорий объектов культурного наследия, при наличии объектов культурного наследия в границах территории, в отношении которой осуществляется подготовка проекта планировки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схеме границ зон с особыми условиями использования территорий, которая может представляться в виде одной или нескольких схем по отдельным видам зон,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водоохранных зон;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зон охраны объектов культурного наследия (памятников истории и культуры) федерального, регионального и местного значения;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приаэродромной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163931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163931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163931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163931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163931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б) обоснование определения границ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63931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13" w:history="1">
              <w:r w:rsidRPr="00163931">
                <w:rPr>
                  <w:lang w:eastAsia="en-US"/>
                </w:rPr>
                <w:t>части 2 статьи 47</w:t>
              </w:r>
            </w:hyperlink>
            <w:r w:rsidRPr="00163931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163931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163931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163931" w:rsidRPr="00163931" w:rsidRDefault="00163931" w:rsidP="00D33369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63931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</w:tbl>
    <w:p w:rsidR="00163931" w:rsidRPr="00163931" w:rsidRDefault="00163931" w:rsidP="00163931">
      <w:pPr>
        <w:tabs>
          <w:tab w:val="left" w:pos="909"/>
        </w:tabs>
        <w:ind w:right="-155"/>
        <w:jc w:val="both"/>
        <w:rPr>
          <w:b/>
        </w:rPr>
        <w:sectPr w:rsidR="00163931" w:rsidRPr="00163931" w:rsidSect="008B1986">
          <w:headerReference w:type="first" r:id="rId14"/>
          <w:footerReference w:type="first" r:id="rId15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D7EA9" w:rsidRDefault="00163931" w:rsidP="003D7EA9">
      <w:pPr>
        <w:ind w:left="5387" w:right="-144"/>
      </w:pPr>
      <w:bookmarkStart w:id="2" w:name="OLE_LINK7"/>
      <w:bookmarkStart w:id="3" w:name="OLE_LINK8"/>
      <w:r w:rsidRPr="00163931">
        <w:t xml:space="preserve">Приложение </w:t>
      </w:r>
      <w:bookmarkEnd w:id="2"/>
      <w:bookmarkEnd w:id="3"/>
    </w:p>
    <w:p w:rsidR="00163931" w:rsidRPr="00163931" w:rsidRDefault="003D7EA9" w:rsidP="003D7EA9">
      <w:pPr>
        <w:ind w:left="5387" w:right="-144"/>
      </w:pPr>
      <w:r>
        <w:t>к з</w:t>
      </w:r>
      <w:r w:rsidR="00163931" w:rsidRPr="00163931">
        <w:t>адани</w:t>
      </w:r>
      <w:r>
        <w:t xml:space="preserve">ю </w:t>
      </w:r>
      <w:r w:rsidR="00163931" w:rsidRPr="00163931">
        <w:t>на разработку документации</w:t>
      </w:r>
    </w:p>
    <w:p w:rsidR="00163931" w:rsidRPr="00163931" w:rsidRDefault="00163931" w:rsidP="003D7EA9">
      <w:pPr>
        <w:ind w:left="5387" w:right="-144"/>
      </w:pPr>
      <w:r w:rsidRPr="00163931">
        <w:t>по планировке территории</w:t>
      </w:r>
    </w:p>
    <w:p w:rsidR="00163931" w:rsidRPr="00163931" w:rsidRDefault="00163931" w:rsidP="00163931">
      <w:pPr>
        <w:tabs>
          <w:tab w:val="right" w:pos="2358"/>
        </w:tabs>
        <w:ind w:right="-249"/>
        <w:jc w:val="center"/>
        <w:rPr>
          <w:b/>
        </w:rPr>
      </w:pPr>
    </w:p>
    <w:p w:rsidR="0035366E" w:rsidRDefault="0035366E" w:rsidP="0035366E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35366E" w:rsidRDefault="0035366E" w:rsidP="0035366E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p w:rsidR="00163931" w:rsidRDefault="00163931" w:rsidP="0035366E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  <w:r w:rsidRPr="00163931">
        <w:rPr>
          <w:b/>
        </w:rPr>
        <w:t xml:space="preserve">Основные технические характеристики </w:t>
      </w:r>
      <w:r w:rsidR="0035366E">
        <w:rPr>
          <w:b/>
        </w:rPr>
        <w:br/>
      </w:r>
      <w:r w:rsidRPr="00163931">
        <w:rPr>
          <w:b/>
        </w:rPr>
        <w:t>планируемых воздушный линий электропередачи (ВЛ)</w:t>
      </w:r>
    </w:p>
    <w:p w:rsidR="0035366E" w:rsidRPr="00163931" w:rsidRDefault="0035366E" w:rsidP="0035366E">
      <w:pPr>
        <w:tabs>
          <w:tab w:val="left" w:pos="1701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428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7"/>
        <w:gridCol w:w="3093"/>
        <w:gridCol w:w="2678"/>
      </w:tblGrid>
      <w:tr w:rsidR="00163931" w:rsidRPr="00163931" w:rsidTr="00B94C28">
        <w:trPr>
          <w:cantSplit/>
          <w:trHeight w:val="391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Тип опор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Протяженность, м</w:t>
            </w:r>
          </w:p>
        </w:tc>
      </w:tr>
      <w:tr w:rsidR="00163931" w:rsidRPr="00163931" w:rsidTr="00B94C28">
        <w:trPr>
          <w:cantSplit/>
          <w:trHeight w:val="507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ВЛ 35 кВ на куст скважин №21</w:t>
            </w:r>
          </w:p>
        </w:tc>
        <w:tc>
          <w:tcPr>
            <w:tcW w:w="1857" w:type="pct"/>
            <w:vMerge w:val="restar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  <w:r w:rsidRPr="00163931">
              <w:rPr>
                <w:rFonts w:eastAsia="ArialMT"/>
                <w:sz w:val="20"/>
                <w:szCs w:val="20"/>
              </w:rPr>
              <w:t>одностоечные пространственные конструкции башенного типа и состоят из уголковых профилей на болтовых соединениях</w:t>
            </w:r>
          </w:p>
        </w:tc>
        <w:tc>
          <w:tcPr>
            <w:tcW w:w="1608" w:type="pct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4,3 км</w:t>
            </w:r>
          </w:p>
        </w:tc>
      </w:tr>
      <w:tr w:rsidR="00163931" w:rsidRPr="00163931" w:rsidTr="00B94C28">
        <w:trPr>
          <w:cantSplit/>
          <w:trHeight w:val="415"/>
          <w:jc w:val="center"/>
        </w:trPr>
        <w:tc>
          <w:tcPr>
            <w:tcW w:w="1535" w:type="pct"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ВЛИ 0,4кВ</w:t>
            </w:r>
          </w:p>
        </w:tc>
        <w:tc>
          <w:tcPr>
            <w:tcW w:w="1857" w:type="pct"/>
            <w:vMerge/>
            <w:shd w:val="clear" w:color="auto" w:fill="auto"/>
            <w:vAlign w:val="center"/>
          </w:tcPr>
          <w:p w:rsidR="00163931" w:rsidRPr="00163931" w:rsidRDefault="00163931" w:rsidP="0035366E">
            <w:pPr>
              <w:keepNext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1608" w:type="pct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0,422 км</w:t>
            </w:r>
          </w:p>
        </w:tc>
      </w:tr>
    </w:tbl>
    <w:p w:rsidR="0035366E" w:rsidRDefault="0035366E" w:rsidP="0035366E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p w:rsidR="0035366E" w:rsidRDefault="0035366E" w:rsidP="0035366E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p w:rsidR="00163931" w:rsidRDefault="00163931" w:rsidP="0035366E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  <w:r w:rsidRPr="00163931">
        <w:rPr>
          <w:b/>
        </w:rPr>
        <w:t xml:space="preserve">Основные технические характеристики </w:t>
      </w:r>
      <w:r w:rsidR="0035366E">
        <w:rPr>
          <w:b/>
        </w:rPr>
        <w:br/>
      </w:r>
      <w:r w:rsidRPr="00163931">
        <w:rPr>
          <w:b/>
        </w:rPr>
        <w:t>планируемых трубопроводов</w:t>
      </w:r>
    </w:p>
    <w:p w:rsidR="0035366E" w:rsidRPr="00163931" w:rsidRDefault="0035366E" w:rsidP="0035366E">
      <w:pPr>
        <w:keepNext/>
        <w:tabs>
          <w:tab w:val="left" w:pos="1276"/>
          <w:tab w:val="left" w:pos="1418"/>
          <w:tab w:val="left" w:pos="1560"/>
        </w:tabs>
        <w:contextualSpacing/>
        <w:jc w:val="center"/>
        <w:rPr>
          <w:b/>
        </w:rPr>
      </w:pPr>
    </w:p>
    <w:tbl>
      <w:tblPr>
        <w:tblW w:w="4276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7"/>
        <w:gridCol w:w="1380"/>
        <w:gridCol w:w="1101"/>
        <w:gridCol w:w="1374"/>
        <w:gridCol w:w="1465"/>
      </w:tblGrid>
      <w:tr w:rsidR="00163931" w:rsidRPr="00163931" w:rsidTr="00B94C28">
        <w:trPr>
          <w:cantSplit/>
          <w:trHeight w:val="684"/>
        </w:trPr>
        <w:tc>
          <w:tcPr>
            <w:tcW w:w="1844" w:type="pct"/>
            <w:vAlign w:val="center"/>
          </w:tcPr>
          <w:p w:rsidR="00163931" w:rsidRPr="00163931" w:rsidRDefault="00163931" w:rsidP="0035366E">
            <w:pPr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19" w:type="pct"/>
            <w:vAlign w:val="center"/>
          </w:tcPr>
          <w:p w:rsidR="00163931" w:rsidRPr="00163931" w:rsidRDefault="00163931" w:rsidP="0035366E">
            <w:pPr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Диаметр, толщина стенки, мм</w:t>
            </w:r>
          </w:p>
        </w:tc>
        <w:tc>
          <w:tcPr>
            <w:tcW w:w="653" w:type="pct"/>
            <w:vAlign w:val="center"/>
          </w:tcPr>
          <w:p w:rsidR="00163931" w:rsidRPr="00163931" w:rsidRDefault="00163931" w:rsidP="0035366E">
            <w:pPr>
              <w:tabs>
                <w:tab w:val="left" w:pos="-5070"/>
                <w:tab w:val="left" w:pos="993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815" w:type="pct"/>
            <w:vAlign w:val="center"/>
          </w:tcPr>
          <w:p w:rsidR="00163931" w:rsidRPr="00163931" w:rsidRDefault="00163931" w:rsidP="0035366E">
            <w:pPr>
              <w:tabs>
                <w:tab w:val="left" w:pos="1261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Проектная мощность, м³/сут</w:t>
            </w:r>
          </w:p>
        </w:tc>
        <w:tc>
          <w:tcPr>
            <w:tcW w:w="869" w:type="pct"/>
          </w:tcPr>
          <w:p w:rsidR="00163931" w:rsidRPr="00163931" w:rsidRDefault="00163931" w:rsidP="0035366E">
            <w:pPr>
              <w:tabs>
                <w:tab w:val="left" w:pos="1261"/>
                <w:tab w:val="left" w:pos="1659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Рабочее давление, МПа</w:t>
            </w:r>
          </w:p>
        </w:tc>
      </w:tr>
      <w:tr w:rsidR="00163931" w:rsidRPr="00163931" w:rsidTr="00B94C28">
        <w:trPr>
          <w:cantSplit/>
          <w:trHeight w:val="270"/>
        </w:trPr>
        <w:tc>
          <w:tcPr>
            <w:tcW w:w="1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31" w:rsidRPr="00163931" w:rsidRDefault="00163931" w:rsidP="0035366E">
            <w:pPr>
              <w:ind w:right="-1"/>
              <w:rPr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Нефтегазосборный трубопровод. Участок Куст скважин №21 – узел подключения Ш40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219*8</w:t>
            </w:r>
          </w:p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426*10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718,75</w:t>
            </w:r>
          </w:p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3865,33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2100</w:t>
            </w:r>
          </w:p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4,0</w:t>
            </w:r>
          </w:p>
        </w:tc>
      </w:tr>
      <w:tr w:rsidR="00163931" w:rsidRPr="00163931" w:rsidTr="00B94C28">
        <w:trPr>
          <w:cantSplit/>
          <w:trHeight w:val="270"/>
        </w:trPr>
        <w:tc>
          <w:tcPr>
            <w:tcW w:w="18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931" w:rsidRPr="00163931" w:rsidRDefault="00163931" w:rsidP="0035366E">
            <w:pPr>
              <w:ind w:right="-1"/>
              <w:rPr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Высоконапорный водовод. Участок УН108в – Куст скважин №121</w:t>
            </w:r>
          </w:p>
        </w:tc>
        <w:tc>
          <w:tcPr>
            <w:tcW w:w="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219*17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color w:val="000000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4534,16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2262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63931" w:rsidRPr="00163931" w:rsidRDefault="00163931" w:rsidP="0035366E">
            <w:pPr>
              <w:tabs>
                <w:tab w:val="left" w:pos="993"/>
              </w:tabs>
              <w:ind w:right="-1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163931">
              <w:rPr>
                <w:snapToGrid w:val="0"/>
                <w:color w:val="000000"/>
                <w:sz w:val="20"/>
                <w:szCs w:val="20"/>
              </w:rPr>
              <w:t>19,0</w:t>
            </w:r>
          </w:p>
        </w:tc>
      </w:tr>
    </w:tbl>
    <w:p w:rsidR="00163931" w:rsidRDefault="00163931" w:rsidP="0035366E">
      <w:pPr>
        <w:tabs>
          <w:tab w:val="left" w:pos="851"/>
        </w:tabs>
        <w:suppressAutoHyphens/>
        <w:jc w:val="center"/>
        <w:rPr>
          <w:b/>
        </w:rPr>
      </w:pPr>
    </w:p>
    <w:p w:rsidR="0035366E" w:rsidRPr="00163931" w:rsidRDefault="0035366E" w:rsidP="0035366E">
      <w:pPr>
        <w:tabs>
          <w:tab w:val="left" w:pos="851"/>
        </w:tabs>
        <w:suppressAutoHyphens/>
        <w:jc w:val="center"/>
        <w:rPr>
          <w:b/>
        </w:rPr>
      </w:pPr>
    </w:p>
    <w:p w:rsidR="00163931" w:rsidRPr="00163931" w:rsidRDefault="00163931" w:rsidP="0035366E">
      <w:pPr>
        <w:jc w:val="center"/>
        <w:rPr>
          <w:b/>
        </w:rPr>
      </w:pPr>
      <w:r w:rsidRPr="00163931">
        <w:rPr>
          <w:b/>
        </w:rPr>
        <w:t xml:space="preserve">Основные технические характеристики </w:t>
      </w:r>
      <w:r w:rsidR="0035366E">
        <w:rPr>
          <w:b/>
        </w:rPr>
        <w:br/>
      </w:r>
      <w:r w:rsidRPr="00163931">
        <w:rPr>
          <w:b/>
        </w:rPr>
        <w:t>планируемых</w:t>
      </w:r>
      <w:r w:rsidR="0035366E">
        <w:rPr>
          <w:b/>
        </w:rPr>
        <w:t xml:space="preserve"> </w:t>
      </w:r>
      <w:r w:rsidRPr="00163931">
        <w:rPr>
          <w:b/>
        </w:rPr>
        <w:t xml:space="preserve">автомобильных дорог </w:t>
      </w:r>
    </w:p>
    <w:p w:rsidR="00163931" w:rsidRPr="00163931" w:rsidRDefault="00163931" w:rsidP="0035366E">
      <w:pPr>
        <w:tabs>
          <w:tab w:val="left" w:pos="851"/>
        </w:tabs>
        <w:suppressAutoHyphens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410"/>
        <w:gridCol w:w="1814"/>
        <w:gridCol w:w="1559"/>
        <w:gridCol w:w="1667"/>
      </w:tblGrid>
      <w:tr w:rsidR="00163931" w:rsidRPr="00163931" w:rsidTr="00B94C28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Начало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Конец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Протяженность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Основная характеристика</w:t>
            </w:r>
          </w:p>
        </w:tc>
      </w:tr>
      <w:tr w:rsidR="00163931" w:rsidRPr="00163931" w:rsidTr="00B94C28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Подъезд к кусту скважин № 21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Существующая автодорога до узла Ш63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63931">
              <w:rPr>
                <w:sz w:val="18"/>
                <w:szCs w:val="18"/>
              </w:rPr>
              <w:t>Площадка скважин №21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sz w:val="20"/>
                <w:szCs w:val="20"/>
              </w:rPr>
              <w:t>514,14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163931">
              <w:rPr>
                <w:rFonts w:eastAsia="ArialMT"/>
                <w:sz w:val="20"/>
                <w:szCs w:val="20"/>
              </w:rPr>
              <w:t>Автомобильная</w:t>
            </w:r>
          </w:p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0"/>
                <w:szCs w:val="20"/>
              </w:rPr>
            </w:pPr>
            <w:r w:rsidRPr="00163931">
              <w:rPr>
                <w:rFonts w:eastAsia="ArialMT"/>
                <w:sz w:val="20"/>
                <w:szCs w:val="20"/>
              </w:rPr>
              <w:t xml:space="preserve">дорога </w:t>
            </w:r>
            <w:r w:rsidRPr="00163931">
              <w:rPr>
                <w:rFonts w:eastAsia="ArialMT"/>
                <w:sz w:val="20"/>
                <w:szCs w:val="20"/>
                <w:lang w:val="en-US"/>
              </w:rPr>
              <w:t>IV</w:t>
            </w:r>
            <w:r w:rsidRPr="00163931">
              <w:rPr>
                <w:rFonts w:eastAsia="ArialMT"/>
                <w:sz w:val="20"/>
                <w:szCs w:val="20"/>
              </w:rPr>
              <w:t>-в</w:t>
            </w:r>
          </w:p>
          <w:p w:rsidR="00163931" w:rsidRPr="00163931" w:rsidRDefault="00163931" w:rsidP="003536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3931">
              <w:rPr>
                <w:rFonts w:eastAsia="ArialMT"/>
                <w:sz w:val="20"/>
                <w:szCs w:val="20"/>
              </w:rPr>
              <w:t>категории</w:t>
            </w:r>
          </w:p>
        </w:tc>
      </w:tr>
    </w:tbl>
    <w:p w:rsidR="00163931" w:rsidRDefault="00163931" w:rsidP="0035366E">
      <w:pPr>
        <w:jc w:val="both"/>
        <w:rPr>
          <w:sz w:val="26"/>
          <w:szCs w:val="26"/>
        </w:rPr>
      </w:pPr>
    </w:p>
    <w:sectPr w:rsidR="00163931" w:rsidSect="003D7E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EC5" w:rsidRDefault="00C80EC5">
      <w:r>
        <w:separator/>
      </w:r>
    </w:p>
  </w:endnote>
  <w:endnote w:type="continuationSeparator" w:id="0">
    <w:p w:rsidR="00C80EC5" w:rsidRDefault="00C80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Batang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8B1986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8B1986" w:rsidRPr="00FF3490" w:rsidRDefault="00163931" w:rsidP="008B1986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8B1986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8B1986" w:rsidRDefault="00C80EC5" w:rsidP="008B1986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8B1986" w:rsidRDefault="00163931" w:rsidP="008B1986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>
            <w:rPr>
              <w:rStyle w:val="ad"/>
              <w:rFonts w:cs="Arial"/>
              <w:b/>
              <w:noProof/>
              <w:sz w:val="12"/>
              <w:szCs w:val="12"/>
            </w:rPr>
            <w:t>4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8B1986" w:rsidRPr="005B7C26" w:rsidRDefault="00163931" w:rsidP="008B1986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EC5" w:rsidRDefault="00C80EC5">
      <w:r>
        <w:separator/>
      </w:r>
    </w:p>
  </w:footnote>
  <w:footnote w:type="continuationSeparator" w:id="0">
    <w:p w:rsidR="00C80EC5" w:rsidRDefault="00C80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62167"/>
      <w:docPartObj>
        <w:docPartGallery w:val="Page Numbers (Top of Page)"/>
        <w:docPartUnique/>
      </w:docPartObj>
    </w:sdtPr>
    <w:sdtEndPr/>
    <w:sdtContent>
      <w:p w:rsidR="003C2821" w:rsidRDefault="003C28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74F">
          <w:rPr>
            <w:noProof/>
          </w:rPr>
          <w:t>4</w:t>
        </w:r>
        <w:r>
          <w:fldChar w:fldCharType="end"/>
        </w:r>
      </w:p>
    </w:sdtContent>
  </w:sdt>
  <w:p w:rsidR="003C2821" w:rsidRDefault="003C282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8B1986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8B1986" w:rsidRPr="00767607" w:rsidRDefault="00C80EC5" w:rsidP="008B1986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8B1986" w:rsidRPr="00833DF4" w:rsidRDefault="00163931" w:rsidP="008B1986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8B1986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8B1986" w:rsidRDefault="00C80EC5" w:rsidP="008B1986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8B1986" w:rsidRPr="00855659" w:rsidRDefault="00C80EC5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7CF22B6"/>
    <w:multiLevelType w:val="hybridMultilevel"/>
    <w:tmpl w:val="C014363E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51D9A"/>
    <w:multiLevelType w:val="multilevel"/>
    <w:tmpl w:val="D9C6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>
    <w:nsid w:val="621920F6"/>
    <w:multiLevelType w:val="hybridMultilevel"/>
    <w:tmpl w:val="8EF84A6E"/>
    <w:lvl w:ilvl="0" w:tplc="8F4A8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6A61"/>
    <w:rsid w:val="000752D6"/>
    <w:rsid w:val="00080494"/>
    <w:rsid w:val="000A3297"/>
    <w:rsid w:val="000B2DCD"/>
    <w:rsid w:val="000C2A17"/>
    <w:rsid w:val="000E0221"/>
    <w:rsid w:val="000F36C1"/>
    <w:rsid w:val="000F3FFA"/>
    <w:rsid w:val="001052D9"/>
    <w:rsid w:val="00111B18"/>
    <w:rsid w:val="00117345"/>
    <w:rsid w:val="001179FA"/>
    <w:rsid w:val="001240E2"/>
    <w:rsid w:val="001302CD"/>
    <w:rsid w:val="0013111A"/>
    <w:rsid w:val="00154283"/>
    <w:rsid w:val="00154A08"/>
    <w:rsid w:val="00163931"/>
    <w:rsid w:val="00176746"/>
    <w:rsid w:val="00180DC7"/>
    <w:rsid w:val="001C1D1A"/>
    <w:rsid w:val="001C6D60"/>
    <w:rsid w:val="001D0FE9"/>
    <w:rsid w:val="001D5CE2"/>
    <w:rsid w:val="0020010B"/>
    <w:rsid w:val="002065A9"/>
    <w:rsid w:val="00206843"/>
    <w:rsid w:val="00256650"/>
    <w:rsid w:val="0028353F"/>
    <w:rsid w:val="002A5950"/>
    <w:rsid w:val="002F0BBD"/>
    <w:rsid w:val="003014B1"/>
    <w:rsid w:val="00307DD5"/>
    <w:rsid w:val="003127EA"/>
    <w:rsid w:val="00316C23"/>
    <w:rsid w:val="00336064"/>
    <w:rsid w:val="00347641"/>
    <w:rsid w:val="0035366E"/>
    <w:rsid w:val="0036048F"/>
    <w:rsid w:val="00360E1D"/>
    <w:rsid w:val="00362724"/>
    <w:rsid w:val="00392325"/>
    <w:rsid w:val="0039290B"/>
    <w:rsid w:val="003A4D06"/>
    <w:rsid w:val="003B4B06"/>
    <w:rsid w:val="003B682E"/>
    <w:rsid w:val="003C2821"/>
    <w:rsid w:val="003C725B"/>
    <w:rsid w:val="003D7EA9"/>
    <w:rsid w:val="003E70CB"/>
    <w:rsid w:val="003E74DA"/>
    <w:rsid w:val="003F2C07"/>
    <w:rsid w:val="00456419"/>
    <w:rsid w:val="00470EB2"/>
    <w:rsid w:val="00486B0C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54D7E"/>
    <w:rsid w:val="00561FA3"/>
    <w:rsid w:val="005622C8"/>
    <w:rsid w:val="00581ED3"/>
    <w:rsid w:val="0059116F"/>
    <w:rsid w:val="00594FC7"/>
    <w:rsid w:val="005C302E"/>
    <w:rsid w:val="005C3C85"/>
    <w:rsid w:val="005C47CB"/>
    <w:rsid w:val="005D2AE3"/>
    <w:rsid w:val="005E3437"/>
    <w:rsid w:val="005E655C"/>
    <w:rsid w:val="00605AB4"/>
    <w:rsid w:val="006163D6"/>
    <w:rsid w:val="00616975"/>
    <w:rsid w:val="00617338"/>
    <w:rsid w:val="006241D1"/>
    <w:rsid w:val="006532A0"/>
    <w:rsid w:val="00657312"/>
    <w:rsid w:val="006579AC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67FD"/>
    <w:rsid w:val="006C045F"/>
    <w:rsid w:val="006D2FF1"/>
    <w:rsid w:val="006D53CE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2384"/>
    <w:rsid w:val="00722B29"/>
    <w:rsid w:val="00734394"/>
    <w:rsid w:val="0073528F"/>
    <w:rsid w:val="00737D7C"/>
    <w:rsid w:val="0075018B"/>
    <w:rsid w:val="00752FDD"/>
    <w:rsid w:val="00754D78"/>
    <w:rsid w:val="00761A7B"/>
    <w:rsid w:val="007656B4"/>
    <w:rsid w:val="00777EAC"/>
    <w:rsid w:val="0078113B"/>
    <w:rsid w:val="007D6C17"/>
    <w:rsid w:val="007E697D"/>
    <w:rsid w:val="007E7B50"/>
    <w:rsid w:val="007F126D"/>
    <w:rsid w:val="0080605F"/>
    <w:rsid w:val="00812424"/>
    <w:rsid w:val="008208E5"/>
    <w:rsid w:val="00821040"/>
    <w:rsid w:val="00825552"/>
    <w:rsid w:val="00825EA7"/>
    <w:rsid w:val="00833BED"/>
    <w:rsid w:val="00842230"/>
    <w:rsid w:val="00843891"/>
    <w:rsid w:val="00845025"/>
    <w:rsid w:val="0085433F"/>
    <w:rsid w:val="008665A3"/>
    <w:rsid w:val="008A32AF"/>
    <w:rsid w:val="008C5BD0"/>
    <w:rsid w:val="008D2617"/>
    <w:rsid w:val="008F08A9"/>
    <w:rsid w:val="00907672"/>
    <w:rsid w:val="00925D67"/>
    <w:rsid w:val="00927303"/>
    <w:rsid w:val="00947B75"/>
    <w:rsid w:val="00962A36"/>
    <w:rsid w:val="00970641"/>
    <w:rsid w:val="00987467"/>
    <w:rsid w:val="009A122B"/>
    <w:rsid w:val="009A16AE"/>
    <w:rsid w:val="009A712D"/>
    <w:rsid w:val="009B087D"/>
    <w:rsid w:val="009C6AAF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65FE4"/>
    <w:rsid w:val="00A6740F"/>
    <w:rsid w:val="00A7285D"/>
    <w:rsid w:val="00A954F5"/>
    <w:rsid w:val="00AA30D8"/>
    <w:rsid w:val="00AE7E39"/>
    <w:rsid w:val="00AF18DD"/>
    <w:rsid w:val="00AF2C16"/>
    <w:rsid w:val="00B169D6"/>
    <w:rsid w:val="00B16B71"/>
    <w:rsid w:val="00B21AFE"/>
    <w:rsid w:val="00B22DFA"/>
    <w:rsid w:val="00B35E1A"/>
    <w:rsid w:val="00B43899"/>
    <w:rsid w:val="00B55335"/>
    <w:rsid w:val="00B643DD"/>
    <w:rsid w:val="00B644A5"/>
    <w:rsid w:val="00B67B29"/>
    <w:rsid w:val="00B73C64"/>
    <w:rsid w:val="00B75DB5"/>
    <w:rsid w:val="00B8266F"/>
    <w:rsid w:val="00BA2E33"/>
    <w:rsid w:val="00BA6104"/>
    <w:rsid w:val="00BB3421"/>
    <w:rsid w:val="00BC5019"/>
    <w:rsid w:val="00BD057D"/>
    <w:rsid w:val="00BD7E26"/>
    <w:rsid w:val="00BE7079"/>
    <w:rsid w:val="00C22034"/>
    <w:rsid w:val="00C43504"/>
    <w:rsid w:val="00C73FE9"/>
    <w:rsid w:val="00C80EC5"/>
    <w:rsid w:val="00C839E8"/>
    <w:rsid w:val="00C9374F"/>
    <w:rsid w:val="00C9519B"/>
    <w:rsid w:val="00C95512"/>
    <w:rsid w:val="00C95E26"/>
    <w:rsid w:val="00CC2507"/>
    <w:rsid w:val="00CD0E68"/>
    <w:rsid w:val="00CD5C28"/>
    <w:rsid w:val="00CE1988"/>
    <w:rsid w:val="00CE2DE8"/>
    <w:rsid w:val="00CE428B"/>
    <w:rsid w:val="00CE7C4E"/>
    <w:rsid w:val="00CF4C58"/>
    <w:rsid w:val="00D33284"/>
    <w:rsid w:val="00D33369"/>
    <w:rsid w:val="00D355A6"/>
    <w:rsid w:val="00D5289B"/>
    <w:rsid w:val="00D66228"/>
    <w:rsid w:val="00D6674E"/>
    <w:rsid w:val="00D707E0"/>
    <w:rsid w:val="00D765DC"/>
    <w:rsid w:val="00D83646"/>
    <w:rsid w:val="00D93BCC"/>
    <w:rsid w:val="00DA0CF1"/>
    <w:rsid w:val="00DB07D3"/>
    <w:rsid w:val="00E15D98"/>
    <w:rsid w:val="00E4334B"/>
    <w:rsid w:val="00E57DAF"/>
    <w:rsid w:val="00E85C89"/>
    <w:rsid w:val="00E976C1"/>
    <w:rsid w:val="00E97F33"/>
    <w:rsid w:val="00EB427C"/>
    <w:rsid w:val="00ED0465"/>
    <w:rsid w:val="00ED2315"/>
    <w:rsid w:val="00ED3FA8"/>
    <w:rsid w:val="00EF69C3"/>
    <w:rsid w:val="00F056AA"/>
    <w:rsid w:val="00F163B1"/>
    <w:rsid w:val="00F41DFD"/>
    <w:rsid w:val="00FA5D69"/>
    <w:rsid w:val="00FC2910"/>
    <w:rsid w:val="00FC57B7"/>
    <w:rsid w:val="00FD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163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639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163931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163931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63931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1639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1639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163931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163931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1639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16393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2F6F48F2C2CD4B86C81E829FC8F6E974A6C4FD8E9EB4C380043339288DE3B606E0E80AD808827g7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2E52-5F41-411E-AC0B-D02E4211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3575</Words>
  <Characters>20381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2018-07-18T04:00:00Z</cp:lastPrinted>
  <dcterms:created xsi:type="dcterms:W3CDTF">2020-01-28T09:51:00Z</dcterms:created>
  <dcterms:modified xsi:type="dcterms:W3CDTF">2020-01-28T09:51:00Z</dcterms:modified>
</cp:coreProperties>
</file>