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9C" w:rsidRPr="0073089C" w:rsidRDefault="0073089C" w:rsidP="0073089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9C" w:rsidRPr="0073089C" w:rsidRDefault="0073089C" w:rsidP="0073089C">
      <w:pPr>
        <w:jc w:val="center"/>
        <w:rPr>
          <w:b/>
          <w:sz w:val="20"/>
          <w:szCs w:val="20"/>
        </w:rPr>
      </w:pPr>
    </w:p>
    <w:p w:rsidR="0073089C" w:rsidRPr="0073089C" w:rsidRDefault="0073089C" w:rsidP="0073089C">
      <w:pPr>
        <w:jc w:val="center"/>
        <w:rPr>
          <w:b/>
          <w:sz w:val="42"/>
          <w:szCs w:val="42"/>
        </w:rPr>
      </w:pPr>
      <w:r w:rsidRPr="0073089C">
        <w:rPr>
          <w:b/>
          <w:sz w:val="42"/>
          <w:szCs w:val="42"/>
        </w:rPr>
        <w:t xml:space="preserve">АДМИНИСТРАЦИЯ  </w:t>
      </w:r>
    </w:p>
    <w:p w:rsidR="0073089C" w:rsidRPr="0073089C" w:rsidRDefault="0073089C" w:rsidP="0073089C">
      <w:pPr>
        <w:jc w:val="center"/>
        <w:rPr>
          <w:b/>
          <w:sz w:val="19"/>
          <w:szCs w:val="42"/>
        </w:rPr>
      </w:pPr>
      <w:r w:rsidRPr="0073089C">
        <w:rPr>
          <w:b/>
          <w:sz w:val="42"/>
          <w:szCs w:val="42"/>
        </w:rPr>
        <w:t>НЕФТЕЮГАНСКОГО  РАЙОНА</w:t>
      </w:r>
    </w:p>
    <w:p w:rsidR="0073089C" w:rsidRPr="0073089C" w:rsidRDefault="0073089C" w:rsidP="0073089C">
      <w:pPr>
        <w:jc w:val="center"/>
        <w:rPr>
          <w:b/>
          <w:sz w:val="32"/>
        </w:rPr>
      </w:pPr>
    </w:p>
    <w:p w:rsidR="0073089C" w:rsidRPr="0073089C" w:rsidRDefault="0073089C" w:rsidP="0073089C">
      <w:pPr>
        <w:jc w:val="center"/>
        <w:rPr>
          <w:b/>
          <w:caps/>
          <w:sz w:val="36"/>
          <w:szCs w:val="38"/>
        </w:rPr>
      </w:pPr>
      <w:r w:rsidRPr="0073089C">
        <w:rPr>
          <w:b/>
          <w:caps/>
          <w:sz w:val="36"/>
          <w:szCs w:val="38"/>
        </w:rPr>
        <w:t>постановление</w:t>
      </w:r>
    </w:p>
    <w:p w:rsidR="0073089C" w:rsidRPr="0073089C" w:rsidRDefault="0073089C" w:rsidP="0073089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089C" w:rsidRPr="0073089C" w:rsidTr="00861E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3089C" w:rsidRPr="0073089C" w:rsidRDefault="0073089C" w:rsidP="007308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73089C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73089C" w:rsidRPr="0073089C" w:rsidRDefault="0073089C" w:rsidP="0073089C">
            <w:pPr>
              <w:jc w:val="right"/>
              <w:rPr>
                <w:sz w:val="26"/>
                <w:szCs w:val="26"/>
                <w:u w:val="single"/>
              </w:rPr>
            </w:pPr>
            <w:r w:rsidRPr="0073089C">
              <w:rPr>
                <w:sz w:val="26"/>
                <w:szCs w:val="26"/>
              </w:rPr>
              <w:t>№</w:t>
            </w:r>
            <w:r w:rsidRPr="0073089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58</w:t>
            </w:r>
            <w:r w:rsidRPr="0073089C">
              <w:rPr>
                <w:sz w:val="26"/>
                <w:szCs w:val="26"/>
                <w:u w:val="single"/>
              </w:rPr>
              <w:t>-па</w:t>
            </w:r>
          </w:p>
        </w:tc>
      </w:tr>
      <w:tr w:rsidR="0073089C" w:rsidRPr="0073089C" w:rsidTr="00861E4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3089C" w:rsidRPr="0073089C" w:rsidRDefault="0073089C" w:rsidP="0073089C">
            <w:pPr>
              <w:rPr>
                <w:sz w:val="4"/>
              </w:rPr>
            </w:pPr>
          </w:p>
          <w:p w:rsidR="0073089C" w:rsidRPr="0073089C" w:rsidRDefault="0073089C" w:rsidP="0073089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3089C" w:rsidRPr="0073089C" w:rsidRDefault="0073089C" w:rsidP="0073089C">
            <w:pPr>
              <w:jc w:val="right"/>
              <w:rPr>
                <w:sz w:val="20"/>
              </w:rPr>
            </w:pPr>
          </w:p>
        </w:tc>
      </w:tr>
    </w:tbl>
    <w:p w:rsidR="002A389A" w:rsidRPr="00E30059" w:rsidRDefault="0073089C" w:rsidP="0073089C">
      <w:pPr>
        <w:jc w:val="center"/>
        <w:rPr>
          <w:sz w:val="26"/>
        </w:rPr>
      </w:pPr>
      <w:proofErr w:type="spellStart"/>
      <w:r w:rsidRPr="0073089C">
        <w:t>г</w:t>
      </w:r>
      <w:proofErr w:type="gramStart"/>
      <w:r w:rsidRPr="0073089C">
        <w:t>.Н</w:t>
      </w:r>
      <w:proofErr w:type="gramEnd"/>
      <w:r w:rsidRPr="0073089C">
        <w:t>ефтеюганск</w:t>
      </w:r>
      <w:proofErr w:type="spellEnd"/>
    </w:p>
    <w:p w:rsidR="00E30059" w:rsidRDefault="00E30059" w:rsidP="00E30059">
      <w:pPr>
        <w:jc w:val="center"/>
        <w:rPr>
          <w:sz w:val="26"/>
          <w:szCs w:val="26"/>
        </w:rPr>
      </w:pPr>
    </w:p>
    <w:p w:rsidR="00E30059" w:rsidRDefault="00E30059" w:rsidP="00E30059">
      <w:pPr>
        <w:jc w:val="center"/>
        <w:rPr>
          <w:sz w:val="26"/>
          <w:szCs w:val="26"/>
        </w:rPr>
      </w:pPr>
    </w:p>
    <w:p w:rsidR="00E30059" w:rsidRDefault="002A389A" w:rsidP="00E30059">
      <w:pPr>
        <w:jc w:val="center"/>
        <w:rPr>
          <w:sz w:val="26"/>
          <w:szCs w:val="26"/>
        </w:rPr>
      </w:pPr>
      <w:r w:rsidRPr="00E30059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E30059" w:rsidRDefault="002A389A" w:rsidP="00E30059">
      <w:pPr>
        <w:jc w:val="center"/>
        <w:rPr>
          <w:sz w:val="26"/>
          <w:szCs w:val="26"/>
        </w:rPr>
      </w:pPr>
      <w:r w:rsidRPr="00E30059">
        <w:rPr>
          <w:sz w:val="26"/>
          <w:szCs w:val="26"/>
        </w:rPr>
        <w:t xml:space="preserve">от </w:t>
      </w:r>
      <w:r w:rsidR="006C5283" w:rsidRPr="00E30059">
        <w:rPr>
          <w:sz w:val="26"/>
          <w:szCs w:val="26"/>
        </w:rPr>
        <w:t>27</w:t>
      </w:r>
      <w:r w:rsidRPr="00E30059">
        <w:rPr>
          <w:sz w:val="26"/>
          <w:szCs w:val="26"/>
        </w:rPr>
        <w:t>.1</w:t>
      </w:r>
      <w:r w:rsidR="006C5283" w:rsidRPr="00E30059">
        <w:rPr>
          <w:sz w:val="26"/>
          <w:szCs w:val="26"/>
        </w:rPr>
        <w:t>2</w:t>
      </w:r>
      <w:r w:rsidRPr="00E30059">
        <w:rPr>
          <w:sz w:val="26"/>
          <w:szCs w:val="26"/>
        </w:rPr>
        <w:t>.201</w:t>
      </w:r>
      <w:r w:rsidR="00BE12F8" w:rsidRPr="00E30059">
        <w:rPr>
          <w:sz w:val="26"/>
          <w:szCs w:val="26"/>
        </w:rPr>
        <w:t>9</w:t>
      </w:r>
      <w:r w:rsidRPr="00E30059">
        <w:rPr>
          <w:sz w:val="26"/>
          <w:szCs w:val="26"/>
        </w:rPr>
        <w:t xml:space="preserve"> № </w:t>
      </w:r>
      <w:r w:rsidR="00BE12F8" w:rsidRPr="00E30059">
        <w:rPr>
          <w:sz w:val="26"/>
          <w:szCs w:val="26"/>
        </w:rPr>
        <w:t>2</w:t>
      </w:r>
      <w:r w:rsidR="006C5283" w:rsidRPr="00E30059">
        <w:rPr>
          <w:sz w:val="26"/>
          <w:szCs w:val="26"/>
        </w:rPr>
        <w:t>724</w:t>
      </w:r>
      <w:r w:rsidRPr="00E30059">
        <w:rPr>
          <w:sz w:val="26"/>
          <w:szCs w:val="26"/>
        </w:rPr>
        <w:t>-па «</w:t>
      </w:r>
      <w:r w:rsidR="00BE12F8" w:rsidRPr="00E30059">
        <w:rPr>
          <w:sz w:val="26"/>
          <w:szCs w:val="26"/>
        </w:rPr>
        <w:t xml:space="preserve">О </w:t>
      </w:r>
      <w:r w:rsidR="006C5283" w:rsidRPr="00E30059">
        <w:rPr>
          <w:sz w:val="26"/>
          <w:szCs w:val="26"/>
        </w:rPr>
        <w:t>подготовке</w:t>
      </w:r>
      <w:r w:rsidR="000E5966" w:rsidRPr="00E30059">
        <w:rPr>
          <w:sz w:val="26"/>
          <w:szCs w:val="26"/>
        </w:rPr>
        <w:t xml:space="preserve"> документации по планировке </w:t>
      </w:r>
    </w:p>
    <w:p w:rsidR="002A389A" w:rsidRPr="00E30059" w:rsidRDefault="000E5966" w:rsidP="00E30059">
      <w:pPr>
        <w:jc w:val="center"/>
        <w:rPr>
          <w:sz w:val="26"/>
          <w:szCs w:val="26"/>
        </w:rPr>
      </w:pPr>
      <w:r w:rsidRPr="00E30059">
        <w:rPr>
          <w:sz w:val="26"/>
          <w:szCs w:val="26"/>
        </w:rPr>
        <w:t>межселенной территории для размещения объекта: «</w:t>
      </w:r>
      <w:r w:rsidR="006C5283" w:rsidRPr="00E30059">
        <w:rPr>
          <w:sz w:val="26"/>
          <w:szCs w:val="26"/>
        </w:rPr>
        <w:t xml:space="preserve">КНС-6 </w:t>
      </w:r>
      <w:proofErr w:type="spellStart"/>
      <w:r w:rsidR="006C5283" w:rsidRPr="00E30059">
        <w:rPr>
          <w:sz w:val="26"/>
          <w:szCs w:val="26"/>
        </w:rPr>
        <w:t>Чупальского</w:t>
      </w:r>
      <w:proofErr w:type="spellEnd"/>
      <w:r w:rsidR="006C5283" w:rsidRPr="00E30059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6C5283" w:rsidRPr="00E30059">
        <w:rPr>
          <w:sz w:val="26"/>
          <w:szCs w:val="26"/>
        </w:rPr>
        <w:t>Московцева</w:t>
      </w:r>
      <w:proofErr w:type="spellEnd"/>
      <w:r w:rsidRPr="00E30059">
        <w:rPr>
          <w:sz w:val="26"/>
          <w:szCs w:val="26"/>
        </w:rPr>
        <w:t>»</w:t>
      </w:r>
    </w:p>
    <w:p w:rsidR="002A389A" w:rsidRPr="00E30059" w:rsidRDefault="002A389A" w:rsidP="00E30059">
      <w:pPr>
        <w:jc w:val="center"/>
        <w:rPr>
          <w:sz w:val="26"/>
          <w:szCs w:val="26"/>
        </w:rPr>
      </w:pPr>
    </w:p>
    <w:p w:rsidR="002A389A" w:rsidRPr="00E30059" w:rsidRDefault="002A389A" w:rsidP="00E30059">
      <w:pPr>
        <w:jc w:val="center"/>
        <w:rPr>
          <w:sz w:val="26"/>
          <w:szCs w:val="26"/>
        </w:rPr>
      </w:pPr>
      <w:r w:rsidRPr="00E30059">
        <w:rPr>
          <w:sz w:val="26"/>
          <w:szCs w:val="26"/>
        </w:rPr>
        <w:t xml:space="preserve"> </w:t>
      </w:r>
    </w:p>
    <w:p w:rsidR="002A389A" w:rsidRPr="00E30059" w:rsidRDefault="006C5283" w:rsidP="00E30059">
      <w:pPr>
        <w:ind w:firstLine="709"/>
        <w:jc w:val="both"/>
        <w:rPr>
          <w:sz w:val="26"/>
          <w:szCs w:val="26"/>
        </w:rPr>
      </w:pPr>
      <w:r w:rsidRPr="00E30059">
        <w:rPr>
          <w:sz w:val="26"/>
          <w:szCs w:val="26"/>
        </w:rPr>
        <w:t xml:space="preserve">В соответствии со статьей 43 Федерального закона от 06.10.2003 № 131-ФЗ </w:t>
      </w:r>
      <w:r w:rsidR="00E30059">
        <w:rPr>
          <w:sz w:val="26"/>
          <w:szCs w:val="26"/>
        </w:rPr>
        <w:br/>
      </w:r>
      <w:r w:rsidRPr="00E30059">
        <w:rPr>
          <w:sz w:val="26"/>
          <w:szCs w:val="26"/>
        </w:rPr>
        <w:t>«Об общих принципах организации местного самоуправления в Российской Федерации», статьей 42 Устава муниципального образования Нефтеюганский район</w:t>
      </w:r>
      <w:r w:rsidR="002A389A" w:rsidRPr="00E30059">
        <w:rPr>
          <w:sz w:val="26"/>
          <w:szCs w:val="26"/>
        </w:rPr>
        <w:t>,</w:t>
      </w:r>
      <w:r w:rsidR="000E5966" w:rsidRPr="00E30059">
        <w:rPr>
          <w:sz w:val="26"/>
          <w:szCs w:val="26"/>
        </w:rPr>
        <w:t xml:space="preserve"> на основании заявления акционерного общества «Томский научно-исследовательский и проектный институт нефти и газа» (далее –</w:t>
      </w:r>
      <w:r w:rsidRPr="00E30059">
        <w:rPr>
          <w:sz w:val="26"/>
          <w:szCs w:val="26"/>
        </w:rPr>
        <w:t xml:space="preserve"> </w:t>
      </w:r>
      <w:r w:rsidR="000E5966" w:rsidRPr="00E30059">
        <w:rPr>
          <w:sz w:val="26"/>
          <w:szCs w:val="26"/>
        </w:rPr>
        <w:t>АО «</w:t>
      </w:r>
      <w:proofErr w:type="spellStart"/>
      <w:r w:rsidR="000E5966" w:rsidRPr="00E30059">
        <w:rPr>
          <w:sz w:val="26"/>
          <w:szCs w:val="26"/>
        </w:rPr>
        <w:t>ТомскНИПИнефть</w:t>
      </w:r>
      <w:proofErr w:type="spellEnd"/>
      <w:r w:rsidR="000E5966" w:rsidRPr="00E30059">
        <w:rPr>
          <w:sz w:val="26"/>
          <w:szCs w:val="26"/>
        </w:rPr>
        <w:t xml:space="preserve">») от </w:t>
      </w:r>
      <w:r w:rsidRPr="00E30059">
        <w:rPr>
          <w:sz w:val="26"/>
          <w:szCs w:val="26"/>
        </w:rPr>
        <w:t>14.01</w:t>
      </w:r>
      <w:r w:rsidR="000E5966" w:rsidRPr="00E30059">
        <w:rPr>
          <w:sz w:val="26"/>
          <w:szCs w:val="26"/>
        </w:rPr>
        <w:t>.20</w:t>
      </w:r>
      <w:r w:rsidRPr="00E30059">
        <w:rPr>
          <w:sz w:val="26"/>
          <w:szCs w:val="26"/>
        </w:rPr>
        <w:t>20</w:t>
      </w:r>
      <w:r w:rsidR="000E5966" w:rsidRPr="00E30059">
        <w:rPr>
          <w:sz w:val="26"/>
          <w:szCs w:val="26"/>
        </w:rPr>
        <w:t xml:space="preserve"> № </w:t>
      </w:r>
      <w:r w:rsidRPr="00E30059">
        <w:rPr>
          <w:sz w:val="26"/>
          <w:szCs w:val="26"/>
        </w:rPr>
        <w:t>00514</w:t>
      </w:r>
      <w:r w:rsidR="00E30059">
        <w:rPr>
          <w:sz w:val="26"/>
          <w:szCs w:val="26"/>
        </w:rPr>
        <w:t xml:space="preserve">  </w:t>
      </w:r>
      <w:proofErr w:type="gramStart"/>
      <w:r w:rsidR="002A389A" w:rsidRPr="00E30059">
        <w:rPr>
          <w:sz w:val="26"/>
          <w:szCs w:val="26"/>
        </w:rPr>
        <w:t>п</w:t>
      </w:r>
      <w:proofErr w:type="gramEnd"/>
      <w:r w:rsidR="002A389A" w:rsidRPr="00E30059">
        <w:rPr>
          <w:sz w:val="26"/>
          <w:szCs w:val="26"/>
        </w:rPr>
        <w:t xml:space="preserve"> о с т а н о в л я ю:</w:t>
      </w:r>
    </w:p>
    <w:p w:rsidR="002A389A" w:rsidRPr="00E30059" w:rsidRDefault="002A389A" w:rsidP="00E30059">
      <w:pPr>
        <w:jc w:val="both"/>
        <w:rPr>
          <w:sz w:val="26"/>
          <w:szCs w:val="26"/>
        </w:rPr>
      </w:pPr>
    </w:p>
    <w:p w:rsidR="002A389A" w:rsidRPr="00E30059" w:rsidRDefault="002A389A" w:rsidP="00E30059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30059">
        <w:rPr>
          <w:sz w:val="26"/>
          <w:szCs w:val="26"/>
        </w:rPr>
        <w:t>Внести</w:t>
      </w:r>
      <w:r w:rsidR="006C5283" w:rsidRPr="00E30059">
        <w:rPr>
          <w:sz w:val="26"/>
          <w:szCs w:val="26"/>
        </w:rPr>
        <w:t xml:space="preserve"> изменени</w:t>
      </w:r>
      <w:r w:rsidR="00E30059">
        <w:rPr>
          <w:sz w:val="26"/>
          <w:szCs w:val="26"/>
        </w:rPr>
        <w:t>е</w:t>
      </w:r>
      <w:r w:rsidRPr="00E30059">
        <w:rPr>
          <w:sz w:val="26"/>
          <w:szCs w:val="26"/>
        </w:rPr>
        <w:t xml:space="preserve"> в постановление админис</w:t>
      </w:r>
      <w:r w:rsidR="00FD7487" w:rsidRPr="00E30059">
        <w:rPr>
          <w:sz w:val="26"/>
          <w:szCs w:val="26"/>
        </w:rPr>
        <w:t>трации Нефтеюганского района от</w:t>
      </w:r>
      <w:r w:rsidRPr="00E30059">
        <w:rPr>
          <w:sz w:val="26"/>
          <w:szCs w:val="26"/>
        </w:rPr>
        <w:t xml:space="preserve"> </w:t>
      </w:r>
      <w:r w:rsidR="006C5283" w:rsidRPr="00E30059">
        <w:rPr>
          <w:sz w:val="26"/>
          <w:szCs w:val="26"/>
        </w:rPr>
        <w:t>27.12</w:t>
      </w:r>
      <w:r w:rsidR="000E5966" w:rsidRPr="00E30059">
        <w:rPr>
          <w:sz w:val="26"/>
          <w:szCs w:val="26"/>
        </w:rPr>
        <w:t>.2019 № 2</w:t>
      </w:r>
      <w:r w:rsidR="006C5283" w:rsidRPr="00E30059">
        <w:rPr>
          <w:sz w:val="26"/>
          <w:szCs w:val="26"/>
        </w:rPr>
        <w:t>724</w:t>
      </w:r>
      <w:r w:rsidR="000E5966" w:rsidRPr="00E30059">
        <w:rPr>
          <w:sz w:val="26"/>
          <w:szCs w:val="26"/>
        </w:rPr>
        <w:t>-па «О</w:t>
      </w:r>
      <w:r w:rsidR="006C5283" w:rsidRPr="00E30059">
        <w:rPr>
          <w:sz w:val="26"/>
          <w:szCs w:val="26"/>
        </w:rPr>
        <w:t xml:space="preserve"> подготовке</w:t>
      </w:r>
      <w:r w:rsidR="000E5966" w:rsidRPr="00E30059">
        <w:rPr>
          <w:sz w:val="26"/>
          <w:szCs w:val="26"/>
        </w:rPr>
        <w:t xml:space="preserve"> документации по планировке межселенной территории для размещения объекта: «</w:t>
      </w:r>
      <w:r w:rsidR="006C5283" w:rsidRPr="00E30059">
        <w:rPr>
          <w:sz w:val="26"/>
          <w:szCs w:val="26"/>
        </w:rPr>
        <w:t xml:space="preserve">КНС-6 </w:t>
      </w:r>
      <w:proofErr w:type="spellStart"/>
      <w:r w:rsidR="006C5283" w:rsidRPr="00E30059">
        <w:rPr>
          <w:sz w:val="26"/>
          <w:szCs w:val="26"/>
        </w:rPr>
        <w:t>Чупальского</w:t>
      </w:r>
      <w:proofErr w:type="spellEnd"/>
      <w:r w:rsidR="006C5283" w:rsidRPr="00E30059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6C5283" w:rsidRPr="00E30059">
        <w:rPr>
          <w:sz w:val="26"/>
          <w:szCs w:val="26"/>
        </w:rPr>
        <w:t>Московцева</w:t>
      </w:r>
      <w:proofErr w:type="spellEnd"/>
      <w:r w:rsidR="000E5966" w:rsidRPr="00E30059">
        <w:rPr>
          <w:sz w:val="26"/>
          <w:szCs w:val="26"/>
        </w:rPr>
        <w:t>»</w:t>
      </w:r>
      <w:r w:rsidR="00E30059">
        <w:rPr>
          <w:sz w:val="26"/>
          <w:szCs w:val="26"/>
        </w:rPr>
        <w:t>,</w:t>
      </w:r>
      <w:r w:rsidR="005016CA" w:rsidRPr="00E30059">
        <w:rPr>
          <w:sz w:val="26"/>
          <w:szCs w:val="26"/>
        </w:rPr>
        <w:t xml:space="preserve"> заменив в таблице </w:t>
      </w:r>
      <w:r w:rsidR="00E30059">
        <w:rPr>
          <w:sz w:val="26"/>
          <w:szCs w:val="26"/>
        </w:rPr>
        <w:t>«</w:t>
      </w:r>
      <w:r w:rsidR="005016CA" w:rsidRPr="00E30059">
        <w:rPr>
          <w:sz w:val="26"/>
          <w:szCs w:val="26"/>
        </w:rPr>
        <w:t xml:space="preserve">Основные </w:t>
      </w:r>
      <w:r w:rsidR="000A186F" w:rsidRPr="00E30059">
        <w:rPr>
          <w:sz w:val="26"/>
          <w:szCs w:val="26"/>
        </w:rPr>
        <w:t>технические</w:t>
      </w:r>
      <w:r w:rsidR="005016CA" w:rsidRPr="00E30059">
        <w:rPr>
          <w:sz w:val="26"/>
          <w:szCs w:val="26"/>
        </w:rPr>
        <w:t xml:space="preserve"> характеристики планируемой волоконно-оптической линии связи (ВОЛС)</w:t>
      </w:r>
      <w:r w:rsidR="00E30059">
        <w:rPr>
          <w:sz w:val="26"/>
          <w:szCs w:val="26"/>
        </w:rPr>
        <w:t>»</w:t>
      </w:r>
      <w:r w:rsidR="00E30059" w:rsidRPr="00E30059">
        <w:rPr>
          <w:sz w:val="26"/>
          <w:szCs w:val="26"/>
        </w:rPr>
        <w:t xml:space="preserve"> </w:t>
      </w:r>
      <w:r w:rsidR="007D6270" w:rsidRPr="00E30059">
        <w:rPr>
          <w:sz w:val="26"/>
          <w:szCs w:val="26"/>
        </w:rPr>
        <w:t>п</w:t>
      </w:r>
      <w:r w:rsidR="006C5283" w:rsidRPr="00E30059">
        <w:rPr>
          <w:sz w:val="26"/>
          <w:szCs w:val="26"/>
        </w:rPr>
        <w:t>риложени</w:t>
      </w:r>
      <w:r w:rsidR="005016CA" w:rsidRPr="00E30059">
        <w:rPr>
          <w:sz w:val="26"/>
          <w:szCs w:val="26"/>
        </w:rPr>
        <w:t>я</w:t>
      </w:r>
      <w:r w:rsidR="006C5283" w:rsidRPr="00E30059">
        <w:rPr>
          <w:sz w:val="26"/>
          <w:szCs w:val="26"/>
        </w:rPr>
        <w:t xml:space="preserve"> к проекту задания на разработку документации по планировке территории </w:t>
      </w:r>
      <w:r w:rsidR="005016CA" w:rsidRPr="00E30059">
        <w:rPr>
          <w:sz w:val="26"/>
          <w:szCs w:val="26"/>
        </w:rPr>
        <w:t xml:space="preserve">в графе </w:t>
      </w:r>
      <w:r w:rsidR="00995C65" w:rsidRPr="00E30059">
        <w:rPr>
          <w:sz w:val="26"/>
          <w:szCs w:val="26"/>
        </w:rPr>
        <w:t>«Н</w:t>
      </w:r>
      <w:r w:rsidR="005016CA" w:rsidRPr="00E30059">
        <w:rPr>
          <w:sz w:val="26"/>
          <w:szCs w:val="26"/>
        </w:rPr>
        <w:t>аименование</w:t>
      </w:r>
      <w:r w:rsidR="00995C65" w:rsidRPr="00E30059">
        <w:rPr>
          <w:sz w:val="26"/>
          <w:szCs w:val="26"/>
        </w:rPr>
        <w:t>»</w:t>
      </w:r>
      <w:r w:rsidR="005016CA" w:rsidRPr="00E30059">
        <w:rPr>
          <w:sz w:val="26"/>
          <w:szCs w:val="26"/>
        </w:rPr>
        <w:t xml:space="preserve"> слова</w:t>
      </w:r>
      <w:r w:rsidR="00E30059" w:rsidRPr="00E30059">
        <w:rPr>
          <w:sz w:val="26"/>
          <w:szCs w:val="26"/>
        </w:rPr>
        <w:t xml:space="preserve"> </w:t>
      </w:r>
      <w:r w:rsidR="006C5283" w:rsidRPr="00E30059">
        <w:rPr>
          <w:sz w:val="26"/>
          <w:szCs w:val="26"/>
        </w:rPr>
        <w:t>«ВОЛС-ВЛ на ПС КНС-6»</w:t>
      </w:r>
      <w:r w:rsidR="00E30059" w:rsidRPr="00E30059">
        <w:rPr>
          <w:sz w:val="26"/>
          <w:szCs w:val="26"/>
        </w:rPr>
        <w:t xml:space="preserve"> </w:t>
      </w:r>
      <w:r w:rsidR="006C5283" w:rsidRPr="00E30059">
        <w:rPr>
          <w:sz w:val="26"/>
          <w:szCs w:val="26"/>
        </w:rPr>
        <w:t>словами «ВОЛС на ПС КНС-6»</w:t>
      </w:r>
      <w:r w:rsidR="00FD7487" w:rsidRPr="00E30059">
        <w:rPr>
          <w:sz w:val="26"/>
          <w:szCs w:val="26"/>
        </w:rPr>
        <w:t>.</w:t>
      </w:r>
    </w:p>
    <w:p w:rsidR="002A389A" w:rsidRPr="00E30059" w:rsidRDefault="002A389A" w:rsidP="00E30059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E3005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A389A" w:rsidRPr="00E30059" w:rsidRDefault="00E30059" w:rsidP="00E30059">
      <w:pPr>
        <w:pStyle w:val="a5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30059">
        <w:rPr>
          <w:sz w:val="26"/>
          <w:szCs w:val="26"/>
        </w:rPr>
        <w:t>Контроль за</w:t>
      </w:r>
      <w:proofErr w:type="gramEnd"/>
      <w:r w:rsidRPr="00E30059">
        <w:rPr>
          <w:sz w:val="26"/>
          <w:szCs w:val="26"/>
        </w:rPr>
        <w:t xml:space="preserve"> выполнением постановления возложить на директора </w:t>
      </w:r>
      <w:r w:rsidRPr="00E3005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30059">
        <w:rPr>
          <w:sz w:val="26"/>
          <w:szCs w:val="26"/>
        </w:rPr>
        <w:br/>
        <w:t>района Бородкину О.В.</w:t>
      </w:r>
    </w:p>
    <w:p w:rsidR="002A389A" w:rsidRPr="00E30059" w:rsidRDefault="002A389A" w:rsidP="00E30059">
      <w:pPr>
        <w:jc w:val="both"/>
        <w:rPr>
          <w:sz w:val="26"/>
          <w:szCs w:val="26"/>
        </w:rPr>
      </w:pPr>
    </w:p>
    <w:p w:rsidR="002A389A" w:rsidRPr="00E30059" w:rsidRDefault="002A389A" w:rsidP="00E30059">
      <w:pPr>
        <w:jc w:val="both"/>
        <w:rPr>
          <w:sz w:val="26"/>
          <w:szCs w:val="26"/>
        </w:rPr>
      </w:pPr>
    </w:p>
    <w:p w:rsidR="002A389A" w:rsidRPr="00E30059" w:rsidRDefault="002A389A" w:rsidP="00E30059">
      <w:pPr>
        <w:jc w:val="both"/>
        <w:rPr>
          <w:sz w:val="26"/>
          <w:szCs w:val="26"/>
        </w:rPr>
      </w:pPr>
    </w:p>
    <w:p w:rsidR="00E30059" w:rsidRPr="006E07F5" w:rsidRDefault="00E30059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3B484A" w:rsidRPr="00E30059" w:rsidRDefault="003B484A" w:rsidP="00E30059">
      <w:pPr>
        <w:rPr>
          <w:sz w:val="26"/>
        </w:rPr>
      </w:pPr>
    </w:p>
    <w:sectPr w:rsidR="003B484A" w:rsidRPr="00E30059" w:rsidSect="00E30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2C7"/>
    <w:multiLevelType w:val="hybridMultilevel"/>
    <w:tmpl w:val="F1A4C82A"/>
    <w:lvl w:ilvl="0" w:tplc="87D0D0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1E6B03"/>
    <w:multiLevelType w:val="hybridMultilevel"/>
    <w:tmpl w:val="2BD4B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B2"/>
    <w:rsid w:val="000A186F"/>
    <w:rsid w:val="000E5966"/>
    <w:rsid w:val="002A389A"/>
    <w:rsid w:val="003B484A"/>
    <w:rsid w:val="005016CA"/>
    <w:rsid w:val="005D6EF0"/>
    <w:rsid w:val="006C5283"/>
    <w:rsid w:val="0073089C"/>
    <w:rsid w:val="007D6270"/>
    <w:rsid w:val="00866BEC"/>
    <w:rsid w:val="00995C65"/>
    <w:rsid w:val="009C2D8D"/>
    <w:rsid w:val="00A547DC"/>
    <w:rsid w:val="00BE12F8"/>
    <w:rsid w:val="00E30059"/>
    <w:rsid w:val="00E41494"/>
    <w:rsid w:val="00E448E4"/>
    <w:rsid w:val="00EA01B2"/>
    <w:rsid w:val="00FA0862"/>
    <w:rsid w:val="00F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30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Гульфия Рушановна</dc:creator>
  <cp:lastModifiedBy>Лукашева Лариса Александровна</cp:lastModifiedBy>
  <cp:revision>2</cp:revision>
  <cp:lastPrinted>2020-01-17T09:41:00Z</cp:lastPrinted>
  <dcterms:created xsi:type="dcterms:W3CDTF">2020-01-23T10:40:00Z</dcterms:created>
  <dcterms:modified xsi:type="dcterms:W3CDTF">2020-01-23T10:40:00Z</dcterms:modified>
</cp:coreProperties>
</file>