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94" w:rsidRPr="00CA3B7D" w:rsidRDefault="001A4194" w:rsidP="00E80AF4">
      <w:pPr>
        <w:shd w:val="clear" w:color="auto" w:fill="FFFFFF"/>
        <w:spacing w:after="0" w:line="240" w:lineRule="auto"/>
        <w:ind w:left="-714" w:right="-295"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A3B7D">
        <w:rPr>
          <w:rFonts w:ascii="Times New Roman" w:eastAsia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1A4194" w:rsidRPr="00CA3B7D" w:rsidRDefault="001A4194" w:rsidP="00E80A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A3B7D">
        <w:rPr>
          <w:rFonts w:ascii="Times New Roman" w:eastAsia="Times New Roman" w:hAnsi="Times New Roman"/>
          <w:b/>
          <w:sz w:val="26"/>
          <w:szCs w:val="26"/>
        </w:rPr>
        <w:t>от 1</w:t>
      </w:r>
      <w:r>
        <w:rPr>
          <w:rFonts w:ascii="Times New Roman" w:eastAsia="Times New Roman" w:hAnsi="Times New Roman"/>
          <w:b/>
          <w:sz w:val="26"/>
          <w:szCs w:val="26"/>
        </w:rPr>
        <w:t>0</w:t>
      </w:r>
      <w:r w:rsidRPr="00CA3B7D">
        <w:rPr>
          <w:rFonts w:ascii="Times New Roman" w:eastAsia="Times New Roman" w:hAnsi="Times New Roman"/>
          <w:b/>
          <w:sz w:val="26"/>
          <w:szCs w:val="26"/>
        </w:rPr>
        <w:t>.0</w:t>
      </w:r>
      <w:r>
        <w:rPr>
          <w:rFonts w:ascii="Times New Roman" w:eastAsia="Times New Roman" w:hAnsi="Times New Roman"/>
          <w:b/>
          <w:sz w:val="26"/>
          <w:szCs w:val="26"/>
        </w:rPr>
        <w:t>4</w:t>
      </w:r>
      <w:r w:rsidRPr="00CA3B7D">
        <w:rPr>
          <w:rFonts w:ascii="Times New Roman" w:eastAsia="Times New Roman" w:hAnsi="Times New Roman"/>
          <w:b/>
          <w:sz w:val="26"/>
          <w:szCs w:val="26"/>
        </w:rPr>
        <w:t xml:space="preserve">.2020 № </w:t>
      </w:r>
      <w:r>
        <w:rPr>
          <w:rFonts w:ascii="Times New Roman" w:eastAsia="Times New Roman" w:hAnsi="Times New Roman"/>
          <w:b/>
          <w:sz w:val="26"/>
          <w:szCs w:val="26"/>
        </w:rPr>
        <w:t>500</w:t>
      </w:r>
      <w:r w:rsidRPr="00CA3B7D">
        <w:rPr>
          <w:rFonts w:ascii="Times New Roman" w:eastAsia="Times New Roman" w:hAnsi="Times New Roman"/>
          <w:b/>
          <w:sz w:val="26"/>
          <w:szCs w:val="26"/>
        </w:rPr>
        <w:t>-па</w:t>
      </w: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2B86" w:rsidRPr="001A4194" w:rsidRDefault="00882B86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582D" w:rsidRPr="00882B86" w:rsidRDefault="009E3845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О </w:t>
      </w:r>
      <w:r w:rsidR="001F47ED" w:rsidRPr="00882B86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882B86">
        <w:rPr>
          <w:rFonts w:ascii="Times New Roman" w:hAnsi="Times New Roman" w:cs="Times New Roman"/>
          <w:sz w:val="26"/>
          <w:szCs w:val="26"/>
        </w:rPr>
        <w:t>предотвращению завоза и распространения новой</w:t>
      </w:r>
    </w:p>
    <w:p w:rsidR="0090582D" w:rsidRPr="00882B86" w:rsidRDefault="004D0A25" w:rsidP="00882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коронавирусной инфекции, вызванной </w:t>
      </w:r>
      <w:r w:rsidRPr="00882B86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82B86">
        <w:rPr>
          <w:rFonts w:ascii="Times New Roman" w:hAnsi="Times New Roman" w:cs="Times New Roman"/>
          <w:sz w:val="26"/>
          <w:szCs w:val="26"/>
        </w:rPr>
        <w:t xml:space="preserve">-2019, </w:t>
      </w:r>
      <w:r w:rsidR="001F47ED" w:rsidRPr="00882B86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9E3845" w:rsidRPr="00882B86" w:rsidRDefault="004A3D18" w:rsidP="00882B8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882B86">
        <w:rPr>
          <w:rFonts w:ascii="Times New Roman" w:hAnsi="Times New Roman" w:cs="Times New Roman"/>
          <w:sz w:val="26"/>
          <w:szCs w:val="26"/>
        </w:rPr>
        <w:t>ого</w:t>
      </w:r>
      <w:r w:rsidRPr="00882B8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882B86">
        <w:rPr>
          <w:rFonts w:ascii="Times New Roman" w:hAnsi="Times New Roman" w:cs="Times New Roman"/>
          <w:sz w:val="26"/>
          <w:szCs w:val="26"/>
        </w:rPr>
        <w:t>а</w:t>
      </w:r>
    </w:p>
    <w:p w:rsidR="009E3845" w:rsidRPr="00882B86" w:rsidRDefault="009E3845" w:rsidP="00882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82D" w:rsidRPr="00882B86" w:rsidRDefault="0090582D" w:rsidP="00882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36F" w:rsidRPr="00882B86" w:rsidRDefault="00595CA2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 «О санитарно-эпидемиологическом благополучии населения», Указом Президента Российской Федерации от 02.04.2020 № 239 «О мерах по обеспечению санитарно-эпидемиологического благополучия населения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 в связи с распространением новой коронавирусной инфекции (COVID-19)»,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постановлениями Главного государственного санитарного врача Российской Федерации от 18.03.2020 № 7 «Об обеспечении режима изоляции в целях предотвращения COVID-19», от 30.03.2020 № 9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«О дополнительных мерах по недопущению распространения COVID-19», законами Ханты-Мансийского автономного округа – Югры от 19.11.2001 № 75-оз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«О Губернаторе Ханты-Мансийского автономного округа – Югры», от 16.10.2007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 № 135-оз «О защите населения и территорий Ханты-Мансийского автономного округа – Югры от чрезвычайных ситуаций межмуниципального и регионального характера», постановлениями Губернатора Ханты-Мансийского автономного округа – Югры от 06.03.2020 № 17 «О дополнительных мерах по снижению рисков завоза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и распространения новой коронавирусной инфекци</w:t>
      </w:r>
      <w:r w:rsidR="00AE2F0F" w:rsidRPr="00882B86">
        <w:rPr>
          <w:rFonts w:ascii="Times New Roman" w:hAnsi="Times New Roman" w:cs="Times New Roman"/>
          <w:sz w:val="26"/>
          <w:szCs w:val="26"/>
        </w:rPr>
        <w:t xml:space="preserve"> т</w:t>
      </w:r>
      <w:r w:rsidRPr="00882B86">
        <w:rPr>
          <w:rFonts w:ascii="Times New Roman" w:hAnsi="Times New Roman" w:cs="Times New Roman"/>
          <w:sz w:val="26"/>
          <w:szCs w:val="26"/>
        </w:rPr>
        <w:t xml:space="preserve">и (2019-nCoV)», от 18.03.2020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№ 20 «О введении режима повышенной готовности в Ханты-Мансийском автономном округе – Югре», от 27.03.2020 № 23 «О дополнительных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мерах по снижению рисков распространения новой коронавирусной инфекции (COVID-2019) в Ханты-Мансийском автономном округе – Югре», от 31.03.2020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№ 24 «О дополнительных мерах по предотвращению завоза и распространения новой коронавирусной инфекции, вызванной COVID-2019, в Ханты-Мансийском автономном округе – Югре», от 02.04.2020 № 25 «О дополнительных мерах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по предотвращению завоза и распространения новой коронавирусной инфекции, вызванной COVID-2019, в Ханты-Мансийском автономном округе – Югре»,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от 05.04.2020 № 28 «О мерах по предотвращению завоза и распространения новой коронавирусной инфекции, вызванной COVID-2019, в Ханты-Мансийском автономном округе – Югре», от 09.04.2020 № 29 «О мерах по предотвращению завоза и распространения новой коронавирусной инфекции, вызванной COVID-2019,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в Ханты-Мансийском автономном округе – Югре», решениями Регионального оперативного штаба по предупреждению завоза и распространения коронавирусной инфекции на территории Ханты-Мансийского автономного округа – Югры (протоколы заседаний от 19.03.2020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Pr="00882B86">
        <w:rPr>
          <w:rFonts w:ascii="Times New Roman" w:hAnsi="Times New Roman" w:cs="Times New Roman"/>
          <w:sz w:val="26"/>
          <w:szCs w:val="26"/>
        </w:rPr>
        <w:t xml:space="preserve">№ 13, от 21.03.2020 № 14, от 24.03.2020 № 15,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от 27.03.2020 № 16, от 31.03.2020 № 17, от 03.04.2020 № 18, от 07.04.2020 № 19),</w:t>
      </w:r>
      <w:r w:rsidR="0011019A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="0011019A" w:rsidRPr="00882B86">
        <w:rPr>
          <w:rFonts w:ascii="Times New Roman" w:hAnsi="Times New Roman" w:cs="Times New Roman"/>
          <w:sz w:val="26"/>
          <w:szCs w:val="26"/>
        </w:rPr>
        <w:t>п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о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с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т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а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н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о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в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л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я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882B86">
        <w:rPr>
          <w:rFonts w:ascii="Times New Roman" w:hAnsi="Times New Roman" w:cs="Times New Roman"/>
          <w:sz w:val="26"/>
          <w:szCs w:val="26"/>
        </w:rPr>
        <w:t>ю:</w:t>
      </w:r>
    </w:p>
    <w:p w:rsidR="00656F82" w:rsidRPr="00882B86" w:rsidRDefault="00656F82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0A25" w:rsidRPr="00882B86" w:rsidRDefault="004D0A25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ab/>
        <w:t xml:space="preserve">1. Руководителям структурных подразделений администрации Нефтеюганского района, в том числе обладающих правом юридического лица, руководителям </w:t>
      </w:r>
      <w:r w:rsidR="00B874C6" w:rsidRPr="00882B86">
        <w:rPr>
          <w:rFonts w:ascii="Times New Roman" w:hAnsi="Times New Roman" w:cs="Times New Roman"/>
          <w:sz w:val="26"/>
          <w:szCs w:val="26"/>
        </w:rPr>
        <w:t>муниципальных</w:t>
      </w:r>
      <w:r w:rsidRPr="00882B86">
        <w:rPr>
          <w:rFonts w:ascii="Times New Roman" w:hAnsi="Times New Roman" w:cs="Times New Roman"/>
          <w:sz w:val="26"/>
          <w:szCs w:val="26"/>
        </w:rPr>
        <w:t xml:space="preserve"> учреждений, предприят</w:t>
      </w:r>
      <w:r w:rsidR="006957CF" w:rsidRPr="00882B86">
        <w:rPr>
          <w:rFonts w:ascii="Times New Roman" w:hAnsi="Times New Roman" w:cs="Times New Roman"/>
          <w:sz w:val="26"/>
          <w:szCs w:val="26"/>
        </w:rPr>
        <w:t>ий д</w:t>
      </w:r>
      <w:r w:rsidRPr="00882B86">
        <w:rPr>
          <w:rFonts w:ascii="Times New Roman" w:hAnsi="Times New Roman" w:cs="Times New Roman"/>
          <w:sz w:val="26"/>
          <w:szCs w:val="26"/>
        </w:rPr>
        <w:t>о завершения периода эпидемиологического неблагополучия, связанного с распространением COVID-2019: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.1. Отменить выезды организованных групп, направляемых на отдых, оздоровление, физкультурно-спортивные и культурно-массовые мероприятия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за пределы </w:t>
      </w:r>
      <w:r w:rsidR="00FC39E1" w:rsidRPr="00882B8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  <w:r w:rsidR="006957CF" w:rsidRPr="00882B86">
        <w:rPr>
          <w:rFonts w:ascii="Times New Roman" w:hAnsi="Times New Roman" w:cs="Times New Roman"/>
          <w:sz w:val="26"/>
          <w:szCs w:val="26"/>
        </w:rPr>
        <w:t>2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. Обеспечить измерение температуры тела работникам на рабочих местах,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="004D0A25" w:rsidRPr="00882B86">
        <w:rPr>
          <w:rFonts w:ascii="Times New Roman" w:hAnsi="Times New Roman" w:cs="Times New Roman"/>
          <w:sz w:val="26"/>
          <w:szCs w:val="26"/>
        </w:rPr>
        <w:t>с обязательным отстранением от нахождения на рабочем месте лиц с повышенной температурой тела.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  <w:r w:rsidR="006957CF" w:rsidRPr="00882B86">
        <w:rPr>
          <w:rFonts w:ascii="Times New Roman" w:hAnsi="Times New Roman" w:cs="Times New Roman"/>
          <w:sz w:val="26"/>
          <w:szCs w:val="26"/>
        </w:rPr>
        <w:t>3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. </w:t>
      </w:r>
      <w:r w:rsidR="00A13E3E" w:rsidRPr="00882B86">
        <w:rPr>
          <w:rFonts w:ascii="Times New Roman" w:hAnsi="Times New Roman" w:cs="Times New Roman"/>
          <w:sz w:val="26"/>
          <w:szCs w:val="26"/>
        </w:rPr>
        <w:t>О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беспечить возможность обработки рук дезинфицирующими средствами,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="004D0A25" w:rsidRPr="00882B86">
        <w:rPr>
          <w:rFonts w:ascii="Times New Roman" w:hAnsi="Times New Roman" w:cs="Times New Roman"/>
          <w:sz w:val="26"/>
          <w:szCs w:val="26"/>
        </w:rPr>
        <w:t>с установлением контроля за соблюдением этой гигиенической процедуры, а также обязательное применение работниками средств личной защиты</w:t>
      </w:r>
      <w:r w:rsidR="004D0A25" w:rsidRPr="00882B86">
        <w:rPr>
          <w:rFonts w:ascii="Times New Roman" w:hAnsi="Times New Roman" w:cs="Times New Roman"/>
          <w:i/>
          <w:sz w:val="26"/>
          <w:szCs w:val="26"/>
        </w:rPr>
        <w:t>.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  <w:r w:rsidR="00C223F0" w:rsidRPr="00882B86">
        <w:rPr>
          <w:rFonts w:ascii="Times New Roman" w:hAnsi="Times New Roman" w:cs="Times New Roman"/>
          <w:sz w:val="26"/>
          <w:szCs w:val="26"/>
        </w:rPr>
        <w:t>4</w:t>
      </w:r>
      <w:r w:rsidR="004D0A25" w:rsidRPr="00882B86">
        <w:rPr>
          <w:rFonts w:ascii="Times New Roman" w:hAnsi="Times New Roman" w:cs="Times New Roman"/>
          <w:sz w:val="26"/>
          <w:szCs w:val="26"/>
        </w:rPr>
        <w:t>. Обеспечить контроль соблюдения режима самоизоляции работников.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  <w:r w:rsidR="00C223F0" w:rsidRPr="00882B86">
        <w:rPr>
          <w:rFonts w:ascii="Times New Roman" w:hAnsi="Times New Roman" w:cs="Times New Roman"/>
          <w:sz w:val="26"/>
          <w:szCs w:val="26"/>
        </w:rPr>
        <w:t>5</w:t>
      </w:r>
      <w:r w:rsidR="004D0A25" w:rsidRPr="00882B86">
        <w:rPr>
          <w:rFonts w:ascii="Times New Roman" w:hAnsi="Times New Roman" w:cs="Times New Roman"/>
          <w:sz w:val="26"/>
          <w:szCs w:val="26"/>
        </w:rPr>
        <w:t>. При наличии организационной и технической возможности организовать работу дистанционным способом с использованием удаленного рабочего места (работу на дому).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  <w:r w:rsidR="00C223F0" w:rsidRPr="00882B86">
        <w:rPr>
          <w:rFonts w:ascii="Times New Roman" w:hAnsi="Times New Roman" w:cs="Times New Roman"/>
          <w:sz w:val="26"/>
          <w:szCs w:val="26"/>
        </w:rPr>
        <w:t>6</w:t>
      </w:r>
      <w:r w:rsidR="004D0A25" w:rsidRPr="00882B86">
        <w:rPr>
          <w:rFonts w:ascii="Times New Roman" w:hAnsi="Times New Roman" w:cs="Times New Roman"/>
          <w:sz w:val="26"/>
          <w:szCs w:val="26"/>
        </w:rPr>
        <w:t>. Предоставить работникам с семейными обязанностями по их желанию возможность ухода во внеочередной отпуск.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  <w:r w:rsidR="00C223F0" w:rsidRPr="00882B86">
        <w:rPr>
          <w:rFonts w:ascii="Times New Roman" w:hAnsi="Times New Roman" w:cs="Times New Roman"/>
          <w:sz w:val="26"/>
          <w:szCs w:val="26"/>
        </w:rPr>
        <w:t>7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. Запретить направление работников в служебные командировки за пределы Российской Федерации, а также воздерживаться от направления работников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="004D0A25" w:rsidRPr="00882B86">
        <w:rPr>
          <w:rFonts w:ascii="Times New Roman" w:hAnsi="Times New Roman" w:cs="Times New Roman"/>
          <w:sz w:val="26"/>
          <w:szCs w:val="26"/>
        </w:rPr>
        <w:t>в служе</w:t>
      </w:r>
      <w:r w:rsidR="00A13E3E" w:rsidRPr="00882B86">
        <w:rPr>
          <w:rFonts w:ascii="Times New Roman" w:hAnsi="Times New Roman" w:cs="Times New Roman"/>
          <w:sz w:val="26"/>
          <w:szCs w:val="26"/>
        </w:rPr>
        <w:t>бные командировки внутри страны.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  <w:r w:rsidR="00C223F0" w:rsidRPr="00882B86">
        <w:rPr>
          <w:rFonts w:ascii="Times New Roman" w:hAnsi="Times New Roman" w:cs="Times New Roman"/>
          <w:sz w:val="26"/>
          <w:szCs w:val="26"/>
        </w:rPr>
        <w:t>8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. При поступлении запроса Управления Федеральной службы по надзору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в сфере защиты прав потребителей и благополучия человека по </w:t>
      </w:r>
      <w:r w:rsidR="00BD2C8C" w:rsidRPr="00882B86">
        <w:rPr>
          <w:rFonts w:ascii="Times New Roman" w:hAnsi="Times New Roman" w:cs="Times New Roman"/>
          <w:sz w:val="26"/>
          <w:szCs w:val="26"/>
        </w:rPr>
        <w:t xml:space="preserve">Ханты-Мансийскому автономному округу </w:t>
      </w:r>
      <w:r w:rsidR="0090582D" w:rsidRPr="00882B86">
        <w:rPr>
          <w:rFonts w:ascii="Times New Roman" w:hAnsi="Times New Roman" w:cs="Times New Roman"/>
          <w:sz w:val="26"/>
          <w:szCs w:val="26"/>
        </w:rPr>
        <w:t>–</w:t>
      </w:r>
      <w:r w:rsidR="00BD2C8C" w:rsidRPr="00882B86">
        <w:rPr>
          <w:rFonts w:ascii="Times New Roman" w:hAnsi="Times New Roman" w:cs="Times New Roman"/>
          <w:sz w:val="26"/>
          <w:szCs w:val="26"/>
        </w:rPr>
        <w:t xml:space="preserve"> Югре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 незамедлительно представлять информацию </w:t>
      </w:r>
      <w:r w:rsidR="0076013D" w:rsidRPr="00882B86">
        <w:rPr>
          <w:rFonts w:ascii="Times New Roman" w:hAnsi="Times New Roman" w:cs="Times New Roman"/>
          <w:sz w:val="26"/>
          <w:szCs w:val="26"/>
        </w:rPr>
        <w:t>обо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 всех контактах заболевшего COVID-2019 в связи с исполнением им трудовых функций, обеспечить проведение дезинфекции помещений, где находился заболевший.</w:t>
      </w:r>
    </w:p>
    <w:p w:rsidR="004D0A25" w:rsidRPr="00882B86" w:rsidRDefault="00B874C6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</w:t>
      </w:r>
      <w:r w:rsidR="004D0A25" w:rsidRPr="00882B86">
        <w:rPr>
          <w:rFonts w:ascii="Times New Roman" w:hAnsi="Times New Roman" w:cs="Times New Roman"/>
          <w:sz w:val="26"/>
          <w:szCs w:val="26"/>
        </w:rPr>
        <w:t>.</w:t>
      </w:r>
      <w:r w:rsidR="00C223F0" w:rsidRPr="00882B86">
        <w:rPr>
          <w:rFonts w:ascii="Times New Roman" w:hAnsi="Times New Roman" w:cs="Times New Roman"/>
          <w:sz w:val="26"/>
          <w:szCs w:val="26"/>
        </w:rPr>
        <w:t>9</w:t>
      </w:r>
      <w:r w:rsidR="004D0A25" w:rsidRPr="00882B86">
        <w:rPr>
          <w:rFonts w:ascii="Times New Roman" w:hAnsi="Times New Roman" w:cs="Times New Roman"/>
          <w:sz w:val="26"/>
          <w:szCs w:val="26"/>
        </w:rPr>
        <w:t>. Обеспечить создание в информационно-аналитической системе Общероссийская база вакансий «Работа в России» (TRUDVSEM.RU) личного кабинета организации, актуализацию по мере необходимости сведений об изменениях численности, а также неполной занятости работников в связи с распространением COVID-2019, по форме, р</w:t>
      </w:r>
      <w:r w:rsidR="00A13E3E" w:rsidRPr="00882B86">
        <w:rPr>
          <w:rFonts w:ascii="Times New Roman" w:hAnsi="Times New Roman" w:cs="Times New Roman"/>
          <w:sz w:val="26"/>
          <w:szCs w:val="26"/>
        </w:rPr>
        <w:t>азмещенной на названном ресурсе (для структурных подразделений администрации Нефтеюганского района, обладающих правом юридического лица, муниципальных учреждений, предприятий).</w:t>
      </w:r>
    </w:p>
    <w:p w:rsidR="00656F82" w:rsidRPr="00882B86" w:rsidRDefault="00656F82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2.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Pr="00882B86">
        <w:rPr>
          <w:rFonts w:ascii="Times New Roman" w:hAnsi="Times New Roman" w:cs="Times New Roman"/>
          <w:sz w:val="26"/>
          <w:szCs w:val="26"/>
        </w:rPr>
        <w:t xml:space="preserve">Правообладателям зданий, в которых осуществляют свою деятельность структурные подразделения администрации Нефтеюганского района, в том числе обладающие правом юридического лица, муниципальных предприятий, учреждений 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помещениях, с кратностью обработки каждые 2 часа, использовать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в помещениях оборудование по обеззараживанию воздуха</w:t>
      </w:r>
      <w:r w:rsidRPr="00882B86">
        <w:rPr>
          <w:rFonts w:ascii="Times New Roman" w:hAnsi="Times New Roman" w:cs="Times New Roman"/>
          <w:i/>
          <w:sz w:val="26"/>
          <w:szCs w:val="26"/>
        </w:rPr>
        <w:t>.</w:t>
      </w:r>
    </w:p>
    <w:p w:rsidR="00DD31AA" w:rsidRPr="00882B86" w:rsidRDefault="00656F82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3</w:t>
      </w:r>
      <w:r w:rsidR="006957CF" w:rsidRPr="00882B86">
        <w:rPr>
          <w:rFonts w:ascii="Times New Roman" w:hAnsi="Times New Roman" w:cs="Times New Roman"/>
          <w:sz w:val="26"/>
          <w:szCs w:val="26"/>
        </w:rPr>
        <w:t xml:space="preserve">. </w:t>
      </w:r>
      <w:r w:rsidR="00DD31AA" w:rsidRPr="00882B86">
        <w:rPr>
          <w:rFonts w:ascii="Times New Roman" w:hAnsi="Times New Roman" w:cs="Times New Roman"/>
          <w:sz w:val="26"/>
          <w:szCs w:val="26"/>
        </w:rPr>
        <w:t>Приостановить работу совещательных, коллегиальных органов при Главе Нефтеюганского района, администрации Нефтеюганского района, за исключением:</w:t>
      </w:r>
    </w:p>
    <w:p w:rsidR="00244D59" w:rsidRPr="00882B86" w:rsidRDefault="00DD31AA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их работы в режиме видеоконференц-связи</w:t>
      </w:r>
      <w:r w:rsidR="009F64F0" w:rsidRPr="00882B86">
        <w:rPr>
          <w:rFonts w:ascii="Times New Roman" w:hAnsi="Times New Roman" w:cs="Times New Roman"/>
          <w:sz w:val="26"/>
          <w:szCs w:val="26"/>
        </w:rPr>
        <w:t>, либо в заочной форме</w:t>
      </w:r>
      <w:r w:rsidRPr="00882B86">
        <w:rPr>
          <w:rFonts w:ascii="Times New Roman" w:hAnsi="Times New Roman" w:cs="Times New Roman"/>
          <w:sz w:val="26"/>
          <w:szCs w:val="26"/>
        </w:rPr>
        <w:t>;</w:t>
      </w:r>
      <w:r w:rsidR="00001362" w:rsidRPr="00882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1AA" w:rsidRPr="00882B86" w:rsidRDefault="00DD31AA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Оперативного штаба по предупреждению завоза и распространения коронавирусной инфекции в </w:t>
      </w:r>
      <w:r w:rsidR="00D57D67" w:rsidRPr="00882B86">
        <w:rPr>
          <w:rFonts w:ascii="Times New Roman" w:hAnsi="Times New Roman" w:cs="Times New Roman"/>
          <w:sz w:val="26"/>
          <w:szCs w:val="26"/>
        </w:rPr>
        <w:t>Нефтеюганском районе</w:t>
      </w:r>
      <w:r w:rsidRPr="00882B86">
        <w:rPr>
          <w:rFonts w:ascii="Times New Roman" w:hAnsi="Times New Roman" w:cs="Times New Roman"/>
          <w:sz w:val="26"/>
          <w:szCs w:val="26"/>
        </w:rPr>
        <w:t>, его рабочих групп, подразделений;</w:t>
      </w:r>
    </w:p>
    <w:p w:rsidR="00DD31AA" w:rsidRPr="00882B86" w:rsidRDefault="00DD31AA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и обеспечению пожарной безопасности Нефтеюганского района;</w:t>
      </w:r>
    </w:p>
    <w:p w:rsidR="00DD31AA" w:rsidRPr="00882B86" w:rsidRDefault="00DD31AA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иных совещательных и коллегиальных органов, созданных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и функционирующих в целях обеспечения безопасности граждан, предупреждения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и ликвидации чрезвычайных ситуаций.</w:t>
      </w:r>
    </w:p>
    <w:p w:rsidR="00A4093C" w:rsidRPr="00882B86" w:rsidRDefault="00656F82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4</w:t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. Главным распорядителям средств бюджета Нефтеюганского района организовать работу в подведомственных муниципальных учреждений Нефтеюганского района в срок до 15 апреля 2020 года по осуществлению авансовых платежей (два и более месяца) в счет будущих расчетных периодов ресурсоснабжающим организациям, региональному оператору по обращению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с твердыми коммунальными отходами и иным юридическим лицам, которым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="00A4093C" w:rsidRPr="00882B86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вносится плата за жилое помещение и коммунальные услуги (ресурсы).</w:t>
      </w:r>
    </w:p>
    <w:p w:rsidR="00CD647B" w:rsidRPr="00882B86" w:rsidRDefault="00CD647B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5. Комитету по экономической политики и предпринимательству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Pr="00882B86">
        <w:rPr>
          <w:rFonts w:ascii="Times New Roman" w:hAnsi="Times New Roman" w:cs="Times New Roman"/>
          <w:sz w:val="26"/>
          <w:szCs w:val="26"/>
        </w:rPr>
        <w:t>администрации Нефтеюганского района (Шумейко И.М.):</w:t>
      </w:r>
    </w:p>
    <w:p w:rsidR="00CD647B" w:rsidRPr="00882B86" w:rsidRDefault="00CD647B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5.1. Организовать мониторинг торговых сетей в части обеспечения формирования запасов товаров первой необходимости, соответствующих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перечням, установленным постановлением Правительства Российской Федерации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от 15 июля 2010 года № 530, не менее чем на двухмесячный период.</w:t>
      </w:r>
    </w:p>
    <w:p w:rsidR="00CD647B" w:rsidRPr="00882B86" w:rsidRDefault="00CD647B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5.2. Осуществлять ежедневный мониторинг средних розничных цен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по 52 наименованиям товаров продовольственной и непродовольственной группы, согласно указаниям Министерства промышленности и торговли Российской Федерации от 22 марта 2020 года № 19470/15.</w:t>
      </w:r>
    </w:p>
    <w:p w:rsidR="00AD5FAE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6</w:t>
      </w:r>
      <w:r w:rsidR="00A4093C" w:rsidRPr="00882B86">
        <w:rPr>
          <w:rFonts w:ascii="Times New Roman" w:hAnsi="Times New Roman" w:cs="Times New Roman"/>
          <w:sz w:val="26"/>
          <w:szCs w:val="26"/>
        </w:rPr>
        <w:t>. Директору департамента строительства и жилищно-коммунального комплекса – заместителю главы Нефтеюганского района (Кошаков В.С.)</w:t>
      </w:r>
      <w:r w:rsidR="00AD5FAE" w:rsidRPr="00882B86">
        <w:rPr>
          <w:rFonts w:ascii="Times New Roman" w:hAnsi="Times New Roman" w:cs="Times New Roman"/>
          <w:sz w:val="26"/>
          <w:szCs w:val="26"/>
        </w:rPr>
        <w:t>:</w:t>
      </w:r>
    </w:p>
    <w:p w:rsidR="00A4093C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6</w:t>
      </w:r>
      <w:r w:rsidR="00AD5FAE" w:rsidRPr="00882B86">
        <w:rPr>
          <w:rFonts w:ascii="Times New Roman" w:hAnsi="Times New Roman" w:cs="Times New Roman"/>
          <w:sz w:val="26"/>
          <w:szCs w:val="26"/>
        </w:rPr>
        <w:t>.1. П</w:t>
      </w:r>
      <w:r w:rsidR="00A4093C" w:rsidRPr="00882B86">
        <w:rPr>
          <w:rFonts w:ascii="Times New Roman" w:hAnsi="Times New Roman" w:cs="Times New Roman"/>
          <w:sz w:val="26"/>
          <w:szCs w:val="26"/>
        </w:rPr>
        <w:t>роинформировать организации, осуществляющи</w:t>
      </w:r>
      <w:r w:rsidR="00656F82" w:rsidRPr="00882B86">
        <w:rPr>
          <w:rFonts w:ascii="Times New Roman" w:hAnsi="Times New Roman" w:cs="Times New Roman"/>
          <w:sz w:val="26"/>
          <w:szCs w:val="26"/>
        </w:rPr>
        <w:t>е</w:t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90582D" w:rsidRPr="00882B86">
        <w:rPr>
          <w:rFonts w:ascii="Times New Roman" w:hAnsi="Times New Roman" w:cs="Times New Roman"/>
          <w:sz w:val="26"/>
          <w:szCs w:val="26"/>
        </w:rPr>
        <w:br/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в Нефтеюганском районе с применением вахтового метода, на период введения режима повышенной готовности в </w:t>
      </w:r>
      <w:r w:rsidR="00656F82" w:rsidRPr="00882B86">
        <w:rPr>
          <w:rFonts w:ascii="Times New Roman" w:hAnsi="Times New Roman" w:cs="Times New Roman"/>
          <w:sz w:val="26"/>
          <w:szCs w:val="26"/>
        </w:rPr>
        <w:t xml:space="preserve">Ханты-Мансийском </w:t>
      </w:r>
      <w:r w:rsidR="00A4093C" w:rsidRPr="00882B86">
        <w:rPr>
          <w:rFonts w:ascii="Times New Roman" w:hAnsi="Times New Roman" w:cs="Times New Roman"/>
          <w:sz w:val="26"/>
          <w:szCs w:val="26"/>
        </w:rPr>
        <w:t>автономном округе</w:t>
      </w:r>
      <w:r w:rsidR="0090582D" w:rsidRPr="00882B86">
        <w:rPr>
          <w:rFonts w:ascii="Times New Roman" w:hAnsi="Times New Roman" w:cs="Times New Roman"/>
          <w:sz w:val="26"/>
          <w:szCs w:val="26"/>
        </w:rPr>
        <w:t xml:space="preserve"> – </w:t>
      </w:r>
      <w:r w:rsidR="00656F82" w:rsidRPr="00882B86">
        <w:rPr>
          <w:rFonts w:ascii="Times New Roman" w:hAnsi="Times New Roman" w:cs="Times New Roman"/>
          <w:sz w:val="26"/>
          <w:szCs w:val="26"/>
        </w:rPr>
        <w:t>Югре</w:t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, связанного с распространением COVID-2019, о необходимости выполнения мероприятий, предусмотренных пунктом 14 постановления Губернатора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B90619" w:rsidRPr="00882B86">
        <w:rPr>
          <w:rFonts w:ascii="Times New Roman" w:hAnsi="Times New Roman" w:cs="Times New Roman"/>
          <w:sz w:val="26"/>
          <w:szCs w:val="26"/>
        </w:rPr>
        <w:t>–</w:t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 Югры от </w:t>
      </w:r>
      <w:r w:rsidR="00E80490" w:rsidRPr="00882B86">
        <w:rPr>
          <w:rFonts w:ascii="Times New Roman" w:hAnsi="Times New Roman" w:cs="Times New Roman"/>
          <w:sz w:val="26"/>
          <w:szCs w:val="26"/>
        </w:rPr>
        <w:t>09</w:t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.04.2020 № </w:t>
      </w:r>
      <w:r w:rsidR="00E80490" w:rsidRPr="00882B86">
        <w:rPr>
          <w:rFonts w:ascii="Times New Roman" w:hAnsi="Times New Roman" w:cs="Times New Roman"/>
          <w:sz w:val="26"/>
          <w:szCs w:val="26"/>
        </w:rPr>
        <w:t>29</w:t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 «О мерах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по предотвращению завоза и распространения новой коронавирусной инфекции, вызванной COVID-2019, в Ханты-Мансийском автономном округе </w:t>
      </w:r>
      <w:r w:rsidR="00B90619" w:rsidRPr="00882B86">
        <w:rPr>
          <w:rFonts w:ascii="Times New Roman" w:hAnsi="Times New Roman" w:cs="Times New Roman"/>
          <w:sz w:val="26"/>
          <w:szCs w:val="26"/>
        </w:rPr>
        <w:t>–</w:t>
      </w:r>
      <w:r w:rsidR="00A4093C" w:rsidRPr="00882B86">
        <w:rPr>
          <w:rFonts w:ascii="Times New Roman" w:hAnsi="Times New Roman" w:cs="Times New Roman"/>
          <w:sz w:val="26"/>
          <w:szCs w:val="26"/>
        </w:rPr>
        <w:t xml:space="preserve"> Югре»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76013D" w:rsidRPr="00882B86">
        <w:rPr>
          <w:rFonts w:ascii="Times New Roman" w:hAnsi="Times New Roman" w:cs="Times New Roman"/>
          <w:sz w:val="26"/>
          <w:szCs w:val="26"/>
        </w:rPr>
        <w:br/>
      </w:r>
      <w:r w:rsidR="00AD5FAE" w:rsidRPr="00882B86">
        <w:rPr>
          <w:rFonts w:ascii="Times New Roman" w:hAnsi="Times New Roman" w:cs="Times New Roman"/>
          <w:sz w:val="26"/>
          <w:szCs w:val="26"/>
        </w:rPr>
        <w:t>(далее - постановлени</w:t>
      </w:r>
      <w:r w:rsidR="00D57D67" w:rsidRPr="00882B86">
        <w:rPr>
          <w:rFonts w:ascii="Times New Roman" w:hAnsi="Times New Roman" w:cs="Times New Roman"/>
          <w:sz w:val="26"/>
          <w:szCs w:val="26"/>
        </w:rPr>
        <w:t>е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</w:t>
      </w:r>
      <w:r w:rsidR="00B90619" w:rsidRPr="00882B86">
        <w:rPr>
          <w:rFonts w:ascii="Times New Roman" w:hAnsi="Times New Roman" w:cs="Times New Roman"/>
          <w:sz w:val="26"/>
          <w:szCs w:val="26"/>
        </w:rPr>
        <w:t>–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 Югры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от </w:t>
      </w:r>
      <w:r w:rsidR="00E80490" w:rsidRPr="00882B86">
        <w:rPr>
          <w:rFonts w:ascii="Times New Roman" w:hAnsi="Times New Roman" w:cs="Times New Roman"/>
          <w:sz w:val="26"/>
          <w:szCs w:val="26"/>
        </w:rPr>
        <w:t>09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.04.2020 № </w:t>
      </w:r>
      <w:r w:rsidR="00E80490" w:rsidRPr="00882B86">
        <w:rPr>
          <w:rFonts w:ascii="Times New Roman" w:hAnsi="Times New Roman" w:cs="Times New Roman"/>
          <w:sz w:val="26"/>
          <w:szCs w:val="26"/>
        </w:rPr>
        <w:t>29</w:t>
      </w:r>
      <w:r w:rsidR="00AD5FAE" w:rsidRPr="00882B86">
        <w:rPr>
          <w:rFonts w:ascii="Times New Roman" w:hAnsi="Times New Roman" w:cs="Times New Roman"/>
          <w:sz w:val="26"/>
          <w:szCs w:val="26"/>
        </w:rPr>
        <w:t>)</w:t>
      </w:r>
      <w:r w:rsidR="00A4093C" w:rsidRPr="00882B86">
        <w:rPr>
          <w:rFonts w:ascii="Times New Roman" w:hAnsi="Times New Roman" w:cs="Times New Roman"/>
          <w:sz w:val="26"/>
          <w:szCs w:val="26"/>
        </w:rPr>
        <w:t>.</w:t>
      </w:r>
    </w:p>
    <w:p w:rsidR="007A6D2C" w:rsidRPr="00882B86" w:rsidRDefault="007A6D2C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6.2. Проинформировать управляющие и иные организации, осуществляющие управление многоквартирными жилыми домами, гарантирующих поставщиков энергетических ресурсов, сбытовые и ресурсоснабжающие организации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района, которым в соответствии с законодательством Российской Федерации вносится плата за жилое помещение и коммунальные услуги (ресурсы), о необходимости выполнения до завершения периода эпидемиологического неблагополучия, связанного с распространением COVID-2019 мероприятий, предусмотренных пунктом 10 постановления Губернатора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B90619" w:rsidRPr="00882B86">
        <w:rPr>
          <w:rFonts w:ascii="Times New Roman" w:hAnsi="Times New Roman" w:cs="Times New Roman"/>
          <w:sz w:val="26"/>
          <w:szCs w:val="26"/>
        </w:rPr>
        <w:t>–</w:t>
      </w:r>
      <w:r w:rsidRPr="00882B86">
        <w:rPr>
          <w:rFonts w:ascii="Times New Roman" w:hAnsi="Times New Roman" w:cs="Times New Roman"/>
          <w:sz w:val="26"/>
          <w:szCs w:val="26"/>
        </w:rPr>
        <w:t xml:space="preserve"> Югры от </w:t>
      </w:r>
      <w:r w:rsidR="00E80490" w:rsidRPr="00882B86">
        <w:rPr>
          <w:rFonts w:ascii="Times New Roman" w:hAnsi="Times New Roman" w:cs="Times New Roman"/>
          <w:sz w:val="26"/>
          <w:szCs w:val="26"/>
        </w:rPr>
        <w:t>09</w:t>
      </w:r>
      <w:r w:rsidRPr="00882B86">
        <w:rPr>
          <w:rFonts w:ascii="Times New Roman" w:hAnsi="Times New Roman" w:cs="Times New Roman"/>
          <w:sz w:val="26"/>
          <w:szCs w:val="26"/>
        </w:rPr>
        <w:t xml:space="preserve">.04.2020 № </w:t>
      </w:r>
      <w:r w:rsidR="00E80490" w:rsidRPr="00882B86">
        <w:rPr>
          <w:rFonts w:ascii="Times New Roman" w:hAnsi="Times New Roman" w:cs="Times New Roman"/>
          <w:sz w:val="26"/>
          <w:szCs w:val="26"/>
        </w:rPr>
        <w:t>29</w:t>
      </w:r>
      <w:r w:rsidRPr="00882B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5FAE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6</w:t>
      </w:r>
      <w:r w:rsidR="00AD5FAE" w:rsidRPr="00882B86">
        <w:rPr>
          <w:rFonts w:ascii="Times New Roman" w:hAnsi="Times New Roman" w:cs="Times New Roman"/>
          <w:sz w:val="26"/>
          <w:szCs w:val="26"/>
        </w:rPr>
        <w:t>.</w:t>
      </w:r>
      <w:r w:rsidR="007A6D2C" w:rsidRPr="00882B86">
        <w:rPr>
          <w:rFonts w:ascii="Times New Roman" w:hAnsi="Times New Roman" w:cs="Times New Roman"/>
          <w:sz w:val="26"/>
          <w:szCs w:val="26"/>
        </w:rPr>
        <w:t>3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. </w:t>
      </w:r>
      <w:r w:rsidR="000B3005" w:rsidRPr="00882B86">
        <w:rPr>
          <w:rFonts w:ascii="Times New Roman" w:hAnsi="Times New Roman" w:cs="Times New Roman"/>
          <w:sz w:val="26"/>
          <w:szCs w:val="26"/>
        </w:rPr>
        <w:t>Проводить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 мониторинг осуществления строительными организациями, организациями, занятыми на производстве строительных конструкций, материалов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и оборудования, организаций в сфере дорожного хозяйства, осуществляющими деятельность на территории Нефтеюганского района за исполнением мероприятий, указанных в </w:t>
      </w:r>
      <w:r w:rsidR="000B3005" w:rsidRPr="00882B86">
        <w:rPr>
          <w:rFonts w:ascii="Times New Roman" w:hAnsi="Times New Roman" w:cs="Times New Roman"/>
          <w:sz w:val="26"/>
          <w:szCs w:val="26"/>
        </w:rPr>
        <w:t>пункт</w:t>
      </w:r>
      <w:r w:rsidR="00C17A65" w:rsidRPr="00882B86">
        <w:rPr>
          <w:rFonts w:ascii="Times New Roman" w:hAnsi="Times New Roman" w:cs="Times New Roman"/>
          <w:sz w:val="26"/>
          <w:szCs w:val="26"/>
        </w:rPr>
        <w:t>е</w:t>
      </w:r>
      <w:r w:rsidR="000B3005" w:rsidRPr="00882B86">
        <w:rPr>
          <w:rFonts w:ascii="Times New Roman" w:hAnsi="Times New Roman" w:cs="Times New Roman"/>
          <w:sz w:val="26"/>
          <w:szCs w:val="26"/>
        </w:rPr>
        <w:t xml:space="preserve"> 15 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постановления Губернатора Ханты-Мансийского автономного округа </w:t>
      </w:r>
      <w:r w:rsidR="00B90619" w:rsidRPr="00882B86">
        <w:rPr>
          <w:rFonts w:ascii="Times New Roman" w:hAnsi="Times New Roman" w:cs="Times New Roman"/>
          <w:sz w:val="26"/>
          <w:szCs w:val="26"/>
        </w:rPr>
        <w:t>–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 Югры от </w:t>
      </w:r>
      <w:r w:rsidR="00372FE5" w:rsidRPr="00882B86">
        <w:rPr>
          <w:rFonts w:ascii="Times New Roman" w:hAnsi="Times New Roman" w:cs="Times New Roman"/>
          <w:sz w:val="26"/>
          <w:szCs w:val="26"/>
        </w:rPr>
        <w:t>09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.04.2020 № </w:t>
      </w:r>
      <w:r w:rsidR="00E80490" w:rsidRPr="00882B86">
        <w:rPr>
          <w:rFonts w:ascii="Times New Roman" w:hAnsi="Times New Roman" w:cs="Times New Roman"/>
          <w:sz w:val="26"/>
          <w:szCs w:val="26"/>
        </w:rPr>
        <w:t>29</w:t>
      </w:r>
      <w:r w:rsidR="000B3005" w:rsidRPr="00882B86">
        <w:rPr>
          <w:rFonts w:ascii="Times New Roman" w:hAnsi="Times New Roman" w:cs="Times New Roman"/>
          <w:sz w:val="26"/>
          <w:szCs w:val="26"/>
        </w:rPr>
        <w:t>, назначить ответственных лиц</w:t>
      </w:r>
      <w:r w:rsidR="00AD5FAE" w:rsidRPr="00882B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3D61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6</w:t>
      </w:r>
      <w:r w:rsidR="006B3D61" w:rsidRPr="00882B86">
        <w:rPr>
          <w:rFonts w:ascii="Times New Roman" w:hAnsi="Times New Roman" w:cs="Times New Roman"/>
          <w:sz w:val="26"/>
          <w:szCs w:val="26"/>
        </w:rPr>
        <w:t>.</w:t>
      </w:r>
      <w:r w:rsidR="007A6D2C" w:rsidRPr="00882B86">
        <w:rPr>
          <w:rFonts w:ascii="Times New Roman" w:hAnsi="Times New Roman" w:cs="Times New Roman"/>
          <w:sz w:val="26"/>
          <w:szCs w:val="26"/>
        </w:rPr>
        <w:t>3</w:t>
      </w:r>
      <w:r w:rsidR="006B3D61" w:rsidRPr="00882B86">
        <w:rPr>
          <w:rFonts w:ascii="Times New Roman" w:hAnsi="Times New Roman" w:cs="Times New Roman"/>
          <w:sz w:val="26"/>
          <w:szCs w:val="26"/>
        </w:rPr>
        <w:t>. Не допускать приостановление деятельности непрерывно действующих организаций, организаций жизнеобеспечения, организаций, выполняющих неотложные ремонтные, погрузочно-разгрузочные работы,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населения, осуществляющих деятельность на территории Нефтеюганского района</w:t>
      </w:r>
      <w:r w:rsidR="00656F82" w:rsidRPr="00882B86">
        <w:rPr>
          <w:rFonts w:ascii="Times New Roman" w:hAnsi="Times New Roman" w:cs="Times New Roman"/>
          <w:sz w:val="26"/>
          <w:szCs w:val="26"/>
        </w:rPr>
        <w:t>,</w:t>
      </w:r>
      <w:r w:rsidR="006B3D61" w:rsidRPr="00882B86">
        <w:rPr>
          <w:rFonts w:ascii="Times New Roman" w:hAnsi="Times New Roman" w:cs="Times New Roman"/>
          <w:sz w:val="26"/>
          <w:szCs w:val="26"/>
        </w:rPr>
        <w:t xml:space="preserve"> в период действия режима повышенной готовности.</w:t>
      </w:r>
    </w:p>
    <w:p w:rsidR="00220AB8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6</w:t>
      </w:r>
      <w:r w:rsidR="00220AB8" w:rsidRPr="00882B86">
        <w:rPr>
          <w:rFonts w:ascii="Times New Roman" w:hAnsi="Times New Roman" w:cs="Times New Roman"/>
          <w:sz w:val="26"/>
          <w:szCs w:val="26"/>
        </w:rPr>
        <w:t>.</w:t>
      </w:r>
      <w:r w:rsidR="007A6D2C" w:rsidRPr="00882B86">
        <w:rPr>
          <w:rFonts w:ascii="Times New Roman" w:hAnsi="Times New Roman" w:cs="Times New Roman"/>
          <w:sz w:val="26"/>
          <w:szCs w:val="26"/>
        </w:rPr>
        <w:t>5</w:t>
      </w:r>
      <w:r w:rsidR="00220AB8" w:rsidRPr="00882B86">
        <w:rPr>
          <w:rFonts w:ascii="Times New Roman" w:hAnsi="Times New Roman" w:cs="Times New Roman"/>
          <w:sz w:val="26"/>
          <w:szCs w:val="26"/>
        </w:rPr>
        <w:t>. Организовать работу по взаимодействию с Департаментом гражданской защиты населения Ханты-Мансийского автономного округа – Югры,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220AB8" w:rsidRPr="00882B86">
        <w:rPr>
          <w:rFonts w:ascii="Times New Roman" w:hAnsi="Times New Roman" w:cs="Times New Roman"/>
          <w:sz w:val="26"/>
          <w:szCs w:val="26"/>
        </w:rPr>
        <w:t xml:space="preserve">Главным управлением МЧС России по Ханты-Мансийскому автономному округу – Югре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220AB8" w:rsidRPr="00882B86">
        <w:rPr>
          <w:rFonts w:ascii="Times New Roman" w:hAnsi="Times New Roman" w:cs="Times New Roman"/>
          <w:sz w:val="26"/>
          <w:szCs w:val="26"/>
        </w:rPr>
        <w:t xml:space="preserve">по привлечению для дезинфекции улично-дорожной сети и объектов общественного назначения техники дорожно-эксплуатационных предприятий, предприятий жилищно-коммунального комплекса Ханты-Мансийского автономного округа </w:t>
      </w:r>
      <w:r w:rsidR="00B90619" w:rsidRPr="00882B86">
        <w:rPr>
          <w:rFonts w:ascii="Times New Roman" w:hAnsi="Times New Roman" w:cs="Times New Roman"/>
          <w:sz w:val="26"/>
          <w:szCs w:val="26"/>
        </w:rPr>
        <w:t>–</w:t>
      </w:r>
      <w:r w:rsidR="00220AB8" w:rsidRPr="00882B86">
        <w:rPr>
          <w:rFonts w:ascii="Times New Roman" w:hAnsi="Times New Roman" w:cs="Times New Roman"/>
          <w:sz w:val="26"/>
          <w:szCs w:val="26"/>
        </w:rPr>
        <w:t xml:space="preserve"> Югры, подразделений противопожарной службы Главного управления МЧС России по автономному округу, КУ «Центроспас-Югория», специальной техники аэропортов.</w:t>
      </w:r>
    </w:p>
    <w:p w:rsidR="000B3005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6</w:t>
      </w:r>
      <w:r w:rsidR="00760573" w:rsidRPr="00882B86">
        <w:rPr>
          <w:rFonts w:ascii="Times New Roman" w:hAnsi="Times New Roman"/>
          <w:sz w:val="26"/>
          <w:szCs w:val="26"/>
        </w:rPr>
        <w:t>.</w:t>
      </w:r>
      <w:r w:rsidR="007A6D2C" w:rsidRPr="00882B86">
        <w:rPr>
          <w:rFonts w:ascii="Times New Roman" w:hAnsi="Times New Roman"/>
          <w:sz w:val="26"/>
          <w:szCs w:val="26"/>
        </w:rPr>
        <w:t>6</w:t>
      </w:r>
      <w:r w:rsidR="00760573" w:rsidRPr="00882B86">
        <w:rPr>
          <w:rFonts w:ascii="Times New Roman" w:hAnsi="Times New Roman"/>
          <w:sz w:val="26"/>
          <w:szCs w:val="26"/>
        </w:rPr>
        <w:t xml:space="preserve">. </w:t>
      </w:r>
      <w:r w:rsidR="00925449" w:rsidRPr="00882B86">
        <w:rPr>
          <w:rFonts w:ascii="Times New Roman" w:hAnsi="Times New Roman"/>
          <w:sz w:val="26"/>
          <w:szCs w:val="26"/>
        </w:rPr>
        <w:t>О</w:t>
      </w:r>
      <w:r w:rsidR="00760573" w:rsidRPr="00882B86">
        <w:rPr>
          <w:rFonts w:ascii="Times New Roman" w:hAnsi="Times New Roman"/>
          <w:sz w:val="26"/>
          <w:szCs w:val="26"/>
        </w:rPr>
        <w:t>беспеч</w:t>
      </w:r>
      <w:r w:rsidR="00925449" w:rsidRPr="00882B86">
        <w:rPr>
          <w:rFonts w:ascii="Times New Roman" w:hAnsi="Times New Roman"/>
          <w:sz w:val="26"/>
          <w:szCs w:val="26"/>
        </w:rPr>
        <w:t>ить</w:t>
      </w:r>
      <w:r w:rsidR="00760573" w:rsidRPr="00882B86">
        <w:rPr>
          <w:rFonts w:ascii="Times New Roman" w:hAnsi="Times New Roman"/>
          <w:sz w:val="26"/>
          <w:szCs w:val="26"/>
        </w:rPr>
        <w:t xml:space="preserve"> транспортом штатн</w:t>
      </w:r>
      <w:r w:rsidR="00925449" w:rsidRPr="00882B86">
        <w:rPr>
          <w:rFonts w:ascii="Times New Roman" w:hAnsi="Times New Roman"/>
          <w:sz w:val="26"/>
          <w:szCs w:val="26"/>
        </w:rPr>
        <w:t>ый</w:t>
      </w:r>
      <w:r w:rsidR="00F76B0D" w:rsidRPr="00882B86">
        <w:rPr>
          <w:rFonts w:ascii="Times New Roman" w:hAnsi="Times New Roman"/>
          <w:sz w:val="26"/>
          <w:szCs w:val="26"/>
        </w:rPr>
        <w:t xml:space="preserve"> состав</w:t>
      </w:r>
      <w:r w:rsidR="00760573" w:rsidRPr="00882B86">
        <w:rPr>
          <w:rFonts w:ascii="Times New Roman" w:hAnsi="Times New Roman"/>
          <w:sz w:val="26"/>
          <w:szCs w:val="26"/>
        </w:rPr>
        <w:t xml:space="preserve"> ведомств, указанных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760573" w:rsidRPr="00882B86">
        <w:rPr>
          <w:rFonts w:ascii="Times New Roman" w:hAnsi="Times New Roman"/>
          <w:sz w:val="26"/>
          <w:szCs w:val="26"/>
        </w:rPr>
        <w:t>в подпункте 3</w:t>
      </w:r>
      <w:r w:rsidR="00E80490" w:rsidRPr="00882B86">
        <w:rPr>
          <w:rFonts w:ascii="Times New Roman" w:hAnsi="Times New Roman"/>
          <w:sz w:val="26"/>
          <w:szCs w:val="26"/>
        </w:rPr>
        <w:t>1</w:t>
      </w:r>
      <w:r w:rsidR="00760573" w:rsidRPr="00882B86">
        <w:rPr>
          <w:rFonts w:ascii="Times New Roman" w:hAnsi="Times New Roman"/>
          <w:sz w:val="26"/>
          <w:szCs w:val="26"/>
        </w:rPr>
        <w:t xml:space="preserve">.2 пункта </w:t>
      </w:r>
      <w:r w:rsidR="00E80490" w:rsidRPr="00882B86">
        <w:rPr>
          <w:rFonts w:ascii="Times New Roman" w:hAnsi="Times New Roman"/>
          <w:sz w:val="26"/>
          <w:szCs w:val="26"/>
        </w:rPr>
        <w:t>31</w:t>
      </w:r>
      <w:r w:rsidR="00760573" w:rsidRPr="00882B86">
        <w:rPr>
          <w:rFonts w:ascii="Times New Roman" w:hAnsi="Times New Roman"/>
          <w:sz w:val="26"/>
          <w:szCs w:val="26"/>
        </w:rPr>
        <w:t xml:space="preserve"> постановления Губернатора Ханты-Мансийского автономного округа – Югры </w:t>
      </w:r>
      <w:r w:rsidR="00D57D67" w:rsidRPr="00882B86">
        <w:rPr>
          <w:rFonts w:ascii="Times New Roman" w:hAnsi="Times New Roman"/>
          <w:sz w:val="26"/>
          <w:szCs w:val="26"/>
        </w:rPr>
        <w:t xml:space="preserve">от </w:t>
      </w:r>
      <w:r w:rsidR="00E80490" w:rsidRPr="00882B86">
        <w:rPr>
          <w:rFonts w:ascii="Times New Roman" w:hAnsi="Times New Roman"/>
          <w:sz w:val="26"/>
          <w:szCs w:val="26"/>
        </w:rPr>
        <w:t>09</w:t>
      </w:r>
      <w:r w:rsidR="00D57D67" w:rsidRPr="00882B86">
        <w:rPr>
          <w:rFonts w:ascii="Times New Roman" w:hAnsi="Times New Roman"/>
          <w:sz w:val="26"/>
          <w:szCs w:val="26"/>
        </w:rPr>
        <w:t xml:space="preserve">.04.2020 № </w:t>
      </w:r>
      <w:r w:rsidR="00E80490" w:rsidRPr="00882B86">
        <w:rPr>
          <w:rFonts w:ascii="Times New Roman" w:hAnsi="Times New Roman"/>
          <w:sz w:val="26"/>
          <w:szCs w:val="26"/>
        </w:rPr>
        <w:t>29</w:t>
      </w:r>
      <w:r w:rsidR="000B3005" w:rsidRPr="00882B86">
        <w:rPr>
          <w:rFonts w:ascii="Times New Roman" w:hAnsi="Times New Roman"/>
          <w:sz w:val="26"/>
          <w:szCs w:val="26"/>
        </w:rPr>
        <w:t xml:space="preserve">, при </w:t>
      </w:r>
      <w:r w:rsidR="0075737A" w:rsidRPr="00882B86">
        <w:rPr>
          <w:rFonts w:ascii="Times New Roman" w:hAnsi="Times New Roman"/>
          <w:sz w:val="26"/>
          <w:szCs w:val="26"/>
        </w:rPr>
        <w:t>осуществлении</w:t>
      </w:r>
      <w:r w:rsidR="000B3005" w:rsidRPr="00882B86">
        <w:rPr>
          <w:rFonts w:ascii="Times New Roman" w:hAnsi="Times New Roman"/>
          <w:sz w:val="26"/>
          <w:szCs w:val="26"/>
        </w:rPr>
        <w:t xml:space="preserve"> деятельности межмуниципального контрольно-пропускного пункта на 571 км автомобильной дороги «Тюмень-Ханты-Мансийск».</w:t>
      </w:r>
      <w:r w:rsidR="00F76B0D" w:rsidRPr="00882B86">
        <w:rPr>
          <w:rFonts w:ascii="Times New Roman" w:hAnsi="Times New Roman"/>
          <w:sz w:val="26"/>
          <w:szCs w:val="26"/>
        </w:rPr>
        <w:t xml:space="preserve"> </w:t>
      </w:r>
    </w:p>
    <w:p w:rsidR="002341CE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7</w:t>
      </w:r>
      <w:r w:rsidR="00987A0E" w:rsidRPr="00882B86">
        <w:rPr>
          <w:rFonts w:ascii="Times New Roman" w:hAnsi="Times New Roman" w:cs="Times New Roman"/>
          <w:sz w:val="26"/>
          <w:szCs w:val="26"/>
        </w:rPr>
        <w:t>. МКУ «Управление по делам администрации Нефтеюганского района» (Губатенко А.В.)</w:t>
      </w:r>
      <w:r w:rsidR="002341CE" w:rsidRPr="00882B86">
        <w:rPr>
          <w:rFonts w:ascii="Times New Roman" w:hAnsi="Times New Roman" w:cs="Times New Roman"/>
          <w:sz w:val="26"/>
          <w:szCs w:val="26"/>
        </w:rPr>
        <w:t xml:space="preserve"> обеспечить:</w:t>
      </w:r>
    </w:p>
    <w:p w:rsidR="00987A0E" w:rsidRPr="00882B86" w:rsidRDefault="002341CE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7.1. П</w:t>
      </w:r>
      <w:r w:rsidR="00987A0E" w:rsidRPr="00882B86">
        <w:rPr>
          <w:rFonts w:ascii="Times New Roman" w:hAnsi="Times New Roman" w:cs="Times New Roman"/>
          <w:sz w:val="26"/>
          <w:szCs w:val="26"/>
        </w:rPr>
        <w:t xml:space="preserve">итанием </w:t>
      </w:r>
      <w:r w:rsidR="00EF38FC" w:rsidRPr="00882B86">
        <w:rPr>
          <w:rFonts w:ascii="Times New Roman" w:hAnsi="Times New Roman" w:cs="Times New Roman"/>
          <w:sz w:val="26"/>
          <w:szCs w:val="26"/>
        </w:rPr>
        <w:t xml:space="preserve">и средствами индивидуальной защиты </w:t>
      </w:r>
      <w:r w:rsidR="00987A0E" w:rsidRPr="00882B86">
        <w:rPr>
          <w:rFonts w:ascii="Times New Roman" w:hAnsi="Times New Roman" w:cs="Times New Roman"/>
          <w:sz w:val="26"/>
          <w:szCs w:val="26"/>
        </w:rPr>
        <w:t>штатн</w:t>
      </w:r>
      <w:r w:rsidR="00EF38FC" w:rsidRPr="00882B86">
        <w:rPr>
          <w:rFonts w:ascii="Times New Roman" w:hAnsi="Times New Roman" w:cs="Times New Roman"/>
          <w:sz w:val="26"/>
          <w:szCs w:val="26"/>
        </w:rPr>
        <w:t>ый</w:t>
      </w:r>
      <w:r w:rsidR="00987A0E" w:rsidRPr="00882B86">
        <w:rPr>
          <w:rFonts w:ascii="Times New Roman" w:hAnsi="Times New Roman" w:cs="Times New Roman"/>
          <w:sz w:val="26"/>
          <w:szCs w:val="26"/>
        </w:rPr>
        <w:t xml:space="preserve"> состав ведомств, указанных </w:t>
      </w:r>
      <w:r w:rsidR="00DC03BE" w:rsidRPr="00882B86">
        <w:rPr>
          <w:rFonts w:ascii="Times New Roman" w:hAnsi="Times New Roman" w:cs="Times New Roman"/>
          <w:sz w:val="26"/>
          <w:szCs w:val="26"/>
        </w:rPr>
        <w:t xml:space="preserve">в </w:t>
      </w:r>
      <w:r w:rsidR="000B3005" w:rsidRPr="00882B86">
        <w:rPr>
          <w:rFonts w:ascii="Times New Roman" w:hAnsi="Times New Roman" w:cs="Times New Roman"/>
          <w:sz w:val="26"/>
          <w:szCs w:val="26"/>
        </w:rPr>
        <w:t>под</w:t>
      </w:r>
      <w:r w:rsidR="00DC03BE" w:rsidRPr="00882B86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0B3005" w:rsidRPr="00882B86">
        <w:rPr>
          <w:rFonts w:ascii="Times New Roman" w:hAnsi="Times New Roman" w:cs="Times New Roman"/>
          <w:sz w:val="26"/>
          <w:szCs w:val="26"/>
        </w:rPr>
        <w:t>6.</w:t>
      </w:r>
      <w:r w:rsidR="007A6D2C" w:rsidRPr="00882B86">
        <w:rPr>
          <w:rFonts w:ascii="Times New Roman" w:hAnsi="Times New Roman" w:cs="Times New Roman"/>
          <w:sz w:val="26"/>
          <w:szCs w:val="26"/>
        </w:rPr>
        <w:t>6</w:t>
      </w:r>
      <w:r w:rsidR="000B3005" w:rsidRPr="00882B86">
        <w:rPr>
          <w:rFonts w:ascii="Times New Roman" w:hAnsi="Times New Roman" w:cs="Times New Roman"/>
          <w:sz w:val="26"/>
          <w:szCs w:val="26"/>
        </w:rPr>
        <w:t xml:space="preserve"> пункта 6</w:t>
      </w:r>
      <w:r w:rsidR="00DC03BE" w:rsidRPr="00882B86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Pr="00882B86">
        <w:rPr>
          <w:rFonts w:ascii="Times New Roman" w:hAnsi="Times New Roman" w:cs="Times New Roman"/>
          <w:sz w:val="26"/>
          <w:szCs w:val="26"/>
        </w:rPr>
        <w:t>.</w:t>
      </w:r>
    </w:p>
    <w:p w:rsidR="002341CE" w:rsidRPr="00882B86" w:rsidRDefault="002341CE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7.2. Монтаж и установку на </w:t>
      </w:r>
      <w:r w:rsidR="00EF38FC" w:rsidRPr="00882B86">
        <w:rPr>
          <w:rFonts w:ascii="Times New Roman" w:hAnsi="Times New Roman" w:cs="Times New Roman"/>
          <w:sz w:val="26"/>
          <w:szCs w:val="26"/>
        </w:rPr>
        <w:t xml:space="preserve">межмуниципальном </w:t>
      </w:r>
      <w:r w:rsidRPr="00882B86">
        <w:rPr>
          <w:rFonts w:ascii="Times New Roman" w:hAnsi="Times New Roman" w:cs="Times New Roman"/>
          <w:sz w:val="26"/>
          <w:szCs w:val="26"/>
        </w:rPr>
        <w:t xml:space="preserve">контрольно-пропускном пункте, указанном в </w:t>
      </w:r>
      <w:r w:rsidR="000B3005" w:rsidRPr="00882B86">
        <w:rPr>
          <w:rFonts w:ascii="Times New Roman" w:hAnsi="Times New Roman" w:cs="Times New Roman"/>
          <w:sz w:val="26"/>
          <w:szCs w:val="26"/>
        </w:rPr>
        <w:t>подпункте 6.</w:t>
      </w:r>
      <w:r w:rsidR="007A6D2C" w:rsidRPr="00882B86">
        <w:rPr>
          <w:rFonts w:ascii="Times New Roman" w:hAnsi="Times New Roman" w:cs="Times New Roman"/>
          <w:sz w:val="26"/>
          <w:szCs w:val="26"/>
        </w:rPr>
        <w:t>6</w:t>
      </w:r>
      <w:r w:rsidR="000B3005" w:rsidRPr="00882B86">
        <w:rPr>
          <w:rFonts w:ascii="Times New Roman" w:hAnsi="Times New Roman" w:cs="Times New Roman"/>
          <w:sz w:val="26"/>
          <w:szCs w:val="26"/>
        </w:rPr>
        <w:t xml:space="preserve"> пункта 6 </w:t>
      </w:r>
      <w:r w:rsidRPr="00882B86">
        <w:rPr>
          <w:rFonts w:ascii="Times New Roman" w:hAnsi="Times New Roman" w:cs="Times New Roman"/>
          <w:sz w:val="26"/>
          <w:szCs w:val="26"/>
        </w:rPr>
        <w:t>настоящего постановления, системы видеонаблюдения.</w:t>
      </w:r>
    </w:p>
    <w:p w:rsidR="00F76B0D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8</w:t>
      </w:r>
      <w:r w:rsidR="004D0A25" w:rsidRPr="00882B86">
        <w:rPr>
          <w:rFonts w:ascii="Times New Roman" w:hAnsi="Times New Roman" w:cs="Times New Roman"/>
          <w:sz w:val="26"/>
          <w:szCs w:val="26"/>
        </w:rPr>
        <w:t xml:space="preserve">. </w:t>
      </w:r>
      <w:r w:rsidR="00F76B0D" w:rsidRPr="00882B86">
        <w:rPr>
          <w:rFonts w:ascii="Times New Roman" w:hAnsi="Times New Roman" w:cs="Times New Roman"/>
          <w:sz w:val="26"/>
          <w:szCs w:val="26"/>
        </w:rPr>
        <w:t xml:space="preserve">Приостановить деятельность подведомственных Департаменту культуры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="00F76B0D" w:rsidRPr="00882B86">
        <w:rPr>
          <w:rFonts w:ascii="Times New Roman" w:hAnsi="Times New Roman" w:cs="Times New Roman"/>
          <w:sz w:val="26"/>
          <w:szCs w:val="26"/>
        </w:rPr>
        <w:t xml:space="preserve">и спорта Нефтеюганского района </w:t>
      </w:r>
      <w:r w:rsidR="00E750B7" w:rsidRPr="00882B86">
        <w:rPr>
          <w:rFonts w:ascii="Times New Roman" w:hAnsi="Times New Roman" w:cs="Times New Roman"/>
          <w:sz w:val="26"/>
          <w:szCs w:val="26"/>
        </w:rPr>
        <w:t>учреждений</w:t>
      </w:r>
      <w:r w:rsidR="00F76B0D" w:rsidRPr="00882B86">
        <w:rPr>
          <w:rFonts w:ascii="Times New Roman" w:hAnsi="Times New Roman" w:cs="Times New Roman"/>
          <w:sz w:val="26"/>
          <w:szCs w:val="26"/>
        </w:rPr>
        <w:t xml:space="preserve"> в сфере культуры, осуществляющих развлекательную и досуговую деятельность; осуществляющих спортивную </w:t>
      </w:r>
      <w:r w:rsidR="00882B86" w:rsidRPr="001A4194">
        <w:rPr>
          <w:rFonts w:ascii="Times New Roman" w:hAnsi="Times New Roman" w:cs="Times New Roman"/>
          <w:sz w:val="26"/>
          <w:szCs w:val="26"/>
        </w:rPr>
        <w:br/>
      </w:r>
      <w:r w:rsidR="00F76B0D" w:rsidRPr="00882B86">
        <w:rPr>
          <w:rFonts w:ascii="Times New Roman" w:hAnsi="Times New Roman" w:cs="Times New Roman"/>
          <w:sz w:val="26"/>
          <w:szCs w:val="26"/>
        </w:rPr>
        <w:t>и физкультурно-оздоровительную деятельность, а также тренировочного процесса (оказания спортивных и физкультурно-оздоровительных услуг населению, в том числе лицам, проходящим спортивную подготовку) на период эпидемиологического неблагополучия, связанного с распространением COVID-19, до 1 мая 2020 года.</w:t>
      </w:r>
    </w:p>
    <w:p w:rsidR="00F76B0D" w:rsidRPr="00882B86" w:rsidRDefault="00F76B0D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8.1. Приостановить предоставление объектов спорта, находящихся </w:t>
      </w:r>
      <w:r w:rsidR="00882B86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в муниципальной собственности, физическим и юридическим лицам для проведения занятий в сфере физической культуры и спорта на период эпидемиологического неблагополучия, связанного с распространением COVID-19, до 1 мая 2020 года.</w:t>
      </w:r>
    </w:p>
    <w:p w:rsidR="000B3005" w:rsidRPr="00882B86" w:rsidRDefault="000B3005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8.</w:t>
      </w:r>
      <w:r w:rsidR="00F76B0D" w:rsidRPr="00882B86">
        <w:rPr>
          <w:rFonts w:ascii="Times New Roman" w:hAnsi="Times New Roman" w:cs="Times New Roman"/>
          <w:sz w:val="26"/>
          <w:szCs w:val="26"/>
        </w:rPr>
        <w:t>2</w:t>
      </w:r>
      <w:r w:rsidRPr="00882B86">
        <w:rPr>
          <w:rFonts w:ascii="Times New Roman" w:hAnsi="Times New Roman" w:cs="Times New Roman"/>
          <w:sz w:val="26"/>
          <w:szCs w:val="26"/>
        </w:rPr>
        <w:t xml:space="preserve">. Департаменту культуры и спорта Нефтеюганского района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(Андреевский А.Ю.) довести до сведения руководителей подведомственных учреждений о</w:t>
      </w:r>
      <w:r w:rsidR="00F76B0D" w:rsidRPr="00882B86">
        <w:rPr>
          <w:rFonts w:ascii="Times New Roman" w:hAnsi="Times New Roman" w:cs="Times New Roman"/>
          <w:sz w:val="26"/>
          <w:szCs w:val="26"/>
        </w:rPr>
        <w:t xml:space="preserve"> мерах, введенных в соответствии с настоящим пунктом</w:t>
      </w:r>
      <w:r w:rsidRPr="00882B86">
        <w:rPr>
          <w:rFonts w:ascii="Times New Roman" w:hAnsi="Times New Roman" w:cs="Times New Roman"/>
          <w:sz w:val="26"/>
          <w:szCs w:val="26"/>
        </w:rPr>
        <w:t>.</w:t>
      </w:r>
    </w:p>
    <w:p w:rsidR="000B3005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9</w:t>
      </w:r>
      <w:r w:rsidR="00B874C6" w:rsidRPr="00882B86">
        <w:rPr>
          <w:rFonts w:ascii="Times New Roman" w:hAnsi="Times New Roman" w:cs="Times New Roman"/>
          <w:sz w:val="26"/>
          <w:szCs w:val="26"/>
        </w:rPr>
        <w:t xml:space="preserve">. </w:t>
      </w:r>
      <w:r w:rsidR="000B3005" w:rsidRPr="00882B86">
        <w:rPr>
          <w:rFonts w:ascii="Times New Roman" w:hAnsi="Times New Roman" w:cs="Times New Roman"/>
          <w:sz w:val="26"/>
          <w:szCs w:val="26"/>
        </w:rPr>
        <w:t>Приостановить до завершения периода эпидемиологического неблагополучия, связанного с распространением COVID-2019, предоставление муниципальных и иных услуг в помещениях органов местного самоуправления Нефтеюганского района при личном обращении граждан, за исключением оказания по предварительной записи муниципальной услуги по выдаче специального разрешения на движение тяжеловесного и (или) крупногабаритного транспортного средства по автомобильным дорогам местного значения, участкам таких автомобильных дорог, в границах Нефтеюганского района.</w:t>
      </w:r>
    </w:p>
    <w:p w:rsidR="00FA0106" w:rsidRPr="00882B86" w:rsidRDefault="000B3005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9.1. </w:t>
      </w:r>
      <w:r w:rsidR="005B65B5" w:rsidRPr="00882B86">
        <w:rPr>
          <w:rFonts w:ascii="Times New Roman" w:hAnsi="Times New Roman" w:cs="Times New Roman"/>
          <w:sz w:val="26"/>
          <w:szCs w:val="26"/>
        </w:rPr>
        <w:t xml:space="preserve">Муниципальному учреждению «Многофункциональный центр предоставления государственных и муниципальных услуг» (Багрин П.И.) обеспечить приостановление до завершения периода эпидемиологического неблагополучия, связанного с распространением COVID-2019, предоставление государственных (муниципальных) и иных услуг в Муниципальном учреждении «Многофункциональный центр предоставления государственных и муниципальных услуг» и его структурных подразделениях, расположенных в Нефтеюганском районе, </w:t>
      </w:r>
      <w:r w:rsidR="00FA0106" w:rsidRPr="00882B86">
        <w:rPr>
          <w:rFonts w:ascii="Times New Roman" w:hAnsi="Times New Roman" w:cs="Times New Roman"/>
          <w:sz w:val="26"/>
          <w:szCs w:val="26"/>
        </w:rPr>
        <w:t>за исключением государственной услуги Министерства внутренних дел Российской Федерации «Выдача, замена паспорта гражданина Российской Федерации, удостоверяющего личность гражданина Российской Федерации на территории Российской Федерации», а также государственных услуг Федеральной службы государственной регистрации, кадастра и картографии, – по предварительной записи через портал МФЦ и центры телефонного обслуживания.</w:t>
      </w:r>
    </w:p>
    <w:p w:rsidR="005B65B5" w:rsidRPr="00882B86" w:rsidRDefault="00D57D67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9.2. </w:t>
      </w:r>
      <w:r w:rsidR="005C65E1" w:rsidRPr="00882B86">
        <w:rPr>
          <w:rFonts w:ascii="Times New Roman" w:hAnsi="Times New Roman" w:cs="Times New Roman"/>
          <w:sz w:val="26"/>
          <w:szCs w:val="26"/>
        </w:rPr>
        <w:t>М</w:t>
      </w:r>
      <w:r w:rsidR="005B65B5" w:rsidRPr="00882B86">
        <w:rPr>
          <w:rFonts w:ascii="Times New Roman" w:hAnsi="Times New Roman" w:cs="Times New Roman"/>
          <w:sz w:val="26"/>
          <w:szCs w:val="26"/>
        </w:rPr>
        <w:t xml:space="preserve">униципальные и иные услуги, предоставление которых возможно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5B65B5" w:rsidRPr="00882B86">
        <w:rPr>
          <w:rFonts w:ascii="Times New Roman" w:hAnsi="Times New Roman" w:cs="Times New Roman"/>
          <w:sz w:val="26"/>
          <w:szCs w:val="26"/>
        </w:rPr>
        <w:t>в электронном виде, предоставляются исключительно в электронном виде.</w:t>
      </w:r>
    </w:p>
    <w:p w:rsidR="004D0A25" w:rsidRPr="00882B86" w:rsidRDefault="00D57D67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9.3. </w:t>
      </w:r>
      <w:r w:rsidR="005B65B5" w:rsidRPr="00882B86">
        <w:rPr>
          <w:rFonts w:ascii="Times New Roman" w:hAnsi="Times New Roman" w:cs="Times New Roman"/>
          <w:sz w:val="26"/>
          <w:szCs w:val="26"/>
        </w:rPr>
        <w:t>Консультирование граждан по вопроса</w:t>
      </w:r>
      <w:r w:rsidR="005C65E1" w:rsidRPr="00882B86">
        <w:rPr>
          <w:rFonts w:ascii="Times New Roman" w:hAnsi="Times New Roman" w:cs="Times New Roman"/>
          <w:sz w:val="26"/>
          <w:szCs w:val="26"/>
        </w:rPr>
        <w:t>м оказания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5B65B5" w:rsidRPr="00882B86">
        <w:rPr>
          <w:rFonts w:ascii="Times New Roman" w:hAnsi="Times New Roman" w:cs="Times New Roman"/>
          <w:sz w:val="26"/>
          <w:szCs w:val="26"/>
        </w:rPr>
        <w:t xml:space="preserve">муниципальных услуг осуществляют должностные лица органов местного самоуправления </w:t>
      </w:r>
      <w:r w:rsidR="005C65E1" w:rsidRPr="00882B8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B65B5" w:rsidRPr="00882B86">
        <w:rPr>
          <w:rFonts w:ascii="Times New Roman" w:hAnsi="Times New Roman" w:cs="Times New Roman"/>
          <w:sz w:val="26"/>
          <w:szCs w:val="26"/>
        </w:rPr>
        <w:t xml:space="preserve"> и </w:t>
      </w:r>
      <w:r w:rsidR="005C65E1" w:rsidRPr="00882B86">
        <w:rPr>
          <w:rFonts w:ascii="Times New Roman" w:hAnsi="Times New Roman" w:cs="Times New Roman"/>
          <w:sz w:val="26"/>
          <w:szCs w:val="26"/>
        </w:rPr>
        <w:t xml:space="preserve">Муниципальным учреждением «Многофункциональный центр предоставления государственных и муниципальных услуг» </w:t>
      </w:r>
      <w:r w:rsidR="005B65B5" w:rsidRPr="00882B86">
        <w:rPr>
          <w:rFonts w:ascii="Times New Roman" w:hAnsi="Times New Roman" w:cs="Times New Roman"/>
          <w:sz w:val="26"/>
          <w:szCs w:val="26"/>
        </w:rPr>
        <w:t xml:space="preserve">и </w:t>
      </w:r>
      <w:r w:rsidR="005C65E1" w:rsidRPr="00882B86">
        <w:rPr>
          <w:rFonts w:ascii="Times New Roman" w:hAnsi="Times New Roman" w:cs="Times New Roman"/>
          <w:sz w:val="26"/>
          <w:szCs w:val="26"/>
        </w:rPr>
        <w:t>его</w:t>
      </w:r>
      <w:r w:rsidR="005B65B5" w:rsidRPr="00882B86">
        <w:rPr>
          <w:rFonts w:ascii="Times New Roman" w:hAnsi="Times New Roman" w:cs="Times New Roman"/>
          <w:sz w:val="26"/>
          <w:szCs w:val="26"/>
        </w:rPr>
        <w:t xml:space="preserve"> структурны</w:t>
      </w:r>
      <w:r w:rsidR="005C65E1" w:rsidRPr="00882B86">
        <w:rPr>
          <w:rFonts w:ascii="Times New Roman" w:hAnsi="Times New Roman" w:cs="Times New Roman"/>
          <w:sz w:val="26"/>
          <w:szCs w:val="26"/>
        </w:rPr>
        <w:t>е</w:t>
      </w:r>
      <w:r w:rsidR="005B65B5" w:rsidRPr="00882B86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5C65E1" w:rsidRPr="00882B86">
        <w:rPr>
          <w:rFonts w:ascii="Times New Roman" w:hAnsi="Times New Roman" w:cs="Times New Roman"/>
          <w:sz w:val="26"/>
          <w:szCs w:val="26"/>
        </w:rPr>
        <w:t>я, расположенные</w:t>
      </w:r>
      <w:r w:rsidR="005B65B5" w:rsidRPr="00882B86">
        <w:rPr>
          <w:rFonts w:ascii="Times New Roman" w:hAnsi="Times New Roman" w:cs="Times New Roman"/>
          <w:sz w:val="26"/>
          <w:szCs w:val="26"/>
        </w:rPr>
        <w:t xml:space="preserve"> в </w:t>
      </w:r>
      <w:r w:rsidR="005C65E1" w:rsidRPr="00882B86">
        <w:rPr>
          <w:rFonts w:ascii="Times New Roman" w:hAnsi="Times New Roman" w:cs="Times New Roman"/>
          <w:sz w:val="26"/>
          <w:szCs w:val="26"/>
        </w:rPr>
        <w:t>Нефтеюганском районе</w:t>
      </w:r>
      <w:r w:rsidR="005B65B5" w:rsidRPr="00882B86">
        <w:rPr>
          <w:rFonts w:ascii="Times New Roman" w:hAnsi="Times New Roman" w:cs="Times New Roman"/>
          <w:sz w:val="26"/>
          <w:szCs w:val="26"/>
        </w:rPr>
        <w:t>, посредством телефонной связи, с условием обязательного ответа на каждый поступивший звонок.</w:t>
      </w:r>
    </w:p>
    <w:p w:rsidR="005C65E1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10</w:t>
      </w:r>
      <w:r w:rsidR="005C65E1" w:rsidRPr="00882B86">
        <w:rPr>
          <w:rFonts w:ascii="Times New Roman" w:hAnsi="Times New Roman" w:cs="Times New Roman"/>
          <w:sz w:val="26"/>
          <w:szCs w:val="26"/>
        </w:rPr>
        <w:t xml:space="preserve">. Отделу ЗАГС </w:t>
      </w:r>
      <w:r w:rsidR="006B3D61" w:rsidRPr="00882B86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5C65E1" w:rsidRPr="00882B86">
        <w:rPr>
          <w:rFonts w:ascii="Times New Roman" w:hAnsi="Times New Roman" w:cs="Times New Roman"/>
          <w:sz w:val="26"/>
          <w:szCs w:val="26"/>
        </w:rPr>
        <w:t xml:space="preserve">(Петелина Р.А.) </w:t>
      </w:r>
      <w:r w:rsidR="00521DBB" w:rsidRPr="00882B86">
        <w:rPr>
          <w:rFonts w:ascii="Times New Roman" w:hAnsi="Times New Roman" w:cs="Times New Roman"/>
          <w:sz w:val="26"/>
          <w:szCs w:val="26"/>
        </w:rPr>
        <w:t>п</w:t>
      </w:r>
      <w:r w:rsidR="005C65E1" w:rsidRPr="00882B86">
        <w:rPr>
          <w:rFonts w:ascii="Times New Roman" w:hAnsi="Times New Roman" w:cs="Times New Roman"/>
          <w:sz w:val="26"/>
          <w:szCs w:val="26"/>
        </w:rPr>
        <w:t xml:space="preserve">риостановить до 1 июня 2020 года государственную регистрацию заключения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5C65E1" w:rsidRPr="00882B86">
        <w:rPr>
          <w:rFonts w:ascii="Times New Roman" w:hAnsi="Times New Roman" w:cs="Times New Roman"/>
          <w:sz w:val="26"/>
          <w:szCs w:val="26"/>
        </w:rPr>
        <w:t>и расторжения брака.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5C65E1" w:rsidRPr="00882B86">
        <w:rPr>
          <w:rFonts w:ascii="Times New Roman" w:hAnsi="Times New Roman" w:cs="Times New Roman"/>
          <w:sz w:val="26"/>
          <w:szCs w:val="26"/>
        </w:rPr>
        <w:t>При наличии особых обстоятельств (беременности, рождения ребенка, непосредственной угрозы жизни одной из сторон и других особых обстоятельств) при невозможности изменения даты государственной регистрации заключения брака, осуществить его государственную регистрацию без участия приглашенных лиц.</w:t>
      </w:r>
    </w:p>
    <w:p w:rsidR="00220AB8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11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. Заместителю главы Нефтеюганского района </w:t>
      </w:r>
      <w:r w:rsidR="00882B86" w:rsidRPr="00D95874">
        <w:rPr>
          <w:rFonts w:ascii="Times New Roman" w:hAnsi="Times New Roman" w:cs="Times New Roman"/>
          <w:sz w:val="26"/>
          <w:szCs w:val="26"/>
        </w:rPr>
        <w:t>(</w:t>
      </w:r>
      <w:r w:rsidR="00521DBB" w:rsidRPr="00882B86">
        <w:rPr>
          <w:rFonts w:ascii="Times New Roman" w:hAnsi="Times New Roman" w:cs="Times New Roman"/>
          <w:sz w:val="26"/>
          <w:szCs w:val="26"/>
        </w:rPr>
        <w:t>Михалев В.Г.</w:t>
      </w:r>
      <w:r w:rsidR="00882B86" w:rsidRPr="00D95874">
        <w:rPr>
          <w:rFonts w:ascii="Times New Roman" w:hAnsi="Times New Roman" w:cs="Times New Roman"/>
          <w:sz w:val="26"/>
          <w:szCs w:val="26"/>
        </w:rPr>
        <w:t>)</w:t>
      </w:r>
      <w:r w:rsidR="00220AB8" w:rsidRPr="00882B86">
        <w:rPr>
          <w:rFonts w:ascii="Times New Roman" w:hAnsi="Times New Roman" w:cs="Times New Roman"/>
          <w:sz w:val="26"/>
          <w:szCs w:val="26"/>
        </w:rPr>
        <w:t>:</w:t>
      </w:r>
    </w:p>
    <w:p w:rsidR="00521DBB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11</w:t>
      </w:r>
      <w:r w:rsidR="00220AB8" w:rsidRPr="00882B86">
        <w:rPr>
          <w:rFonts w:ascii="Times New Roman" w:hAnsi="Times New Roman" w:cs="Times New Roman"/>
          <w:sz w:val="26"/>
          <w:szCs w:val="26"/>
        </w:rPr>
        <w:t>.1. С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овместно с Департаментом здравоохранения Ханты-Мансийского автономного округа </w:t>
      </w:r>
      <w:r w:rsidR="00B90619" w:rsidRPr="00882B86">
        <w:rPr>
          <w:rFonts w:ascii="Times New Roman" w:hAnsi="Times New Roman" w:cs="Times New Roman"/>
          <w:sz w:val="26"/>
          <w:szCs w:val="26"/>
        </w:rPr>
        <w:t>–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 Югры, Военн</w:t>
      </w:r>
      <w:r w:rsidR="000B3005" w:rsidRPr="00882B86">
        <w:rPr>
          <w:rFonts w:ascii="Times New Roman" w:hAnsi="Times New Roman" w:cs="Times New Roman"/>
          <w:sz w:val="26"/>
          <w:szCs w:val="26"/>
        </w:rPr>
        <w:t>ым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 комиссариат</w:t>
      </w:r>
      <w:r w:rsidR="000B3005" w:rsidRPr="00882B86">
        <w:rPr>
          <w:rFonts w:ascii="Times New Roman" w:hAnsi="Times New Roman" w:cs="Times New Roman"/>
          <w:sz w:val="26"/>
          <w:szCs w:val="26"/>
        </w:rPr>
        <w:t>ом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обеспечить в период призыва граждан на военную службу на призывных пунктах:</w:t>
      </w:r>
    </w:p>
    <w:p w:rsidR="00521DBB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11</w:t>
      </w:r>
      <w:r w:rsidR="00521DBB" w:rsidRPr="00882B86">
        <w:rPr>
          <w:rFonts w:ascii="Times New Roman" w:hAnsi="Times New Roman" w:cs="Times New Roman"/>
          <w:sz w:val="26"/>
          <w:szCs w:val="26"/>
        </w:rPr>
        <w:t>.1.</w:t>
      </w:r>
      <w:r w:rsidR="00220AB8" w:rsidRPr="00882B86">
        <w:rPr>
          <w:rFonts w:ascii="Times New Roman" w:hAnsi="Times New Roman" w:cs="Times New Roman"/>
          <w:sz w:val="26"/>
          <w:szCs w:val="26"/>
        </w:rPr>
        <w:t>1.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 Увеличение частоты проведения уборки помещений призывной комиссии с применением дезинфицирующих средств, с соблюдением рекомендаций Федеральной службы по надзору в сфере защиты прав потребителей и благополучия человека по профилактике новой коронавирусной инфекции.</w:t>
      </w:r>
    </w:p>
    <w:p w:rsidR="00521DBB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11</w:t>
      </w:r>
      <w:r w:rsidR="00521DBB" w:rsidRPr="00882B86">
        <w:rPr>
          <w:rFonts w:ascii="Times New Roman" w:hAnsi="Times New Roman" w:cs="Times New Roman"/>
          <w:sz w:val="26"/>
          <w:szCs w:val="26"/>
        </w:rPr>
        <w:t>.</w:t>
      </w:r>
      <w:r w:rsidR="00220AB8" w:rsidRPr="00882B86">
        <w:rPr>
          <w:rFonts w:ascii="Times New Roman" w:hAnsi="Times New Roman" w:cs="Times New Roman"/>
          <w:sz w:val="26"/>
          <w:szCs w:val="26"/>
        </w:rPr>
        <w:t>1.</w:t>
      </w:r>
      <w:r w:rsidR="00521DBB" w:rsidRPr="00882B86">
        <w:rPr>
          <w:rFonts w:ascii="Times New Roman" w:hAnsi="Times New Roman" w:cs="Times New Roman"/>
          <w:sz w:val="26"/>
          <w:szCs w:val="26"/>
        </w:rPr>
        <w:t>2. Нахождение в помещении призывной комиссии количества граждан, позволяющего соблюдать межличностною дистанцию не менее 1,5 м.</w:t>
      </w:r>
    </w:p>
    <w:p w:rsidR="00B874C6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11</w:t>
      </w:r>
      <w:r w:rsidR="00521DBB" w:rsidRPr="00882B86">
        <w:rPr>
          <w:rFonts w:ascii="Times New Roman" w:hAnsi="Times New Roman" w:cs="Times New Roman"/>
          <w:sz w:val="26"/>
          <w:szCs w:val="26"/>
        </w:rPr>
        <w:t>.</w:t>
      </w:r>
      <w:r w:rsidR="00220AB8" w:rsidRPr="00882B86">
        <w:rPr>
          <w:rFonts w:ascii="Times New Roman" w:hAnsi="Times New Roman" w:cs="Times New Roman"/>
          <w:sz w:val="26"/>
          <w:szCs w:val="26"/>
        </w:rPr>
        <w:t>1.</w:t>
      </w:r>
      <w:r w:rsidR="00521DBB" w:rsidRPr="00882B86">
        <w:rPr>
          <w:rFonts w:ascii="Times New Roman" w:hAnsi="Times New Roman" w:cs="Times New Roman"/>
          <w:sz w:val="26"/>
          <w:szCs w:val="26"/>
        </w:rPr>
        <w:t>3. Организовать непосредственно перед отправкой в воинскую часть медицинский осмотр граждан, призываемых на военную службу, включающий измерение температуры тела, с незамедлительным вызовом к ним медицинского работника в случае выявления респираторных симптомов.</w:t>
      </w:r>
    </w:p>
    <w:p w:rsidR="006E6063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11</w:t>
      </w:r>
      <w:r w:rsidR="006E6063" w:rsidRPr="00882B86">
        <w:rPr>
          <w:rFonts w:ascii="Times New Roman" w:hAnsi="Times New Roman"/>
          <w:sz w:val="26"/>
          <w:szCs w:val="26"/>
        </w:rPr>
        <w:t>.</w:t>
      </w:r>
      <w:r w:rsidR="00220AB8" w:rsidRPr="00882B86">
        <w:rPr>
          <w:rFonts w:ascii="Times New Roman" w:hAnsi="Times New Roman"/>
          <w:sz w:val="26"/>
          <w:szCs w:val="26"/>
        </w:rPr>
        <w:t>2</w:t>
      </w:r>
      <w:r w:rsidR="006E6063" w:rsidRPr="00882B86">
        <w:rPr>
          <w:rFonts w:ascii="Times New Roman" w:hAnsi="Times New Roman"/>
          <w:sz w:val="26"/>
          <w:szCs w:val="26"/>
        </w:rPr>
        <w:t xml:space="preserve">. </w:t>
      </w:r>
      <w:r w:rsidR="00F76B0D" w:rsidRPr="00882B86">
        <w:rPr>
          <w:rFonts w:ascii="Times New Roman" w:hAnsi="Times New Roman"/>
          <w:sz w:val="26"/>
          <w:szCs w:val="26"/>
        </w:rPr>
        <w:t xml:space="preserve">Осуществлять взаимодействие с Департаментом общественных и внешних связей Ханты-Мансийского автономного округа – Югры, </w:t>
      </w:r>
      <w:r w:rsidR="006E6063" w:rsidRPr="00882B86">
        <w:rPr>
          <w:rFonts w:ascii="Times New Roman" w:hAnsi="Times New Roman"/>
          <w:sz w:val="26"/>
          <w:szCs w:val="26"/>
        </w:rPr>
        <w:t xml:space="preserve">Департаментом здравоохранения Ханты-Мансийского автономного округа – Югры, Департаментом социального развития </w:t>
      </w:r>
      <w:r w:rsidR="00220AB8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6E6063" w:rsidRPr="00882B86">
        <w:rPr>
          <w:rFonts w:ascii="Times New Roman" w:hAnsi="Times New Roman"/>
          <w:sz w:val="26"/>
          <w:szCs w:val="26"/>
        </w:rPr>
        <w:t xml:space="preserve">, Департаментом образования </w:t>
      </w:r>
      <w:r w:rsidR="00220AB8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6E6063" w:rsidRPr="00882B86">
        <w:rPr>
          <w:rFonts w:ascii="Times New Roman" w:hAnsi="Times New Roman"/>
          <w:sz w:val="26"/>
          <w:szCs w:val="26"/>
        </w:rPr>
        <w:t>, региональным отделением Общероссийского общественного движения «НАРОДНЫЙ ФРОНТ «ЗА РОССИЮ»</w:t>
      </w:r>
      <w:r w:rsidR="00F76B0D" w:rsidRPr="00882B86">
        <w:rPr>
          <w:rFonts w:ascii="Times New Roman" w:hAnsi="Times New Roman"/>
          <w:sz w:val="26"/>
          <w:szCs w:val="26"/>
        </w:rPr>
        <w:t xml:space="preserve"> </w:t>
      </w:r>
      <w:r w:rsidR="006E6063" w:rsidRPr="00882B86">
        <w:rPr>
          <w:rFonts w:ascii="Times New Roman" w:hAnsi="Times New Roman"/>
          <w:sz w:val="26"/>
          <w:szCs w:val="26"/>
        </w:rPr>
        <w:t xml:space="preserve">в </w:t>
      </w:r>
      <w:r w:rsidR="00220AB8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6E6063" w:rsidRPr="00882B86">
        <w:rPr>
          <w:rFonts w:ascii="Times New Roman" w:hAnsi="Times New Roman"/>
          <w:sz w:val="26"/>
          <w:szCs w:val="26"/>
        </w:rPr>
        <w:t>, Фондом «Центр гражданских</w:t>
      </w:r>
      <w:r w:rsidR="00F76B0D" w:rsidRPr="00882B86">
        <w:rPr>
          <w:rFonts w:ascii="Times New Roman" w:hAnsi="Times New Roman"/>
          <w:sz w:val="26"/>
          <w:szCs w:val="26"/>
        </w:rPr>
        <w:t xml:space="preserve"> </w:t>
      </w:r>
      <w:r w:rsidR="006E6063" w:rsidRPr="00882B86">
        <w:rPr>
          <w:rFonts w:ascii="Times New Roman" w:hAnsi="Times New Roman"/>
          <w:sz w:val="26"/>
          <w:szCs w:val="26"/>
        </w:rPr>
        <w:t xml:space="preserve">и социальных инициатив Югры», автономной некоммерческой организацией «Гуманитарный Добровольческий Корпус», Всероссийским общественным движением «Волонтеры-медики» </w:t>
      </w:r>
      <w:r w:rsidR="00F76B0D" w:rsidRPr="00882B86">
        <w:rPr>
          <w:rFonts w:ascii="Times New Roman" w:hAnsi="Times New Roman"/>
          <w:sz w:val="26"/>
          <w:szCs w:val="26"/>
        </w:rPr>
        <w:t>при организации</w:t>
      </w:r>
      <w:r w:rsidR="006E6063" w:rsidRPr="00882B86">
        <w:rPr>
          <w:rFonts w:ascii="Times New Roman" w:hAnsi="Times New Roman"/>
          <w:sz w:val="26"/>
          <w:szCs w:val="26"/>
        </w:rPr>
        <w:t xml:space="preserve"> привлечени</w:t>
      </w:r>
      <w:r w:rsidR="00F76B0D" w:rsidRPr="00882B86">
        <w:rPr>
          <w:rFonts w:ascii="Times New Roman" w:hAnsi="Times New Roman"/>
          <w:sz w:val="26"/>
          <w:szCs w:val="26"/>
        </w:rPr>
        <w:t>я</w:t>
      </w:r>
      <w:r w:rsidR="006E6063" w:rsidRPr="00882B86">
        <w:rPr>
          <w:rFonts w:ascii="Times New Roman" w:hAnsi="Times New Roman"/>
          <w:sz w:val="26"/>
          <w:szCs w:val="26"/>
        </w:rPr>
        <w:t xml:space="preserve"> волонтеров (добровольцев) к профилактическим мероприятиям и мерам по оказанию помощи гражданам, находящимся в зоне риска, у которых отсутствуют респираторные симптомы (пожилые граждане в возрасте старше 65 лет, граждане, имеющие хронические заболевания, инвалиды, семьи, имеющие детей, в том числе многодетные, с одним родителем, а также семьи, попавшие в трудную жизненную ситуацию), </w:t>
      </w:r>
      <w:r w:rsidR="00F76B0D" w:rsidRPr="00882B86">
        <w:rPr>
          <w:rFonts w:ascii="Times New Roman" w:hAnsi="Times New Roman"/>
          <w:sz w:val="26"/>
          <w:szCs w:val="26"/>
        </w:rPr>
        <w:t xml:space="preserve">а также организации </w:t>
      </w:r>
      <w:r w:rsidR="006E6063" w:rsidRPr="00882B86">
        <w:rPr>
          <w:rFonts w:ascii="Times New Roman" w:hAnsi="Times New Roman"/>
          <w:sz w:val="26"/>
          <w:szCs w:val="26"/>
        </w:rPr>
        <w:t>их обучени</w:t>
      </w:r>
      <w:r w:rsidR="00E750B7" w:rsidRPr="00882B86">
        <w:rPr>
          <w:rFonts w:ascii="Times New Roman" w:hAnsi="Times New Roman"/>
          <w:sz w:val="26"/>
          <w:szCs w:val="26"/>
        </w:rPr>
        <w:t>я</w:t>
      </w:r>
      <w:r w:rsidR="006E6063" w:rsidRPr="00882B86">
        <w:rPr>
          <w:rFonts w:ascii="Times New Roman" w:hAnsi="Times New Roman"/>
          <w:sz w:val="26"/>
          <w:szCs w:val="26"/>
        </w:rPr>
        <w:t xml:space="preserve"> и необходимо</w:t>
      </w:r>
      <w:r w:rsidR="00E750B7" w:rsidRPr="00882B86">
        <w:rPr>
          <w:rFonts w:ascii="Times New Roman" w:hAnsi="Times New Roman"/>
          <w:sz w:val="26"/>
          <w:szCs w:val="26"/>
        </w:rPr>
        <w:t>го</w:t>
      </w:r>
      <w:r w:rsidR="006E6063" w:rsidRPr="00882B86">
        <w:rPr>
          <w:rFonts w:ascii="Times New Roman" w:hAnsi="Times New Roman"/>
          <w:sz w:val="26"/>
          <w:szCs w:val="26"/>
        </w:rPr>
        <w:t xml:space="preserve"> материально-техническо</w:t>
      </w:r>
      <w:r w:rsidR="00E750B7" w:rsidRPr="00882B86">
        <w:rPr>
          <w:rFonts w:ascii="Times New Roman" w:hAnsi="Times New Roman"/>
          <w:sz w:val="26"/>
          <w:szCs w:val="26"/>
        </w:rPr>
        <w:t>го</w:t>
      </w:r>
      <w:r w:rsidR="006E6063" w:rsidRPr="00882B86">
        <w:rPr>
          <w:rFonts w:ascii="Times New Roman" w:hAnsi="Times New Roman"/>
          <w:sz w:val="26"/>
          <w:szCs w:val="26"/>
        </w:rPr>
        <w:t xml:space="preserve"> обеспечени</w:t>
      </w:r>
      <w:r w:rsidR="00E750B7" w:rsidRPr="00882B86">
        <w:rPr>
          <w:rFonts w:ascii="Times New Roman" w:hAnsi="Times New Roman"/>
          <w:sz w:val="26"/>
          <w:szCs w:val="26"/>
        </w:rPr>
        <w:t>я</w:t>
      </w:r>
      <w:r w:rsidR="006E6063" w:rsidRPr="00882B86">
        <w:rPr>
          <w:rFonts w:ascii="Times New Roman" w:hAnsi="Times New Roman"/>
          <w:sz w:val="26"/>
          <w:szCs w:val="26"/>
        </w:rPr>
        <w:t xml:space="preserve"> их деятельности.</w:t>
      </w:r>
    </w:p>
    <w:p w:rsidR="006E6063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11</w:t>
      </w:r>
      <w:r w:rsidR="00220AB8" w:rsidRPr="00882B86">
        <w:rPr>
          <w:rFonts w:ascii="Times New Roman" w:hAnsi="Times New Roman"/>
          <w:sz w:val="26"/>
          <w:szCs w:val="26"/>
        </w:rPr>
        <w:t xml:space="preserve">.3. </w:t>
      </w:r>
      <w:r w:rsidR="006E6063" w:rsidRPr="00882B86">
        <w:rPr>
          <w:rFonts w:ascii="Times New Roman" w:hAnsi="Times New Roman"/>
          <w:sz w:val="26"/>
          <w:szCs w:val="26"/>
        </w:rPr>
        <w:t>Осуществлять взаимодействие с Департаментом общественных и внешних связей Ханты-Мансийского автономного округа – Югры при организации предоставления транспортных средств для организации деятельности добровольцев (волонтеров), осуществляющих оказание помощи гражданам в условиях режима повышенной готовности.</w:t>
      </w:r>
    </w:p>
    <w:p w:rsidR="00521DBB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12</w:t>
      </w:r>
      <w:r w:rsidR="00521DBB" w:rsidRPr="00882B86">
        <w:rPr>
          <w:rFonts w:ascii="Times New Roman" w:hAnsi="Times New Roman" w:cs="Times New Roman"/>
          <w:sz w:val="26"/>
          <w:szCs w:val="26"/>
        </w:rPr>
        <w:t>. Департаменту образования и молодёжной политики Нефтеюганского района (Котова Н.В.) на период до 1 мая 2020 года:</w:t>
      </w:r>
    </w:p>
    <w:p w:rsidR="00521DBB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12</w:t>
      </w:r>
      <w:r w:rsidR="00521DBB" w:rsidRPr="00882B86">
        <w:rPr>
          <w:rFonts w:ascii="Times New Roman" w:hAnsi="Times New Roman" w:cs="Times New Roman"/>
          <w:sz w:val="26"/>
          <w:szCs w:val="26"/>
        </w:rPr>
        <w:t>.1. Осуществлять учебный процесс по реализации образовательных программ на дому с применением электронного обучения, дистанционных образовательных технологий для всех о</w:t>
      </w:r>
      <w:r w:rsidR="00966D38" w:rsidRPr="00882B86">
        <w:rPr>
          <w:rFonts w:ascii="Times New Roman" w:hAnsi="Times New Roman" w:cs="Times New Roman"/>
          <w:sz w:val="26"/>
          <w:szCs w:val="26"/>
        </w:rPr>
        <w:t>бучающихся общеобразовательных</w:t>
      </w:r>
      <w:r w:rsidR="00D57D67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0B3005" w:rsidRPr="00882B86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="00D57D67" w:rsidRPr="00882B8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21DBB" w:rsidRPr="00882B86">
        <w:rPr>
          <w:rFonts w:ascii="Times New Roman" w:hAnsi="Times New Roman" w:cs="Times New Roman"/>
          <w:sz w:val="26"/>
          <w:szCs w:val="26"/>
        </w:rPr>
        <w:t>, исключающих возможность посещения ими помещений указан</w:t>
      </w:r>
      <w:r w:rsidR="00966D38" w:rsidRPr="00882B86">
        <w:rPr>
          <w:rFonts w:ascii="Times New Roman" w:hAnsi="Times New Roman" w:cs="Times New Roman"/>
          <w:sz w:val="26"/>
          <w:szCs w:val="26"/>
        </w:rPr>
        <w:t>ных образовательных организаций</w:t>
      </w:r>
      <w:r w:rsidR="00521DBB" w:rsidRPr="00882B86">
        <w:rPr>
          <w:rFonts w:ascii="Times New Roman" w:hAnsi="Times New Roman" w:cs="Times New Roman"/>
          <w:sz w:val="26"/>
          <w:szCs w:val="26"/>
        </w:rPr>
        <w:t>.</w:t>
      </w:r>
    </w:p>
    <w:p w:rsidR="00521DBB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12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.2. Приостановить образовательный процесс в организациях дополнительного образования </w:t>
      </w:r>
      <w:r w:rsidR="00966D38" w:rsidRPr="00882B8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 всех форм собственности,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в которых образовательный процесс осуществляется по программам,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не предусматривающим реализацию образовательных программ на дому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521DBB" w:rsidRPr="00882B86">
        <w:rPr>
          <w:rFonts w:ascii="Times New Roman" w:hAnsi="Times New Roman" w:cs="Times New Roman"/>
          <w:sz w:val="26"/>
          <w:szCs w:val="26"/>
        </w:rPr>
        <w:t>с применением электронного обучения, дистанционных образовательных технологий.</w:t>
      </w:r>
    </w:p>
    <w:p w:rsidR="00521DBB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12</w:t>
      </w:r>
      <w:r w:rsidR="00521DBB" w:rsidRPr="00882B86">
        <w:rPr>
          <w:rFonts w:ascii="Times New Roman" w:hAnsi="Times New Roman" w:cs="Times New Roman"/>
          <w:sz w:val="26"/>
          <w:szCs w:val="26"/>
        </w:rPr>
        <w:t>.</w:t>
      </w:r>
      <w:r w:rsidR="00966D38" w:rsidRPr="00882B86">
        <w:rPr>
          <w:rFonts w:ascii="Times New Roman" w:hAnsi="Times New Roman" w:cs="Times New Roman"/>
          <w:sz w:val="26"/>
          <w:szCs w:val="26"/>
        </w:rPr>
        <w:t>3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. Поддерживать бесперебойную работу телефона «горячей линии» для консультирования педагогами обучающихся и родителей (законных представителей) по вопросам выполнения заданий с применением дистанционных технологий обучения, а также по вопросам функционирования мобильных дежурных групп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521DBB" w:rsidRPr="00882B86">
        <w:rPr>
          <w:rFonts w:ascii="Times New Roman" w:hAnsi="Times New Roman" w:cs="Times New Roman"/>
          <w:sz w:val="26"/>
          <w:szCs w:val="26"/>
        </w:rPr>
        <w:t>в дошкольных образовательных организациях</w:t>
      </w:r>
      <w:r w:rsidR="00D57D67" w:rsidRPr="00882B8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21DBB" w:rsidRPr="00882B86">
        <w:rPr>
          <w:rFonts w:ascii="Times New Roman" w:hAnsi="Times New Roman" w:cs="Times New Roman"/>
          <w:sz w:val="26"/>
          <w:szCs w:val="26"/>
        </w:rPr>
        <w:t>.</w:t>
      </w:r>
    </w:p>
    <w:p w:rsidR="005B65B5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12</w:t>
      </w:r>
      <w:r w:rsidR="00521DBB" w:rsidRPr="00882B86">
        <w:rPr>
          <w:rFonts w:ascii="Times New Roman" w:hAnsi="Times New Roman" w:cs="Times New Roman"/>
          <w:sz w:val="26"/>
          <w:szCs w:val="26"/>
        </w:rPr>
        <w:t>.5. Обеспечивать работу мобильных дежурных групп в дошкольных образовательных организациях</w:t>
      </w:r>
      <w:r w:rsidR="00D57D67" w:rsidRPr="00882B8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21DBB" w:rsidRPr="00882B86">
        <w:rPr>
          <w:rFonts w:ascii="Times New Roman" w:hAnsi="Times New Roman" w:cs="Times New Roman"/>
          <w:sz w:val="26"/>
          <w:szCs w:val="26"/>
        </w:rPr>
        <w:t xml:space="preserve">, оказывающих услуги дошкольного образования в период нерабочих дней, определенных Указом Президента Российской Федерации </w:t>
      </w:r>
      <w:r w:rsidR="00BD2C8C" w:rsidRPr="00882B86">
        <w:rPr>
          <w:rFonts w:ascii="Times New Roman" w:hAnsi="Times New Roman" w:cs="Times New Roman"/>
          <w:sz w:val="26"/>
          <w:szCs w:val="26"/>
        </w:rPr>
        <w:t xml:space="preserve">от 2 апреля 2020 года № 239 «О мерах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BD2C8C" w:rsidRPr="00882B86">
        <w:rPr>
          <w:rFonts w:ascii="Times New Roman" w:hAnsi="Times New Roman" w:cs="Times New Roman"/>
          <w:sz w:val="26"/>
          <w:szCs w:val="26"/>
        </w:rPr>
        <w:t xml:space="preserve">по обеспечению санитарно-эпидемиологического благополучия населения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BD2C8C" w:rsidRPr="00882B86">
        <w:rPr>
          <w:rFonts w:ascii="Times New Roman" w:hAnsi="Times New Roman" w:cs="Times New Roman"/>
          <w:sz w:val="26"/>
          <w:szCs w:val="26"/>
        </w:rPr>
        <w:t>на территории Российской Федерации в связи с распространением новой коронавирусной инфекции (COVID-19)».</w:t>
      </w:r>
    </w:p>
    <w:p w:rsidR="00966D38" w:rsidRPr="00882B86" w:rsidRDefault="00C223F0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12</w:t>
      </w:r>
      <w:r w:rsidR="00966D38" w:rsidRPr="00882B86">
        <w:rPr>
          <w:rFonts w:ascii="Times New Roman" w:hAnsi="Times New Roman" w:cs="Times New Roman"/>
          <w:sz w:val="26"/>
          <w:szCs w:val="26"/>
        </w:rPr>
        <w:t>.6. Рассмотреть возможность организации учебного процесса по реализации дополнительных общеобразовательных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966D38" w:rsidRPr="00882B86">
        <w:rPr>
          <w:rFonts w:ascii="Times New Roman" w:hAnsi="Times New Roman" w:cs="Times New Roman"/>
          <w:sz w:val="26"/>
          <w:szCs w:val="26"/>
        </w:rPr>
        <w:t xml:space="preserve">программам организаций дополнительного образования </w:t>
      </w:r>
      <w:r w:rsidR="00544D28" w:rsidRPr="00882B8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966D38" w:rsidRPr="00882B86">
        <w:rPr>
          <w:rFonts w:ascii="Times New Roman" w:hAnsi="Times New Roman" w:cs="Times New Roman"/>
          <w:sz w:val="26"/>
          <w:szCs w:val="26"/>
        </w:rPr>
        <w:t xml:space="preserve">с использованием электронного обучения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966D38" w:rsidRPr="00882B86">
        <w:rPr>
          <w:rFonts w:ascii="Times New Roman" w:hAnsi="Times New Roman" w:cs="Times New Roman"/>
          <w:sz w:val="26"/>
          <w:szCs w:val="26"/>
        </w:rPr>
        <w:t>и дистанционных образовательных технологий.</w:t>
      </w:r>
    </w:p>
    <w:p w:rsidR="00710739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13</w:t>
      </w:r>
      <w:r w:rsidR="00710739" w:rsidRPr="00882B86">
        <w:rPr>
          <w:rFonts w:ascii="Times New Roman" w:hAnsi="Times New Roman"/>
          <w:sz w:val="26"/>
          <w:szCs w:val="26"/>
        </w:rPr>
        <w:t>. В целях обеспечения средствами индивидуальной и коллективной защиты, повышения эффективности обеспечения сотрудников органов местного самоуправления Нефтеюганского района средствами индивидуальной и коллективной защиты</w:t>
      </w:r>
      <w:r w:rsidR="00882B86">
        <w:rPr>
          <w:rFonts w:ascii="Times New Roman" w:hAnsi="Times New Roman"/>
          <w:sz w:val="26"/>
          <w:szCs w:val="26"/>
        </w:rPr>
        <w:t xml:space="preserve"> </w:t>
      </w:r>
      <w:r w:rsidR="00710739" w:rsidRPr="00882B86">
        <w:rPr>
          <w:rFonts w:ascii="Times New Roman" w:hAnsi="Times New Roman"/>
          <w:sz w:val="26"/>
          <w:szCs w:val="26"/>
        </w:rPr>
        <w:t>осуществ</w:t>
      </w:r>
      <w:r w:rsidR="00544D28" w:rsidRPr="00882B86">
        <w:rPr>
          <w:rFonts w:ascii="Times New Roman" w:hAnsi="Times New Roman"/>
          <w:sz w:val="26"/>
          <w:szCs w:val="26"/>
        </w:rPr>
        <w:t>лять</w:t>
      </w:r>
      <w:r w:rsidR="00710739" w:rsidRPr="00882B86">
        <w:rPr>
          <w:rFonts w:ascii="Times New Roman" w:hAnsi="Times New Roman"/>
          <w:sz w:val="26"/>
          <w:szCs w:val="26"/>
        </w:rPr>
        <w:t xml:space="preserve"> закупку товаров (работ, услуг) в соответствии с пунктом 9 части 1 статьи 93 Федерального закона от 5 апреля 2013 года № 44-ФЗ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710739" w:rsidRPr="00882B86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710739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14</w:t>
      </w:r>
      <w:r w:rsidR="00710739" w:rsidRPr="00882B86">
        <w:rPr>
          <w:rFonts w:ascii="Times New Roman" w:hAnsi="Times New Roman"/>
          <w:sz w:val="26"/>
          <w:szCs w:val="26"/>
        </w:rPr>
        <w:t xml:space="preserve">. </w:t>
      </w:r>
      <w:r w:rsidR="00DB625A" w:rsidRPr="00882B86">
        <w:rPr>
          <w:rFonts w:ascii="Times New Roman" w:hAnsi="Times New Roman"/>
          <w:sz w:val="26"/>
          <w:szCs w:val="26"/>
        </w:rPr>
        <w:t xml:space="preserve">Управлению по связям с общественностью администрации Нефтеюганского района (Федорова А.Н.) осуществлять взаимодействие с Департаментом общественных и внешних связей Ханты-Мансийского автономного округа – Югры </w:t>
      </w:r>
      <w:r w:rsidR="00D95874" w:rsidRPr="00D95874">
        <w:rPr>
          <w:rFonts w:ascii="Times New Roman" w:hAnsi="Times New Roman"/>
          <w:sz w:val="26"/>
          <w:szCs w:val="26"/>
        </w:rPr>
        <w:br/>
      </w:r>
      <w:r w:rsidR="00DB625A" w:rsidRPr="00882B86">
        <w:rPr>
          <w:rFonts w:ascii="Times New Roman" w:hAnsi="Times New Roman"/>
          <w:sz w:val="26"/>
          <w:szCs w:val="26"/>
        </w:rPr>
        <w:t xml:space="preserve">по организации проведения еженедельных прямых эфиров с участием Главы Нефтеюганского района в официальном аккаунте Главы Нефтеюганского района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DB625A" w:rsidRPr="00882B86">
        <w:rPr>
          <w:rFonts w:ascii="Times New Roman" w:hAnsi="Times New Roman"/>
          <w:sz w:val="26"/>
          <w:szCs w:val="26"/>
        </w:rPr>
        <w:t>в социальных сетях с целью организации обратной связи с гражданами по теме «COVID-2019».</w:t>
      </w:r>
    </w:p>
    <w:p w:rsidR="00710739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15</w:t>
      </w:r>
      <w:r w:rsidR="00DB625A" w:rsidRPr="00882B86">
        <w:rPr>
          <w:rFonts w:ascii="Times New Roman" w:hAnsi="Times New Roman"/>
          <w:sz w:val="26"/>
          <w:szCs w:val="26"/>
        </w:rPr>
        <w:t xml:space="preserve">. </w:t>
      </w:r>
      <w:r w:rsidR="00220AB8" w:rsidRPr="00882B86">
        <w:rPr>
          <w:rFonts w:ascii="Times New Roman" w:hAnsi="Times New Roman"/>
          <w:sz w:val="26"/>
          <w:szCs w:val="26"/>
        </w:rPr>
        <w:t>Начальнику</w:t>
      </w:r>
      <w:r w:rsidR="00882B86">
        <w:rPr>
          <w:rFonts w:ascii="Times New Roman" w:hAnsi="Times New Roman"/>
          <w:sz w:val="26"/>
          <w:szCs w:val="26"/>
        </w:rPr>
        <w:t xml:space="preserve"> </w:t>
      </w:r>
      <w:r w:rsidR="00220AB8" w:rsidRPr="00882B86">
        <w:rPr>
          <w:rFonts w:ascii="Times New Roman" w:hAnsi="Times New Roman"/>
          <w:sz w:val="26"/>
          <w:szCs w:val="26"/>
        </w:rPr>
        <w:t xml:space="preserve">МКУ «Единая дежурно – диспетчерская служба Нефтеюганского района» (Московкин Е.В.) </w:t>
      </w:r>
      <w:r w:rsidR="00DB625A" w:rsidRPr="00882B86">
        <w:rPr>
          <w:rFonts w:ascii="Times New Roman" w:hAnsi="Times New Roman"/>
          <w:sz w:val="26"/>
          <w:szCs w:val="26"/>
        </w:rPr>
        <w:t xml:space="preserve">осуществлять взаимодействие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DB625A" w:rsidRPr="00882B86">
        <w:rPr>
          <w:rFonts w:ascii="Times New Roman" w:hAnsi="Times New Roman"/>
          <w:sz w:val="26"/>
          <w:szCs w:val="26"/>
        </w:rPr>
        <w:t xml:space="preserve">с Департаментом здравоохранения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882B86">
        <w:rPr>
          <w:rFonts w:ascii="Times New Roman" w:hAnsi="Times New Roman"/>
          <w:sz w:val="26"/>
          <w:szCs w:val="26"/>
        </w:rPr>
        <w:t xml:space="preserve">, Департаментом социального развития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882B86">
        <w:rPr>
          <w:rFonts w:ascii="Times New Roman" w:hAnsi="Times New Roman"/>
          <w:sz w:val="26"/>
          <w:szCs w:val="26"/>
        </w:rPr>
        <w:t xml:space="preserve">, Департаментом экономического развития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882B86">
        <w:rPr>
          <w:rFonts w:ascii="Times New Roman" w:hAnsi="Times New Roman"/>
          <w:sz w:val="26"/>
          <w:szCs w:val="26"/>
        </w:rPr>
        <w:t xml:space="preserve">, Департаментом образования и молодежной политики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882B86">
        <w:rPr>
          <w:rFonts w:ascii="Times New Roman" w:hAnsi="Times New Roman"/>
          <w:sz w:val="26"/>
          <w:szCs w:val="26"/>
        </w:rPr>
        <w:t xml:space="preserve">, Департаментом физической культуры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DB625A" w:rsidRPr="00882B86">
        <w:rPr>
          <w:rFonts w:ascii="Times New Roman" w:hAnsi="Times New Roman"/>
          <w:sz w:val="26"/>
          <w:szCs w:val="26"/>
        </w:rPr>
        <w:t xml:space="preserve">и спорта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882B86">
        <w:rPr>
          <w:rFonts w:ascii="Times New Roman" w:hAnsi="Times New Roman"/>
          <w:sz w:val="26"/>
          <w:szCs w:val="26"/>
        </w:rPr>
        <w:t xml:space="preserve">, Департаментом труда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DB625A" w:rsidRPr="00882B86">
        <w:rPr>
          <w:rFonts w:ascii="Times New Roman" w:hAnsi="Times New Roman"/>
          <w:sz w:val="26"/>
          <w:szCs w:val="26"/>
        </w:rPr>
        <w:t xml:space="preserve">и занятости населения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882B86">
        <w:rPr>
          <w:rFonts w:ascii="Times New Roman" w:hAnsi="Times New Roman"/>
          <w:sz w:val="26"/>
          <w:szCs w:val="26"/>
        </w:rPr>
        <w:t xml:space="preserve">, Службой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DB625A" w:rsidRPr="00882B86">
        <w:rPr>
          <w:rFonts w:ascii="Times New Roman" w:hAnsi="Times New Roman"/>
          <w:sz w:val="26"/>
          <w:szCs w:val="26"/>
        </w:rPr>
        <w:t xml:space="preserve">по контролю и надзору в сфере здравоохранения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="00DB625A" w:rsidRPr="00882B86">
        <w:rPr>
          <w:rFonts w:ascii="Times New Roman" w:hAnsi="Times New Roman"/>
          <w:sz w:val="26"/>
          <w:szCs w:val="26"/>
        </w:rPr>
        <w:t xml:space="preserve">, Управлением Федеральной службы по надзору защиты прав потребителей и благополучия населения по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Ханты-Мансийскому автономному округу – Югры</w:t>
      </w:r>
      <w:r w:rsidR="00DB625A" w:rsidRPr="00882B86">
        <w:rPr>
          <w:rFonts w:ascii="Times New Roman" w:hAnsi="Times New Roman"/>
          <w:sz w:val="26"/>
          <w:szCs w:val="26"/>
        </w:rPr>
        <w:t xml:space="preserve">, Главным управлением МЧС России по </w:t>
      </w:r>
      <w:r w:rsidR="00547667" w:rsidRPr="00882B86">
        <w:rPr>
          <w:rFonts w:ascii="Times New Roman" w:hAnsi="Times New Roman"/>
          <w:sz w:val="26"/>
          <w:szCs w:val="26"/>
        </w:rPr>
        <w:t>Ханты-Мансийскому автономному округу – Югре</w:t>
      </w:r>
      <w:r w:rsidR="00DB625A" w:rsidRPr="00882B86">
        <w:rPr>
          <w:rFonts w:ascii="Times New Roman" w:hAnsi="Times New Roman"/>
          <w:sz w:val="26"/>
          <w:szCs w:val="26"/>
        </w:rPr>
        <w:t>, по обеспечению работы единой «горячей линии» по вопросам предупреждения завоза и распространения коронавирусной инфекции на территории автономного округа: 8 800 301 68 88</w:t>
      </w:r>
      <w:r w:rsidR="000B3005" w:rsidRPr="00882B86">
        <w:rPr>
          <w:rFonts w:ascii="Times New Roman" w:hAnsi="Times New Roman"/>
          <w:sz w:val="26"/>
          <w:szCs w:val="26"/>
        </w:rPr>
        <w:t xml:space="preserve"> (далее – горячая линия)</w:t>
      </w:r>
      <w:r w:rsidR="00DB625A" w:rsidRPr="00882B86">
        <w:rPr>
          <w:rFonts w:ascii="Times New Roman" w:hAnsi="Times New Roman"/>
          <w:sz w:val="26"/>
          <w:szCs w:val="26"/>
        </w:rPr>
        <w:t xml:space="preserve">, определив в качестве операторов горячей линии </w:t>
      </w:r>
      <w:r w:rsidR="00220AB8" w:rsidRPr="00882B86">
        <w:rPr>
          <w:rFonts w:ascii="Times New Roman" w:hAnsi="Times New Roman"/>
          <w:sz w:val="26"/>
          <w:szCs w:val="26"/>
        </w:rPr>
        <w:t>своих сотрудников</w:t>
      </w:r>
      <w:r w:rsidR="00DB625A" w:rsidRPr="00882B86">
        <w:rPr>
          <w:rFonts w:ascii="Times New Roman" w:hAnsi="Times New Roman"/>
          <w:sz w:val="26"/>
          <w:szCs w:val="26"/>
        </w:rPr>
        <w:t>.</w:t>
      </w:r>
    </w:p>
    <w:p w:rsidR="00A67CE6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16</w:t>
      </w:r>
      <w:r w:rsidR="00547667" w:rsidRPr="00882B86">
        <w:rPr>
          <w:rFonts w:ascii="Times New Roman" w:hAnsi="Times New Roman"/>
          <w:sz w:val="26"/>
          <w:szCs w:val="26"/>
        </w:rPr>
        <w:t xml:space="preserve">. </w:t>
      </w:r>
      <w:r w:rsidR="008B4E38" w:rsidRPr="00882B86">
        <w:rPr>
          <w:rFonts w:ascii="Times New Roman" w:hAnsi="Times New Roman"/>
          <w:sz w:val="26"/>
          <w:szCs w:val="26"/>
        </w:rPr>
        <w:t xml:space="preserve">Первому заместителю главы Нефтеюганского района </w:t>
      </w:r>
      <w:r w:rsidR="00B90619" w:rsidRPr="00882B86">
        <w:rPr>
          <w:rFonts w:ascii="Times New Roman" w:hAnsi="Times New Roman"/>
          <w:sz w:val="26"/>
          <w:szCs w:val="26"/>
        </w:rPr>
        <w:t>(</w:t>
      </w:r>
      <w:r w:rsidR="008B4E38" w:rsidRPr="00882B86">
        <w:rPr>
          <w:rFonts w:ascii="Times New Roman" w:hAnsi="Times New Roman"/>
          <w:sz w:val="26"/>
          <w:szCs w:val="26"/>
        </w:rPr>
        <w:t>Кудашкин С.А.</w:t>
      </w:r>
      <w:r w:rsidR="00B90619" w:rsidRPr="00882B86">
        <w:rPr>
          <w:rFonts w:ascii="Times New Roman" w:hAnsi="Times New Roman"/>
          <w:sz w:val="26"/>
          <w:szCs w:val="26"/>
        </w:rPr>
        <w:t>)</w:t>
      </w:r>
      <w:r w:rsidR="00987A0E" w:rsidRPr="00882B86">
        <w:rPr>
          <w:rFonts w:ascii="Times New Roman" w:hAnsi="Times New Roman"/>
          <w:sz w:val="26"/>
          <w:szCs w:val="26"/>
        </w:rPr>
        <w:t xml:space="preserve"> осуществлять </w:t>
      </w:r>
      <w:r w:rsidR="00547667" w:rsidRPr="00882B86">
        <w:rPr>
          <w:rFonts w:ascii="Times New Roman" w:hAnsi="Times New Roman"/>
          <w:sz w:val="26"/>
          <w:szCs w:val="26"/>
        </w:rPr>
        <w:t>взаимодействи</w:t>
      </w:r>
      <w:r w:rsidR="00987A0E" w:rsidRPr="00882B86">
        <w:rPr>
          <w:rFonts w:ascii="Times New Roman" w:hAnsi="Times New Roman"/>
          <w:sz w:val="26"/>
          <w:szCs w:val="26"/>
        </w:rPr>
        <w:t>е</w:t>
      </w:r>
      <w:r w:rsidR="00882B86">
        <w:rPr>
          <w:rFonts w:ascii="Times New Roman" w:hAnsi="Times New Roman"/>
          <w:sz w:val="26"/>
          <w:szCs w:val="26"/>
        </w:rPr>
        <w:t xml:space="preserve"> </w:t>
      </w:r>
      <w:r w:rsidR="00547667" w:rsidRPr="00882B86">
        <w:rPr>
          <w:rFonts w:ascii="Times New Roman" w:hAnsi="Times New Roman"/>
          <w:sz w:val="26"/>
          <w:szCs w:val="26"/>
        </w:rPr>
        <w:t>с Департаментом гражданской защиты населения Ханты-Мансийского автономного округа – Югры, Департаментом здравоохранения Ханты-Мансийского автономного округа – Югры, Департаментом информационных технологий и цифрового развития Ханты-Мансийского автономного округа – Югры, КУ «Центр медицины катастроф», Управлением Министерства внутренних дел Российской Федерации по Ханты-Мансийскому автономному округу – Югры, Управлением Федеральной службы войск национальной гвардии Российской Федерации по Ханты-Мансийскому автономному округу – Югры</w:t>
      </w:r>
      <w:r w:rsidR="00A67CE6" w:rsidRPr="00882B86">
        <w:rPr>
          <w:rFonts w:ascii="Times New Roman" w:hAnsi="Times New Roman"/>
          <w:sz w:val="26"/>
          <w:szCs w:val="26"/>
        </w:rPr>
        <w:t xml:space="preserve"> </w:t>
      </w:r>
      <w:r w:rsidR="00AD53BD" w:rsidRPr="00882B86">
        <w:rPr>
          <w:rFonts w:ascii="Times New Roman" w:hAnsi="Times New Roman"/>
          <w:sz w:val="26"/>
          <w:szCs w:val="26"/>
        </w:rPr>
        <w:t>при обеспечении</w:t>
      </w:r>
      <w:r w:rsidR="00882B86">
        <w:rPr>
          <w:rFonts w:ascii="Times New Roman" w:hAnsi="Times New Roman"/>
          <w:sz w:val="26"/>
          <w:szCs w:val="26"/>
        </w:rPr>
        <w:t xml:space="preserve">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A67CE6" w:rsidRPr="00882B86">
        <w:rPr>
          <w:rFonts w:ascii="Times New Roman" w:hAnsi="Times New Roman"/>
          <w:sz w:val="26"/>
          <w:szCs w:val="26"/>
        </w:rPr>
        <w:t>деятельности межмуниципального контрольно-пропускного пункта для проверки соблюдения мер, направленных на защиту населения</w:t>
      </w:r>
      <w:r w:rsidR="00AD53BD" w:rsidRPr="00882B86">
        <w:rPr>
          <w:rFonts w:ascii="Times New Roman" w:hAnsi="Times New Roman"/>
          <w:sz w:val="26"/>
          <w:szCs w:val="26"/>
        </w:rPr>
        <w:t xml:space="preserve"> </w:t>
      </w:r>
      <w:r w:rsidR="00A67CE6" w:rsidRPr="00882B86">
        <w:rPr>
          <w:rFonts w:ascii="Times New Roman" w:hAnsi="Times New Roman"/>
          <w:sz w:val="26"/>
          <w:szCs w:val="26"/>
        </w:rPr>
        <w:t xml:space="preserve">и территории </w:t>
      </w:r>
      <w:r w:rsidR="00AD53BD" w:rsidRPr="00882B86">
        <w:rPr>
          <w:rFonts w:ascii="Times New Roman" w:hAnsi="Times New Roman"/>
          <w:sz w:val="26"/>
          <w:szCs w:val="26"/>
        </w:rPr>
        <w:t xml:space="preserve">Ханты-Мансийского </w:t>
      </w:r>
      <w:r w:rsidR="00A67CE6" w:rsidRPr="00882B86">
        <w:rPr>
          <w:rFonts w:ascii="Times New Roman" w:hAnsi="Times New Roman"/>
          <w:sz w:val="26"/>
          <w:szCs w:val="26"/>
        </w:rPr>
        <w:t>автономного округа</w:t>
      </w:r>
      <w:r w:rsidR="00AD53BD" w:rsidRPr="00882B86">
        <w:rPr>
          <w:rFonts w:ascii="Times New Roman" w:hAnsi="Times New Roman"/>
          <w:sz w:val="26"/>
          <w:szCs w:val="26"/>
        </w:rPr>
        <w:t xml:space="preserve"> </w:t>
      </w:r>
      <w:r w:rsidR="008813DA">
        <w:rPr>
          <w:rFonts w:ascii="Times New Roman" w:hAnsi="Times New Roman"/>
          <w:sz w:val="26"/>
          <w:szCs w:val="26"/>
        </w:rPr>
        <w:t>–</w:t>
      </w:r>
      <w:r w:rsidR="00AD53BD" w:rsidRPr="00882B86">
        <w:rPr>
          <w:rFonts w:ascii="Times New Roman" w:hAnsi="Times New Roman"/>
          <w:sz w:val="26"/>
          <w:szCs w:val="26"/>
        </w:rPr>
        <w:t xml:space="preserve"> Югры</w:t>
      </w:r>
      <w:r w:rsidR="00A67CE6" w:rsidRPr="00882B86">
        <w:rPr>
          <w:rFonts w:ascii="Times New Roman" w:hAnsi="Times New Roman"/>
          <w:sz w:val="26"/>
          <w:szCs w:val="26"/>
        </w:rPr>
        <w:t xml:space="preserve"> в период эпидемиологического неблагополучия, связанного с распространением COVID-2019, на 571 км автомобильной дороги «Тюмень-Ханты-Мансийск».</w:t>
      </w:r>
    </w:p>
    <w:p w:rsidR="00760573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17</w:t>
      </w:r>
      <w:r w:rsidR="00DD31AA" w:rsidRPr="00882B86">
        <w:rPr>
          <w:rFonts w:ascii="Times New Roman" w:hAnsi="Times New Roman"/>
          <w:sz w:val="26"/>
          <w:szCs w:val="26"/>
        </w:rPr>
        <w:t xml:space="preserve">. Отделу муниципального контроля </w:t>
      </w:r>
      <w:r w:rsidR="00760573" w:rsidRPr="00882B86">
        <w:rPr>
          <w:rFonts w:ascii="Times New Roman" w:hAnsi="Times New Roman"/>
          <w:sz w:val="26"/>
          <w:szCs w:val="26"/>
        </w:rPr>
        <w:t>администрации</w:t>
      </w:r>
      <w:r w:rsidR="00DD31AA" w:rsidRPr="00882B86">
        <w:rPr>
          <w:rFonts w:ascii="Times New Roman" w:hAnsi="Times New Roman"/>
          <w:sz w:val="26"/>
          <w:szCs w:val="26"/>
        </w:rPr>
        <w:t xml:space="preserve"> Нефтеюганского района (Шафигуллина М.В.)</w:t>
      </w:r>
      <w:r w:rsidR="00760573" w:rsidRPr="00882B86">
        <w:rPr>
          <w:rFonts w:ascii="Times New Roman" w:hAnsi="Times New Roman"/>
          <w:sz w:val="26"/>
          <w:szCs w:val="26"/>
        </w:rPr>
        <w:t>:</w:t>
      </w:r>
    </w:p>
    <w:p w:rsidR="00734D69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17</w:t>
      </w:r>
      <w:r w:rsidR="00760573" w:rsidRPr="00882B86">
        <w:rPr>
          <w:rFonts w:ascii="Times New Roman" w:hAnsi="Times New Roman"/>
          <w:sz w:val="26"/>
          <w:szCs w:val="26"/>
        </w:rPr>
        <w:t>.1.</w:t>
      </w:r>
      <w:r w:rsidR="00DD31AA" w:rsidRPr="00882B86">
        <w:rPr>
          <w:rFonts w:ascii="Times New Roman" w:hAnsi="Times New Roman"/>
          <w:sz w:val="26"/>
          <w:szCs w:val="26"/>
        </w:rPr>
        <w:t xml:space="preserve"> </w:t>
      </w:r>
      <w:r w:rsidR="00760573" w:rsidRPr="00882B86">
        <w:rPr>
          <w:rFonts w:ascii="Times New Roman" w:hAnsi="Times New Roman"/>
          <w:sz w:val="26"/>
          <w:szCs w:val="26"/>
        </w:rPr>
        <w:t>П</w:t>
      </w:r>
      <w:r w:rsidR="00DD31AA" w:rsidRPr="00882B86">
        <w:rPr>
          <w:rFonts w:ascii="Times New Roman" w:hAnsi="Times New Roman"/>
          <w:sz w:val="26"/>
          <w:szCs w:val="26"/>
        </w:rPr>
        <w:t xml:space="preserve">риостановить до 1 июня 2020 года назначение проверок </w:t>
      </w:r>
      <w:r w:rsidR="008813DA" w:rsidRPr="008813DA">
        <w:rPr>
          <w:rFonts w:ascii="Times New Roman" w:hAnsi="Times New Roman"/>
          <w:sz w:val="26"/>
          <w:szCs w:val="26"/>
        </w:rPr>
        <w:br/>
      </w:r>
      <w:r w:rsidR="00DD31AA" w:rsidRPr="00882B86">
        <w:rPr>
          <w:rFonts w:ascii="Times New Roman" w:hAnsi="Times New Roman"/>
          <w:sz w:val="26"/>
          <w:szCs w:val="26"/>
        </w:rPr>
        <w:t xml:space="preserve">и иных контрольных мероприятий, проведение назначенных и запланированных проверок, в отношении которых применяются положения Федерального закона </w:t>
      </w:r>
      <w:r w:rsidR="008813DA" w:rsidRPr="008813DA">
        <w:rPr>
          <w:rFonts w:ascii="Times New Roman" w:hAnsi="Times New Roman"/>
          <w:sz w:val="26"/>
          <w:szCs w:val="26"/>
        </w:rPr>
        <w:br/>
      </w:r>
      <w:r w:rsidR="00DD31AA" w:rsidRPr="00882B86">
        <w:rPr>
          <w:rFonts w:ascii="Times New Roman" w:hAnsi="Times New Roman"/>
          <w:sz w:val="26"/>
          <w:szCs w:val="26"/>
        </w:rPr>
        <w:t xml:space="preserve">от 26 декабря 2008 года № 294-ФЗ «О защите прав юридических лиц </w:t>
      </w:r>
      <w:r w:rsidR="008813DA" w:rsidRPr="008813DA">
        <w:rPr>
          <w:rFonts w:ascii="Times New Roman" w:hAnsi="Times New Roman"/>
          <w:sz w:val="26"/>
          <w:szCs w:val="26"/>
        </w:rPr>
        <w:br/>
      </w:r>
      <w:r w:rsidR="00DD31AA" w:rsidRPr="00882B86">
        <w:rPr>
          <w:rFonts w:ascii="Times New Roman" w:hAnsi="Times New Roman"/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разрешительных характер.</w:t>
      </w:r>
    </w:p>
    <w:p w:rsidR="00760573" w:rsidRPr="00882B86" w:rsidRDefault="00C223F0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17</w:t>
      </w:r>
      <w:r w:rsidR="00760573" w:rsidRPr="00882B86">
        <w:rPr>
          <w:rFonts w:ascii="Times New Roman" w:hAnsi="Times New Roman"/>
          <w:sz w:val="26"/>
          <w:szCs w:val="26"/>
        </w:rPr>
        <w:t xml:space="preserve">.2. Уведомить поселения, входящие в состав муниципального образования Нефтеюганский район, осуществляющие полномочия по муниципальному контролю самостоятельно, о необходимости приостановить до 1 июня 2020 года назначение проверок и иных контрольных мероприятий, проведение назначенных </w:t>
      </w:r>
      <w:r w:rsidR="00B90619" w:rsidRPr="00882B86">
        <w:rPr>
          <w:rFonts w:ascii="Times New Roman" w:hAnsi="Times New Roman"/>
          <w:sz w:val="26"/>
          <w:szCs w:val="26"/>
        </w:rPr>
        <w:br/>
      </w:r>
      <w:r w:rsidR="00760573" w:rsidRPr="00882B86">
        <w:rPr>
          <w:rFonts w:ascii="Times New Roman" w:hAnsi="Times New Roman"/>
          <w:sz w:val="26"/>
          <w:szCs w:val="26"/>
        </w:rPr>
        <w:t>и запланированных проверок, в отношении которых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случаев, указанных</w:t>
      </w:r>
      <w:r w:rsidR="00882B86">
        <w:rPr>
          <w:rFonts w:ascii="Times New Roman" w:hAnsi="Times New Roman"/>
          <w:sz w:val="26"/>
          <w:szCs w:val="26"/>
        </w:rPr>
        <w:t xml:space="preserve"> </w:t>
      </w:r>
      <w:r w:rsidR="00760573" w:rsidRPr="00882B86">
        <w:rPr>
          <w:rFonts w:ascii="Times New Roman" w:hAnsi="Times New Roman"/>
          <w:sz w:val="26"/>
          <w:szCs w:val="26"/>
        </w:rPr>
        <w:t>в подпункте 1</w:t>
      </w:r>
      <w:r w:rsidR="000B3005" w:rsidRPr="00882B86">
        <w:rPr>
          <w:rFonts w:ascii="Times New Roman" w:hAnsi="Times New Roman"/>
          <w:sz w:val="26"/>
          <w:szCs w:val="26"/>
        </w:rPr>
        <w:t>7</w:t>
      </w:r>
      <w:r w:rsidR="00760573" w:rsidRPr="00882B86">
        <w:rPr>
          <w:rFonts w:ascii="Times New Roman" w:hAnsi="Times New Roman"/>
          <w:sz w:val="26"/>
          <w:szCs w:val="26"/>
        </w:rPr>
        <w:t>.1 настоящего пункта.</w:t>
      </w:r>
    </w:p>
    <w:p w:rsidR="00DC0D25" w:rsidRPr="00882B86" w:rsidRDefault="004571CB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18. 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Главным распорядителям средств бюджета Нефтеюганского района </w:t>
      </w:r>
      <w:r w:rsidR="00FA0106" w:rsidRPr="00882B86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AD53BD" w:rsidRPr="00882B86">
        <w:rPr>
          <w:rFonts w:ascii="Times New Roman" w:hAnsi="Times New Roman" w:cs="Times New Roman"/>
          <w:sz w:val="26"/>
          <w:szCs w:val="26"/>
        </w:rPr>
        <w:t>з</w:t>
      </w:r>
      <w:r w:rsidR="00DC0D25" w:rsidRPr="00882B86">
        <w:rPr>
          <w:rFonts w:ascii="Times New Roman" w:hAnsi="Times New Roman" w:cs="Times New Roman"/>
          <w:sz w:val="26"/>
          <w:szCs w:val="26"/>
        </w:rPr>
        <w:t>акупк</w:t>
      </w:r>
      <w:r w:rsidR="00FA0106" w:rsidRPr="00882B86">
        <w:rPr>
          <w:rFonts w:ascii="Times New Roman" w:hAnsi="Times New Roman" w:cs="Times New Roman"/>
          <w:sz w:val="26"/>
          <w:szCs w:val="26"/>
        </w:rPr>
        <w:t>и</w:t>
      </w:r>
      <w:r w:rsidR="00DC0D25" w:rsidRPr="00882B86">
        <w:rPr>
          <w:rFonts w:ascii="Times New Roman" w:hAnsi="Times New Roman" w:cs="Times New Roman"/>
          <w:sz w:val="26"/>
          <w:szCs w:val="26"/>
        </w:rPr>
        <w:t xml:space="preserve"> товаров (работ, услуг), производим</w:t>
      </w:r>
      <w:r w:rsidR="00FA0106" w:rsidRPr="00882B86">
        <w:rPr>
          <w:rFonts w:ascii="Times New Roman" w:hAnsi="Times New Roman" w:cs="Times New Roman"/>
          <w:sz w:val="26"/>
          <w:szCs w:val="26"/>
        </w:rPr>
        <w:t>ые</w:t>
      </w:r>
      <w:r w:rsidR="00DC0D25" w:rsidRPr="00882B86">
        <w:rPr>
          <w:rFonts w:ascii="Times New Roman" w:hAnsi="Times New Roman" w:cs="Times New Roman"/>
          <w:sz w:val="26"/>
          <w:szCs w:val="26"/>
        </w:rPr>
        <w:t xml:space="preserve"> в связи с исполнением мероприятий, указанных в настоящем постановлении, в соответствии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DC0D25" w:rsidRPr="00882B86">
        <w:rPr>
          <w:rFonts w:ascii="Times New Roman" w:hAnsi="Times New Roman" w:cs="Times New Roman"/>
          <w:sz w:val="26"/>
          <w:szCs w:val="26"/>
        </w:rPr>
        <w:t xml:space="preserve">с пунктом 9 части 1 статьи 93 Федерального закона от 5 апреля 2013 года № 44-ФЗ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DC0D25" w:rsidRPr="00882B86">
        <w:rPr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 за счет средств</w:t>
      </w:r>
      <w:r w:rsidR="00AD53BD" w:rsidRPr="00882B86">
        <w:rPr>
          <w:rFonts w:ascii="Times New Roman" w:hAnsi="Times New Roman" w:cs="Times New Roman"/>
          <w:sz w:val="26"/>
          <w:szCs w:val="26"/>
        </w:rPr>
        <w:t>, выделяемых</w:t>
      </w:r>
      <w:r w:rsidR="00DC0D25" w:rsidRP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из </w:t>
      </w:r>
      <w:r w:rsidR="00DC0D25" w:rsidRPr="00882B86">
        <w:rPr>
          <w:rFonts w:ascii="Times New Roman" w:hAnsi="Times New Roman" w:cs="Times New Roman"/>
          <w:sz w:val="26"/>
          <w:szCs w:val="26"/>
        </w:rPr>
        <w:t>резервного фонда администрации Нефтеюганского района.</w:t>
      </w:r>
    </w:p>
    <w:p w:rsidR="00244D59" w:rsidRPr="00882B86" w:rsidRDefault="006F2A2D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19.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047653" w:rsidRPr="00882B86">
        <w:rPr>
          <w:rFonts w:ascii="Times New Roman" w:hAnsi="Times New Roman" w:cs="Times New Roman"/>
          <w:sz w:val="26"/>
          <w:szCs w:val="26"/>
        </w:rPr>
        <w:t xml:space="preserve">Департаменту имущественных отношений Нефтеюганского района (Бородкина О.В.) обеспечить наличие помещений (мест) для хранения </w:t>
      </w:r>
      <w:r w:rsidR="00FC2EE7" w:rsidRPr="00882B86">
        <w:rPr>
          <w:rFonts w:ascii="Times New Roman" w:hAnsi="Times New Roman" w:cs="Times New Roman"/>
          <w:sz w:val="26"/>
          <w:szCs w:val="26"/>
        </w:rPr>
        <w:t xml:space="preserve">товаров, </w:t>
      </w:r>
      <w:r w:rsidR="00047653" w:rsidRPr="00882B86">
        <w:rPr>
          <w:rFonts w:ascii="Times New Roman" w:hAnsi="Times New Roman" w:cs="Times New Roman"/>
          <w:sz w:val="26"/>
          <w:szCs w:val="26"/>
        </w:rPr>
        <w:t>приобретенных в соответствии с пунктом 18 настоящего постановления</w:t>
      </w:r>
      <w:r w:rsidR="00244D59" w:rsidRPr="00882B86">
        <w:rPr>
          <w:rFonts w:ascii="Times New Roman" w:hAnsi="Times New Roman" w:cs="Times New Roman"/>
          <w:sz w:val="26"/>
          <w:szCs w:val="26"/>
        </w:rPr>
        <w:t>.</w:t>
      </w:r>
    </w:p>
    <w:p w:rsidR="00D84EBD" w:rsidRPr="00882B86" w:rsidRDefault="00D84EBD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20. Оперативному </w:t>
      </w:r>
      <w:r w:rsidR="00E750B7" w:rsidRPr="00882B86">
        <w:rPr>
          <w:rFonts w:ascii="Times New Roman" w:hAnsi="Times New Roman" w:cs="Times New Roman"/>
          <w:sz w:val="26"/>
          <w:szCs w:val="26"/>
        </w:rPr>
        <w:t xml:space="preserve">штабу </w:t>
      </w:r>
      <w:r w:rsidRPr="00882B86">
        <w:rPr>
          <w:rFonts w:ascii="Times New Roman" w:hAnsi="Times New Roman" w:cs="Times New Roman"/>
          <w:sz w:val="26"/>
          <w:szCs w:val="26"/>
        </w:rPr>
        <w:t>по предупреждению завоза и распространения коронавирусной инфекции в Нефтеюганском районе:</w:t>
      </w:r>
    </w:p>
    <w:p w:rsidR="00D84EBD" w:rsidRPr="00882B86" w:rsidRDefault="00D84EBD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20.1. Осуществлять ежедневное информирование населения Нефтеюганского района об эпидемиологической ситуации в Нефтеюганском районе, связанной </w:t>
      </w:r>
      <w:r w:rsidR="008813DA" w:rsidRPr="008813DA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>с распространением COVID-19.</w:t>
      </w:r>
    </w:p>
    <w:p w:rsidR="00D84EBD" w:rsidRPr="00882B86" w:rsidRDefault="00D84EBD" w:rsidP="00882B86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20.2. Обеспечить взаимодействие с волонтерами (добровольцами), Ханты-Мансийским региональным отделением Всероссийской политической партии «Единая Россия» при реализации мероприятий по предупреждению завоза </w:t>
      </w:r>
      <w:r w:rsidR="008813DA" w:rsidRPr="008813DA">
        <w:rPr>
          <w:rFonts w:ascii="Times New Roman" w:hAnsi="Times New Roman" w:cs="Times New Roman"/>
          <w:sz w:val="26"/>
          <w:szCs w:val="26"/>
        </w:rPr>
        <w:br/>
      </w:r>
      <w:r w:rsidRPr="00882B86">
        <w:rPr>
          <w:rFonts w:ascii="Times New Roman" w:hAnsi="Times New Roman" w:cs="Times New Roman"/>
          <w:sz w:val="26"/>
          <w:szCs w:val="26"/>
        </w:rPr>
        <w:t xml:space="preserve">и распространения COVID-19 в автономном округе. </w:t>
      </w:r>
    </w:p>
    <w:p w:rsidR="00642945" w:rsidRPr="00882B86" w:rsidRDefault="00D84EBD" w:rsidP="00882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21</w:t>
      </w:r>
      <w:r w:rsidR="00CD4895" w:rsidRPr="00882B86">
        <w:rPr>
          <w:rFonts w:ascii="Times New Roman" w:hAnsi="Times New Roman" w:cs="Times New Roman"/>
          <w:sz w:val="26"/>
          <w:szCs w:val="26"/>
        </w:rPr>
        <w:t>. Признать утратившим силу постановлени</w:t>
      </w:r>
      <w:r w:rsidR="00AD53BD" w:rsidRPr="00882B86">
        <w:rPr>
          <w:rFonts w:ascii="Times New Roman" w:hAnsi="Times New Roman" w:cs="Times New Roman"/>
          <w:sz w:val="26"/>
          <w:szCs w:val="26"/>
        </w:rPr>
        <w:t>е</w:t>
      </w:r>
      <w:r w:rsidR="00CD4895" w:rsidRPr="00882B86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 от 06.04.2020 № 471</w:t>
      </w:r>
      <w:r w:rsidR="00E750B7" w:rsidRPr="00882B86">
        <w:rPr>
          <w:rFonts w:ascii="Times New Roman" w:hAnsi="Times New Roman" w:cs="Times New Roman"/>
          <w:sz w:val="26"/>
          <w:szCs w:val="26"/>
        </w:rPr>
        <w:t>-па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 «О мерах по предотвращению завоза </w:t>
      </w:r>
      <w:r w:rsidR="008813DA" w:rsidRPr="008813DA">
        <w:rPr>
          <w:rFonts w:ascii="Times New Roman" w:hAnsi="Times New Roman" w:cs="Times New Roman"/>
          <w:sz w:val="26"/>
          <w:szCs w:val="26"/>
        </w:rPr>
        <w:br/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и распространения новой коронавирусной инфекции, вызванной </w:t>
      </w:r>
      <w:r w:rsidR="00AD53BD" w:rsidRPr="00882B86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-2019, </w:t>
      </w:r>
      <w:r w:rsidR="008813DA" w:rsidRPr="008813DA">
        <w:rPr>
          <w:rFonts w:ascii="Times New Roman" w:hAnsi="Times New Roman" w:cs="Times New Roman"/>
          <w:sz w:val="26"/>
          <w:szCs w:val="26"/>
        </w:rPr>
        <w:br/>
      </w:r>
      <w:r w:rsidR="00AD53BD" w:rsidRPr="00882B86">
        <w:rPr>
          <w:rFonts w:ascii="Times New Roman" w:hAnsi="Times New Roman" w:cs="Times New Roman"/>
          <w:sz w:val="26"/>
          <w:szCs w:val="26"/>
        </w:rPr>
        <w:t>на территории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AD53BD" w:rsidRPr="00882B86">
        <w:rPr>
          <w:rFonts w:ascii="Times New Roman" w:hAnsi="Times New Roman" w:cs="Times New Roman"/>
          <w:sz w:val="26"/>
          <w:szCs w:val="26"/>
        </w:rPr>
        <w:t>Нефтеюганского района».</w:t>
      </w:r>
    </w:p>
    <w:p w:rsidR="00AD53BD" w:rsidRPr="00882B86" w:rsidRDefault="00D84EBD" w:rsidP="00882B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22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. Муниципальные правовые акты Нефтеюганского района, решения руководителей муниципальных учреждений </w:t>
      </w:r>
      <w:r w:rsidR="00E750B7" w:rsidRPr="00882B86">
        <w:rPr>
          <w:rFonts w:ascii="Times New Roman" w:hAnsi="Times New Roman" w:cs="Times New Roman"/>
          <w:sz w:val="26"/>
          <w:szCs w:val="26"/>
        </w:rPr>
        <w:t xml:space="preserve">и 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предприятий Нефтеюганского района, принятые во исполнение постановления администрации Нефтеюганского района </w:t>
      </w:r>
      <w:r w:rsidR="008813DA" w:rsidRPr="008813DA">
        <w:rPr>
          <w:rFonts w:ascii="Times New Roman" w:hAnsi="Times New Roman" w:cs="Times New Roman"/>
          <w:sz w:val="26"/>
          <w:szCs w:val="26"/>
        </w:rPr>
        <w:br/>
      </w:r>
      <w:r w:rsidR="00AD53BD" w:rsidRPr="00882B86">
        <w:rPr>
          <w:rFonts w:ascii="Times New Roman" w:hAnsi="Times New Roman" w:cs="Times New Roman"/>
          <w:sz w:val="26"/>
          <w:szCs w:val="26"/>
        </w:rPr>
        <w:t>от 06.04.2020 № 471</w:t>
      </w:r>
      <w:r w:rsidR="00E750B7" w:rsidRPr="00882B86">
        <w:rPr>
          <w:rFonts w:ascii="Times New Roman" w:hAnsi="Times New Roman" w:cs="Times New Roman"/>
          <w:sz w:val="26"/>
          <w:szCs w:val="26"/>
        </w:rPr>
        <w:t>-па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 «О мерах по предотвращению завоза и распространения новой коронавирусной инфекции, вызванной </w:t>
      </w:r>
      <w:r w:rsidR="00AD53BD" w:rsidRPr="00882B86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AD53BD" w:rsidRPr="00882B86">
        <w:rPr>
          <w:rFonts w:ascii="Times New Roman" w:hAnsi="Times New Roman" w:cs="Times New Roman"/>
          <w:sz w:val="26"/>
          <w:szCs w:val="26"/>
        </w:rPr>
        <w:t>-2019, на территории</w:t>
      </w:r>
      <w:r w:rsidR="00882B86">
        <w:rPr>
          <w:rFonts w:ascii="Times New Roman" w:hAnsi="Times New Roman" w:cs="Times New Roman"/>
          <w:sz w:val="26"/>
          <w:szCs w:val="26"/>
        </w:rPr>
        <w:t xml:space="preserve"> </w:t>
      </w:r>
      <w:r w:rsidR="00AD53BD" w:rsidRPr="00882B86">
        <w:rPr>
          <w:rFonts w:ascii="Times New Roman" w:hAnsi="Times New Roman" w:cs="Times New Roman"/>
          <w:sz w:val="26"/>
          <w:szCs w:val="26"/>
        </w:rPr>
        <w:t xml:space="preserve">Нефтеюганского района», продолжают действовать в части, не противоречащей настоящему постановлению. </w:t>
      </w:r>
    </w:p>
    <w:p w:rsidR="006F2A2D" w:rsidRPr="00882B86" w:rsidRDefault="00D84EBD" w:rsidP="00882B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B86">
        <w:rPr>
          <w:rFonts w:ascii="Times New Roman" w:hAnsi="Times New Roman"/>
          <w:sz w:val="26"/>
          <w:szCs w:val="26"/>
        </w:rPr>
        <w:t>23</w:t>
      </w:r>
      <w:r w:rsidR="006F2A2D" w:rsidRPr="00882B86">
        <w:rPr>
          <w:rFonts w:ascii="Times New Roman" w:hAnsi="Times New Roman"/>
          <w:sz w:val="26"/>
          <w:szCs w:val="26"/>
        </w:rPr>
        <w:t>. Рекомендовать главам городского и сельских поселений Нефтеюганского района принять аналогичные муниципальные правовые акты.</w:t>
      </w:r>
    </w:p>
    <w:p w:rsidR="005E6B14" w:rsidRPr="00882B86" w:rsidRDefault="00D84EBD" w:rsidP="00882B8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>24</w:t>
      </w:r>
      <w:r w:rsidR="005C0651" w:rsidRPr="00882B86">
        <w:rPr>
          <w:rFonts w:ascii="Times New Roman" w:hAnsi="Times New Roman" w:cs="Times New Roman"/>
          <w:sz w:val="26"/>
          <w:szCs w:val="26"/>
        </w:rPr>
        <w:t xml:space="preserve">. </w:t>
      </w:r>
      <w:r w:rsidR="005E6B14" w:rsidRPr="00882B86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возложить </w:t>
      </w:r>
      <w:r w:rsidR="00B90619" w:rsidRPr="00882B86">
        <w:rPr>
          <w:rFonts w:ascii="Times New Roman" w:hAnsi="Times New Roman" w:cs="Times New Roman"/>
          <w:sz w:val="26"/>
          <w:szCs w:val="26"/>
        </w:rPr>
        <w:br/>
      </w:r>
      <w:r w:rsidR="005E6B14" w:rsidRPr="00882B86">
        <w:rPr>
          <w:rFonts w:ascii="Times New Roman" w:hAnsi="Times New Roman" w:cs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:rsidR="00B90619" w:rsidRPr="00882B86" w:rsidRDefault="00B90619" w:rsidP="00882B8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882B86" w:rsidRDefault="00B90619" w:rsidP="00882B8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882B86" w:rsidRDefault="00B90619" w:rsidP="00882B8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882B86" w:rsidRDefault="00B90619" w:rsidP="008813D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B86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</w:r>
      <w:r w:rsidRPr="00882B86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5E6B14" w:rsidRPr="00882B86" w:rsidRDefault="005E6B14" w:rsidP="00882B8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sectPr w:rsidR="005E6B14" w:rsidRPr="00882B86" w:rsidSect="00882B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89" w:rsidRDefault="00062689" w:rsidP="0090582D">
      <w:pPr>
        <w:spacing w:after="0" w:line="240" w:lineRule="auto"/>
      </w:pPr>
      <w:r>
        <w:separator/>
      </w:r>
    </w:p>
  </w:endnote>
  <w:endnote w:type="continuationSeparator" w:id="0">
    <w:p w:rsidR="00062689" w:rsidRDefault="00062689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89" w:rsidRDefault="00062689" w:rsidP="0090582D">
      <w:pPr>
        <w:spacing w:after="0" w:line="240" w:lineRule="auto"/>
      </w:pPr>
      <w:r>
        <w:separator/>
      </w:r>
    </w:p>
  </w:footnote>
  <w:footnote w:type="continuationSeparator" w:id="0">
    <w:p w:rsidR="00062689" w:rsidRDefault="00062689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95874" w:rsidRPr="0090582D" w:rsidRDefault="00D95874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55117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95874" w:rsidRDefault="00D95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9"/>
    <w:rsid w:val="00001362"/>
    <w:rsid w:val="00007DA9"/>
    <w:rsid w:val="00021510"/>
    <w:rsid w:val="00037572"/>
    <w:rsid w:val="00047653"/>
    <w:rsid w:val="000536B7"/>
    <w:rsid w:val="00062689"/>
    <w:rsid w:val="000B3005"/>
    <w:rsid w:val="000C0175"/>
    <w:rsid w:val="000C5CF6"/>
    <w:rsid w:val="0011019A"/>
    <w:rsid w:val="00131097"/>
    <w:rsid w:val="00156CD7"/>
    <w:rsid w:val="00173413"/>
    <w:rsid w:val="001A4194"/>
    <w:rsid w:val="001A76B2"/>
    <w:rsid w:val="001F47ED"/>
    <w:rsid w:val="00203EFE"/>
    <w:rsid w:val="00220AB8"/>
    <w:rsid w:val="002341CE"/>
    <w:rsid w:val="002369A1"/>
    <w:rsid w:val="00244D59"/>
    <w:rsid w:val="002569E8"/>
    <w:rsid w:val="00262A87"/>
    <w:rsid w:val="0026782B"/>
    <w:rsid w:val="00292D91"/>
    <w:rsid w:val="002B3D75"/>
    <w:rsid w:val="002D750B"/>
    <w:rsid w:val="0030240C"/>
    <w:rsid w:val="0034483B"/>
    <w:rsid w:val="00372FE5"/>
    <w:rsid w:val="00377F57"/>
    <w:rsid w:val="0038536E"/>
    <w:rsid w:val="003924E2"/>
    <w:rsid w:val="003A64C3"/>
    <w:rsid w:val="004571CB"/>
    <w:rsid w:val="00464D5D"/>
    <w:rsid w:val="00490C95"/>
    <w:rsid w:val="004A3D18"/>
    <w:rsid w:val="004C268A"/>
    <w:rsid w:val="004D0A25"/>
    <w:rsid w:val="004F32F8"/>
    <w:rsid w:val="00521DBB"/>
    <w:rsid w:val="00544D28"/>
    <w:rsid w:val="00547667"/>
    <w:rsid w:val="005653F2"/>
    <w:rsid w:val="005707DE"/>
    <w:rsid w:val="00573FC3"/>
    <w:rsid w:val="00595CA2"/>
    <w:rsid w:val="005B65B5"/>
    <w:rsid w:val="005C0651"/>
    <w:rsid w:val="005C65E1"/>
    <w:rsid w:val="005E4FFD"/>
    <w:rsid w:val="005E6B14"/>
    <w:rsid w:val="005F3579"/>
    <w:rsid w:val="00640F3F"/>
    <w:rsid w:val="00642945"/>
    <w:rsid w:val="00654DC0"/>
    <w:rsid w:val="00656EC8"/>
    <w:rsid w:val="00656F82"/>
    <w:rsid w:val="00676EE6"/>
    <w:rsid w:val="006957CF"/>
    <w:rsid w:val="006A21FF"/>
    <w:rsid w:val="006B3D61"/>
    <w:rsid w:val="006D27EB"/>
    <w:rsid w:val="006E6063"/>
    <w:rsid w:val="006F2A2D"/>
    <w:rsid w:val="00710739"/>
    <w:rsid w:val="00734D69"/>
    <w:rsid w:val="00735336"/>
    <w:rsid w:val="0075737A"/>
    <w:rsid w:val="0076013D"/>
    <w:rsid w:val="00760573"/>
    <w:rsid w:val="00774ED4"/>
    <w:rsid w:val="007A6D2C"/>
    <w:rsid w:val="007C77DE"/>
    <w:rsid w:val="00833E08"/>
    <w:rsid w:val="008813DA"/>
    <w:rsid w:val="00882B86"/>
    <w:rsid w:val="008906A1"/>
    <w:rsid w:val="00897CF0"/>
    <w:rsid w:val="008A4103"/>
    <w:rsid w:val="008B4E38"/>
    <w:rsid w:val="00904269"/>
    <w:rsid w:val="0090582D"/>
    <w:rsid w:val="00915BE4"/>
    <w:rsid w:val="00925449"/>
    <w:rsid w:val="0092624D"/>
    <w:rsid w:val="009311E5"/>
    <w:rsid w:val="0093733D"/>
    <w:rsid w:val="00966D38"/>
    <w:rsid w:val="00987A0E"/>
    <w:rsid w:val="009E3845"/>
    <w:rsid w:val="009F64F0"/>
    <w:rsid w:val="00A111B2"/>
    <w:rsid w:val="00A13E3E"/>
    <w:rsid w:val="00A2585E"/>
    <w:rsid w:val="00A378BA"/>
    <w:rsid w:val="00A4093C"/>
    <w:rsid w:val="00A443C2"/>
    <w:rsid w:val="00A67CE6"/>
    <w:rsid w:val="00A9736F"/>
    <w:rsid w:val="00AC3774"/>
    <w:rsid w:val="00AD53BD"/>
    <w:rsid w:val="00AD5FAE"/>
    <w:rsid w:val="00AD6F74"/>
    <w:rsid w:val="00AE0355"/>
    <w:rsid w:val="00AE2F0F"/>
    <w:rsid w:val="00AE62D5"/>
    <w:rsid w:val="00B12A20"/>
    <w:rsid w:val="00B16FBD"/>
    <w:rsid w:val="00B874C6"/>
    <w:rsid w:val="00B90619"/>
    <w:rsid w:val="00BC62CC"/>
    <w:rsid w:val="00BD15F4"/>
    <w:rsid w:val="00BD2C8C"/>
    <w:rsid w:val="00C17A65"/>
    <w:rsid w:val="00C223F0"/>
    <w:rsid w:val="00C82911"/>
    <w:rsid w:val="00CC1A3B"/>
    <w:rsid w:val="00CD3CA1"/>
    <w:rsid w:val="00CD4895"/>
    <w:rsid w:val="00CD647B"/>
    <w:rsid w:val="00CF1108"/>
    <w:rsid w:val="00D22A73"/>
    <w:rsid w:val="00D55117"/>
    <w:rsid w:val="00D57D67"/>
    <w:rsid w:val="00D84EBD"/>
    <w:rsid w:val="00D95874"/>
    <w:rsid w:val="00DB625A"/>
    <w:rsid w:val="00DC03BE"/>
    <w:rsid w:val="00DC0D25"/>
    <w:rsid w:val="00DD31AA"/>
    <w:rsid w:val="00E21A29"/>
    <w:rsid w:val="00E21E17"/>
    <w:rsid w:val="00E24612"/>
    <w:rsid w:val="00E2623F"/>
    <w:rsid w:val="00E33352"/>
    <w:rsid w:val="00E45EE8"/>
    <w:rsid w:val="00E750B7"/>
    <w:rsid w:val="00E80490"/>
    <w:rsid w:val="00EA0EA0"/>
    <w:rsid w:val="00EA14BC"/>
    <w:rsid w:val="00EF38FC"/>
    <w:rsid w:val="00F06657"/>
    <w:rsid w:val="00F1083C"/>
    <w:rsid w:val="00F400EA"/>
    <w:rsid w:val="00F65F0C"/>
    <w:rsid w:val="00F76B0D"/>
    <w:rsid w:val="00FA0106"/>
    <w:rsid w:val="00FC2EE7"/>
    <w:rsid w:val="00FC39E1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Лукашева Лариса Александровна</cp:lastModifiedBy>
  <cp:revision>4</cp:revision>
  <cp:lastPrinted>2020-04-10T09:21:00Z</cp:lastPrinted>
  <dcterms:created xsi:type="dcterms:W3CDTF">2020-04-14T09:54:00Z</dcterms:created>
  <dcterms:modified xsi:type="dcterms:W3CDTF">2020-04-14T09:54:00Z</dcterms:modified>
</cp:coreProperties>
</file>