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DF" w:rsidRPr="00CA3B7D" w:rsidRDefault="008848DF" w:rsidP="00E80AF4">
      <w:pPr>
        <w:shd w:val="clear" w:color="auto" w:fill="FFFFFF"/>
        <w:ind w:left="-714" w:right="-295" w:firstLine="941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A3B7D">
        <w:rPr>
          <w:rFonts w:ascii="Times New Roman" w:eastAsia="Times New Roman" w:hAnsi="Times New Roman"/>
          <w:b/>
          <w:sz w:val="26"/>
          <w:szCs w:val="26"/>
        </w:rPr>
        <w:t xml:space="preserve">Постановление администрации Нефтеюганского района </w:t>
      </w:r>
    </w:p>
    <w:p w:rsidR="008848DF" w:rsidRPr="00CA3B7D" w:rsidRDefault="008848DF" w:rsidP="00E80AF4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A3B7D">
        <w:rPr>
          <w:rFonts w:ascii="Times New Roman" w:eastAsia="Times New Roman" w:hAnsi="Times New Roman"/>
          <w:b/>
          <w:sz w:val="26"/>
          <w:szCs w:val="26"/>
        </w:rPr>
        <w:t xml:space="preserve">от </w:t>
      </w:r>
      <w:r>
        <w:rPr>
          <w:rFonts w:ascii="Times New Roman" w:eastAsia="Times New Roman" w:hAnsi="Times New Roman"/>
          <w:b/>
          <w:sz w:val="26"/>
          <w:szCs w:val="26"/>
        </w:rPr>
        <w:t>31</w:t>
      </w:r>
      <w:r w:rsidRPr="00CA3B7D">
        <w:rPr>
          <w:rFonts w:ascii="Times New Roman" w:eastAsia="Times New Roman" w:hAnsi="Times New Roman"/>
          <w:b/>
          <w:sz w:val="26"/>
          <w:szCs w:val="26"/>
        </w:rPr>
        <w:t xml:space="preserve">.03.2020 № </w:t>
      </w:r>
      <w:r>
        <w:rPr>
          <w:rFonts w:ascii="Times New Roman" w:eastAsia="Times New Roman" w:hAnsi="Times New Roman"/>
          <w:b/>
          <w:sz w:val="26"/>
          <w:szCs w:val="26"/>
        </w:rPr>
        <w:t>441</w:t>
      </w:r>
      <w:bookmarkStart w:id="0" w:name="_GoBack"/>
      <w:bookmarkEnd w:id="0"/>
      <w:r w:rsidRPr="00CA3B7D">
        <w:rPr>
          <w:rFonts w:ascii="Times New Roman" w:eastAsia="Times New Roman" w:hAnsi="Times New Roman"/>
          <w:b/>
          <w:sz w:val="26"/>
          <w:szCs w:val="26"/>
        </w:rPr>
        <w:t>-па</w:t>
      </w:r>
    </w:p>
    <w:p w:rsidR="00B7031B" w:rsidRDefault="00B7031B" w:rsidP="00F03F61">
      <w:pPr>
        <w:ind w:firstLine="0"/>
        <w:jc w:val="center"/>
        <w:rPr>
          <w:rFonts w:ascii="Times New Roman" w:eastAsia="Times New Roman" w:hAnsi="Times New Roman"/>
          <w:sz w:val="26"/>
          <w:szCs w:val="26"/>
        </w:rPr>
      </w:pPr>
    </w:p>
    <w:p w:rsidR="00B7031B" w:rsidRDefault="00B7031B" w:rsidP="00F03F61">
      <w:pPr>
        <w:ind w:firstLine="0"/>
        <w:jc w:val="center"/>
        <w:rPr>
          <w:rFonts w:ascii="Times New Roman" w:eastAsia="Times New Roman" w:hAnsi="Times New Roman"/>
          <w:sz w:val="26"/>
          <w:szCs w:val="26"/>
        </w:rPr>
      </w:pPr>
    </w:p>
    <w:p w:rsidR="00B7031B" w:rsidRDefault="00B7031B" w:rsidP="00F03F61">
      <w:pPr>
        <w:ind w:firstLine="0"/>
        <w:jc w:val="center"/>
        <w:rPr>
          <w:rFonts w:ascii="Times New Roman" w:eastAsia="Times New Roman" w:hAnsi="Times New Roman"/>
          <w:sz w:val="26"/>
          <w:szCs w:val="26"/>
        </w:rPr>
      </w:pPr>
    </w:p>
    <w:p w:rsidR="00B7031B" w:rsidRDefault="00B7031B" w:rsidP="00F03F61">
      <w:pPr>
        <w:ind w:firstLine="0"/>
        <w:jc w:val="center"/>
        <w:rPr>
          <w:rFonts w:ascii="Times New Roman" w:eastAsia="Times New Roman" w:hAnsi="Times New Roman"/>
          <w:sz w:val="26"/>
          <w:szCs w:val="26"/>
        </w:rPr>
      </w:pPr>
    </w:p>
    <w:p w:rsidR="00B7031B" w:rsidRDefault="00B7031B" w:rsidP="00F03F61">
      <w:pPr>
        <w:ind w:firstLine="0"/>
        <w:jc w:val="center"/>
        <w:rPr>
          <w:rFonts w:ascii="Times New Roman" w:eastAsia="Times New Roman" w:hAnsi="Times New Roman"/>
          <w:sz w:val="26"/>
          <w:szCs w:val="26"/>
        </w:rPr>
      </w:pPr>
    </w:p>
    <w:p w:rsidR="00B7031B" w:rsidRDefault="00B7031B" w:rsidP="00F03F61">
      <w:pPr>
        <w:ind w:firstLine="0"/>
        <w:jc w:val="center"/>
        <w:rPr>
          <w:rFonts w:ascii="Times New Roman" w:eastAsia="Times New Roman" w:hAnsi="Times New Roman"/>
          <w:sz w:val="26"/>
          <w:szCs w:val="26"/>
        </w:rPr>
      </w:pPr>
    </w:p>
    <w:p w:rsidR="00B7031B" w:rsidRDefault="00B7031B" w:rsidP="00F03F61">
      <w:pPr>
        <w:ind w:firstLine="0"/>
        <w:jc w:val="center"/>
        <w:rPr>
          <w:rFonts w:ascii="Times New Roman" w:eastAsia="Times New Roman" w:hAnsi="Times New Roman"/>
          <w:sz w:val="26"/>
          <w:szCs w:val="26"/>
        </w:rPr>
      </w:pPr>
    </w:p>
    <w:p w:rsidR="00B7031B" w:rsidRDefault="00B7031B" w:rsidP="00F03F61">
      <w:pPr>
        <w:ind w:firstLine="0"/>
        <w:jc w:val="center"/>
        <w:rPr>
          <w:rFonts w:ascii="Times New Roman" w:eastAsia="Times New Roman" w:hAnsi="Times New Roman"/>
          <w:sz w:val="26"/>
          <w:szCs w:val="26"/>
        </w:rPr>
      </w:pPr>
    </w:p>
    <w:p w:rsidR="00B7031B" w:rsidRDefault="00B7031B" w:rsidP="00F03F61">
      <w:pPr>
        <w:ind w:firstLine="0"/>
        <w:jc w:val="center"/>
        <w:rPr>
          <w:rFonts w:ascii="Times New Roman" w:eastAsia="Times New Roman" w:hAnsi="Times New Roman"/>
          <w:sz w:val="26"/>
          <w:szCs w:val="26"/>
        </w:rPr>
      </w:pPr>
    </w:p>
    <w:p w:rsidR="00B7031B" w:rsidRDefault="00B7031B" w:rsidP="00F03F61">
      <w:pPr>
        <w:ind w:firstLine="0"/>
        <w:jc w:val="center"/>
        <w:rPr>
          <w:rFonts w:ascii="Times New Roman" w:eastAsia="Times New Roman" w:hAnsi="Times New Roman"/>
          <w:sz w:val="26"/>
          <w:szCs w:val="26"/>
        </w:rPr>
      </w:pPr>
    </w:p>
    <w:p w:rsidR="00B7031B" w:rsidRDefault="00B7031B" w:rsidP="00F03F61">
      <w:pPr>
        <w:ind w:firstLine="0"/>
        <w:jc w:val="center"/>
        <w:rPr>
          <w:rFonts w:ascii="Times New Roman" w:eastAsia="Times New Roman" w:hAnsi="Times New Roman"/>
          <w:sz w:val="26"/>
          <w:szCs w:val="26"/>
        </w:rPr>
      </w:pPr>
    </w:p>
    <w:p w:rsidR="00F03F61" w:rsidRDefault="00F03F61" w:rsidP="00B7031B">
      <w:pPr>
        <w:tabs>
          <w:tab w:val="left" w:pos="709"/>
        </w:tabs>
        <w:ind w:firstLine="0"/>
        <w:jc w:val="center"/>
        <w:rPr>
          <w:rFonts w:ascii="Times New Roman" w:eastAsia="Times New Roman" w:hAnsi="Times New Roman"/>
          <w:sz w:val="26"/>
          <w:szCs w:val="26"/>
        </w:rPr>
      </w:pPr>
      <w:r w:rsidRPr="00F03F61">
        <w:rPr>
          <w:rFonts w:ascii="Times New Roman" w:eastAsia="Times New Roman" w:hAnsi="Times New Roman"/>
          <w:sz w:val="26"/>
          <w:szCs w:val="26"/>
        </w:rPr>
        <w:t xml:space="preserve">О внесении изменений в постановление администрации Нефтеюганского района </w:t>
      </w:r>
    </w:p>
    <w:p w:rsidR="00F03F61" w:rsidRDefault="00F03F61" w:rsidP="00F03F61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03F61">
        <w:rPr>
          <w:rFonts w:ascii="Times New Roman" w:eastAsia="Times New Roman" w:hAnsi="Times New Roman"/>
          <w:sz w:val="26"/>
          <w:szCs w:val="26"/>
        </w:rPr>
        <w:t>от 19.03.2020 № 356-па</w:t>
      </w:r>
      <w:r w:rsidRPr="00F03F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9E3845" w:rsidRPr="00F03F61">
        <w:rPr>
          <w:rFonts w:ascii="Times New Roman" w:hAnsi="Times New Roman" w:cs="Times New Roman"/>
          <w:sz w:val="26"/>
          <w:szCs w:val="26"/>
        </w:rPr>
        <w:t xml:space="preserve">О </w:t>
      </w:r>
      <w:r w:rsidR="001F47ED" w:rsidRPr="00F03F61">
        <w:rPr>
          <w:rFonts w:ascii="Times New Roman" w:hAnsi="Times New Roman" w:cs="Times New Roman"/>
          <w:sz w:val="26"/>
          <w:szCs w:val="26"/>
        </w:rPr>
        <w:t>мерах по снижению рисков завоза и распространения</w:t>
      </w:r>
    </w:p>
    <w:p w:rsidR="00A96DCA" w:rsidRPr="00F03F61" w:rsidRDefault="001F47ED" w:rsidP="00F03F61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03F61">
        <w:rPr>
          <w:rFonts w:ascii="Times New Roman" w:hAnsi="Times New Roman" w:cs="Times New Roman"/>
          <w:sz w:val="26"/>
          <w:szCs w:val="26"/>
        </w:rPr>
        <w:t xml:space="preserve"> новой </w:t>
      </w:r>
      <w:proofErr w:type="spellStart"/>
      <w:r w:rsidRPr="00F03F61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F03F61">
        <w:rPr>
          <w:rFonts w:ascii="Times New Roman" w:hAnsi="Times New Roman" w:cs="Times New Roman"/>
          <w:sz w:val="26"/>
          <w:szCs w:val="26"/>
        </w:rPr>
        <w:t xml:space="preserve"> инфекции (2019-</w:t>
      </w:r>
      <w:r w:rsidRPr="00F03F61">
        <w:rPr>
          <w:rFonts w:ascii="Times New Roman" w:hAnsi="Times New Roman" w:cs="Times New Roman"/>
          <w:sz w:val="26"/>
          <w:szCs w:val="26"/>
          <w:lang w:val="en-US"/>
        </w:rPr>
        <w:t>nCoV</w:t>
      </w:r>
      <w:r w:rsidRPr="00F03F61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9E3845" w:rsidRPr="0004111C" w:rsidRDefault="001F47ED" w:rsidP="00F03F61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03F61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4A3D18" w:rsidRPr="00F03F61">
        <w:rPr>
          <w:rFonts w:ascii="Times New Roman" w:hAnsi="Times New Roman" w:cs="Times New Roman"/>
          <w:sz w:val="26"/>
          <w:szCs w:val="26"/>
        </w:rPr>
        <w:t>Нефтеюганск</w:t>
      </w:r>
      <w:r w:rsidRPr="00F03F61">
        <w:rPr>
          <w:rFonts w:ascii="Times New Roman" w:hAnsi="Times New Roman" w:cs="Times New Roman"/>
          <w:sz w:val="26"/>
          <w:szCs w:val="26"/>
        </w:rPr>
        <w:t>о</w:t>
      </w:r>
      <w:r w:rsidR="007F02B4" w:rsidRPr="00F03F61">
        <w:rPr>
          <w:rFonts w:ascii="Times New Roman" w:hAnsi="Times New Roman" w:cs="Times New Roman"/>
          <w:sz w:val="26"/>
          <w:szCs w:val="26"/>
        </w:rPr>
        <w:t>го</w:t>
      </w:r>
      <w:r w:rsidR="004A3D18" w:rsidRPr="00F03F61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7F02B4" w:rsidRPr="00F03F61">
        <w:rPr>
          <w:rFonts w:ascii="Times New Roman" w:hAnsi="Times New Roman" w:cs="Times New Roman"/>
          <w:sz w:val="26"/>
          <w:szCs w:val="26"/>
        </w:rPr>
        <w:t>а</w:t>
      </w:r>
      <w:r w:rsidR="00F03F61">
        <w:rPr>
          <w:rFonts w:ascii="Times New Roman" w:hAnsi="Times New Roman" w:cs="Times New Roman"/>
          <w:sz w:val="26"/>
          <w:szCs w:val="26"/>
        </w:rPr>
        <w:t>»</w:t>
      </w:r>
    </w:p>
    <w:p w:rsidR="009E3845" w:rsidRPr="0004111C" w:rsidRDefault="009E3845" w:rsidP="009E384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96DCA" w:rsidRPr="00341395" w:rsidRDefault="00A96DCA" w:rsidP="009E384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9736F" w:rsidRPr="00341395" w:rsidRDefault="00E21A29" w:rsidP="00B7031B">
      <w:pPr>
        <w:pStyle w:val="aa"/>
        <w:rPr>
          <w:rFonts w:ascii="Times New Roman" w:hAnsi="Times New Roman" w:cs="Times New Roman"/>
          <w:sz w:val="26"/>
          <w:szCs w:val="26"/>
        </w:rPr>
      </w:pPr>
      <w:r w:rsidRPr="00DD370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1F47ED" w:rsidRPr="00DD3701">
        <w:rPr>
          <w:rFonts w:ascii="Times New Roman" w:hAnsi="Times New Roman" w:cs="Times New Roman"/>
          <w:sz w:val="26"/>
          <w:szCs w:val="26"/>
        </w:rPr>
        <w:t xml:space="preserve">с постановлением Губернатора Ханты-Мансийского автономного округа – Югры </w:t>
      </w:r>
      <w:r w:rsidR="00341395" w:rsidRPr="00DD3701">
        <w:rPr>
          <w:rFonts w:ascii="Times New Roman" w:hAnsi="Times New Roman" w:cs="Times New Roman"/>
          <w:sz w:val="26"/>
          <w:szCs w:val="26"/>
        </w:rPr>
        <w:t>от 31.03.2020 № 24 «</w:t>
      </w:r>
      <w:r w:rsidR="00341395" w:rsidRPr="00DD3701">
        <w:rPr>
          <w:rFonts w:ascii="Times New Roman" w:hAnsi="Times New Roman" w:cs="Times New Roman"/>
          <w:sz w:val="26"/>
          <w:szCs w:val="26"/>
          <w:lang w:bidi="en-US"/>
        </w:rPr>
        <w:t xml:space="preserve">О дополнительных мерах </w:t>
      </w:r>
      <w:r w:rsidR="00B7031B">
        <w:rPr>
          <w:rFonts w:ascii="Times New Roman" w:hAnsi="Times New Roman" w:cs="Times New Roman"/>
          <w:sz w:val="26"/>
          <w:szCs w:val="26"/>
          <w:lang w:bidi="en-US"/>
        </w:rPr>
        <w:br/>
      </w:r>
      <w:r w:rsidR="00341395" w:rsidRPr="00DD3701">
        <w:rPr>
          <w:rFonts w:ascii="Times New Roman" w:hAnsi="Times New Roman" w:cs="Times New Roman"/>
          <w:sz w:val="26"/>
          <w:szCs w:val="26"/>
          <w:lang w:bidi="en-US"/>
        </w:rPr>
        <w:t xml:space="preserve">по предотвращению завоза и распространения новой </w:t>
      </w:r>
      <w:proofErr w:type="spellStart"/>
      <w:r w:rsidR="00341395" w:rsidRPr="00DD3701">
        <w:rPr>
          <w:rFonts w:ascii="Times New Roman" w:hAnsi="Times New Roman" w:cs="Times New Roman"/>
          <w:sz w:val="26"/>
          <w:szCs w:val="26"/>
          <w:lang w:bidi="en-US"/>
        </w:rPr>
        <w:t>коронавирусной</w:t>
      </w:r>
      <w:proofErr w:type="spellEnd"/>
      <w:r w:rsidR="00341395" w:rsidRPr="00DD3701">
        <w:rPr>
          <w:rFonts w:ascii="Times New Roman" w:hAnsi="Times New Roman" w:cs="Times New Roman"/>
          <w:sz w:val="26"/>
          <w:szCs w:val="26"/>
          <w:lang w:bidi="en-US"/>
        </w:rPr>
        <w:t xml:space="preserve"> инфекции, вызванной COVID-2019, в Ханты-Мансийском автономном округе – Югре»</w:t>
      </w:r>
      <w:r w:rsidR="00DD3701">
        <w:rPr>
          <w:rFonts w:ascii="Times New Roman" w:hAnsi="Times New Roman" w:cs="Times New Roman"/>
          <w:sz w:val="26"/>
          <w:szCs w:val="26"/>
          <w:lang w:bidi="en-US"/>
        </w:rPr>
        <w:t xml:space="preserve">    </w:t>
      </w:r>
      <w:r w:rsidR="00341395" w:rsidRPr="00DD370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gramStart"/>
      <w:r w:rsidR="0011019A" w:rsidRPr="00DD370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A96DCA" w:rsidRPr="00DD3701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DD3701">
        <w:rPr>
          <w:rFonts w:ascii="Times New Roman" w:hAnsi="Times New Roman" w:cs="Times New Roman"/>
          <w:sz w:val="26"/>
          <w:szCs w:val="26"/>
        </w:rPr>
        <w:t>о</w:t>
      </w:r>
      <w:r w:rsidR="00A96DCA" w:rsidRPr="00DD3701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DD3701">
        <w:rPr>
          <w:rFonts w:ascii="Times New Roman" w:hAnsi="Times New Roman" w:cs="Times New Roman"/>
          <w:sz w:val="26"/>
          <w:szCs w:val="26"/>
        </w:rPr>
        <w:t>с</w:t>
      </w:r>
      <w:r w:rsidR="00A96DCA" w:rsidRPr="00DD3701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DD3701">
        <w:rPr>
          <w:rFonts w:ascii="Times New Roman" w:hAnsi="Times New Roman" w:cs="Times New Roman"/>
          <w:sz w:val="26"/>
          <w:szCs w:val="26"/>
        </w:rPr>
        <w:t>т</w:t>
      </w:r>
      <w:r w:rsidR="00A96DCA" w:rsidRPr="00DD3701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DD3701">
        <w:rPr>
          <w:rFonts w:ascii="Times New Roman" w:hAnsi="Times New Roman" w:cs="Times New Roman"/>
          <w:sz w:val="26"/>
          <w:szCs w:val="26"/>
        </w:rPr>
        <w:t>а</w:t>
      </w:r>
      <w:r w:rsidR="00A96DCA" w:rsidRPr="00DD3701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DD3701">
        <w:rPr>
          <w:rFonts w:ascii="Times New Roman" w:hAnsi="Times New Roman" w:cs="Times New Roman"/>
          <w:sz w:val="26"/>
          <w:szCs w:val="26"/>
        </w:rPr>
        <w:t>н</w:t>
      </w:r>
      <w:r w:rsidR="00A96DCA" w:rsidRPr="00DD3701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DD3701">
        <w:rPr>
          <w:rFonts w:ascii="Times New Roman" w:hAnsi="Times New Roman" w:cs="Times New Roman"/>
          <w:sz w:val="26"/>
          <w:szCs w:val="26"/>
        </w:rPr>
        <w:t>о</w:t>
      </w:r>
      <w:r w:rsidR="00A96DCA" w:rsidRPr="00DD3701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DD3701">
        <w:rPr>
          <w:rFonts w:ascii="Times New Roman" w:hAnsi="Times New Roman" w:cs="Times New Roman"/>
          <w:sz w:val="26"/>
          <w:szCs w:val="26"/>
        </w:rPr>
        <w:t>в</w:t>
      </w:r>
      <w:r w:rsidR="00A96DCA" w:rsidRPr="00DD3701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DD3701">
        <w:rPr>
          <w:rFonts w:ascii="Times New Roman" w:hAnsi="Times New Roman" w:cs="Times New Roman"/>
          <w:sz w:val="26"/>
          <w:szCs w:val="26"/>
        </w:rPr>
        <w:t>л</w:t>
      </w:r>
      <w:r w:rsidR="00A96DCA" w:rsidRPr="00DD3701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DD3701">
        <w:rPr>
          <w:rFonts w:ascii="Times New Roman" w:hAnsi="Times New Roman" w:cs="Times New Roman"/>
          <w:sz w:val="26"/>
          <w:szCs w:val="26"/>
        </w:rPr>
        <w:t>я</w:t>
      </w:r>
      <w:r w:rsidR="00A96DCA" w:rsidRPr="00DD3701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DD3701">
        <w:rPr>
          <w:rFonts w:ascii="Times New Roman" w:hAnsi="Times New Roman" w:cs="Times New Roman"/>
          <w:sz w:val="26"/>
          <w:szCs w:val="26"/>
        </w:rPr>
        <w:t>ю:</w:t>
      </w:r>
    </w:p>
    <w:p w:rsidR="00A96DCA" w:rsidRPr="00341395" w:rsidRDefault="00A96DCA" w:rsidP="00B7031B">
      <w:pPr>
        <w:tabs>
          <w:tab w:val="center" w:pos="4701"/>
          <w:tab w:val="left" w:pos="6735"/>
          <w:tab w:val="left" w:pos="8550"/>
        </w:tabs>
        <w:rPr>
          <w:rFonts w:ascii="Times New Roman" w:hAnsi="Times New Roman" w:cs="Times New Roman"/>
          <w:sz w:val="26"/>
          <w:szCs w:val="26"/>
        </w:rPr>
      </w:pPr>
    </w:p>
    <w:p w:rsidR="00341395" w:rsidRPr="00341395" w:rsidRDefault="00B7031B" w:rsidP="00B7031B">
      <w:pPr>
        <w:pStyle w:val="a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41395" w:rsidRPr="00341395">
        <w:rPr>
          <w:rFonts w:ascii="Times New Roman" w:hAnsi="Times New Roman" w:cs="Times New Roman"/>
          <w:sz w:val="26"/>
          <w:szCs w:val="26"/>
        </w:rPr>
        <w:t xml:space="preserve">Внести изменение в постановление </w:t>
      </w:r>
      <w:r w:rsidR="00341395" w:rsidRPr="00341395">
        <w:rPr>
          <w:rFonts w:ascii="Times New Roman" w:eastAsia="Times New Roman" w:hAnsi="Times New Roman" w:cs="Times New Roman"/>
          <w:sz w:val="26"/>
          <w:szCs w:val="26"/>
        </w:rPr>
        <w:t>администрации Нефтеюганского района от 19.03.2020 № 356-па</w:t>
      </w:r>
      <w:r w:rsidR="00341395" w:rsidRPr="00341395">
        <w:rPr>
          <w:rFonts w:ascii="Times New Roman" w:hAnsi="Times New Roman" w:cs="Times New Roman"/>
          <w:sz w:val="26"/>
          <w:szCs w:val="26"/>
        </w:rPr>
        <w:t xml:space="preserve"> «О мерах по снижению рисков завоза </w:t>
      </w:r>
      <w:r>
        <w:rPr>
          <w:rFonts w:ascii="Times New Roman" w:hAnsi="Times New Roman" w:cs="Times New Roman"/>
          <w:sz w:val="26"/>
          <w:szCs w:val="26"/>
        </w:rPr>
        <w:br/>
      </w:r>
      <w:r w:rsidR="00341395" w:rsidRPr="00341395">
        <w:rPr>
          <w:rFonts w:ascii="Times New Roman" w:hAnsi="Times New Roman" w:cs="Times New Roman"/>
          <w:sz w:val="26"/>
          <w:szCs w:val="26"/>
        </w:rPr>
        <w:t>и распространения</w:t>
      </w:r>
      <w:r w:rsidR="00341395" w:rsidRPr="003413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1395" w:rsidRPr="00341395">
        <w:rPr>
          <w:rFonts w:ascii="Times New Roman" w:hAnsi="Times New Roman" w:cs="Times New Roman"/>
          <w:sz w:val="26"/>
          <w:szCs w:val="26"/>
        </w:rPr>
        <w:t xml:space="preserve">новой </w:t>
      </w:r>
      <w:proofErr w:type="spellStart"/>
      <w:r w:rsidR="00341395" w:rsidRPr="0034139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341395" w:rsidRPr="00341395">
        <w:rPr>
          <w:rFonts w:ascii="Times New Roman" w:hAnsi="Times New Roman" w:cs="Times New Roman"/>
          <w:sz w:val="26"/>
          <w:szCs w:val="26"/>
        </w:rPr>
        <w:t xml:space="preserve"> инфекции (2019-</w:t>
      </w:r>
      <w:proofErr w:type="spellStart"/>
      <w:r w:rsidR="00341395" w:rsidRPr="00341395">
        <w:rPr>
          <w:rFonts w:ascii="Times New Roman" w:hAnsi="Times New Roman" w:cs="Times New Roman"/>
          <w:sz w:val="26"/>
          <w:szCs w:val="26"/>
          <w:lang w:val="en-US"/>
        </w:rPr>
        <w:t>nCoV</w:t>
      </w:r>
      <w:proofErr w:type="spellEnd"/>
      <w:r w:rsidR="00341395" w:rsidRPr="00341395">
        <w:rPr>
          <w:rFonts w:ascii="Times New Roman" w:hAnsi="Times New Roman" w:cs="Times New Roman"/>
          <w:sz w:val="26"/>
          <w:szCs w:val="26"/>
        </w:rPr>
        <w:t>) на территории Нефтеюганского района», изложив пункт 14 в следующей редакции:</w:t>
      </w:r>
    </w:p>
    <w:p w:rsidR="00037572" w:rsidRPr="0004111C" w:rsidRDefault="00341395" w:rsidP="00B7031B">
      <w:pPr>
        <w:rPr>
          <w:rFonts w:ascii="Times New Roman" w:hAnsi="Times New Roman" w:cs="Times New Roman"/>
          <w:sz w:val="26"/>
          <w:szCs w:val="26"/>
        </w:rPr>
      </w:pPr>
      <w:r w:rsidRPr="00341395">
        <w:rPr>
          <w:rFonts w:ascii="Times New Roman" w:hAnsi="Times New Roman" w:cs="Times New Roman"/>
          <w:sz w:val="26"/>
          <w:szCs w:val="26"/>
        </w:rPr>
        <w:t>«</w:t>
      </w:r>
      <w:r w:rsidR="00C82911" w:rsidRPr="00341395">
        <w:rPr>
          <w:rFonts w:ascii="Times New Roman" w:hAnsi="Times New Roman" w:cs="Times New Roman"/>
          <w:sz w:val="26"/>
          <w:szCs w:val="26"/>
        </w:rPr>
        <w:t>14</w:t>
      </w:r>
      <w:r w:rsidR="009311E5" w:rsidRPr="00341395">
        <w:rPr>
          <w:rFonts w:ascii="Times New Roman" w:hAnsi="Times New Roman" w:cs="Times New Roman"/>
          <w:sz w:val="26"/>
          <w:szCs w:val="26"/>
        </w:rPr>
        <w:t>.</w:t>
      </w:r>
      <w:r w:rsidR="00CD4895" w:rsidRPr="00341395">
        <w:rPr>
          <w:rFonts w:ascii="Times New Roman" w:hAnsi="Times New Roman" w:cs="Times New Roman"/>
          <w:sz w:val="26"/>
          <w:szCs w:val="26"/>
        </w:rPr>
        <w:t xml:space="preserve"> </w:t>
      </w:r>
      <w:r w:rsidRPr="00341395">
        <w:rPr>
          <w:rFonts w:ascii="Times New Roman" w:hAnsi="Times New Roman" w:cs="Times New Roman"/>
          <w:sz w:val="26"/>
          <w:szCs w:val="26"/>
          <w:lang w:bidi="en-US"/>
        </w:rPr>
        <w:t xml:space="preserve">С 1 апреля 2020 года приостановить проведение всех массовых мероприятий с числом участников более 15 человек (включая организаторов) </w:t>
      </w:r>
      <w:r w:rsidR="00B7031B">
        <w:rPr>
          <w:rFonts w:ascii="Times New Roman" w:hAnsi="Times New Roman" w:cs="Times New Roman"/>
          <w:sz w:val="26"/>
          <w:szCs w:val="26"/>
          <w:lang w:bidi="en-US"/>
        </w:rPr>
        <w:br/>
      </w:r>
      <w:r w:rsidRPr="00341395">
        <w:rPr>
          <w:rFonts w:ascii="Times New Roman" w:hAnsi="Times New Roman" w:cs="Times New Roman"/>
          <w:sz w:val="26"/>
          <w:szCs w:val="26"/>
          <w:lang w:bidi="en-US"/>
        </w:rPr>
        <w:t xml:space="preserve">до завершения периода эпидемиологического неблагополучия, связанного </w:t>
      </w:r>
      <w:r w:rsidR="00B7031B">
        <w:rPr>
          <w:rFonts w:ascii="Times New Roman" w:hAnsi="Times New Roman" w:cs="Times New Roman"/>
          <w:sz w:val="26"/>
          <w:szCs w:val="26"/>
          <w:lang w:bidi="en-US"/>
        </w:rPr>
        <w:br/>
      </w:r>
      <w:r w:rsidRPr="00341395">
        <w:rPr>
          <w:rFonts w:ascii="Times New Roman" w:hAnsi="Times New Roman" w:cs="Times New Roman"/>
          <w:sz w:val="26"/>
          <w:szCs w:val="26"/>
          <w:lang w:bidi="en-US"/>
        </w:rPr>
        <w:t xml:space="preserve">с распространением </w:t>
      </w:r>
      <w:r w:rsidRPr="00341395">
        <w:rPr>
          <w:rFonts w:ascii="Times New Roman" w:hAnsi="Times New Roman" w:cs="Times New Roman"/>
          <w:sz w:val="26"/>
          <w:szCs w:val="26"/>
          <w:lang w:val="en-US" w:bidi="en-US"/>
        </w:rPr>
        <w:t>COVID</w:t>
      </w:r>
      <w:r w:rsidRPr="00341395">
        <w:rPr>
          <w:rFonts w:ascii="Times New Roman" w:hAnsi="Times New Roman" w:cs="Times New Roman"/>
          <w:sz w:val="26"/>
          <w:szCs w:val="26"/>
          <w:lang w:bidi="en-US"/>
        </w:rPr>
        <w:t>-2019</w:t>
      </w:r>
      <w:r w:rsidR="00DD3701">
        <w:rPr>
          <w:rFonts w:ascii="Times New Roman" w:hAnsi="Times New Roman" w:cs="Times New Roman"/>
          <w:sz w:val="26"/>
          <w:szCs w:val="26"/>
          <w:lang w:bidi="en-US"/>
        </w:rPr>
        <w:t>.»</w:t>
      </w:r>
      <w:r w:rsidR="00037572" w:rsidRPr="0004111C">
        <w:rPr>
          <w:rFonts w:ascii="Times New Roman" w:hAnsi="Times New Roman" w:cs="Times New Roman"/>
          <w:sz w:val="26"/>
          <w:szCs w:val="26"/>
        </w:rPr>
        <w:t>.</w:t>
      </w:r>
    </w:p>
    <w:p w:rsidR="00642945" w:rsidRPr="0004111C" w:rsidRDefault="00DD3701" w:rsidP="00B7031B">
      <w:pPr>
        <w:tabs>
          <w:tab w:val="left" w:pos="127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77F57" w:rsidRPr="0004111C">
        <w:rPr>
          <w:rFonts w:ascii="Times New Roman" w:hAnsi="Times New Roman" w:cs="Times New Roman"/>
          <w:sz w:val="26"/>
          <w:szCs w:val="26"/>
        </w:rPr>
        <w:t xml:space="preserve">. </w:t>
      </w:r>
      <w:r w:rsidR="00B7031B">
        <w:rPr>
          <w:rFonts w:ascii="Times New Roman" w:hAnsi="Times New Roman" w:cs="Times New Roman"/>
          <w:sz w:val="26"/>
          <w:szCs w:val="26"/>
        </w:rPr>
        <w:t xml:space="preserve">   </w:t>
      </w:r>
      <w:r w:rsidR="00377F57" w:rsidRPr="0004111C">
        <w:rPr>
          <w:rFonts w:ascii="Times New Roman" w:hAnsi="Times New Roman" w:cs="Times New Roman"/>
          <w:sz w:val="26"/>
          <w:szCs w:val="26"/>
        </w:rPr>
        <w:t xml:space="preserve">Рекомендовать главам </w:t>
      </w:r>
      <w:proofErr w:type="gramStart"/>
      <w:r w:rsidR="00573FC3" w:rsidRPr="0004111C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="00573FC3" w:rsidRPr="0004111C">
        <w:rPr>
          <w:rFonts w:ascii="Times New Roman" w:hAnsi="Times New Roman" w:cs="Times New Roman"/>
          <w:sz w:val="26"/>
          <w:szCs w:val="26"/>
        </w:rPr>
        <w:t xml:space="preserve"> и сельских поселений Нефтеюганского района принять аналогичные муниципальные правовые акты.</w:t>
      </w:r>
    </w:p>
    <w:p w:rsidR="005E6B14" w:rsidRPr="002A7244" w:rsidRDefault="00DD3701" w:rsidP="00B7031B">
      <w:pPr>
        <w:shd w:val="clear" w:color="auto" w:fill="FFFFFF"/>
        <w:tabs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7031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E6B14" w:rsidRPr="0004111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E6B14" w:rsidRPr="0004111C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</w:t>
      </w:r>
      <w:r w:rsidR="0039651B" w:rsidRPr="0004111C">
        <w:rPr>
          <w:rFonts w:ascii="Times New Roman" w:hAnsi="Times New Roman" w:cs="Times New Roman"/>
          <w:sz w:val="26"/>
          <w:szCs w:val="26"/>
        </w:rPr>
        <w:br/>
      </w:r>
      <w:r w:rsidR="005E6B14" w:rsidRPr="0004111C">
        <w:rPr>
          <w:rFonts w:ascii="Times New Roman" w:hAnsi="Times New Roman" w:cs="Times New Roman"/>
          <w:sz w:val="26"/>
          <w:szCs w:val="26"/>
        </w:rPr>
        <w:t>на заместителей главы Нефтеюганского района по направлениям деятельности.</w:t>
      </w:r>
    </w:p>
    <w:p w:rsidR="0039651B" w:rsidRPr="002A7244" w:rsidRDefault="0039651B" w:rsidP="0039651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39651B" w:rsidRPr="002A7244" w:rsidRDefault="0039651B" w:rsidP="0039651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39651B" w:rsidRPr="002A7244" w:rsidRDefault="0039651B" w:rsidP="0039651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39651B" w:rsidRPr="0004111C" w:rsidRDefault="0039651B" w:rsidP="0039651B">
      <w:pPr>
        <w:shd w:val="clear" w:color="auto" w:fill="FFFFFF"/>
        <w:ind w:firstLine="0"/>
        <w:rPr>
          <w:rFonts w:ascii="Times New Roman" w:hAnsi="Times New Roman" w:cs="Times New Roman"/>
          <w:sz w:val="26"/>
          <w:szCs w:val="26"/>
        </w:rPr>
      </w:pPr>
      <w:r w:rsidRPr="0004111C">
        <w:rPr>
          <w:rFonts w:ascii="Times New Roman" w:hAnsi="Times New Roman" w:cs="Times New Roman"/>
          <w:sz w:val="26"/>
          <w:szCs w:val="26"/>
        </w:rPr>
        <w:t xml:space="preserve">Глава района </w:t>
      </w:r>
      <w:r w:rsidRPr="0004111C">
        <w:rPr>
          <w:rFonts w:ascii="Times New Roman" w:hAnsi="Times New Roman" w:cs="Times New Roman"/>
          <w:sz w:val="26"/>
          <w:szCs w:val="26"/>
        </w:rPr>
        <w:tab/>
      </w:r>
      <w:r w:rsidRPr="0004111C">
        <w:rPr>
          <w:rFonts w:ascii="Times New Roman" w:hAnsi="Times New Roman" w:cs="Times New Roman"/>
          <w:sz w:val="26"/>
          <w:szCs w:val="26"/>
        </w:rPr>
        <w:tab/>
      </w:r>
      <w:r w:rsidRPr="0004111C">
        <w:rPr>
          <w:rFonts w:ascii="Times New Roman" w:hAnsi="Times New Roman" w:cs="Times New Roman"/>
          <w:sz w:val="26"/>
          <w:szCs w:val="26"/>
        </w:rPr>
        <w:tab/>
      </w:r>
      <w:r w:rsidRPr="0004111C">
        <w:rPr>
          <w:rFonts w:ascii="Times New Roman" w:hAnsi="Times New Roman" w:cs="Times New Roman"/>
          <w:sz w:val="26"/>
          <w:szCs w:val="26"/>
        </w:rPr>
        <w:tab/>
      </w:r>
      <w:r w:rsidRPr="0004111C">
        <w:rPr>
          <w:rFonts w:ascii="Times New Roman" w:hAnsi="Times New Roman" w:cs="Times New Roman"/>
          <w:sz w:val="26"/>
          <w:szCs w:val="26"/>
        </w:rPr>
        <w:tab/>
      </w:r>
      <w:r w:rsidRPr="0004111C">
        <w:rPr>
          <w:rFonts w:ascii="Times New Roman" w:hAnsi="Times New Roman" w:cs="Times New Roman"/>
          <w:sz w:val="26"/>
          <w:szCs w:val="26"/>
        </w:rPr>
        <w:tab/>
      </w:r>
      <w:r w:rsidRPr="0004111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4111C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p w:rsidR="005E6B14" w:rsidRPr="0004111C" w:rsidRDefault="005E6B14" w:rsidP="005C0651">
      <w:pPr>
        <w:shd w:val="clear" w:color="auto" w:fill="FFFFFF"/>
        <w:rPr>
          <w:rFonts w:ascii="Times New Roman" w:hAnsi="Times New Roman" w:cs="Times New Roman"/>
          <w:color w:val="4F4F4F"/>
          <w:sz w:val="26"/>
          <w:szCs w:val="26"/>
        </w:rPr>
      </w:pPr>
    </w:p>
    <w:sectPr w:rsidR="005E6B14" w:rsidRPr="0004111C" w:rsidSect="00B7031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55" w:rsidRDefault="00601155" w:rsidP="0039651B">
      <w:r>
        <w:separator/>
      </w:r>
    </w:p>
  </w:endnote>
  <w:endnote w:type="continuationSeparator" w:id="0">
    <w:p w:rsidR="00601155" w:rsidRDefault="00601155" w:rsidP="0039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55" w:rsidRDefault="00601155" w:rsidP="0039651B">
      <w:r>
        <w:separator/>
      </w:r>
    </w:p>
  </w:footnote>
  <w:footnote w:type="continuationSeparator" w:id="0">
    <w:p w:rsidR="00601155" w:rsidRDefault="00601155" w:rsidP="00396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0351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9651B" w:rsidRPr="0039651B" w:rsidRDefault="0039651B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39651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39651B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39651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41395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39651B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39651B" w:rsidRDefault="003965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B6A"/>
    <w:multiLevelType w:val="hybridMultilevel"/>
    <w:tmpl w:val="198447C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706E5"/>
    <w:multiLevelType w:val="hybridMultilevel"/>
    <w:tmpl w:val="BDBA2394"/>
    <w:lvl w:ilvl="0" w:tplc="1104062A">
      <w:start w:val="1"/>
      <w:numFmt w:val="decimal"/>
      <w:lvlText w:val="%1."/>
      <w:lvlJc w:val="left"/>
      <w:pPr>
        <w:ind w:left="1256" w:hanging="40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9050AA"/>
    <w:multiLevelType w:val="multilevel"/>
    <w:tmpl w:val="8C10AA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0847B7"/>
    <w:multiLevelType w:val="multilevel"/>
    <w:tmpl w:val="F01882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26" w:hanging="127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26" w:hanging="127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theme="minorBidi" w:hint="default"/>
      </w:rPr>
    </w:lvl>
  </w:abstractNum>
  <w:abstractNum w:abstractNumId="4">
    <w:nsid w:val="18BE603B"/>
    <w:multiLevelType w:val="multilevel"/>
    <w:tmpl w:val="EE6404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7013493"/>
    <w:multiLevelType w:val="hybridMultilevel"/>
    <w:tmpl w:val="C5F838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96070"/>
    <w:multiLevelType w:val="multilevel"/>
    <w:tmpl w:val="027A79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7">
    <w:nsid w:val="770261BE"/>
    <w:multiLevelType w:val="multilevel"/>
    <w:tmpl w:val="0C8482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A9"/>
    <w:rsid w:val="00007DA9"/>
    <w:rsid w:val="00021510"/>
    <w:rsid w:val="00037572"/>
    <w:rsid w:val="0004111C"/>
    <w:rsid w:val="000536B7"/>
    <w:rsid w:val="000C0175"/>
    <w:rsid w:val="000C5CF6"/>
    <w:rsid w:val="0011019A"/>
    <w:rsid w:val="00131097"/>
    <w:rsid w:val="001A76B2"/>
    <w:rsid w:val="001F47ED"/>
    <w:rsid w:val="002369A1"/>
    <w:rsid w:val="002569E8"/>
    <w:rsid w:val="00262A87"/>
    <w:rsid w:val="002A7244"/>
    <w:rsid w:val="002D750B"/>
    <w:rsid w:val="0030240C"/>
    <w:rsid w:val="00341395"/>
    <w:rsid w:val="0034483B"/>
    <w:rsid w:val="00377F57"/>
    <w:rsid w:val="0039651B"/>
    <w:rsid w:val="003A64C3"/>
    <w:rsid w:val="00464D5D"/>
    <w:rsid w:val="00490C95"/>
    <w:rsid w:val="004A3D18"/>
    <w:rsid w:val="004C0592"/>
    <w:rsid w:val="004C268A"/>
    <w:rsid w:val="004F32F8"/>
    <w:rsid w:val="005112D2"/>
    <w:rsid w:val="005707DE"/>
    <w:rsid w:val="00573FC3"/>
    <w:rsid w:val="005C0651"/>
    <w:rsid w:val="005E4FFD"/>
    <w:rsid w:val="005E6B14"/>
    <w:rsid w:val="005F3579"/>
    <w:rsid w:val="00601155"/>
    <w:rsid w:val="00642945"/>
    <w:rsid w:val="006A21FF"/>
    <w:rsid w:val="00774ED4"/>
    <w:rsid w:val="00795B0D"/>
    <w:rsid w:val="007F02B4"/>
    <w:rsid w:val="00833E08"/>
    <w:rsid w:val="008848DF"/>
    <w:rsid w:val="00887F11"/>
    <w:rsid w:val="00897CF0"/>
    <w:rsid w:val="008A4103"/>
    <w:rsid w:val="00904269"/>
    <w:rsid w:val="00915BE4"/>
    <w:rsid w:val="009311E5"/>
    <w:rsid w:val="0093733D"/>
    <w:rsid w:val="009E3845"/>
    <w:rsid w:val="00A111B2"/>
    <w:rsid w:val="00A2585E"/>
    <w:rsid w:val="00A443C2"/>
    <w:rsid w:val="00A96DCA"/>
    <w:rsid w:val="00A9736F"/>
    <w:rsid w:val="00AC3774"/>
    <w:rsid w:val="00AD6F74"/>
    <w:rsid w:val="00AE0355"/>
    <w:rsid w:val="00AE62D5"/>
    <w:rsid w:val="00B16FBD"/>
    <w:rsid w:val="00B7031B"/>
    <w:rsid w:val="00BD15F4"/>
    <w:rsid w:val="00C82911"/>
    <w:rsid w:val="00CC1A3B"/>
    <w:rsid w:val="00CD3CA1"/>
    <w:rsid w:val="00CD4895"/>
    <w:rsid w:val="00DC2427"/>
    <w:rsid w:val="00DD3701"/>
    <w:rsid w:val="00E21A29"/>
    <w:rsid w:val="00E24612"/>
    <w:rsid w:val="00E45EE8"/>
    <w:rsid w:val="00F03F61"/>
    <w:rsid w:val="00F06657"/>
    <w:rsid w:val="00F1083C"/>
    <w:rsid w:val="00F400EA"/>
    <w:rsid w:val="00F91732"/>
    <w:rsid w:val="00F95ABB"/>
    <w:rsid w:val="00FC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/>
      <w:ind w:firstLine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65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651B"/>
  </w:style>
  <w:style w:type="paragraph" w:styleId="a8">
    <w:name w:val="footer"/>
    <w:basedOn w:val="a"/>
    <w:link w:val="a9"/>
    <w:uiPriority w:val="99"/>
    <w:unhideWhenUsed/>
    <w:rsid w:val="003965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651B"/>
  </w:style>
  <w:style w:type="paragraph" w:styleId="aa">
    <w:name w:val="No Spacing"/>
    <w:uiPriority w:val="1"/>
    <w:qFormat/>
    <w:rsid w:val="00341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/>
      <w:ind w:firstLine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65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651B"/>
  </w:style>
  <w:style w:type="paragraph" w:styleId="a8">
    <w:name w:val="footer"/>
    <w:basedOn w:val="a"/>
    <w:link w:val="a9"/>
    <w:uiPriority w:val="99"/>
    <w:unhideWhenUsed/>
    <w:rsid w:val="003965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651B"/>
  </w:style>
  <w:style w:type="paragraph" w:styleId="aa">
    <w:name w:val="No Spacing"/>
    <w:uiPriority w:val="1"/>
    <w:qFormat/>
    <w:rsid w:val="00341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Лукашева Лариса Александровна</cp:lastModifiedBy>
  <cp:revision>2</cp:revision>
  <cp:lastPrinted>2020-04-01T11:50:00Z</cp:lastPrinted>
  <dcterms:created xsi:type="dcterms:W3CDTF">2020-04-02T07:21:00Z</dcterms:created>
  <dcterms:modified xsi:type="dcterms:W3CDTF">2020-04-02T07:21:00Z</dcterms:modified>
</cp:coreProperties>
</file>