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D8" w:rsidRPr="005A7ED8" w:rsidRDefault="005A7ED8" w:rsidP="005A7ED8">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594995" cy="716280"/>
            <wp:effectExtent l="0" t="0" r="0" b="7620"/>
            <wp:docPr id="3" name="Рисунок 3"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inline>
        </w:drawing>
      </w:r>
    </w:p>
    <w:p w:rsidR="005A7ED8" w:rsidRPr="005A7ED8" w:rsidRDefault="005A7ED8" w:rsidP="005A7ED8">
      <w:pPr>
        <w:spacing w:after="0" w:line="240" w:lineRule="auto"/>
        <w:jc w:val="center"/>
        <w:rPr>
          <w:rFonts w:ascii="Times New Roman" w:eastAsia="Times New Roman" w:hAnsi="Times New Roman" w:cs="Times New Roman"/>
          <w:b/>
          <w:sz w:val="20"/>
          <w:szCs w:val="20"/>
          <w:lang w:eastAsia="ru-RU"/>
        </w:rPr>
      </w:pPr>
    </w:p>
    <w:p w:rsidR="005A7ED8" w:rsidRPr="005A7ED8" w:rsidRDefault="005A7ED8" w:rsidP="005A7ED8">
      <w:pPr>
        <w:spacing w:after="0" w:line="240" w:lineRule="auto"/>
        <w:jc w:val="center"/>
        <w:rPr>
          <w:rFonts w:ascii="Times New Roman" w:eastAsia="Times New Roman" w:hAnsi="Times New Roman" w:cs="Times New Roman"/>
          <w:b/>
          <w:sz w:val="42"/>
          <w:szCs w:val="42"/>
          <w:lang w:eastAsia="ru-RU"/>
        </w:rPr>
      </w:pPr>
      <w:r w:rsidRPr="005A7ED8">
        <w:rPr>
          <w:rFonts w:ascii="Times New Roman" w:eastAsia="Times New Roman" w:hAnsi="Times New Roman" w:cs="Times New Roman"/>
          <w:b/>
          <w:sz w:val="42"/>
          <w:szCs w:val="42"/>
          <w:lang w:eastAsia="ru-RU"/>
        </w:rPr>
        <w:t xml:space="preserve">АДМИНИСТРАЦИЯ  </w:t>
      </w:r>
    </w:p>
    <w:p w:rsidR="005A7ED8" w:rsidRPr="005A7ED8" w:rsidRDefault="005A7ED8" w:rsidP="005A7ED8">
      <w:pPr>
        <w:spacing w:after="0" w:line="240" w:lineRule="auto"/>
        <w:jc w:val="center"/>
        <w:rPr>
          <w:rFonts w:ascii="Times New Roman" w:eastAsia="Times New Roman" w:hAnsi="Times New Roman" w:cs="Times New Roman"/>
          <w:b/>
          <w:sz w:val="19"/>
          <w:szCs w:val="42"/>
          <w:lang w:eastAsia="ru-RU"/>
        </w:rPr>
      </w:pPr>
      <w:r w:rsidRPr="005A7ED8">
        <w:rPr>
          <w:rFonts w:ascii="Times New Roman" w:eastAsia="Times New Roman" w:hAnsi="Times New Roman" w:cs="Times New Roman"/>
          <w:b/>
          <w:sz w:val="42"/>
          <w:szCs w:val="42"/>
          <w:lang w:eastAsia="ru-RU"/>
        </w:rPr>
        <w:t>НЕФТЕЮГАНСКОГО  РАЙОНА</w:t>
      </w:r>
    </w:p>
    <w:p w:rsidR="005A7ED8" w:rsidRPr="005A7ED8" w:rsidRDefault="005A7ED8" w:rsidP="005A7ED8">
      <w:pPr>
        <w:spacing w:after="0" w:line="240" w:lineRule="auto"/>
        <w:jc w:val="center"/>
        <w:rPr>
          <w:rFonts w:ascii="Times New Roman" w:eastAsia="Times New Roman" w:hAnsi="Times New Roman" w:cs="Times New Roman"/>
          <w:b/>
          <w:sz w:val="32"/>
          <w:szCs w:val="24"/>
          <w:lang w:eastAsia="ru-RU"/>
        </w:rPr>
      </w:pPr>
    </w:p>
    <w:p w:rsidR="005A7ED8" w:rsidRPr="005A7ED8" w:rsidRDefault="005A7ED8" w:rsidP="005A7ED8">
      <w:pPr>
        <w:spacing w:after="0" w:line="240" w:lineRule="auto"/>
        <w:jc w:val="center"/>
        <w:rPr>
          <w:rFonts w:ascii="Times New Roman" w:eastAsia="Times New Roman" w:hAnsi="Times New Roman" w:cs="Times New Roman"/>
          <w:b/>
          <w:caps/>
          <w:sz w:val="36"/>
          <w:szCs w:val="38"/>
          <w:lang w:eastAsia="ru-RU"/>
        </w:rPr>
      </w:pPr>
      <w:r w:rsidRPr="005A7ED8">
        <w:rPr>
          <w:rFonts w:ascii="Times New Roman" w:eastAsia="Times New Roman" w:hAnsi="Times New Roman" w:cs="Times New Roman"/>
          <w:b/>
          <w:caps/>
          <w:sz w:val="36"/>
          <w:szCs w:val="38"/>
          <w:lang w:eastAsia="ru-RU"/>
        </w:rPr>
        <w:t>постановление</w:t>
      </w:r>
    </w:p>
    <w:p w:rsidR="005A7ED8" w:rsidRPr="005A7ED8" w:rsidRDefault="005A7ED8" w:rsidP="005A7ED8">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A7ED8" w:rsidRPr="005A7ED8" w:rsidTr="00BA26C1">
        <w:tblPrEx>
          <w:tblCellMar>
            <w:top w:w="0" w:type="dxa"/>
            <w:bottom w:w="0" w:type="dxa"/>
          </w:tblCellMar>
        </w:tblPrEx>
        <w:trPr>
          <w:cantSplit/>
          <w:trHeight w:val="232"/>
        </w:trPr>
        <w:tc>
          <w:tcPr>
            <w:tcW w:w="3119" w:type="dxa"/>
            <w:tcBorders>
              <w:bottom w:val="single" w:sz="4" w:space="0" w:color="auto"/>
            </w:tcBorders>
          </w:tcPr>
          <w:p w:rsidR="005A7ED8" w:rsidRPr="005A7ED8" w:rsidRDefault="005A7ED8" w:rsidP="005A7ED8">
            <w:pPr>
              <w:spacing w:after="0" w:line="240" w:lineRule="auto"/>
              <w:jc w:val="center"/>
              <w:rPr>
                <w:rFonts w:ascii="Times New Roman" w:eastAsia="Times New Roman" w:hAnsi="Times New Roman" w:cs="Times New Roman"/>
                <w:sz w:val="26"/>
                <w:szCs w:val="26"/>
                <w:lang w:eastAsia="ru-RU"/>
              </w:rPr>
            </w:pPr>
            <w:r w:rsidRPr="005A7ED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5A7ED8">
              <w:rPr>
                <w:rFonts w:ascii="Times New Roman" w:eastAsia="Times New Roman" w:hAnsi="Times New Roman" w:cs="Times New Roman"/>
                <w:sz w:val="26"/>
                <w:szCs w:val="26"/>
                <w:lang w:eastAsia="ru-RU"/>
              </w:rPr>
              <w:t>.0</w:t>
            </w:r>
            <w:r w:rsidRPr="005A7ED8">
              <w:rPr>
                <w:rFonts w:ascii="Times New Roman" w:eastAsia="Times New Roman" w:hAnsi="Times New Roman" w:cs="Times New Roman"/>
                <w:sz w:val="26"/>
                <w:szCs w:val="26"/>
                <w:lang w:val="en-US" w:eastAsia="ru-RU"/>
              </w:rPr>
              <w:t>3</w:t>
            </w:r>
            <w:r w:rsidRPr="005A7ED8">
              <w:rPr>
                <w:rFonts w:ascii="Times New Roman" w:eastAsia="Times New Roman" w:hAnsi="Times New Roman" w:cs="Times New Roman"/>
                <w:sz w:val="26"/>
                <w:szCs w:val="26"/>
                <w:lang w:eastAsia="ru-RU"/>
              </w:rPr>
              <w:t>.2020</w:t>
            </w:r>
          </w:p>
        </w:tc>
        <w:tc>
          <w:tcPr>
            <w:tcW w:w="6595" w:type="dxa"/>
            <w:vMerge w:val="restart"/>
          </w:tcPr>
          <w:p w:rsidR="005A7ED8" w:rsidRPr="005A7ED8" w:rsidRDefault="005A7ED8" w:rsidP="005A7ED8">
            <w:pPr>
              <w:spacing w:after="0" w:line="240" w:lineRule="auto"/>
              <w:jc w:val="right"/>
              <w:rPr>
                <w:rFonts w:ascii="Times New Roman" w:eastAsia="Times New Roman" w:hAnsi="Times New Roman" w:cs="Times New Roman"/>
                <w:sz w:val="26"/>
                <w:szCs w:val="26"/>
                <w:u w:val="single"/>
                <w:lang w:eastAsia="ru-RU"/>
              </w:rPr>
            </w:pPr>
            <w:r w:rsidRPr="005A7ED8">
              <w:rPr>
                <w:rFonts w:ascii="Times New Roman" w:eastAsia="Times New Roman" w:hAnsi="Times New Roman" w:cs="Times New Roman"/>
                <w:sz w:val="26"/>
                <w:szCs w:val="26"/>
                <w:lang w:eastAsia="ru-RU"/>
              </w:rPr>
              <w:t>№</w:t>
            </w:r>
            <w:r w:rsidRPr="005A7ED8">
              <w:rPr>
                <w:rFonts w:ascii="Times New Roman" w:eastAsia="Times New Roman" w:hAnsi="Times New Roman" w:cs="Times New Roman"/>
                <w:sz w:val="26"/>
                <w:szCs w:val="26"/>
                <w:u w:val="single"/>
                <w:lang w:eastAsia="ru-RU"/>
              </w:rPr>
              <w:t xml:space="preserve"> 4</w:t>
            </w:r>
            <w:r>
              <w:rPr>
                <w:rFonts w:ascii="Times New Roman" w:eastAsia="Times New Roman" w:hAnsi="Times New Roman" w:cs="Times New Roman"/>
                <w:sz w:val="26"/>
                <w:szCs w:val="26"/>
                <w:u w:val="single"/>
                <w:lang w:eastAsia="ru-RU"/>
              </w:rPr>
              <w:t>37</w:t>
            </w:r>
            <w:r w:rsidRPr="005A7ED8">
              <w:rPr>
                <w:rFonts w:ascii="Times New Roman" w:eastAsia="Times New Roman" w:hAnsi="Times New Roman" w:cs="Times New Roman"/>
                <w:sz w:val="26"/>
                <w:szCs w:val="26"/>
                <w:u w:val="single"/>
                <w:lang w:eastAsia="ru-RU"/>
              </w:rPr>
              <w:t>-па-нпа</w:t>
            </w:r>
          </w:p>
        </w:tc>
      </w:tr>
      <w:tr w:rsidR="005A7ED8" w:rsidRPr="005A7ED8" w:rsidTr="00BA26C1">
        <w:tblPrEx>
          <w:tblCellMar>
            <w:top w:w="0" w:type="dxa"/>
            <w:bottom w:w="0" w:type="dxa"/>
          </w:tblCellMar>
        </w:tblPrEx>
        <w:trPr>
          <w:cantSplit/>
          <w:trHeight w:val="232"/>
        </w:trPr>
        <w:tc>
          <w:tcPr>
            <w:tcW w:w="3119" w:type="dxa"/>
          </w:tcPr>
          <w:p w:rsidR="005A7ED8" w:rsidRPr="005A7ED8" w:rsidRDefault="005A7ED8" w:rsidP="005A7ED8">
            <w:pPr>
              <w:spacing w:after="0" w:line="240" w:lineRule="auto"/>
              <w:rPr>
                <w:rFonts w:ascii="Times New Roman" w:eastAsia="Times New Roman" w:hAnsi="Times New Roman" w:cs="Times New Roman"/>
                <w:sz w:val="4"/>
                <w:szCs w:val="24"/>
                <w:lang w:eastAsia="ru-RU"/>
              </w:rPr>
            </w:pPr>
          </w:p>
          <w:p w:rsidR="005A7ED8" w:rsidRPr="005A7ED8" w:rsidRDefault="005A7ED8" w:rsidP="005A7ED8">
            <w:pPr>
              <w:spacing w:after="0" w:line="240" w:lineRule="auto"/>
              <w:jc w:val="center"/>
              <w:rPr>
                <w:rFonts w:ascii="Times New Roman" w:eastAsia="Times New Roman" w:hAnsi="Times New Roman" w:cs="Times New Roman"/>
                <w:sz w:val="20"/>
                <w:szCs w:val="24"/>
                <w:lang w:eastAsia="ru-RU"/>
              </w:rPr>
            </w:pPr>
          </w:p>
        </w:tc>
        <w:tc>
          <w:tcPr>
            <w:tcW w:w="6595" w:type="dxa"/>
            <w:vMerge/>
          </w:tcPr>
          <w:p w:rsidR="005A7ED8" w:rsidRPr="005A7ED8" w:rsidRDefault="005A7ED8" w:rsidP="005A7ED8">
            <w:pPr>
              <w:spacing w:after="0" w:line="240" w:lineRule="auto"/>
              <w:jc w:val="right"/>
              <w:rPr>
                <w:rFonts w:ascii="Times New Roman" w:eastAsia="Times New Roman" w:hAnsi="Times New Roman" w:cs="Times New Roman"/>
                <w:sz w:val="20"/>
                <w:szCs w:val="24"/>
                <w:lang w:eastAsia="ru-RU"/>
              </w:rPr>
            </w:pPr>
          </w:p>
        </w:tc>
      </w:tr>
    </w:tbl>
    <w:p w:rsidR="000936EE" w:rsidRPr="000936EE" w:rsidRDefault="005A7ED8" w:rsidP="002B3594">
      <w:pPr>
        <w:spacing w:after="0" w:line="240" w:lineRule="auto"/>
        <w:ind w:firstLine="567"/>
        <w:jc w:val="center"/>
        <w:rPr>
          <w:rFonts w:ascii="Times New Roman" w:hAnsi="Times New Roman" w:cs="Times New Roman"/>
          <w:sz w:val="26"/>
          <w:szCs w:val="26"/>
        </w:rPr>
      </w:pPr>
      <w:proofErr w:type="spellStart"/>
      <w:r w:rsidRPr="005A7ED8">
        <w:rPr>
          <w:rFonts w:ascii="Times New Roman" w:eastAsia="Times New Roman" w:hAnsi="Times New Roman" w:cs="Times New Roman"/>
          <w:sz w:val="24"/>
          <w:szCs w:val="24"/>
          <w:lang w:eastAsia="ru-RU"/>
        </w:rPr>
        <w:t>г</w:t>
      </w:r>
      <w:proofErr w:type="gramStart"/>
      <w:r w:rsidRPr="005A7ED8">
        <w:rPr>
          <w:rFonts w:ascii="Times New Roman" w:eastAsia="Times New Roman" w:hAnsi="Times New Roman" w:cs="Times New Roman"/>
          <w:sz w:val="24"/>
          <w:szCs w:val="24"/>
          <w:lang w:eastAsia="ru-RU"/>
        </w:rPr>
        <w:t>.Н</w:t>
      </w:r>
      <w:proofErr w:type="gramEnd"/>
      <w:r w:rsidRPr="005A7ED8">
        <w:rPr>
          <w:rFonts w:ascii="Times New Roman" w:eastAsia="Times New Roman" w:hAnsi="Times New Roman" w:cs="Times New Roman"/>
          <w:sz w:val="24"/>
          <w:szCs w:val="24"/>
          <w:lang w:eastAsia="ru-RU"/>
        </w:rPr>
        <w:t>ефтеюганск</w:t>
      </w:r>
      <w:proofErr w:type="spellEnd"/>
    </w:p>
    <w:p w:rsidR="000936EE" w:rsidRPr="000936EE" w:rsidRDefault="000936EE" w:rsidP="002B3594">
      <w:pPr>
        <w:spacing w:after="0" w:line="240" w:lineRule="auto"/>
        <w:ind w:firstLine="567"/>
        <w:jc w:val="center"/>
        <w:rPr>
          <w:rFonts w:ascii="Times New Roman" w:hAnsi="Times New Roman" w:cs="Times New Roman"/>
          <w:sz w:val="26"/>
          <w:szCs w:val="26"/>
        </w:rPr>
      </w:pPr>
    </w:p>
    <w:p w:rsidR="000936EE" w:rsidRPr="000936EE" w:rsidRDefault="000936EE" w:rsidP="002B3594">
      <w:pPr>
        <w:spacing w:after="0" w:line="240" w:lineRule="auto"/>
        <w:ind w:firstLine="567"/>
        <w:jc w:val="center"/>
        <w:rPr>
          <w:rFonts w:ascii="Times New Roman" w:hAnsi="Times New Roman" w:cs="Times New Roman"/>
          <w:sz w:val="26"/>
          <w:szCs w:val="26"/>
        </w:rPr>
      </w:pPr>
    </w:p>
    <w:p w:rsidR="007150B6" w:rsidRPr="000936EE" w:rsidRDefault="007150B6" w:rsidP="000936EE">
      <w:pPr>
        <w:spacing w:after="0" w:line="260" w:lineRule="exact"/>
        <w:ind w:firstLine="567"/>
        <w:jc w:val="center"/>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Об утверждении административного регламента предоставления муниципальной услуги «Направление уведомления о соответствии (несоответствии) указанных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proofErr w:type="gramEnd"/>
    </w:p>
    <w:p w:rsidR="007150B6" w:rsidRPr="000936EE" w:rsidRDefault="007150B6" w:rsidP="000936EE">
      <w:pPr>
        <w:spacing w:after="0" w:line="260" w:lineRule="exact"/>
        <w:ind w:firstLine="567"/>
        <w:jc w:val="center"/>
        <w:rPr>
          <w:rFonts w:ascii="Times New Roman" w:hAnsi="Times New Roman" w:cs="Times New Roman"/>
          <w:sz w:val="26"/>
          <w:szCs w:val="26"/>
        </w:rPr>
      </w:pPr>
    </w:p>
    <w:p w:rsidR="000936EE" w:rsidRPr="000936EE" w:rsidRDefault="000936EE" w:rsidP="000936EE">
      <w:pPr>
        <w:spacing w:after="0" w:line="260" w:lineRule="exact"/>
        <w:ind w:firstLine="567"/>
        <w:jc w:val="center"/>
        <w:rPr>
          <w:rFonts w:ascii="Times New Roman" w:hAnsi="Times New Roman" w:cs="Times New Roman"/>
          <w:sz w:val="26"/>
          <w:szCs w:val="26"/>
        </w:rPr>
      </w:pPr>
    </w:p>
    <w:p w:rsidR="002B3594" w:rsidRPr="000936EE" w:rsidRDefault="00C4218C" w:rsidP="000936EE">
      <w:pPr>
        <w:spacing w:after="0" w:line="260" w:lineRule="exact"/>
        <w:ind w:firstLine="709"/>
        <w:jc w:val="both"/>
        <w:rPr>
          <w:rFonts w:ascii="Times New Roman" w:hAnsi="Times New Roman"/>
          <w:color w:val="000000"/>
          <w:sz w:val="26"/>
          <w:szCs w:val="26"/>
        </w:rPr>
      </w:pPr>
      <w:r w:rsidRPr="000936EE">
        <w:rPr>
          <w:rFonts w:ascii="Times New Roman" w:hAnsi="Times New Roman"/>
          <w:color w:val="000000"/>
          <w:sz w:val="26"/>
          <w:szCs w:val="2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w:t>
      </w:r>
      <w:r w:rsidR="000936EE" w:rsidRPr="000936EE">
        <w:rPr>
          <w:rFonts w:ascii="Times New Roman" w:hAnsi="Times New Roman"/>
          <w:color w:val="000000"/>
          <w:sz w:val="26"/>
          <w:szCs w:val="26"/>
        </w:rPr>
        <w:br/>
      </w:r>
      <w:r w:rsidRPr="000936EE">
        <w:rPr>
          <w:rFonts w:ascii="Times New Roman" w:hAnsi="Times New Roman"/>
          <w:color w:val="000000"/>
          <w:sz w:val="26"/>
          <w:szCs w:val="26"/>
        </w:rPr>
        <w:t xml:space="preserve">«Об организации предоставления государственных и муниципальных услуг», постановлением администрации Нефтеюганского района от 06.02.2013 № 242-па </w:t>
      </w:r>
      <w:r w:rsidR="000936EE" w:rsidRPr="000936EE">
        <w:rPr>
          <w:rFonts w:ascii="Times New Roman" w:hAnsi="Times New Roman"/>
          <w:color w:val="000000"/>
          <w:sz w:val="26"/>
          <w:szCs w:val="26"/>
        </w:rPr>
        <w:br/>
      </w:r>
      <w:r w:rsidRPr="000936EE">
        <w:rPr>
          <w:rFonts w:ascii="Times New Roman" w:hAnsi="Times New Roman"/>
          <w:color w:val="000000"/>
          <w:sz w:val="26"/>
          <w:szCs w:val="26"/>
        </w:rPr>
        <w:t xml:space="preserve">«О разработке и утверждении административных регламентов предоставления муниципальных услуг», статьей 38 Устава муниципального </w:t>
      </w:r>
      <w:r w:rsidR="000936EE" w:rsidRPr="000936EE">
        <w:rPr>
          <w:rFonts w:ascii="Times New Roman" w:hAnsi="Times New Roman"/>
          <w:color w:val="000000"/>
          <w:sz w:val="26"/>
          <w:szCs w:val="26"/>
        </w:rPr>
        <w:t>образования Нефтеюганский район</w:t>
      </w:r>
      <w:r w:rsidRPr="000936EE">
        <w:rPr>
          <w:rFonts w:ascii="Times New Roman" w:hAnsi="Times New Roman"/>
          <w:color w:val="000000"/>
          <w:sz w:val="26"/>
          <w:szCs w:val="26"/>
        </w:rPr>
        <w:t xml:space="preserve"> </w:t>
      </w:r>
      <w:proofErr w:type="gramStart"/>
      <w:r w:rsidRPr="000936EE">
        <w:rPr>
          <w:rFonts w:ascii="Times New Roman" w:hAnsi="Times New Roman"/>
          <w:color w:val="000000"/>
          <w:sz w:val="26"/>
          <w:szCs w:val="26"/>
        </w:rPr>
        <w:t>п</w:t>
      </w:r>
      <w:proofErr w:type="gramEnd"/>
      <w:r w:rsidRPr="000936EE">
        <w:rPr>
          <w:rFonts w:ascii="Times New Roman" w:hAnsi="Times New Roman"/>
          <w:color w:val="000000"/>
          <w:sz w:val="26"/>
          <w:szCs w:val="26"/>
        </w:rPr>
        <w:t xml:space="preserve"> о с т а н </w:t>
      </w:r>
      <w:proofErr w:type="gramStart"/>
      <w:r w:rsidRPr="000936EE">
        <w:rPr>
          <w:rFonts w:ascii="Times New Roman" w:hAnsi="Times New Roman"/>
          <w:color w:val="000000"/>
          <w:sz w:val="26"/>
          <w:szCs w:val="26"/>
        </w:rPr>
        <w:t>о</w:t>
      </w:r>
      <w:proofErr w:type="gramEnd"/>
      <w:r w:rsidRPr="000936EE">
        <w:rPr>
          <w:rFonts w:ascii="Times New Roman" w:hAnsi="Times New Roman"/>
          <w:color w:val="000000"/>
          <w:sz w:val="26"/>
          <w:szCs w:val="26"/>
        </w:rPr>
        <w:t xml:space="preserve"> в л я ю:</w:t>
      </w:r>
    </w:p>
    <w:p w:rsidR="00C4218C" w:rsidRPr="000936EE" w:rsidRDefault="00C4218C" w:rsidP="000936EE">
      <w:pPr>
        <w:spacing w:after="0" w:line="260" w:lineRule="exact"/>
        <w:ind w:firstLine="709"/>
        <w:jc w:val="both"/>
        <w:rPr>
          <w:rFonts w:ascii="Times New Roman" w:hAnsi="Times New Roman" w:cs="Times New Roman"/>
          <w:color w:val="FFFFFF" w:themeColor="background1"/>
          <w:sz w:val="26"/>
          <w:szCs w:val="26"/>
        </w:rPr>
      </w:pPr>
    </w:p>
    <w:p w:rsidR="00C660A6" w:rsidRPr="000936EE" w:rsidRDefault="007150B6" w:rsidP="000936EE">
      <w:pPr>
        <w:spacing w:after="0" w:line="26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 </w:t>
      </w:r>
      <w:proofErr w:type="gramStart"/>
      <w:r w:rsidRPr="000936EE">
        <w:rPr>
          <w:rFonts w:ascii="Times New Roman" w:hAnsi="Times New Roman" w:cs="Times New Roman"/>
          <w:sz w:val="26"/>
          <w:szCs w:val="26"/>
        </w:rPr>
        <w:t>Утвердить административный регламент предоставления муниципальной услуги «</w:t>
      </w:r>
      <w:r w:rsidR="00C06778" w:rsidRPr="000936EE">
        <w:rPr>
          <w:rFonts w:ascii="Times New Roman" w:hAnsi="Times New Roman" w:cs="Times New Roman"/>
          <w:sz w:val="26"/>
          <w:szCs w:val="26"/>
        </w:rPr>
        <w:t xml:space="preserve">Направление уведомления о соответствии (несоответствии) указанных </w:t>
      </w:r>
      <w:r w:rsidR="000936EE" w:rsidRPr="000936EE">
        <w:rPr>
          <w:rFonts w:ascii="Times New Roman" w:hAnsi="Times New Roman" w:cs="Times New Roman"/>
          <w:sz w:val="26"/>
          <w:szCs w:val="26"/>
        </w:rPr>
        <w:br/>
      </w:r>
      <w:r w:rsidR="00C06778" w:rsidRPr="000936EE">
        <w:rPr>
          <w:rFonts w:ascii="Times New Roman" w:hAnsi="Times New Roman" w:cs="Times New Roman"/>
          <w:sz w:val="26"/>
          <w:szCs w:val="26"/>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r w:rsidRPr="000936EE">
        <w:rPr>
          <w:rFonts w:ascii="Times New Roman" w:hAnsi="Times New Roman" w:cs="Times New Roman"/>
          <w:sz w:val="26"/>
          <w:szCs w:val="26"/>
        </w:rPr>
        <w:t>» согласно приложению.</w:t>
      </w:r>
      <w:proofErr w:type="gramEnd"/>
    </w:p>
    <w:p w:rsidR="00C55974" w:rsidRPr="000936EE" w:rsidRDefault="00340706" w:rsidP="000936EE">
      <w:pPr>
        <w:spacing w:after="0" w:line="26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C55974" w:rsidRPr="000936EE">
        <w:rPr>
          <w:rFonts w:ascii="Times New Roman" w:hAnsi="Times New Roman" w:cs="Times New Roman"/>
          <w:sz w:val="26"/>
          <w:szCs w:val="26"/>
        </w:rPr>
        <w:t xml:space="preserve">. </w:t>
      </w:r>
      <w:r w:rsidR="00D84492" w:rsidRPr="000936EE">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55974" w:rsidRPr="000936EE" w:rsidRDefault="00340706" w:rsidP="000936EE">
      <w:pPr>
        <w:spacing w:after="0" w:line="26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C55974" w:rsidRPr="000936EE">
        <w:rPr>
          <w:rFonts w:ascii="Times New Roman" w:hAnsi="Times New Roman" w:cs="Times New Roman"/>
          <w:sz w:val="26"/>
          <w:szCs w:val="26"/>
        </w:rPr>
        <w:t xml:space="preserve">. Настоящее постановление </w:t>
      </w:r>
      <w:r w:rsidR="00D84492" w:rsidRPr="000936EE">
        <w:rPr>
          <w:rFonts w:ascii="Times New Roman" w:hAnsi="Times New Roman" w:cs="Times New Roman"/>
          <w:sz w:val="26"/>
          <w:szCs w:val="26"/>
        </w:rPr>
        <w:t>вступает в силу после официального опубликования.</w:t>
      </w:r>
    </w:p>
    <w:p w:rsidR="00C55974" w:rsidRPr="000936EE" w:rsidRDefault="00340706" w:rsidP="000936EE">
      <w:pPr>
        <w:spacing w:after="0" w:line="26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C55974" w:rsidRPr="000936EE">
        <w:rPr>
          <w:rFonts w:ascii="Times New Roman" w:hAnsi="Times New Roman" w:cs="Times New Roman"/>
          <w:sz w:val="26"/>
          <w:szCs w:val="26"/>
        </w:rPr>
        <w:t xml:space="preserve">. </w:t>
      </w:r>
      <w:proofErr w:type="gramStart"/>
      <w:r w:rsidR="00C55974" w:rsidRPr="000936EE">
        <w:rPr>
          <w:rFonts w:ascii="Times New Roman" w:hAnsi="Times New Roman" w:cs="Times New Roman"/>
          <w:sz w:val="26"/>
          <w:szCs w:val="26"/>
        </w:rPr>
        <w:t>Контроль за</w:t>
      </w:r>
      <w:proofErr w:type="gramEnd"/>
      <w:r w:rsidR="00C55974" w:rsidRPr="000936EE">
        <w:rPr>
          <w:rFonts w:ascii="Times New Roman" w:hAnsi="Times New Roman" w:cs="Times New Roman"/>
          <w:sz w:val="26"/>
          <w:szCs w:val="26"/>
        </w:rPr>
        <w:t xml:space="preserve"> выполнением постановления возложить на директора департамента имущественных отношений – заместителя </w:t>
      </w:r>
      <w:r w:rsidR="005C3382" w:rsidRPr="000936EE">
        <w:rPr>
          <w:rFonts w:ascii="Times New Roman" w:hAnsi="Times New Roman" w:cs="Times New Roman"/>
          <w:sz w:val="26"/>
          <w:szCs w:val="26"/>
        </w:rPr>
        <w:t>г</w:t>
      </w:r>
      <w:r w:rsidR="00D84492" w:rsidRPr="000936EE">
        <w:rPr>
          <w:rFonts w:ascii="Times New Roman" w:hAnsi="Times New Roman" w:cs="Times New Roman"/>
          <w:sz w:val="26"/>
          <w:szCs w:val="26"/>
        </w:rPr>
        <w:t xml:space="preserve">лавы Нефтеюганского района </w:t>
      </w:r>
      <w:r w:rsidR="00C55974" w:rsidRPr="000936EE">
        <w:rPr>
          <w:rFonts w:ascii="Times New Roman" w:hAnsi="Times New Roman" w:cs="Times New Roman"/>
          <w:sz w:val="26"/>
          <w:szCs w:val="26"/>
        </w:rPr>
        <w:t>Бородкину</w:t>
      </w:r>
      <w:r w:rsidR="00D84492" w:rsidRPr="000936EE">
        <w:rPr>
          <w:rFonts w:ascii="Times New Roman" w:hAnsi="Times New Roman" w:cs="Times New Roman"/>
          <w:sz w:val="26"/>
          <w:szCs w:val="26"/>
        </w:rPr>
        <w:t xml:space="preserve"> О.В.</w:t>
      </w:r>
    </w:p>
    <w:p w:rsidR="00C55974" w:rsidRPr="000936EE" w:rsidRDefault="00C55974" w:rsidP="000936EE">
      <w:pPr>
        <w:spacing w:after="0" w:line="260" w:lineRule="exact"/>
        <w:ind w:firstLine="567"/>
        <w:jc w:val="both"/>
        <w:rPr>
          <w:rFonts w:ascii="Times New Roman" w:hAnsi="Times New Roman" w:cs="Times New Roman"/>
          <w:sz w:val="26"/>
          <w:szCs w:val="26"/>
        </w:rPr>
      </w:pPr>
    </w:p>
    <w:p w:rsidR="002B3594" w:rsidRPr="000936EE" w:rsidRDefault="002B3594" w:rsidP="000936EE">
      <w:pPr>
        <w:spacing w:after="0" w:line="260" w:lineRule="exact"/>
        <w:ind w:firstLine="567"/>
        <w:jc w:val="both"/>
        <w:rPr>
          <w:rFonts w:ascii="Times New Roman" w:hAnsi="Times New Roman" w:cs="Times New Roman"/>
          <w:sz w:val="26"/>
          <w:szCs w:val="26"/>
        </w:rPr>
      </w:pPr>
    </w:p>
    <w:p w:rsidR="00C55974" w:rsidRPr="000936EE" w:rsidRDefault="00C55974" w:rsidP="000936EE">
      <w:pPr>
        <w:spacing w:after="0" w:line="260" w:lineRule="exact"/>
        <w:ind w:firstLine="567"/>
        <w:jc w:val="both"/>
        <w:rPr>
          <w:rFonts w:ascii="Times New Roman" w:hAnsi="Times New Roman" w:cs="Times New Roman"/>
          <w:sz w:val="26"/>
          <w:szCs w:val="26"/>
        </w:rPr>
      </w:pPr>
    </w:p>
    <w:p w:rsidR="00C55974" w:rsidRPr="000936EE" w:rsidRDefault="00C55974" w:rsidP="000936EE">
      <w:pPr>
        <w:spacing w:after="0" w:line="260" w:lineRule="exact"/>
        <w:jc w:val="both"/>
        <w:rPr>
          <w:rFonts w:ascii="Times New Roman" w:hAnsi="Times New Roman" w:cs="Times New Roman"/>
          <w:sz w:val="26"/>
          <w:szCs w:val="26"/>
        </w:rPr>
      </w:pPr>
      <w:r w:rsidRPr="000936EE">
        <w:rPr>
          <w:rFonts w:ascii="Times New Roman" w:hAnsi="Times New Roman" w:cs="Times New Roman"/>
          <w:sz w:val="26"/>
          <w:szCs w:val="26"/>
        </w:rPr>
        <w:t>Глава района</w:t>
      </w:r>
      <w:r w:rsidRPr="000936EE">
        <w:rPr>
          <w:rFonts w:ascii="Times New Roman" w:hAnsi="Times New Roman" w:cs="Times New Roman"/>
          <w:sz w:val="26"/>
          <w:szCs w:val="26"/>
        </w:rPr>
        <w:tab/>
      </w:r>
      <w:r w:rsidRPr="000936EE">
        <w:rPr>
          <w:rFonts w:ascii="Times New Roman" w:hAnsi="Times New Roman" w:cs="Times New Roman"/>
          <w:sz w:val="26"/>
          <w:szCs w:val="26"/>
        </w:rPr>
        <w:tab/>
      </w:r>
      <w:r w:rsidRPr="000936EE">
        <w:rPr>
          <w:rFonts w:ascii="Times New Roman" w:hAnsi="Times New Roman" w:cs="Times New Roman"/>
          <w:sz w:val="26"/>
          <w:szCs w:val="26"/>
        </w:rPr>
        <w:tab/>
      </w:r>
      <w:r w:rsidRPr="000936EE">
        <w:rPr>
          <w:rFonts w:ascii="Times New Roman" w:hAnsi="Times New Roman" w:cs="Times New Roman"/>
          <w:sz w:val="26"/>
          <w:szCs w:val="26"/>
        </w:rPr>
        <w:tab/>
      </w:r>
      <w:r w:rsidRPr="000936EE">
        <w:rPr>
          <w:rFonts w:ascii="Times New Roman" w:hAnsi="Times New Roman" w:cs="Times New Roman"/>
          <w:sz w:val="26"/>
          <w:szCs w:val="26"/>
        </w:rPr>
        <w:tab/>
      </w:r>
      <w:r w:rsidRPr="000936EE">
        <w:rPr>
          <w:rFonts w:ascii="Times New Roman" w:hAnsi="Times New Roman" w:cs="Times New Roman"/>
          <w:sz w:val="26"/>
          <w:szCs w:val="26"/>
        </w:rPr>
        <w:tab/>
      </w:r>
      <w:r w:rsidRPr="000936EE">
        <w:rPr>
          <w:rFonts w:ascii="Times New Roman" w:hAnsi="Times New Roman" w:cs="Times New Roman"/>
          <w:sz w:val="26"/>
          <w:szCs w:val="26"/>
        </w:rPr>
        <w:tab/>
      </w:r>
      <w:proofErr w:type="spellStart"/>
      <w:r w:rsidRPr="000936EE">
        <w:rPr>
          <w:rFonts w:ascii="Times New Roman" w:hAnsi="Times New Roman" w:cs="Times New Roman"/>
          <w:sz w:val="26"/>
          <w:szCs w:val="26"/>
        </w:rPr>
        <w:t>Г.В.Лапковская</w:t>
      </w:r>
      <w:proofErr w:type="spellEnd"/>
    </w:p>
    <w:p w:rsidR="000936EE" w:rsidRPr="000936EE" w:rsidRDefault="000936EE" w:rsidP="000936EE">
      <w:pPr>
        <w:spacing w:after="0" w:line="240" w:lineRule="auto"/>
        <w:ind w:firstLine="5656"/>
        <w:rPr>
          <w:rFonts w:ascii="Times New Roman" w:hAnsi="Times New Roman"/>
          <w:sz w:val="26"/>
          <w:szCs w:val="26"/>
        </w:rPr>
      </w:pPr>
      <w:r w:rsidRPr="000936EE">
        <w:rPr>
          <w:rFonts w:ascii="Times New Roman" w:hAnsi="Times New Roman"/>
          <w:sz w:val="26"/>
          <w:szCs w:val="26"/>
        </w:rPr>
        <w:t xml:space="preserve">Приложение </w:t>
      </w:r>
    </w:p>
    <w:p w:rsidR="000936EE" w:rsidRPr="000936EE" w:rsidRDefault="000936EE" w:rsidP="000936EE">
      <w:pPr>
        <w:spacing w:after="0" w:line="240" w:lineRule="auto"/>
        <w:rPr>
          <w:rFonts w:ascii="Times New Roman" w:hAnsi="Times New Roman"/>
          <w:sz w:val="26"/>
          <w:szCs w:val="26"/>
        </w:rPr>
      </w:pPr>
    </w:p>
    <w:p w:rsidR="000936EE" w:rsidRPr="000936EE" w:rsidRDefault="000936EE" w:rsidP="000936EE">
      <w:pPr>
        <w:spacing w:after="0" w:line="240" w:lineRule="auto"/>
        <w:ind w:firstLine="5656"/>
        <w:rPr>
          <w:rFonts w:ascii="Times New Roman" w:hAnsi="Times New Roman"/>
          <w:sz w:val="26"/>
          <w:szCs w:val="26"/>
        </w:rPr>
      </w:pPr>
      <w:r w:rsidRPr="000936EE">
        <w:rPr>
          <w:rFonts w:ascii="Times New Roman" w:hAnsi="Times New Roman"/>
          <w:sz w:val="26"/>
          <w:szCs w:val="26"/>
        </w:rPr>
        <w:t>УТВЕРЖДЕНО</w:t>
      </w:r>
    </w:p>
    <w:p w:rsidR="000936EE" w:rsidRPr="000936EE" w:rsidRDefault="000936EE" w:rsidP="000936EE">
      <w:pPr>
        <w:spacing w:after="0" w:line="240" w:lineRule="auto"/>
        <w:ind w:left="5656"/>
        <w:rPr>
          <w:rFonts w:ascii="Times New Roman" w:hAnsi="Times New Roman"/>
          <w:sz w:val="26"/>
          <w:szCs w:val="26"/>
        </w:rPr>
      </w:pPr>
      <w:r w:rsidRPr="000936EE">
        <w:rPr>
          <w:rFonts w:ascii="Times New Roman" w:hAnsi="Times New Roman"/>
          <w:sz w:val="26"/>
          <w:szCs w:val="26"/>
        </w:rPr>
        <w:t>постановлением администрации Нефтеюганского района</w:t>
      </w:r>
    </w:p>
    <w:p w:rsidR="000936EE" w:rsidRPr="000936EE" w:rsidRDefault="000936EE" w:rsidP="000936EE">
      <w:pPr>
        <w:spacing w:after="0" w:line="240" w:lineRule="auto"/>
        <w:ind w:firstLine="5656"/>
        <w:rPr>
          <w:rFonts w:ascii="Times New Roman" w:hAnsi="Times New Roman"/>
          <w:sz w:val="26"/>
          <w:szCs w:val="26"/>
        </w:rPr>
      </w:pPr>
      <w:r w:rsidRPr="000936EE">
        <w:rPr>
          <w:rFonts w:ascii="Times New Roman" w:hAnsi="Times New Roman"/>
          <w:sz w:val="26"/>
          <w:szCs w:val="26"/>
        </w:rPr>
        <w:t>от</w:t>
      </w:r>
      <w:r w:rsidR="005A7ED8">
        <w:rPr>
          <w:rFonts w:ascii="Times New Roman" w:hAnsi="Times New Roman"/>
          <w:sz w:val="26"/>
          <w:szCs w:val="26"/>
        </w:rPr>
        <w:t xml:space="preserve"> 31.03.2020</w:t>
      </w:r>
      <w:r w:rsidRPr="000936EE">
        <w:rPr>
          <w:rFonts w:ascii="Times New Roman" w:hAnsi="Times New Roman"/>
          <w:sz w:val="26"/>
          <w:szCs w:val="26"/>
        </w:rPr>
        <w:t xml:space="preserve"> №</w:t>
      </w:r>
      <w:r w:rsidR="005A7ED8">
        <w:rPr>
          <w:rFonts w:ascii="Times New Roman" w:hAnsi="Times New Roman"/>
          <w:sz w:val="26"/>
          <w:szCs w:val="26"/>
        </w:rPr>
        <w:t xml:space="preserve"> 437-па-нпа</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
    <w:p w:rsidR="002B3594" w:rsidRDefault="002B3594" w:rsidP="002B3594">
      <w:pPr>
        <w:tabs>
          <w:tab w:val="left" w:pos="5812"/>
        </w:tabs>
        <w:spacing w:after="0" w:line="240" w:lineRule="auto"/>
        <w:jc w:val="center"/>
        <w:rPr>
          <w:rFonts w:ascii="Times New Roman" w:hAnsi="Times New Roman" w:cs="Times New Roman"/>
          <w:sz w:val="26"/>
          <w:szCs w:val="26"/>
        </w:rPr>
      </w:pPr>
    </w:p>
    <w:p w:rsidR="006F0090" w:rsidRPr="000936EE" w:rsidRDefault="006F0090" w:rsidP="006F0090">
      <w:pPr>
        <w:tabs>
          <w:tab w:val="left" w:pos="709"/>
          <w:tab w:val="left" w:pos="5812"/>
        </w:tabs>
        <w:spacing w:after="0" w:line="240" w:lineRule="auto"/>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АДМИНИСТРАТИВНЫЙ РЕГЛАМЕНТ</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roofErr w:type="gramStart"/>
      <w:r w:rsidRPr="000936EE">
        <w:rPr>
          <w:rFonts w:ascii="Times New Roman" w:hAnsi="Times New Roman" w:cs="Times New Roman"/>
          <w:sz w:val="26"/>
          <w:szCs w:val="26"/>
        </w:rPr>
        <w:t>предоставления муниципальной услуги «</w:t>
      </w:r>
      <w:r w:rsidR="00717DA9" w:rsidRPr="000936EE">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proofErr w:type="gramEnd"/>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
    <w:p w:rsidR="006F0090" w:rsidRDefault="006F0090" w:rsidP="002B3594">
      <w:pPr>
        <w:tabs>
          <w:tab w:val="left" w:pos="5812"/>
        </w:tabs>
        <w:spacing w:after="0" w:line="240" w:lineRule="auto"/>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lang w:val="en-US"/>
        </w:rPr>
        <w:t>I</w:t>
      </w:r>
      <w:r w:rsidRPr="000936EE">
        <w:rPr>
          <w:rFonts w:ascii="Times New Roman" w:hAnsi="Times New Roman" w:cs="Times New Roman"/>
          <w:sz w:val="26"/>
          <w:szCs w:val="26"/>
        </w:rPr>
        <w:t>. Общие положения</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Предмет регулирования административного регламента</w:t>
      </w:r>
    </w:p>
    <w:p w:rsidR="004B25C6" w:rsidRPr="000936EE" w:rsidRDefault="004B25C6" w:rsidP="002B3594">
      <w:pPr>
        <w:tabs>
          <w:tab w:val="left" w:pos="5812"/>
        </w:tabs>
        <w:spacing w:after="0" w:line="240" w:lineRule="auto"/>
        <w:ind w:firstLine="567"/>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 </w:t>
      </w:r>
      <w:proofErr w:type="gramStart"/>
      <w:r w:rsidRPr="000936EE">
        <w:rPr>
          <w:rFonts w:ascii="Times New Roman" w:hAnsi="Times New Roman" w:cs="Times New Roman"/>
          <w:sz w:val="26"/>
          <w:szCs w:val="26"/>
        </w:rPr>
        <w:t>Административный регламент муниципальной услуги «</w:t>
      </w:r>
      <w:r w:rsidR="005D5894" w:rsidRPr="000936EE">
        <w:rPr>
          <w:rFonts w:ascii="Times New Roman" w:hAnsi="Times New Roman" w:cs="Times New Roman"/>
          <w:sz w:val="26"/>
          <w:szCs w:val="26"/>
        </w:rPr>
        <w:t xml:space="preserve">Направление уведомления о соответствии (несоответствии) указанных в уведомлении </w:t>
      </w:r>
      <w:r w:rsidR="000936EE" w:rsidRPr="000936EE">
        <w:rPr>
          <w:rFonts w:ascii="Times New Roman" w:hAnsi="Times New Roman" w:cs="Times New Roman"/>
          <w:sz w:val="26"/>
          <w:szCs w:val="26"/>
        </w:rPr>
        <w:br/>
      </w:r>
      <w:r w:rsidR="005D5894" w:rsidRPr="000936EE">
        <w:rPr>
          <w:rFonts w:ascii="Times New Roman" w:hAnsi="Times New Roman" w:cs="Times New Roman"/>
          <w:sz w:val="26"/>
          <w:szCs w:val="26"/>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0936EE" w:rsidRPr="000936EE">
        <w:rPr>
          <w:rFonts w:ascii="Times New Roman" w:hAnsi="Times New Roman" w:cs="Times New Roman"/>
          <w:sz w:val="26"/>
          <w:szCs w:val="26"/>
        </w:rPr>
        <w:br/>
      </w:r>
      <w:r w:rsidR="005D5894" w:rsidRPr="000936EE">
        <w:rPr>
          <w:rFonts w:ascii="Times New Roman" w:hAnsi="Times New Roman" w:cs="Times New Roman"/>
          <w:sz w:val="26"/>
          <w:szCs w:val="26"/>
        </w:rPr>
        <w:t xml:space="preserve">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 </w:t>
      </w:r>
      <w:r w:rsidRPr="000936EE">
        <w:rPr>
          <w:rFonts w:ascii="Times New Roman" w:hAnsi="Times New Roman" w:cs="Times New Roman"/>
          <w:sz w:val="26"/>
          <w:szCs w:val="26"/>
        </w:rPr>
        <w:t>(далее также – административный регламент, муниципальная услуга</w:t>
      </w:r>
      <w:proofErr w:type="gramEnd"/>
      <w:r w:rsidRPr="000936EE">
        <w:rPr>
          <w:rFonts w:ascii="Times New Roman" w:hAnsi="Times New Roman" w:cs="Times New Roman"/>
          <w:sz w:val="26"/>
          <w:szCs w:val="26"/>
        </w:rPr>
        <w:t xml:space="preserve">) </w:t>
      </w:r>
      <w:r w:rsidRPr="000936EE">
        <w:rPr>
          <w:rFonts w:ascii="Times New Roman" w:eastAsia="Calibri" w:hAnsi="Times New Roman" w:cs="Times New Roman"/>
          <w:sz w:val="26"/>
          <w:szCs w:val="26"/>
        </w:rPr>
        <w:t>определяет сроки и последовательность административных процедур и административных действий</w:t>
      </w:r>
      <w:r w:rsidRPr="000936EE">
        <w:rPr>
          <w:rFonts w:ascii="Times New Roman" w:hAnsi="Times New Roman" w:cs="Times New Roman"/>
          <w:sz w:val="26"/>
          <w:szCs w:val="26"/>
        </w:rPr>
        <w:t xml:space="preserve"> администрации Нефтеюганского района,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в лице уполномоченного органа – комитета по градостроительству администрации Нефтеюганского района (далее также – Комитет) по предоставлению муниципальной услуги, </w:t>
      </w:r>
      <w:r w:rsidRPr="000936EE">
        <w:rPr>
          <w:rFonts w:ascii="Times New Roman" w:eastAsia="Calibri" w:hAnsi="Times New Roman" w:cs="Times New Roman"/>
          <w:sz w:val="26"/>
          <w:szCs w:val="26"/>
        </w:rPr>
        <w:t>а также порядок его взаимодействия с заявителями и органами власти при предоставлении муниципальной услуги.</w:t>
      </w:r>
    </w:p>
    <w:p w:rsidR="004B25C6" w:rsidRPr="000936EE" w:rsidRDefault="004B25C6" w:rsidP="002B3594">
      <w:pPr>
        <w:tabs>
          <w:tab w:val="left" w:pos="5812"/>
        </w:tabs>
        <w:spacing w:after="0" w:line="240" w:lineRule="auto"/>
        <w:ind w:firstLine="567"/>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Круг заявителей</w:t>
      </w:r>
    </w:p>
    <w:p w:rsidR="004B25C6" w:rsidRPr="000936EE" w:rsidRDefault="004B25C6" w:rsidP="002B3594">
      <w:pPr>
        <w:tabs>
          <w:tab w:val="left" w:pos="5812"/>
        </w:tabs>
        <w:spacing w:after="0" w:line="240" w:lineRule="auto"/>
        <w:ind w:firstLine="567"/>
        <w:jc w:val="center"/>
        <w:rPr>
          <w:rFonts w:ascii="Times New Roman" w:hAnsi="Times New Roman" w:cs="Times New Roman"/>
          <w:sz w:val="26"/>
          <w:szCs w:val="26"/>
        </w:rPr>
      </w:pPr>
    </w:p>
    <w:p w:rsidR="00C7296C" w:rsidRPr="000936EE" w:rsidRDefault="004B25C6" w:rsidP="00CA6D6C">
      <w:pPr>
        <w:pStyle w:val="ConsPlusNonformat"/>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2. </w:t>
      </w:r>
      <w:proofErr w:type="gramStart"/>
      <w:r w:rsidR="00C7296C" w:rsidRPr="000936EE">
        <w:rPr>
          <w:rFonts w:ascii="Times New Roman" w:hAnsi="Times New Roman" w:cs="Times New Roman"/>
          <w:sz w:val="26"/>
          <w:szCs w:val="26"/>
        </w:rPr>
        <w:t>Заявителями на предоставление муниципальной услуги являются физические или юридические лица либо их уполномоченные представители, обративш</w:t>
      </w:r>
      <w:r w:rsidR="00CA6D6C" w:rsidRPr="000936EE">
        <w:rPr>
          <w:rFonts w:ascii="Times New Roman" w:hAnsi="Times New Roman" w:cs="Times New Roman"/>
          <w:sz w:val="26"/>
          <w:szCs w:val="26"/>
        </w:rPr>
        <w:t xml:space="preserve">иеся </w:t>
      </w:r>
      <w:r w:rsidR="000936EE" w:rsidRPr="000936EE">
        <w:rPr>
          <w:rFonts w:ascii="Times New Roman" w:hAnsi="Times New Roman" w:cs="Times New Roman"/>
          <w:sz w:val="26"/>
          <w:szCs w:val="26"/>
        </w:rPr>
        <w:br/>
      </w:r>
      <w:r w:rsidR="00CA6D6C" w:rsidRPr="000936EE">
        <w:rPr>
          <w:rFonts w:ascii="Times New Roman" w:hAnsi="Times New Roman" w:cs="Times New Roman"/>
          <w:sz w:val="26"/>
          <w:szCs w:val="26"/>
        </w:rPr>
        <w:t>с уведомлением о планируемых</w:t>
      </w:r>
      <w:r w:rsidR="00C7296C" w:rsidRPr="000936EE">
        <w:rPr>
          <w:rFonts w:ascii="Times New Roman" w:hAnsi="Times New Roman" w:cs="Times New Roman"/>
          <w:sz w:val="26"/>
          <w:szCs w:val="26"/>
        </w:rPr>
        <w:t xml:space="preserve"> строительстве или реконструкции объекта индивидуального жилищного строительства или садового дома</w:t>
      </w:r>
      <w:r w:rsidR="00CA6D6C" w:rsidRPr="000936EE">
        <w:rPr>
          <w:rFonts w:ascii="Times New Roman" w:hAnsi="Times New Roman" w:cs="Times New Roman"/>
          <w:sz w:val="26"/>
          <w:szCs w:val="26"/>
        </w:rPr>
        <w:t xml:space="preserve">, уведомлением </w:t>
      </w:r>
      <w:r w:rsidR="000936EE" w:rsidRPr="000936EE">
        <w:rPr>
          <w:rFonts w:ascii="Times New Roman" w:hAnsi="Times New Roman" w:cs="Times New Roman"/>
          <w:sz w:val="26"/>
          <w:szCs w:val="26"/>
        </w:rPr>
        <w:br/>
      </w:r>
      <w:r w:rsidR="00CA6D6C" w:rsidRPr="000936EE">
        <w:rPr>
          <w:rFonts w:ascii="Times New Roman" w:hAnsi="Times New Roman" w:cs="Times New Roman"/>
          <w:sz w:val="26"/>
          <w:szCs w:val="26"/>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C7296C" w:rsidRPr="000936EE">
        <w:rPr>
          <w:rFonts w:ascii="Times New Roman" w:hAnsi="Times New Roman" w:cs="Times New Roman"/>
          <w:sz w:val="26"/>
          <w:szCs w:val="26"/>
        </w:rPr>
        <w:t xml:space="preserve"> (далее также – уведомление о планируемом строительстве</w:t>
      </w:r>
      <w:r w:rsidR="00CA6D6C" w:rsidRPr="000936EE">
        <w:rPr>
          <w:rFonts w:ascii="Times New Roman" w:hAnsi="Times New Roman" w:cs="Times New Roman"/>
          <w:sz w:val="26"/>
          <w:szCs w:val="26"/>
        </w:rPr>
        <w:t>;</w:t>
      </w:r>
      <w:proofErr w:type="gramEnd"/>
      <w:r w:rsidR="00CA6D6C" w:rsidRPr="000936EE">
        <w:rPr>
          <w:rFonts w:ascii="Times New Roman" w:hAnsi="Times New Roman" w:cs="Times New Roman"/>
          <w:sz w:val="26"/>
          <w:szCs w:val="26"/>
        </w:rPr>
        <w:t xml:space="preserve"> уведомление об изменении параметров</w:t>
      </w:r>
      <w:r w:rsidR="00E932B0" w:rsidRPr="000936EE">
        <w:rPr>
          <w:rFonts w:ascii="Times New Roman" w:hAnsi="Times New Roman" w:cs="Times New Roman"/>
          <w:sz w:val="26"/>
          <w:szCs w:val="26"/>
        </w:rPr>
        <w:t xml:space="preserve"> планируемого строительства</w:t>
      </w:r>
      <w:r w:rsidR="00CA6D6C" w:rsidRPr="000936EE">
        <w:rPr>
          <w:rFonts w:ascii="Times New Roman" w:hAnsi="Times New Roman" w:cs="Times New Roman"/>
          <w:sz w:val="26"/>
          <w:szCs w:val="26"/>
        </w:rPr>
        <w:t>; заявление о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От имени заявителя могут выступать лица, уполномоченные действовать в силу закона или на основании доверенности, оформленной в соответствии </w:t>
      </w:r>
      <w:r w:rsidRPr="000936EE">
        <w:rPr>
          <w:rFonts w:ascii="Times New Roman" w:hAnsi="Times New Roman" w:cs="Times New Roman"/>
          <w:sz w:val="26"/>
          <w:szCs w:val="26"/>
        </w:rPr>
        <w:br/>
        <w:t>с законодательством Российской Федерации.</w:t>
      </w:r>
    </w:p>
    <w:p w:rsidR="004B25C6" w:rsidRPr="000936EE" w:rsidRDefault="004B25C6" w:rsidP="002B3594">
      <w:pPr>
        <w:tabs>
          <w:tab w:val="left" w:pos="5812"/>
        </w:tabs>
        <w:spacing w:after="0" w:line="240" w:lineRule="auto"/>
        <w:ind w:firstLine="567"/>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Требования к порядку информирования</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о правилах предоставления муниципальной услуги</w:t>
      </w:r>
    </w:p>
    <w:p w:rsidR="004B25C6" w:rsidRPr="000936EE" w:rsidRDefault="004B25C6" w:rsidP="002B3594">
      <w:pPr>
        <w:tabs>
          <w:tab w:val="left" w:pos="5812"/>
        </w:tabs>
        <w:spacing w:after="0" w:line="240" w:lineRule="auto"/>
        <w:ind w:firstLine="567"/>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4B25C6" w:rsidRPr="000936EE" w:rsidRDefault="004B25C6" w:rsidP="002B3594">
      <w:pPr>
        <w:numPr>
          <w:ilvl w:val="1"/>
          <w:numId w:val="24"/>
        </w:numPr>
        <w:tabs>
          <w:tab w:val="left" w:pos="1100"/>
          <w:tab w:val="left" w:pos="581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 </w:t>
      </w:r>
      <w:r w:rsidRPr="000936EE">
        <w:rPr>
          <w:rFonts w:ascii="Times New Roman" w:eastAsia="Calibri" w:hAnsi="Times New Roman" w:cs="Times New Roman"/>
          <w:sz w:val="26"/>
          <w:szCs w:val="26"/>
        </w:rPr>
        <w:t xml:space="preserve">Информирование по вопросам предоставления муниципальной услуги, </w:t>
      </w:r>
      <w:r w:rsidRPr="000936EE">
        <w:rPr>
          <w:rFonts w:ascii="Times New Roman" w:eastAsia="Calibri" w:hAnsi="Times New Roman" w:cs="Times New Roman"/>
          <w:sz w:val="26"/>
          <w:szCs w:val="26"/>
        </w:rPr>
        <w:b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0936EE">
        <w:rPr>
          <w:rFonts w:ascii="Times New Roman" w:hAnsi="Times New Roman" w:cs="Times New Roman"/>
          <w:sz w:val="26"/>
          <w:szCs w:val="26"/>
        </w:rPr>
        <w:t xml:space="preserve">Комитета </w:t>
      </w:r>
      <w:r w:rsidRPr="000936EE">
        <w:rPr>
          <w:rFonts w:ascii="Times New Roman" w:eastAsia="Calibri" w:hAnsi="Times New Roman" w:cs="Times New Roman"/>
          <w:sz w:val="26"/>
          <w:szCs w:val="26"/>
        </w:rPr>
        <w:t>в следующих формах (по выбору заявителя):</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eastAsia="Calibri" w:hAnsi="Times New Roman" w:cs="Times New Roman"/>
          <w:sz w:val="26"/>
          <w:szCs w:val="26"/>
        </w:rPr>
        <w:t>устной (при личном общении заявителя и/или по телефону);</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hAnsi="Times New Roman" w:cs="Times New Roman"/>
          <w:sz w:val="26"/>
          <w:szCs w:val="26"/>
        </w:rPr>
        <w:t xml:space="preserve">на информационном стенде в месте предоставления муниципальной услуги, </w:t>
      </w:r>
      <w:r w:rsidRPr="000936EE">
        <w:rPr>
          <w:rFonts w:ascii="Times New Roman" w:hAnsi="Times New Roman" w:cs="Times New Roman"/>
          <w:sz w:val="26"/>
          <w:szCs w:val="26"/>
        </w:rPr>
        <w:br/>
        <w:t>в форме информационных (текстовых) материалов;</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eastAsia="Calibri" w:hAnsi="Times New Roman" w:cs="Times New Roman"/>
          <w:sz w:val="26"/>
          <w:szCs w:val="26"/>
        </w:rPr>
        <w:t>на официальном сайте органов местного самоуправления Нефтеюганского района</w:t>
      </w:r>
      <w:r w:rsidRPr="000936EE">
        <w:rPr>
          <w:rFonts w:ascii="Times New Roman" w:hAnsi="Times New Roman" w:cs="Times New Roman"/>
          <w:sz w:val="26"/>
          <w:szCs w:val="26"/>
        </w:rPr>
        <w:t xml:space="preserve"> </w:t>
      </w:r>
      <w:hyperlink r:id="rId10" w:history="1">
        <w:r w:rsidRPr="000936EE">
          <w:rPr>
            <w:rFonts w:ascii="Times New Roman" w:hAnsi="Times New Roman" w:cs="Times New Roman"/>
            <w:sz w:val="26"/>
            <w:szCs w:val="26"/>
          </w:rPr>
          <w:t>www.admoil.ru</w:t>
        </w:r>
      </w:hyperlink>
      <w:r w:rsidRPr="000936EE">
        <w:rPr>
          <w:rFonts w:ascii="Times New Roman" w:hAnsi="Times New Roman" w:cs="Times New Roman"/>
          <w:sz w:val="26"/>
          <w:szCs w:val="26"/>
        </w:rPr>
        <w:t xml:space="preserve"> </w:t>
      </w:r>
      <w:r w:rsidRPr="000936EE">
        <w:rPr>
          <w:rFonts w:ascii="Times New Roman" w:eastAsia="Calibri" w:hAnsi="Times New Roman" w:cs="Times New Roman"/>
          <w:sz w:val="26"/>
          <w:szCs w:val="26"/>
        </w:rPr>
        <w:t xml:space="preserve">(далее – официальный сайт),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0936EE">
          <w:rPr>
            <w:rFonts w:ascii="Times New Roman" w:hAnsi="Times New Roman" w:cs="Times New Roman"/>
            <w:sz w:val="26"/>
            <w:szCs w:val="26"/>
          </w:rPr>
          <w:t>www.gosuslugi.ru</w:t>
        </w:r>
      </w:hyperlink>
      <w:r w:rsidRPr="000936EE">
        <w:rPr>
          <w:rFonts w:ascii="Times New Roman" w:eastAsia="Calibri" w:hAnsi="Times New Roman" w:cs="Times New Roman"/>
          <w:sz w:val="26"/>
          <w:szCs w:val="26"/>
        </w:rPr>
        <w:t xml:space="preserve"> (далее – Единый </w:t>
      </w:r>
      <w:r w:rsidRPr="000936EE">
        <w:rPr>
          <w:rFonts w:ascii="Times New Roman" w:hAnsi="Times New Roman" w:cs="Times New Roman"/>
          <w:sz w:val="26"/>
          <w:szCs w:val="26"/>
        </w:rPr>
        <w:t>портал),</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936EE">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0936EE">
          <w:rPr>
            <w:rFonts w:ascii="Times New Roman" w:hAnsi="Times New Roman" w:cs="Times New Roman"/>
            <w:sz w:val="26"/>
            <w:szCs w:val="26"/>
          </w:rPr>
          <w:t>86.gosuslugi.ru</w:t>
        </w:r>
      </w:hyperlink>
      <w:r w:rsidRPr="000936EE">
        <w:rPr>
          <w:rFonts w:ascii="Times New Roman" w:hAnsi="Times New Roman" w:cs="Times New Roman"/>
          <w:sz w:val="26"/>
          <w:szCs w:val="26"/>
        </w:rPr>
        <w:t xml:space="preserve"> (далее – региональный портал)</w:t>
      </w:r>
      <w:r w:rsidRPr="000936EE">
        <w:rPr>
          <w:rFonts w:ascii="Times New Roman" w:eastAsia="Calibri" w:hAnsi="Times New Roman" w:cs="Times New Roman"/>
          <w:sz w:val="26"/>
          <w:szCs w:val="26"/>
        </w:rPr>
        <w:t>.</w:t>
      </w:r>
    </w:p>
    <w:p w:rsidR="004B25C6" w:rsidRPr="000936EE" w:rsidRDefault="004B25C6" w:rsidP="002B3594">
      <w:pPr>
        <w:numPr>
          <w:ilvl w:val="1"/>
          <w:numId w:val="24"/>
        </w:numPr>
        <w:tabs>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0936EE">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устной</w:t>
      </w:r>
      <w:proofErr w:type="gramEnd"/>
      <w:r w:rsidRPr="000936EE">
        <w:rPr>
          <w:rFonts w:ascii="Times New Roman" w:hAnsi="Times New Roman" w:cs="Times New Roman"/>
          <w:sz w:val="26"/>
          <w:szCs w:val="26"/>
        </w:rPr>
        <w:t xml:space="preserve"> (при личном обращении заявителя и по телефону);</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письменной (при письменном обращении заявителя по почте, электронной почте, факсу).</w:t>
      </w:r>
    </w:p>
    <w:p w:rsidR="004B25C6" w:rsidRPr="000936EE" w:rsidRDefault="004B25C6" w:rsidP="002B3594">
      <w:pPr>
        <w:numPr>
          <w:ilvl w:val="1"/>
          <w:numId w:val="24"/>
        </w:numPr>
        <w:tabs>
          <w:tab w:val="left" w:pos="567"/>
        </w:tabs>
        <w:spacing w:after="0" w:line="240" w:lineRule="auto"/>
        <w:ind w:left="0" w:firstLine="710"/>
        <w:contextualSpacing/>
        <w:jc w:val="both"/>
        <w:rPr>
          <w:rFonts w:ascii="Times New Roman" w:hAnsi="Times New Roman" w:cs="Times New Roman"/>
          <w:sz w:val="26"/>
          <w:szCs w:val="26"/>
        </w:rPr>
      </w:pPr>
      <w:r w:rsidRPr="000936EE">
        <w:rPr>
          <w:rFonts w:ascii="Times New Roman" w:eastAsia="Calibri" w:hAnsi="Times New Roman" w:cs="Times New Roman"/>
          <w:sz w:val="26"/>
          <w:szCs w:val="26"/>
        </w:rPr>
        <w:t xml:space="preserve"> В случае устного обращения (лично или по телефону) заявителя </w:t>
      </w:r>
      <w:r w:rsidR="000936EE" w:rsidRPr="000936EE">
        <w:rPr>
          <w:rFonts w:ascii="Times New Roman" w:eastAsia="Calibri" w:hAnsi="Times New Roman" w:cs="Times New Roman"/>
          <w:sz w:val="26"/>
          <w:szCs w:val="26"/>
        </w:rPr>
        <w:br/>
      </w:r>
      <w:r w:rsidRPr="000936EE">
        <w:rPr>
          <w:rFonts w:ascii="Times New Roman" w:eastAsia="Calibri" w:hAnsi="Times New Roman" w:cs="Times New Roman"/>
          <w:sz w:val="26"/>
          <w:szCs w:val="26"/>
        </w:rPr>
        <w:t>(его представителя) специалист</w:t>
      </w:r>
      <w:r w:rsidRPr="000936EE">
        <w:rPr>
          <w:rFonts w:ascii="Times New Roman" w:hAnsi="Times New Roman" w:cs="Times New Roman"/>
          <w:sz w:val="26"/>
          <w:szCs w:val="26"/>
        </w:rPr>
        <w:t xml:space="preserve"> Комитета</w:t>
      </w:r>
      <w:r w:rsidRPr="000936EE">
        <w:rPr>
          <w:rFonts w:ascii="Times New Roman" w:eastAsia="Calibri"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eastAsia="Calibri" w:hAnsi="Times New Roman" w:cs="Times New Roman"/>
          <w:sz w:val="26"/>
          <w:szCs w:val="26"/>
        </w:rP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eastAsia="Calibri" w:hAnsi="Times New Roman" w:cs="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Pr="000936EE">
        <w:rPr>
          <w:rFonts w:ascii="Times New Roman" w:hAnsi="Times New Roman" w:cs="Times New Roman"/>
          <w:sz w:val="26"/>
          <w:szCs w:val="26"/>
        </w:rPr>
        <w:t>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B25C6" w:rsidRPr="000936EE" w:rsidRDefault="004B25C6" w:rsidP="002B3594">
      <w:pPr>
        <w:numPr>
          <w:ilvl w:val="1"/>
          <w:numId w:val="24"/>
        </w:numPr>
        <w:tabs>
          <w:tab w:val="left" w:pos="709"/>
        </w:tabs>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0936EE">
        <w:rPr>
          <w:rFonts w:ascii="Times New Roman" w:eastAsia="Times New Roman" w:hAnsi="Times New Roman" w:cs="Times New Roman"/>
          <w:color w:val="000000"/>
          <w:sz w:val="26"/>
          <w:szCs w:val="26"/>
          <w:lang w:eastAsia="ru-RU"/>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4B25C6" w:rsidRPr="000936EE" w:rsidRDefault="004B25C6" w:rsidP="002B3594">
      <w:pPr>
        <w:tabs>
          <w:tab w:val="left" w:pos="5812"/>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936EE">
        <w:rPr>
          <w:rFonts w:ascii="Times New Roman" w:eastAsia="Times New Roman" w:hAnsi="Times New Roman" w:cs="Times New Roman"/>
          <w:color w:val="000000"/>
          <w:sz w:val="26"/>
          <w:szCs w:val="26"/>
          <w:lang w:eastAsia="ru-RU"/>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0936EE">
        <w:rPr>
          <w:rFonts w:ascii="Times New Roman" w:eastAsia="Times New Roman" w:hAnsi="Times New Roman" w:cs="Times New Roman"/>
          <w:color w:val="000000"/>
          <w:sz w:val="26"/>
          <w:szCs w:val="26"/>
          <w:lang w:eastAsia="ru-RU"/>
        </w:rPr>
        <w:br/>
        <w:t xml:space="preserve">3 рабочих дней. </w:t>
      </w:r>
    </w:p>
    <w:p w:rsidR="004B25C6" w:rsidRPr="000936EE" w:rsidRDefault="004B25C6" w:rsidP="002B3594">
      <w:pPr>
        <w:numPr>
          <w:ilvl w:val="1"/>
          <w:numId w:val="24"/>
        </w:numPr>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0936EE">
        <w:rPr>
          <w:rFonts w:ascii="Times New Roman" w:eastAsia="Times New Roman" w:hAnsi="Times New Roman" w:cs="Times New Roman"/>
          <w:color w:val="000000"/>
          <w:sz w:val="26"/>
          <w:szCs w:val="26"/>
          <w:lang w:eastAsia="ru-RU"/>
        </w:rPr>
        <w:t xml:space="preserve">Для получения информации по вопросам предоставления муниципальной услуги, в том числе о ходе ее предоставления, посредством Единого </w:t>
      </w:r>
      <w:r w:rsidRPr="000936EE">
        <w:rPr>
          <w:rFonts w:ascii="Times New Roman" w:eastAsia="Times New Roman" w:hAnsi="Times New Roman" w:cs="Times New Roman"/>
          <w:color w:val="000000"/>
          <w:sz w:val="26"/>
          <w:szCs w:val="26"/>
          <w:lang w:eastAsia="ru-RU"/>
        </w:rPr>
        <w:br/>
        <w:t xml:space="preserve">и регионального порталов заявителям необходимо использовать адреса </w:t>
      </w:r>
      <w:r w:rsidRPr="000936EE">
        <w:rPr>
          <w:rFonts w:ascii="Times New Roman" w:eastAsia="Times New Roman" w:hAnsi="Times New Roman" w:cs="Times New Roman"/>
          <w:color w:val="000000"/>
          <w:sz w:val="26"/>
          <w:szCs w:val="26"/>
          <w:lang w:eastAsia="ru-RU"/>
        </w:rPr>
        <w:br/>
        <w:t xml:space="preserve">в информационно-телекоммуникационной сети «Интернет», указанные в пункте 3.1 настоящего административного регламента. </w:t>
      </w:r>
    </w:p>
    <w:p w:rsidR="00AC4CFD" w:rsidRPr="000936EE" w:rsidRDefault="002B3594" w:rsidP="002B3594">
      <w:pPr>
        <w:numPr>
          <w:ilvl w:val="1"/>
          <w:numId w:val="24"/>
        </w:numPr>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0936EE">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 муниципальных услуг (далее – МФЦ), а также по иным вопросам, связанным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с предоставлением муниципальной услуги, осуществляется МФЦ в соответствии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с соглашением о взаимодействии,</w:t>
      </w:r>
      <w:r w:rsidR="000073FC" w:rsidRPr="000936EE">
        <w:rPr>
          <w:rFonts w:ascii="Times New Roman" w:hAnsi="Times New Roman" w:cs="Times New Roman"/>
          <w:sz w:val="26"/>
          <w:szCs w:val="26"/>
        </w:rPr>
        <w:t xml:space="preserve"> заключенным</w:t>
      </w:r>
      <w:r w:rsidRPr="000936EE">
        <w:rPr>
          <w:rFonts w:ascii="Times New Roman" w:hAnsi="Times New Roman" w:cs="Times New Roman"/>
          <w:sz w:val="26"/>
          <w:szCs w:val="26"/>
        </w:rPr>
        <w:t xml:space="preserve"> между администрацией Нефтеюганского района и МФЦ (далее - соглашение о взаимодействии)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регламентом работы МФЦ.</w:t>
      </w:r>
    </w:p>
    <w:p w:rsidR="004B25C6" w:rsidRPr="000936EE" w:rsidRDefault="004B25C6" w:rsidP="002B3594">
      <w:pPr>
        <w:numPr>
          <w:ilvl w:val="1"/>
          <w:numId w:val="24"/>
        </w:numPr>
        <w:tabs>
          <w:tab w:val="left" w:pos="567"/>
        </w:tabs>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proofErr w:type="gramStart"/>
      <w:r w:rsidRPr="000936EE">
        <w:rPr>
          <w:rFonts w:ascii="Times New Roman" w:eastAsia="Times New Roman" w:hAnsi="Times New Roman" w:cs="Times New Roman"/>
          <w:color w:val="000000"/>
          <w:sz w:val="26"/>
          <w:szCs w:val="26"/>
          <w:lang w:eastAsia="ru-RU"/>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Pr="000936EE">
        <w:rPr>
          <w:rFonts w:ascii="Times New Roman" w:eastAsia="Times New Roman" w:hAnsi="Times New Roman" w:cs="Times New Roman"/>
          <w:color w:val="000000"/>
          <w:sz w:val="26"/>
          <w:szCs w:val="26"/>
          <w:lang w:eastAsia="ru-RU"/>
        </w:rPr>
        <w:br/>
        <w:t xml:space="preserve">и региональном порталах, на официальном сайте, предоставляется заявителю бесплатно. </w:t>
      </w:r>
      <w:proofErr w:type="gramEnd"/>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0936EE">
        <w:rPr>
          <w:rFonts w:ascii="Times New Roman" w:eastAsia="Times New Roman" w:hAnsi="Times New Roman" w:cs="Times New Roman"/>
          <w:color w:val="000000"/>
          <w:sz w:val="26"/>
          <w:szCs w:val="26"/>
          <w:lang w:eastAsia="ru-RU"/>
        </w:rPr>
        <w:t xml:space="preserve">Доступ к информации по вопросам предоставления муниципальной услуги, </w:t>
      </w:r>
      <w:r w:rsidRPr="000936EE">
        <w:rPr>
          <w:rFonts w:ascii="Times New Roman" w:eastAsia="Times New Roman" w:hAnsi="Times New Roman" w:cs="Times New Roman"/>
          <w:color w:val="000000"/>
          <w:sz w:val="26"/>
          <w:szCs w:val="26"/>
          <w:lang w:eastAsia="ru-RU"/>
        </w:rPr>
        <w:br/>
        <w:t xml:space="preserve">в том числе о ходе, сроках и порядке ее предоставления, осуществляется </w:t>
      </w:r>
      <w:r w:rsidRPr="000936EE">
        <w:rPr>
          <w:rFonts w:ascii="Times New Roman" w:eastAsia="Times New Roman" w:hAnsi="Times New Roman" w:cs="Times New Roman"/>
          <w:color w:val="000000"/>
          <w:sz w:val="26"/>
          <w:szCs w:val="26"/>
          <w:lang w:eastAsia="ru-RU"/>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0936EE">
        <w:rPr>
          <w:rFonts w:ascii="Times New Roman" w:eastAsia="Times New Roman" w:hAnsi="Times New Roman" w:cs="Times New Roman"/>
          <w:color w:val="000000"/>
          <w:sz w:val="26"/>
          <w:szCs w:val="26"/>
          <w:lang w:eastAsia="ru-RU"/>
        </w:rPr>
        <w:br/>
        <w:t>или авторизацию заявителя или предоставление им персональных данных.</w:t>
      </w:r>
      <w:proofErr w:type="gramEnd"/>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4. Способы получения информации заявителями о местах нахождения </w:t>
      </w:r>
      <w:r w:rsidRPr="000936EE">
        <w:rPr>
          <w:rFonts w:ascii="Times New Roman" w:hAnsi="Times New Roman" w:cs="Times New Roman"/>
          <w:sz w:val="26"/>
          <w:szCs w:val="26"/>
        </w:rPr>
        <w:br/>
        <w:t>и графиках работы Комитета, организаций, участвующих в предоставлении муниципальной услуги</w:t>
      </w:r>
      <w:r w:rsidR="00E932B0" w:rsidRPr="000936EE">
        <w:rPr>
          <w:rFonts w:ascii="Times New Roman" w:hAnsi="Times New Roman" w:cs="Times New Roman"/>
          <w:sz w:val="26"/>
          <w:szCs w:val="26"/>
        </w:rPr>
        <w:t>, в том числе МФЦ</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По выбору заявителя могут использоваться способы получения информации, указанные в пункте 3.1 настоящего административного регламента, а также информационные материалы, размещенные на официальных сайтах:</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Межмуниципального отдела по городу Нефтеюганску и городу </w:t>
      </w:r>
      <w:proofErr w:type="spellStart"/>
      <w:r w:rsidRPr="000936EE">
        <w:rPr>
          <w:rFonts w:ascii="Times New Roman" w:hAnsi="Times New Roman" w:cs="Times New Roman"/>
          <w:sz w:val="26"/>
          <w:szCs w:val="26"/>
        </w:rPr>
        <w:t>Пыть-Ях</w:t>
      </w:r>
      <w:proofErr w:type="spellEnd"/>
      <w:r w:rsidRPr="000936EE">
        <w:rPr>
          <w:rFonts w:ascii="Times New Roman" w:hAnsi="Times New Roman" w:cs="Times New Roman"/>
          <w:sz w:val="26"/>
          <w:szCs w:val="26"/>
        </w:rPr>
        <w:t xml:space="preserve"> Управления Федеральной службы государственной  регистрации, кадастра </w:t>
      </w:r>
      <w:r w:rsidRPr="000936EE">
        <w:rPr>
          <w:rFonts w:ascii="Times New Roman" w:hAnsi="Times New Roman" w:cs="Times New Roman"/>
          <w:sz w:val="26"/>
          <w:szCs w:val="26"/>
        </w:rPr>
        <w:br/>
        <w:t xml:space="preserve">и картографии по Ханты-Мансийскому автономному округу – Югре  (далее также – Управление </w:t>
      </w:r>
      <w:proofErr w:type="spellStart"/>
      <w:r w:rsidRPr="000936EE">
        <w:rPr>
          <w:rFonts w:ascii="Times New Roman" w:hAnsi="Times New Roman" w:cs="Times New Roman"/>
          <w:sz w:val="26"/>
          <w:szCs w:val="26"/>
        </w:rPr>
        <w:t>Росреестра</w:t>
      </w:r>
      <w:proofErr w:type="spellEnd"/>
      <w:r w:rsidRPr="000936EE">
        <w:rPr>
          <w:rFonts w:ascii="Times New Roman" w:hAnsi="Times New Roman" w:cs="Times New Roman"/>
          <w:sz w:val="26"/>
          <w:szCs w:val="26"/>
        </w:rPr>
        <w:t>): www.rosreestr.ru;</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Службы государственной охраны объектов культурного наследия Ханты-Мансийского автономного округа – Югры (далее также – </w:t>
      </w:r>
      <w:proofErr w:type="spellStart"/>
      <w:r w:rsidRPr="000936EE">
        <w:rPr>
          <w:rFonts w:ascii="Times New Roman" w:hAnsi="Times New Roman" w:cs="Times New Roman"/>
          <w:sz w:val="26"/>
          <w:szCs w:val="26"/>
        </w:rPr>
        <w:t>Госкультохрана</w:t>
      </w:r>
      <w:proofErr w:type="spellEnd"/>
      <w:r w:rsidRPr="000936EE">
        <w:rPr>
          <w:rFonts w:ascii="Times New Roman" w:hAnsi="Times New Roman" w:cs="Times New Roman"/>
          <w:sz w:val="26"/>
          <w:szCs w:val="26"/>
        </w:rPr>
        <w:t xml:space="preserve"> ХМАО – Югры): </w:t>
      </w:r>
      <w:hyperlink r:id="rId13" w:history="1">
        <w:r w:rsidRPr="000936EE">
          <w:rPr>
            <w:rFonts w:ascii="Times New Roman" w:hAnsi="Times New Roman" w:cs="Times New Roman"/>
            <w:sz w:val="26"/>
            <w:szCs w:val="26"/>
          </w:rPr>
          <w:t>nasledie.admhmao.ru</w:t>
        </w:r>
      </w:hyperlink>
      <w:r w:rsidR="00EE66E3" w:rsidRPr="000936EE">
        <w:rPr>
          <w:rFonts w:ascii="Times New Roman" w:hAnsi="Times New Roman" w:cs="Times New Roman"/>
          <w:sz w:val="26"/>
          <w:szCs w:val="26"/>
        </w:rPr>
        <w:t>.</w:t>
      </w:r>
    </w:p>
    <w:p w:rsidR="00AC4CFD" w:rsidRPr="000936EE" w:rsidRDefault="00E932B0"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Информация о местах нахождения, графиках работы, адресах официального сайта и контактные телефоны многофункциональных центров и их территориально </w:t>
      </w:r>
      <w:r w:rsidRPr="000936EE">
        <w:rPr>
          <w:rFonts w:ascii="Times New Roman" w:hAnsi="Times New Roman" w:cs="Times New Roman"/>
          <w:color w:val="000000" w:themeColor="text1"/>
          <w:sz w:val="26"/>
          <w:szCs w:val="26"/>
        </w:rPr>
        <w:t xml:space="preserve">обособленных структурных подразделений размещена на официальном сайте Департамента экономического развития Ханты-Мансийского автономного округа </w:t>
      </w:r>
      <w:r w:rsidR="000936EE" w:rsidRPr="000936EE">
        <w:rPr>
          <w:rFonts w:ascii="Times New Roman" w:hAnsi="Times New Roman" w:cs="Times New Roman"/>
          <w:color w:val="000000" w:themeColor="text1"/>
          <w:sz w:val="26"/>
          <w:szCs w:val="26"/>
        </w:rPr>
        <w:t>–</w:t>
      </w:r>
      <w:r w:rsidRPr="000936EE">
        <w:rPr>
          <w:rFonts w:ascii="Times New Roman" w:hAnsi="Times New Roman" w:cs="Times New Roman"/>
          <w:color w:val="000000" w:themeColor="text1"/>
          <w:sz w:val="26"/>
          <w:szCs w:val="26"/>
        </w:rPr>
        <w:t xml:space="preserve"> Югры (</w:t>
      </w:r>
      <w:hyperlink r:id="rId14" w:history="1">
        <w:r w:rsidRPr="000936EE">
          <w:rPr>
            <w:rStyle w:val="aa"/>
            <w:rFonts w:ascii="Times New Roman" w:hAnsi="Times New Roman" w:cs="Times New Roman"/>
            <w:color w:val="000000" w:themeColor="text1"/>
            <w:sz w:val="26"/>
            <w:szCs w:val="26"/>
            <w:u w:val="none"/>
          </w:rPr>
          <w:t>https://depeconom.admhmao.ru/deyatelnost/administrativnaya-reforma/</w:t>
        </w:r>
      </w:hyperlink>
      <w:r w:rsidRPr="000936EE">
        <w:rPr>
          <w:rFonts w:ascii="Times New Roman" w:hAnsi="Times New Roman" w:cs="Times New Roman"/>
          <w:color w:val="000000" w:themeColor="text1"/>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5. </w:t>
      </w:r>
      <w:proofErr w:type="gramStart"/>
      <w:r w:rsidRPr="000936EE">
        <w:rPr>
          <w:rFonts w:ascii="Times New Roman" w:hAnsi="Times New Roman" w:cs="Times New Roman"/>
          <w:sz w:val="26"/>
          <w:szCs w:val="26"/>
        </w:rPr>
        <w:t xml:space="preserve">Порядок, форма, место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Pr="000936EE">
        <w:rPr>
          <w:rFonts w:ascii="Times New Roman" w:hAnsi="Times New Roman" w:cs="Times New Roman"/>
          <w:sz w:val="26"/>
          <w:szCs w:val="26"/>
        </w:rPr>
        <w:b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Pr="000936EE">
        <w:rPr>
          <w:rFonts w:ascii="Times New Roman" w:hAnsi="Times New Roman" w:cs="Times New Roman"/>
          <w:sz w:val="26"/>
          <w:szCs w:val="26"/>
        </w:rPr>
        <w:br/>
        <w:t>и услуг которые являются</w:t>
      </w:r>
      <w:proofErr w:type="gramEnd"/>
      <w:r w:rsidRPr="000936EE">
        <w:rPr>
          <w:rFonts w:ascii="Times New Roman" w:hAnsi="Times New Roman" w:cs="Times New Roman"/>
          <w:sz w:val="26"/>
          <w:szCs w:val="26"/>
        </w:rPr>
        <w:t xml:space="preserve"> </w:t>
      </w:r>
      <w:proofErr w:type="gramStart"/>
      <w:r w:rsidRPr="000936EE">
        <w:rPr>
          <w:rFonts w:ascii="Times New Roman" w:hAnsi="Times New Roman" w:cs="Times New Roman"/>
          <w:sz w:val="26"/>
          <w:szCs w:val="26"/>
        </w:rPr>
        <w:t>необходимыми</w:t>
      </w:r>
      <w:proofErr w:type="gramEnd"/>
      <w:r w:rsidRPr="000936EE">
        <w:rPr>
          <w:rFonts w:ascii="Times New Roman" w:hAnsi="Times New Roman" w:cs="Times New Roman"/>
          <w:sz w:val="26"/>
          <w:szCs w:val="26"/>
        </w:rPr>
        <w:t xml:space="preserve"> и обязательными для предоставления муниципальной услуги, </w:t>
      </w:r>
      <w:r w:rsidR="00035E40" w:rsidRPr="000936EE">
        <w:rPr>
          <w:rFonts w:ascii="Times New Roman" w:hAnsi="Times New Roman" w:cs="Times New Roman"/>
          <w:sz w:val="26"/>
          <w:szCs w:val="26"/>
        </w:rPr>
        <w:t xml:space="preserve">в МФЦ, </w:t>
      </w:r>
      <w:r w:rsidRPr="000936EE">
        <w:rPr>
          <w:rFonts w:ascii="Times New Roman" w:hAnsi="Times New Roman" w:cs="Times New Roman"/>
          <w:sz w:val="26"/>
          <w:szCs w:val="26"/>
        </w:rPr>
        <w:t>в сети Интернет.</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Pr="000936EE">
        <w:rPr>
          <w:rFonts w:ascii="Times New Roman" w:hAnsi="Times New Roman"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пункте 3.1 настоящего административного регламента.</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6. 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w:t>
      </w:r>
      <w:r w:rsidRPr="000936EE">
        <w:rPr>
          <w:rFonts w:ascii="Times New Roman" w:hAnsi="Times New Roman" w:cs="Times New Roman"/>
          <w:color w:val="000000" w:themeColor="text1"/>
          <w:sz w:val="26"/>
          <w:szCs w:val="26"/>
        </w:rPr>
        <w:t>электронной почты Комитета, организаций, участвующих в предоставлении муниципальной услуги);</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sidR="009D2097" w:rsidRPr="000936EE">
        <w:rPr>
          <w:rFonts w:ascii="Times New Roman" w:hAnsi="Times New Roman" w:cs="Times New Roman"/>
          <w:sz w:val="26"/>
          <w:szCs w:val="26"/>
        </w:rPr>
        <w:t xml:space="preserve"> МФЦ,</w:t>
      </w:r>
      <w:r w:rsidRPr="000936EE">
        <w:rPr>
          <w:rFonts w:ascii="Times New Roman" w:hAnsi="Times New Roman" w:cs="Times New Roman"/>
          <w:sz w:val="26"/>
          <w:szCs w:val="26"/>
        </w:rPr>
        <w:t xml:space="preserve"> а также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их должностных лиц, муниципальных служащих, работников;</w:t>
      </w:r>
    </w:p>
    <w:p w:rsidR="004B25C6" w:rsidRPr="000936EE"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бланки заявлений о предоставлении муниципальной услуги и образцы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их заполнения.</w:t>
      </w:r>
    </w:p>
    <w:p w:rsidR="004B25C6" w:rsidRDefault="004B25C6" w:rsidP="006F0090">
      <w:pPr>
        <w:tabs>
          <w:tab w:val="left" w:pos="5812"/>
        </w:tabs>
        <w:spacing w:after="0" w:line="340" w:lineRule="exact"/>
        <w:ind w:firstLine="709"/>
        <w:jc w:val="both"/>
        <w:rPr>
          <w:rFonts w:ascii="Times New Roman" w:hAnsi="Times New Roman" w:cs="Times New Roman"/>
          <w:sz w:val="26"/>
          <w:szCs w:val="26"/>
        </w:rPr>
      </w:pPr>
      <w:r w:rsidRPr="000936EE">
        <w:rPr>
          <w:rFonts w:ascii="Times New Roman" w:hAnsi="Times New Roman" w:cs="Times New Roman"/>
          <w:sz w:val="26"/>
          <w:szCs w:val="26"/>
        </w:rPr>
        <w:t>7. В случае внесения изменений в порядок предоставления муниципальной услуги специалист Комитета,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6F0090" w:rsidRDefault="006F0090"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lang w:val="en-US"/>
        </w:rPr>
        <w:t>II</w:t>
      </w:r>
      <w:r w:rsidRPr="000936EE">
        <w:rPr>
          <w:rFonts w:ascii="Times New Roman" w:hAnsi="Times New Roman" w:cs="Times New Roman"/>
          <w:sz w:val="26"/>
          <w:szCs w:val="26"/>
        </w:rPr>
        <w:t>. Стандарт предоставления муниципальной услуги</w:t>
      </w:r>
    </w:p>
    <w:p w:rsidR="004B25C6" w:rsidRPr="000936EE" w:rsidRDefault="004B25C6" w:rsidP="002B3594">
      <w:pPr>
        <w:tabs>
          <w:tab w:val="left" w:pos="5812"/>
        </w:tabs>
        <w:spacing w:after="0" w:line="240" w:lineRule="auto"/>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Наименование муниципальной услуги</w:t>
      </w:r>
    </w:p>
    <w:p w:rsidR="004B25C6" w:rsidRPr="000936EE" w:rsidRDefault="004B25C6" w:rsidP="002B3594">
      <w:pPr>
        <w:tabs>
          <w:tab w:val="left" w:pos="5812"/>
        </w:tabs>
        <w:spacing w:after="0" w:line="240" w:lineRule="auto"/>
        <w:ind w:firstLine="709"/>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8. </w:t>
      </w:r>
      <w:proofErr w:type="gramStart"/>
      <w:r w:rsidR="00EE66E3" w:rsidRPr="000936EE">
        <w:rPr>
          <w:rFonts w:ascii="Times New Roman" w:hAnsi="Times New Roman" w:cs="Times New Roman"/>
          <w:sz w:val="26"/>
          <w:szCs w:val="26"/>
        </w:rPr>
        <w:t xml:space="preserve">Направление уведомления о соответствии (несоответствии) указанных </w:t>
      </w:r>
      <w:r w:rsidR="000936EE" w:rsidRPr="000936EE">
        <w:rPr>
          <w:rFonts w:ascii="Times New Roman" w:hAnsi="Times New Roman" w:cs="Times New Roman"/>
          <w:sz w:val="26"/>
          <w:szCs w:val="26"/>
        </w:rPr>
        <w:br/>
      </w:r>
      <w:r w:rsidR="00EE66E3" w:rsidRPr="000936EE">
        <w:rPr>
          <w:rFonts w:ascii="Times New Roman" w:hAnsi="Times New Roman" w:cs="Times New Roman"/>
          <w:sz w:val="26"/>
          <w:szCs w:val="26"/>
        </w:rPr>
        <w:t>в уведомлении о планируем</w:t>
      </w:r>
      <w:r w:rsidR="00E932B0" w:rsidRPr="000936EE">
        <w:rPr>
          <w:rFonts w:ascii="Times New Roman" w:hAnsi="Times New Roman" w:cs="Times New Roman"/>
          <w:sz w:val="26"/>
          <w:szCs w:val="26"/>
        </w:rPr>
        <w:t>ых</w:t>
      </w:r>
      <w:r w:rsidR="00EE66E3" w:rsidRPr="000936EE">
        <w:rPr>
          <w:rFonts w:ascii="Times New Roman" w:hAnsi="Times New Roman" w:cs="Times New Roman"/>
          <w:sz w:val="26"/>
          <w:szCs w:val="26"/>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w:t>
      </w:r>
      <w:r w:rsidRPr="000936EE">
        <w:rPr>
          <w:rFonts w:ascii="Times New Roman" w:hAnsi="Times New Roman" w:cs="Times New Roman"/>
          <w:sz w:val="26"/>
          <w:szCs w:val="26"/>
        </w:rPr>
        <w:t>Нефтеюганского района.</w:t>
      </w:r>
      <w:proofErr w:type="gramEnd"/>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Наименование органа, предоставляющего муниципальную услугу</w:t>
      </w:r>
    </w:p>
    <w:p w:rsidR="004B25C6" w:rsidRPr="000936EE" w:rsidRDefault="004B25C6" w:rsidP="002B3594">
      <w:pPr>
        <w:tabs>
          <w:tab w:val="left" w:pos="5812"/>
        </w:tabs>
        <w:spacing w:after="0" w:line="240" w:lineRule="auto"/>
        <w:ind w:firstLine="709"/>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9. Органом, предоставляющим муниципальную услугу, является администрация Нефтеюганского района.</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Структурное подразделение администрации Нефтеюганского района, обеспечивающее предоставление муниципальной услуги – комитет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по градостроительству администрации Нефтеюганского района.</w:t>
      </w:r>
    </w:p>
    <w:p w:rsidR="009D2097" w:rsidRPr="000936EE" w:rsidRDefault="009D209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Для получения муниципальной услуги заявитель вправе обратиться в МФЦ.</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Управление</w:t>
      </w:r>
      <w:r w:rsidR="00D62DF7" w:rsidRPr="000936EE">
        <w:rPr>
          <w:rFonts w:ascii="Times New Roman" w:hAnsi="Times New Roman" w:cs="Times New Roman"/>
          <w:sz w:val="26"/>
          <w:szCs w:val="26"/>
        </w:rPr>
        <w:t>м</w:t>
      </w:r>
      <w:r w:rsidRPr="000936EE">
        <w:rPr>
          <w:rFonts w:ascii="Times New Roman" w:hAnsi="Times New Roman" w:cs="Times New Roman"/>
          <w:sz w:val="26"/>
          <w:szCs w:val="26"/>
        </w:rPr>
        <w:t xml:space="preserve"> </w:t>
      </w:r>
      <w:proofErr w:type="spellStart"/>
      <w:r w:rsidRPr="000936EE">
        <w:rPr>
          <w:rFonts w:ascii="Times New Roman" w:hAnsi="Times New Roman" w:cs="Times New Roman"/>
          <w:sz w:val="26"/>
          <w:szCs w:val="26"/>
        </w:rPr>
        <w:t>Росреестра</w:t>
      </w:r>
      <w:proofErr w:type="spellEnd"/>
      <w:r w:rsidR="00DA4C97" w:rsidRPr="000936EE">
        <w:rPr>
          <w:rFonts w:ascii="Times New Roman" w:hAnsi="Times New Roman" w:cs="Times New Roman"/>
          <w:sz w:val="26"/>
          <w:szCs w:val="26"/>
        </w:rPr>
        <w:t>;</w:t>
      </w:r>
    </w:p>
    <w:p w:rsidR="00DA4C97" w:rsidRPr="000936EE" w:rsidRDefault="00DA4C97" w:rsidP="002B3594">
      <w:pPr>
        <w:tabs>
          <w:tab w:val="left" w:pos="5812"/>
        </w:tabs>
        <w:spacing w:after="0" w:line="240" w:lineRule="auto"/>
        <w:ind w:firstLine="709"/>
        <w:jc w:val="both"/>
        <w:rPr>
          <w:rFonts w:ascii="Times New Roman" w:hAnsi="Times New Roman" w:cs="Times New Roman"/>
          <w:sz w:val="26"/>
          <w:szCs w:val="26"/>
        </w:rPr>
      </w:pPr>
      <w:proofErr w:type="spellStart"/>
      <w:r w:rsidRPr="000936EE">
        <w:rPr>
          <w:rFonts w:ascii="Times New Roman" w:hAnsi="Times New Roman" w:cs="Times New Roman"/>
          <w:sz w:val="26"/>
          <w:szCs w:val="26"/>
        </w:rPr>
        <w:t>Госкультохран</w:t>
      </w:r>
      <w:r w:rsidR="00D62DF7" w:rsidRPr="000936EE">
        <w:rPr>
          <w:rFonts w:ascii="Times New Roman" w:hAnsi="Times New Roman" w:cs="Times New Roman"/>
          <w:sz w:val="26"/>
          <w:szCs w:val="26"/>
        </w:rPr>
        <w:t>ой</w:t>
      </w:r>
      <w:proofErr w:type="spellEnd"/>
      <w:r w:rsidRPr="000936EE">
        <w:rPr>
          <w:rFonts w:ascii="Times New Roman" w:hAnsi="Times New Roman" w:cs="Times New Roman"/>
          <w:sz w:val="26"/>
          <w:szCs w:val="26"/>
        </w:rPr>
        <w:t xml:space="preserve"> ХМАО – Югры.</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В соответствии с пунктом 3 части 1 статьи 7 Федерального закона</w:t>
      </w:r>
      <w:r w:rsidRPr="000936EE">
        <w:rPr>
          <w:rFonts w:ascii="Times New Roman" w:hAnsi="Times New Roman" w:cs="Times New Roman"/>
          <w:sz w:val="26"/>
          <w:szCs w:val="26"/>
        </w:rPr>
        <w:br/>
        <w:t>от 27</w:t>
      </w:r>
      <w:r w:rsidR="007419CC" w:rsidRPr="000936EE">
        <w:rPr>
          <w:rFonts w:ascii="Times New Roman" w:hAnsi="Times New Roman" w:cs="Times New Roman"/>
          <w:sz w:val="26"/>
          <w:szCs w:val="26"/>
        </w:rPr>
        <w:t>.07.</w:t>
      </w:r>
      <w:r w:rsidRPr="000936EE">
        <w:rPr>
          <w:rFonts w:ascii="Times New Roman" w:hAnsi="Times New Roman" w:cs="Times New Roman"/>
          <w:sz w:val="26"/>
          <w:szCs w:val="26"/>
        </w:rPr>
        <w:t xml:space="preserve">2010 № 210-ФЗ «Об организации предоставления государственных </w:t>
      </w:r>
      <w:r w:rsidRPr="000936EE">
        <w:rPr>
          <w:rFonts w:ascii="Times New Roman" w:hAnsi="Times New Roman" w:cs="Times New Roman"/>
          <w:sz w:val="26"/>
          <w:szCs w:val="26"/>
        </w:rPr>
        <w:br/>
        <w:t xml:space="preserve">и муниципальных услуг» </w:t>
      </w:r>
      <w:r w:rsidR="00D62DF7" w:rsidRPr="000936EE">
        <w:rPr>
          <w:rFonts w:ascii="Times New Roman" w:hAnsi="Times New Roman" w:cs="Times New Roman"/>
          <w:sz w:val="26"/>
          <w:szCs w:val="26"/>
        </w:rPr>
        <w:t xml:space="preserve">(далее также – Федеральный закон № 210-ФЗ) </w:t>
      </w:r>
      <w:r w:rsidRPr="000936EE">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в иные государственные органы, органы местного самоуправления, организации,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за исключением получения услуг и получения документов</w:t>
      </w:r>
      <w:proofErr w:type="gramEnd"/>
      <w:r w:rsidRPr="000936EE">
        <w:rPr>
          <w:rFonts w:ascii="Times New Roman" w:hAnsi="Times New Roman" w:cs="Times New Roman"/>
          <w:sz w:val="26"/>
          <w:szCs w:val="26"/>
        </w:rPr>
        <w:t xml:space="preserve"> </w:t>
      </w:r>
      <w:proofErr w:type="gramStart"/>
      <w:r w:rsidRPr="000936EE">
        <w:rPr>
          <w:rFonts w:ascii="Times New Roman" w:hAnsi="Times New Roman" w:cs="Times New Roman"/>
          <w:sz w:val="26"/>
          <w:szCs w:val="26"/>
        </w:rPr>
        <w:t>и информации, предоставляемых в результате предоставления таких услуг, включенных в перечень услуг, которые являются необходимыми</w:t>
      </w:r>
      <w:r w:rsidR="00D62DF7" w:rsidRPr="000936EE">
        <w:rPr>
          <w:rFonts w:ascii="Times New Roman" w:hAnsi="Times New Roman" w:cs="Times New Roman"/>
          <w:sz w:val="26"/>
          <w:szCs w:val="26"/>
        </w:rPr>
        <w:t xml:space="preserve"> </w:t>
      </w:r>
      <w:r w:rsidRPr="000936EE">
        <w:rPr>
          <w:rFonts w:ascii="Times New Roman" w:hAnsi="Times New Roman" w:cs="Times New Roman"/>
          <w:sz w:val="26"/>
          <w:szCs w:val="26"/>
        </w:rPr>
        <w:t xml:space="preserve">и обязательными для предоставления муниципальных услуг, утвержденный решением Думы Нефтеюганского района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от 26</w:t>
      </w:r>
      <w:r w:rsidR="007419CC" w:rsidRPr="000936EE">
        <w:rPr>
          <w:rFonts w:ascii="Times New Roman" w:hAnsi="Times New Roman" w:cs="Times New Roman"/>
          <w:sz w:val="26"/>
          <w:szCs w:val="26"/>
        </w:rPr>
        <w:t>.12.</w:t>
      </w:r>
      <w:r w:rsidRPr="000936EE">
        <w:rPr>
          <w:rFonts w:ascii="Times New Roman" w:hAnsi="Times New Roman" w:cs="Times New Roman"/>
          <w:sz w:val="26"/>
          <w:szCs w:val="26"/>
        </w:rPr>
        <w:t>2011 № 124</w:t>
      </w:r>
      <w:r w:rsidR="00D62DF7" w:rsidRPr="000936EE">
        <w:rPr>
          <w:rFonts w:ascii="Times New Roman" w:hAnsi="Times New Roman" w:cs="Times New Roman"/>
          <w:sz w:val="26"/>
          <w:szCs w:val="26"/>
        </w:rPr>
        <w:t xml:space="preserve"> </w:t>
      </w:r>
      <w:r w:rsidRPr="000936EE">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D62DF7" w:rsidRPr="000936EE">
        <w:rPr>
          <w:rFonts w:ascii="Times New Roman" w:hAnsi="Times New Roman" w:cs="Times New Roman"/>
          <w:sz w:val="26"/>
          <w:szCs w:val="26"/>
        </w:rPr>
        <w:t xml:space="preserve"> </w:t>
      </w:r>
      <w:r w:rsidRPr="000936EE">
        <w:rPr>
          <w:rFonts w:ascii="Times New Roman" w:hAnsi="Times New Roman" w:cs="Times New Roman"/>
          <w:sz w:val="26"/>
          <w:szCs w:val="26"/>
        </w:rPr>
        <w:t>а также порядка определения размера платы за оказание таких услуг».</w:t>
      </w:r>
      <w:proofErr w:type="gramEnd"/>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Результат предоставления муниципальной услуги</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10. Результатом предоставления муниципальной услуги являются выдача (направление) заявителю:</w:t>
      </w:r>
    </w:p>
    <w:p w:rsidR="00EE66E3" w:rsidRPr="000936EE" w:rsidRDefault="00EE66E3"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уведомления о соответствии указанных в уведомлении о планируем</w:t>
      </w:r>
      <w:r w:rsidR="00460DF6" w:rsidRPr="000936EE">
        <w:rPr>
          <w:rFonts w:ascii="Times New Roman" w:hAnsi="Times New Roman" w:cs="Times New Roman"/>
          <w:sz w:val="26"/>
          <w:szCs w:val="26"/>
        </w:rPr>
        <w:t>ых</w:t>
      </w:r>
      <w:r w:rsidRPr="000936EE">
        <w:rPr>
          <w:rFonts w:ascii="Times New Roman" w:hAnsi="Times New Roman" w:cs="Times New Roman"/>
          <w:sz w:val="26"/>
          <w:szCs w:val="26"/>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60DF6" w:rsidRPr="000936EE">
        <w:rPr>
          <w:rFonts w:ascii="Times New Roman" w:hAnsi="Times New Roman" w:cs="Times New Roman"/>
          <w:sz w:val="26"/>
          <w:szCs w:val="26"/>
        </w:rPr>
        <w:t xml:space="preserve"> (далее также - уведомление о соответствии)</w:t>
      </w:r>
      <w:r w:rsidRPr="000936EE">
        <w:rPr>
          <w:rFonts w:ascii="Times New Roman" w:hAnsi="Times New Roman" w:cs="Times New Roman"/>
          <w:sz w:val="26"/>
          <w:szCs w:val="26"/>
        </w:rPr>
        <w:t>;</w:t>
      </w:r>
      <w:proofErr w:type="gramEnd"/>
    </w:p>
    <w:p w:rsidR="00EE66E3" w:rsidRPr="000936EE" w:rsidRDefault="00EE66E3"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уведомления о несоответствии указ</w:t>
      </w:r>
      <w:r w:rsidR="00460DF6" w:rsidRPr="000936EE">
        <w:rPr>
          <w:rFonts w:ascii="Times New Roman" w:hAnsi="Times New Roman" w:cs="Times New Roman"/>
          <w:sz w:val="26"/>
          <w:szCs w:val="26"/>
        </w:rPr>
        <w:t>анных в уведомлении о планируемых</w:t>
      </w:r>
      <w:r w:rsidRPr="000936EE">
        <w:rPr>
          <w:rFonts w:ascii="Times New Roman" w:hAnsi="Times New Roman" w:cs="Times New Roman"/>
          <w:sz w:val="26"/>
          <w:szCs w:val="26"/>
        </w:rPr>
        <w:t xml:space="preserve">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460DF6" w:rsidRPr="000936EE">
        <w:rPr>
          <w:rFonts w:ascii="Times New Roman" w:hAnsi="Times New Roman" w:cs="Times New Roman"/>
          <w:sz w:val="26"/>
          <w:szCs w:val="26"/>
        </w:rPr>
        <w:t>ового дома на земельном участке (далее также - уведомление о несоответствии).</w:t>
      </w:r>
      <w:proofErr w:type="gramEnd"/>
    </w:p>
    <w:p w:rsidR="004B25C6" w:rsidRPr="000936EE" w:rsidRDefault="00EE66E3"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w:t>
      </w:r>
      <w:r w:rsidR="007419CC" w:rsidRPr="000936EE">
        <w:rPr>
          <w:rFonts w:ascii="Times New Roman" w:hAnsi="Times New Roman" w:cs="Times New Roman"/>
          <w:sz w:val="26"/>
          <w:szCs w:val="26"/>
        </w:rPr>
        <w:t>.09.</w:t>
      </w:r>
      <w:r w:rsidRPr="000936EE">
        <w:rPr>
          <w:rFonts w:ascii="Times New Roman" w:hAnsi="Times New Roman" w:cs="Times New Roman"/>
          <w:sz w:val="26"/>
          <w:szCs w:val="26"/>
        </w:rPr>
        <w:t xml:space="preserve">2018 </w:t>
      </w:r>
      <w:r w:rsidR="00DA4C97" w:rsidRPr="000936EE">
        <w:rPr>
          <w:rFonts w:ascii="Times New Roman" w:hAnsi="Times New Roman" w:cs="Times New Roman"/>
          <w:sz w:val="26"/>
          <w:szCs w:val="26"/>
        </w:rPr>
        <w:t xml:space="preserve">№ </w:t>
      </w:r>
      <w:r w:rsidRPr="000936EE">
        <w:rPr>
          <w:rFonts w:ascii="Times New Roman" w:hAnsi="Times New Roman" w:cs="Times New Roman"/>
          <w:sz w:val="26"/>
          <w:szCs w:val="26"/>
        </w:rPr>
        <w:t>591/</w:t>
      </w:r>
      <w:proofErr w:type="spellStart"/>
      <w:proofErr w:type="gramStart"/>
      <w:r w:rsidRPr="000936EE">
        <w:rPr>
          <w:rFonts w:ascii="Times New Roman" w:hAnsi="Times New Roman" w:cs="Times New Roman"/>
          <w:sz w:val="26"/>
          <w:szCs w:val="26"/>
        </w:rPr>
        <w:t>пр</w:t>
      </w:r>
      <w:proofErr w:type="spellEnd"/>
      <w:proofErr w:type="gramEnd"/>
      <w:r w:rsidRPr="000936EE">
        <w:rPr>
          <w:rFonts w:ascii="Times New Roman" w:hAnsi="Times New Roman"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591/</w:t>
      </w:r>
      <w:proofErr w:type="spellStart"/>
      <w:r w:rsidRPr="000936EE">
        <w:rPr>
          <w:rFonts w:ascii="Times New Roman" w:hAnsi="Times New Roman" w:cs="Times New Roman"/>
          <w:sz w:val="26"/>
          <w:szCs w:val="26"/>
        </w:rPr>
        <w:t>пр</w:t>
      </w:r>
      <w:proofErr w:type="spellEnd"/>
      <w:r w:rsidRPr="000936EE">
        <w:rPr>
          <w:rFonts w:ascii="Times New Roman" w:hAnsi="Times New Roman" w:cs="Times New Roman"/>
          <w:sz w:val="26"/>
          <w:szCs w:val="26"/>
        </w:rPr>
        <w:t xml:space="preserve">), и </w:t>
      </w:r>
      <w:r w:rsidR="004B25C6" w:rsidRPr="000936EE">
        <w:rPr>
          <w:rFonts w:ascii="Times New Roman" w:hAnsi="Times New Roman" w:cs="Times New Roman"/>
          <w:sz w:val="26"/>
          <w:szCs w:val="26"/>
        </w:rPr>
        <w:t>подписывается Главой Нефтеюганского района, либо лицом</w:t>
      </w:r>
      <w:r w:rsidRPr="000936EE">
        <w:rPr>
          <w:rFonts w:ascii="Times New Roman" w:hAnsi="Times New Roman" w:cs="Times New Roman"/>
          <w:sz w:val="26"/>
          <w:szCs w:val="26"/>
        </w:rPr>
        <w:t>,</w:t>
      </w:r>
      <w:r w:rsidR="004B25C6" w:rsidRPr="000936EE">
        <w:rPr>
          <w:rFonts w:ascii="Times New Roman" w:hAnsi="Times New Roman" w:cs="Times New Roman"/>
          <w:sz w:val="26"/>
          <w:szCs w:val="26"/>
        </w:rPr>
        <w:t xml:space="preserve"> </w:t>
      </w:r>
      <w:r w:rsidR="000936EE" w:rsidRPr="000936EE">
        <w:rPr>
          <w:rFonts w:ascii="Times New Roman" w:hAnsi="Times New Roman" w:cs="Times New Roman"/>
          <w:sz w:val="26"/>
          <w:szCs w:val="26"/>
        </w:rPr>
        <w:br/>
      </w:r>
      <w:r w:rsidR="004B25C6" w:rsidRPr="000936EE">
        <w:rPr>
          <w:rFonts w:ascii="Times New Roman" w:hAnsi="Times New Roman" w:cs="Times New Roman"/>
          <w:sz w:val="26"/>
          <w:szCs w:val="26"/>
        </w:rPr>
        <w:t xml:space="preserve">его замещающим.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с использованием электронной подписи </w:t>
      </w:r>
      <w:r w:rsidR="00B91647" w:rsidRPr="000936EE">
        <w:rPr>
          <w:rFonts w:ascii="Times New Roman" w:hAnsi="Times New Roman" w:cs="Times New Roman"/>
          <w:sz w:val="26"/>
          <w:szCs w:val="26"/>
        </w:rPr>
        <w:t>Г</w:t>
      </w:r>
      <w:r w:rsidRPr="000936EE">
        <w:rPr>
          <w:rFonts w:ascii="Times New Roman" w:hAnsi="Times New Roman" w:cs="Times New Roman"/>
          <w:sz w:val="26"/>
          <w:szCs w:val="26"/>
        </w:rPr>
        <w:t>лавы Нефтеюганского района</w:t>
      </w:r>
      <w:r w:rsidR="00DA4C97"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Срок предоставления муниципальной услуги</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11. Общий срок предоставления муниципальной услуги составляет не более </w:t>
      </w:r>
      <w:r w:rsidRPr="000936EE">
        <w:rPr>
          <w:rFonts w:ascii="Times New Roman" w:hAnsi="Times New Roman" w:cs="Times New Roman"/>
          <w:sz w:val="26"/>
          <w:szCs w:val="26"/>
        </w:rPr>
        <w:br/>
        <w:t>7 рабочих дней со дня регистрации заявления о предоставлении муниципальной услуги в Комитете.</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общий срок предоставления муниципальной услуги входит срок  регистрации </w:t>
      </w:r>
      <w:r w:rsidR="00556BA5" w:rsidRPr="000936EE">
        <w:rPr>
          <w:rFonts w:ascii="Times New Roman" w:hAnsi="Times New Roman" w:cs="Times New Roman"/>
          <w:sz w:val="26"/>
          <w:szCs w:val="26"/>
        </w:rPr>
        <w:t>уведомления о планируемом строительстве, уведомления об изменении параметров планируемого строительства</w:t>
      </w:r>
      <w:r w:rsidRPr="000936EE">
        <w:rPr>
          <w:rFonts w:ascii="Times New Roman" w:hAnsi="Times New Roman" w:cs="Times New Roman"/>
          <w:sz w:val="26"/>
          <w:szCs w:val="26"/>
        </w:rPr>
        <w:t>, направления межведомственных запросов и получения на них ответов, подготовка, регистрация результата предоставления муниципальной услуги и выдача (направление) его заявителю.</w:t>
      </w:r>
    </w:p>
    <w:p w:rsidR="009D2097" w:rsidRPr="000936EE" w:rsidRDefault="009D209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о предоставлении муниципальной услуги в Комитет.</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Правовые основания для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ab/>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12. Перечень нормативных правовых актов, регулирующих предоставление муниципальной услуги, размещается на официальном сайте, Едином и региональном порталах.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contextualSpacing/>
        <w:jc w:val="center"/>
        <w:rPr>
          <w:rFonts w:ascii="Times New Roman" w:hAnsi="Times New Roman" w:cs="Times New Roman"/>
          <w:sz w:val="26"/>
          <w:szCs w:val="26"/>
        </w:rPr>
      </w:pPr>
      <w:r w:rsidRPr="000936EE">
        <w:rPr>
          <w:rFonts w:ascii="Times New Roman" w:hAnsi="Times New Roman" w:cs="Times New Roman"/>
          <w:sz w:val="26"/>
          <w:szCs w:val="26"/>
        </w:rPr>
        <w:t xml:space="preserve">Исчерпывающий перечень документов, </w:t>
      </w:r>
      <w:r w:rsidRPr="000936EE">
        <w:rPr>
          <w:rFonts w:ascii="Times New Roman" w:hAnsi="Times New Roman" w:cs="Times New Roman"/>
          <w:sz w:val="26"/>
          <w:szCs w:val="26"/>
        </w:rPr>
        <w:br/>
        <w:t>необходимых для предоставления муниципальной услуги</w:t>
      </w:r>
    </w:p>
    <w:p w:rsidR="004B25C6" w:rsidRPr="000936EE" w:rsidRDefault="004B25C6" w:rsidP="002B3594">
      <w:pPr>
        <w:tabs>
          <w:tab w:val="left" w:pos="5812"/>
        </w:tabs>
        <w:spacing w:after="0" w:line="240" w:lineRule="auto"/>
        <w:ind w:firstLine="567"/>
        <w:contextualSpacing/>
        <w:jc w:val="center"/>
        <w:rPr>
          <w:rFonts w:ascii="Times New Roman" w:hAnsi="Times New Roman" w:cs="Times New Roman"/>
          <w:sz w:val="26"/>
          <w:szCs w:val="26"/>
        </w:rPr>
      </w:pPr>
    </w:p>
    <w:p w:rsidR="004B25C6" w:rsidRPr="000936EE" w:rsidRDefault="004B25C6" w:rsidP="002B3594">
      <w:pPr>
        <w:tabs>
          <w:tab w:val="left" w:pos="581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13. </w:t>
      </w:r>
      <w:r w:rsidR="00460DF6" w:rsidRPr="000936EE">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CB5D9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1) </w:t>
      </w:r>
      <w:r w:rsidR="00CB5D96" w:rsidRPr="000936EE">
        <w:rPr>
          <w:rFonts w:ascii="Times New Roman" w:hAnsi="Times New Roman" w:cs="Times New Roman"/>
          <w:sz w:val="26"/>
          <w:szCs w:val="26"/>
        </w:rPr>
        <w:t xml:space="preserve">уведомление о </w:t>
      </w:r>
      <w:proofErr w:type="gramStart"/>
      <w:r w:rsidR="00CB5D96" w:rsidRPr="000936EE">
        <w:rPr>
          <w:rFonts w:ascii="Times New Roman" w:hAnsi="Times New Roman" w:cs="Times New Roman"/>
          <w:sz w:val="26"/>
          <w:szCs w:val="26"/>
        </w:rPr>
        <w:t>планируем</w:t>
      </w:r>
      <w:r w:rsidR="00460DF6" w:rsidRPr="000936EE">
        <w:rPr>
          <w:rFonts w:ascii="Times New Roman" w:hAnsi="Times New Roman" w:cs="Times New Roman"/>
          <w:sz w:val="26"/>
          <w:szCs w:val="26"/>
        </w:rPr>
        <w:t>ых</w:t>
      </w:r>
      <w:proofErr w:type="gramEnd"/>
      <w:r w:rsidR="00CB5D96" w:rsidRPr="000936EE">
        <w:rPr>
          <w:rFonts w:ascii="Times New Roman" w:hAnsi="Times New Roman" w:cs="Times New Roman"/>
          <w:sz w:val="26"/>
          <w:szCs w:val="26"/>
        </w:rPr>
        <w:t xml:space="preserve"> строительстве или реконструкции объекта индивидуального жилищного строительства или садового дома, в котором должны содержаться следующие сведения:</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proofErr w:type="gramStart"/>
      <w:r w:rsidRPr="000936EE">
        <w:rPr>
          <w:rFonts w:ascii="Times New Roman" w:hAnsi="Times New Roman" w:cs="Times New Roman"/>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наименование и место нахождения застройщика (для юридического лица),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праве застройщика на земельный участок, а также сведения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о наличии прав иных лиц на земельный участок (при наличии таких лиц);</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B5D9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почтовый адрес и (или) адрес электронной почты для связи с застройщиком;</w:t>
      </w:r>
    </w:p>
    <w:p w:rsidR="004B25C6" w:rsidRPr="000936EE" w:rsidRDefault="00CB5D9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способ направления застройщику уведомления </w:t>
      </w:r>
      <w:r w:rsidR="00087694" w:rsidRPr="000936EE">
        <w:rPr>
          <w:rFonts w:ascii="Times New Roman" w:hAnsi="Times New Roman" w:cs="Times New Roman"/>
          <w:sz w:val="26"/>
          <w:szCs w:val="26"/>
        </w:rPr>
        <w:t>о соответствии (несоответствии)</w:t>
      </w:r>
      <w:r w:rsidR="004B25C6"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2) </w:t>
      </w:r>
      <w:r w:rsidR="00CB5D96" w:rsidRPr="000936EE">
        <w:rPr>
          <w:rFonts w:ascii="Times New Roman" w:hAnsi="Times New Roman" w:cs="Times New Roman"/>
          <w:sz w:val="26"/>
          <w:szCs w:val="26"/>
        </w:rPr>
        <w:t>документ, подтверждающий право подачи уведомления о планируемом строительстве от имени заявителя, в случае, если уведомление о планируемом строительстве подает представитель заявителя</w:t>
      </w:r>
      <w:r w:rsidRPr="000936EE">
        <w:rPr>
          <w:rFonts w:ascii="Times New Roman" w:hAnsi="Times New Roman" w:cs="Times New Roman"/>
          <w:sz w:val="26"/>
          <w:szCs w:val="26"/>
        </w:rPr>
        <w:t>;</w:t>
      </w:r>
    </w:p>
    <w:p w:rsidR="004B25C6" w:rsidRPr="000936EE" w:rsidRDefault="004B25C6" w:rsidP="002B3594">
      <w:pPr>
        <w:tabs>
          <w:tab w:val="left" w:pos="5812"/>
        </w:tabs>
        <w:suppressAutoHyphens/>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 xml:space="preserve">3) </w:t>
      </w:r>
      <w:r w:rsidR="00CB5D96" w:rsidRPr="000936EE">
        <w:rPr>
          <w:rFonts w:ascii="Times New Roman" w:eastAsia="font406" w:hAnsi="Times New Roman" w:cs="Times New Roman"/>
          <w:sz w:val="26"/>
          <w:szCs w:val="26"/>
          <w:lang w:eastAsia="ru-RU"/>
        </w:rPr>
        <w:t>правоустанавливающие документы на земельный участок, право на который не зарегистрировано в Едином государственном реестре недвижимости</w:t>
      </w:r>
      <w:r w:rsidRPr="000936EE">
        <w:rPr>
          <w:rFonts w:ascii="Times New Roman" w:eastAsia="font406" w:hAnsi="Times New Roman" w:cs="Times New Roman"/>
          <w:sz w:val="26"/>
          <w:szCs w:val="26"/>
          <w:lang w:eastAsia="ru-RU"/>
        </w:rPr>
        <w:t>;</w:t>
      </w:r>
    </w:p>
    <w:p w:rsidR="004B25C6" w:rsidRPr="000936EE" w:rsidRDefault="004B25C6" w:rsidP="002B3594">
      <w:pPr>
        <w:tabs>
          <w:tab w:val="left" w:pos="5812"/>
        </w:tabs>
        <w:suppressAutoHyphens/>
        <w:spacing w:after="0" w:line="240" w:lineRule="auto"/>
        <w:ind w:firstLine="709"/>
        <w:jc w:val="both"/>
        <w:rPr>
          <w:rFonts w:ascii="Times New Roman" w:eastAsia="font406" w:hAnsi="Times New Roman" w:cs="Times New Roman"/>
          <w:sz w:val="26"/>
          <w:szCs w:val="26"/>
          <w:lang w:eastAsia="ru-RU"/>
        </w:rPr>
      </w:pPr>
      <w:bookmarkStart w:id="0" w:name="Par4"/>
      <w:bookmarkEnd w:id="0"/>
      <w:r w:rsidRPr="000936EE">
        <w:rPr>
          <w:rFonts w:ascii="Times New Roman" w:eastAsia="font406" w:hAnsi="Times New Roman" w:cs="Times New Roman"/>
          <w:sz w:val="26"/>
          <w:szCs w:val="26"/>
          <w:lang w:eastAsia="ru-RU"/>
        </w:rPr>
        <w:t xml:space="preserve">4) </w:t>
      </w:r>
      <w:r w:rsidR="00CB5D96" w:rsidRPr="000936EE">
        <w:rPr>
          <w:rFonts w:ascii="Times New Roman" w:eastAsia="font406"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0936EE">
        <w:rPr>
          <w:rFonts w:ascii="Times New Roman" w:eastAsia="font406" w:hAnsi="Times New Roman" w:cs="Times New Roman"/>
          <w:sz w:val="26"/>
          <w:szCs w:val="26"/>
          <w:lang w:eastAsia="ru-RU"/>
        </w:rPr>
        <w:t>;</w:t>
      </w:r>
    </w:p>
    <w:p w:rsidR="00CB5D96" w:rsidRPr="000936EE" w:rsidRDefault="004B25C6" w:rsidP="002B3594">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5)</w:t>
      </w:r>
      <w:r w:rsidR="00CB5D96" w:rsidRPr="000936EE">
        <w:rPr>
          <w:rFonts w:ascii="Times New Roman" w:eastAsia="font406" w:hAnsi="Times New Roman" w:cs="Times New Roman"/>
          <w:sz w:val="26"/>
          <w:szCs w:val="26"/>
          <w:lang w:eastAsia="ru-RU"/>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w:t>
      </w:r>
      <w:r w:rsidR="000936EE" w:rsidRPr="000936EE">
        <w:rPr>
          <w:rFonts w:ascii="Times New Roman" w:eastAsia="font406" w:hAnsi="Times New Roman" w:cs="Times New Roman"/>
          <w:sz w:val="26"/>
          <w:szCs w:val="26"/>
          <w:lang w:eastAsia="ru-RU"/>
        </w:rPr>
        <w:br/>
      </w:r>
      <w:r w:rsidR="00CB5D96" w:rsidRPr="000936EE">
        <w:rPr>
          <w:rFonts w:ascii="Times New Roman" w:eastAsia="font406" w:hAnsi="Times New Roman" w:cs="Times New Roman"/>
          <w:sz w:val="26"/>
          <w:szCs w:val="26"/>
          <w:lang w:eastAsia="ru-RU"/>
        </w:rPr>
        <w:t xml:space="preserve">и графическое описание. </w:t>
      </w:r>
      <w:proofErr w:type="gramStart"/>
      <w:r w:rsidR="00CB5D96" w:rsidRPr="000936EE">
        <w:rPr>
          <w:rFonts w:ascii="Times New Roman" w:eastAsia="font406" w:hAnsi="Times New Roman" w:cs="Times New Roman"/>
          <w:sz w:val="26"/>
          <w:szCs w:val="26"/>
          <w:lang w:eastAsia="ru-RU"/>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w:t>
      </w:r>
      <w:r w:rsidR="000936EE" w:rsidRPr="000936EE">
        <w:rPr>
          <w:rFonts w:ascii="Times New Roman" w:eastAsia="font406" w:hAnsi="Times New Roman" w:cs="Times New Roman"/>
          <w:sz w:val="26"/>
          <w:szCs w:val="26"/>
          <w:lang w:eastAsia="ru-RU"/>
        </w:rPr>
        <w:br/>
      </w:r>
      <w:r w:rsidR="00CB5D96" w:rsidRPr="000936EE">
        <w:rPr>
          <w:rFonts w:ascii="Times New Roman" w:eastAsia="font406" w:hAnsi="Times New Roman" w:cs="Times New Roman"/>
          <w:sz w:val="26"/>
          <w:szCs w:val="26"/>
          <w:lang w:eastAsia="ru-RU"/>
        </w:rPr>
        <w:t>к</w:t>
      </w:r>
      <w:proofErr w:type="gramEnd"/>
      <w:r w:rsidR="00CB5D96" w:rsidRPr="000936EE">
        <w:rPr>
          <w:rFonts w:ascii="Times New Roman" w:eastAsia="font406" w:hAnsi="Times New Roman" w:cs="Times New Roman"/>
          <w:sz w:val="26"/>
          <w:szCs w:val="26"/>
          <w:lang w:eastAsia="ru-RU"/>
        </w:rPr>
        <w:t xml:space="preserve"> которым установлены градостроительным регламентом в качестве требований </w:t>
      </w:r>
      <w:r w:rsidR="000936EE" w:rsidRPr="000936EE">
        <w:rPr>
          <w:rFonts w:ascii="Times New Roman" w:eastAsia="font406" w:hAnsi="Times New Roman" w:cs="Times New Roman"/>
          <w:sz w:val="26"/>
          <w:szCs w:val="26"/>
          <w:lang w:eastAsia="ru-RU"/>
        </w:rPr>
        <w:br/>
      </w:r>
      <w:r w:rsidR="00CB5D96" w:rsidRPr="000936EE">
        <w:rPr>
          <w:rFonts w:ascii="Times New Roman" w:eastAsia="font406" w:hAnsi="Times New Roman" w:cs="Times New Roman"/>
          <w:sz w:val="26"/>
          <w:szCs w:val="26"/>
          <w:lang w:eastAsia="ru-RU"/>
        </w:rPr>
        <w:t xml:space="preserve">к </w:t>
      </w:r>
      <w:proofErr w:type="gramStart"/>
      <w:r w:rsidR="00CB5D96" w:rsidRPr="000936EE">
        <w:rPr>
          <w:rFonts w:ascii="Times New Roman" w:eastAsia="font406" w:hAnsi="Times New Roman" w:cs="Times New Roman"/>
          <w:sz w:val="26"/>
          <w:szCs w:val="26"/>
          <w:lang w:eastAsia="ru-RU"/>
        </w:rPr>
        <w:t>архитектурным решениям</w:t>
      </w:r>
      <w:proofErr w:type="gramEnd"/>
      <w:r w:rsidR="00CB5D96" w:rsidRPr="000936EE">
        <w:rPr>
          <w:rFonts w:ascii="Times New Roman" w:eastAsia="font406" w:hAnsi="Times New Roman" w:cs="Times New Roman"/>
          <w:sz w:val="26"/>
          <w:szCs w:val="26"/>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w:t>
      </w:r>
      <w:r w:rsidR="000936EE" w:rsidRPr="000936EE">
        <w:rPr>
          <w:rFonts w:ascii="Times New Roman" w:eastAsia="font406" w:hAnsi="Times New Roman" w:cs="Times New Roman"/>
          <w:sz w:val="26"/>
          <w:szCs w:val="26"/>
          <w:lang w:eastAsia="ru-RU"/>
        </w:rPr>
        <w:br/>
      </w:r>
      <w:r w:rsidR="00CB5D96" w:rsidRPr="000936EE">
        <w:rPr>
          <w:rFonts w:ascii="Times New Roman" w:eastAsia="font406" w:hAnsi="Times New Roman" w:cs="Times New Roman"/>
          <w:sz w:val="26"/>
          <w:szCs w:val="26"/>
          <w:lang w:eastAsia="ru-RU"/>
        </w:rPr>
        <w:t xml:space="preserve">и конфигурацию объекта индивидуального жилищного строительства или садового дома. </w:t>
      </w:r>
    </w:p>
    <w:p w:rsidR="00CB5D96" w:rsidRPr="000936EE" w:rsidRDefault="00CB5D96" w:rsidP="002B3594">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proofErr w:type="gramStart"/>
      <w:r w:rsidRPr="000936EE">
        <w:rPr>
          <w:rFonts w:ascii="Times New Roman" w:eastAsia="font406" w:hAnsi="Times New Roman" w:cs="Times New Roman"/>
          <w:sz w:val="26"/>
          <w:szCs w:val="26"/>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в соответствии с типовым архитектурным решением объекта капитального строительства, утвержденным в соответствии с Федера</w:t>
      </w:r>
      <w:r w:rsidR="00FA5230" w:rsidRPr="000936EE">
        <w:rPr>
          <w:rFonts w:ascii="Times New Roman" w:eastAsia="font406" w:hAnsi="Times New Roman" w:cs="Times New Roman"/>
          <w:sz w:val="26"/>
          <w:szCs w:val="26"/>
          <w:lang w:eastAsia="ru-RU"/>
        </w:rPr>
        <w:t xml:space="preserve">льным законом от 25.06.2002 </w:t>
      </w:r>
      <w:r w:rsidRPr="000936EE">
        <w:rPr>
          <w:rFonts w:ascii="Times New Roman" w:eastAsia="font406" w:hAnsi="Times New Roman" w:cs="Times New Roman"/>
          <w:sz w:val="26"/>
          <w:szCs w:val="26"/>
          <w:lang w:eastAsia="ru-RU"/>
        </w:rPr>
        <w:t>№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936EE">
        <w:rPr>
          <w:rFonts w:ascii="Times New Roman" w:eastAsia="font406" w:hAnsi="Times New Roman" w:cs="Times New Roman"/>
          <w:sz w:val="26"/>
          <w:szCs w:val="26"/>
          <w:lang w:eastAsia="ru-RU"/>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о планируемом строительстве не требуется.</w:t>
      </w:r>
    </w:p>
    <w:p w:rsidR="007C433E" w:rsidRPr="000936EE" w:rsidRDefault="007C433E" w:rsidP="007C433E">
      <w:pPr>
        <w:spacing w:after="0" w:line="240" w:lineRule="auto"/>
        <w:ind w:firstLine="709"/>
        <w:jc w:val="both"/>
        <w:rPr>
          <w:rFonts w:ascii="Times New Roman" w:hAnsi="Times New Roman"/>
          <w:sz w:val="26"/>
          <w:szCs w:val="26"/>
        </w:rPr>
      </w:pPr>
      <w:r w:rsidRPr="000936EE">
        <w:rPr>
          <w:rFonts w:ascii="Times New Roman" w:hAnsi="Times New Roman"/>
          <w:sz w:val="26"/>
          <w:szCs w:val="26"/>
        </w:rPr>
        <w:t>14.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0052044D" w:rsidRPr="000936EE">
        <w:rPr>
          <w:rFonts w:ascii="Times New Roman" w:hAnsi="Times New Roman"/>
          <w:sz w:val="26"/>
          <w:szCs w:val="26"/>
        </w:rPr>
        <w:t>:</w:t>
      </w:r>
      <w:r w:rsidRPr="000936EE">
        <w:rPr>
          <w:rFonts w:ascii="Times New Roman" w:hAnsi="Times New Roman"/>
          <w:sz w:val="26"/>
          <w:szCs w:val="26"/>
        </w:rPr>
        <w:t xml:space="preserve"> </w:t>
      </w:r>
    </w:p>
    <w:p w:rsidR="00EB09A4" w:rsidRPr="000936EE" w:rsidRDefault="00EB09A4" w:rsidP="00EB09A4">
      <w:pPr>
        <w:tabs>
          <w:tab w:val="left" w:pos="5812"/>
        </w:tabs>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1) правоустанавливающие документы на земельный участок, право на который не зарегистрировано в Едином государственном реестре недвижимости;</w:t>
      </w:r>
    </w:p>
    <w:p w:rsidR="00EB09A4" w:rsidRPr="000936EE" w:rsidRDefault="00EB09A4" w:rsidP="00EB09A4">
      <w:pPr>
        <w:tabs>
          <w:tab w:val="left" w:pos="5812"/>
        </w:tabs>
        <w:spacing w:after="0" w:line="240" w:lineRule="auto"/>
        <w:ind w:firstLine="709"/>
        <w:jc w:val="both"/>
        <w:rPr>
          <w:rFonts w:ascii="Times New Roman" w:hAnsi="Times New Roman" w:cs="Times New Roman"/>
          <w:color w:val="FF0000"/>
          <w:sz w:val="26"/>
          <w:szCs w:val="26"/>
          <w:lang w:eastAsia="ar-SA"/>
        </w:rPr>
      </w:pPr>
      <w:r w:rsidRPr="000936EE">
        <w:rPr>
          <w:rFonts w:ascii="Times New Roman" w:eastAsia="font406" w:hAnsi="Times New Roman" w:cs="Times New Roman"/>
          <w:sz w:val="26"/>
          <w:szCs w:val="26"/>
          <w:lang w:eastAsia="ru-RU"/>
        </w:rPr>
        <w:t xml:space="preserve">2)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16 пункта 13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936EE">
        <w:rPr>
          <w:rFonts w:ascii="Times New Roman" w:eastAsia="font406" w:hAnsi="Times New Roman" w:cs="Times New Roman"/>
          <w:sz w:val="26"/>
          <w:szCs w:val="26"/>
          <w:lang w:eastAsia="ru-RU"/>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к</w:t>
      </w:r>
      <w:proofErr w:type="gramEnd"/>
      <w:r w:rsidRPr="000936EE">
        <w:rPr>
          <w:rFonts w:ascii="Times New Roman" w:eastAsia="font406" w:hAnsi="Times New Roman" w:cs="Times New Roman"/>
          <w:sz w:val="26"/>
          <w:szCs w:val="26"/>
          <w:lang w:eastAsia="ru-RU"/>
        </w:rPr>
        <w:t xml:space="preserve"> которым установлены градостроительным регламентом в качестве требований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 xml:space="preserve">к </w:t>
      </w:r>
      <w:proofErr w:type="gramStart"/>
      <w:r w:rsidRPr="000936EE">
        <w:rPr>
          <w:rFonts w:ascii="Times New Roman" w:eastAsia="font406" w:hAnsi="Times New Roman" w:cs="Times New Roman"/>
          <w:sz w:val="26"/>
          <w:szCs w:val="26"/>
          <w:lang w:eastAsia="ru-RU"/>
        </w:rPr>
        <w:t>архитектурным решениям</w:t>
      </w:r>
      <w:proofErr w:type="gramEnd"/>
      <w:r w:rsidRPr="000936EE">
        <w:rPr>
          <w:rFonts w:ascii="Times New Roman" w:eastAsia="font406" w:hAnsi="Times New Roman" w:cs="Times New Roman"/>
          <w:sz w:val="26"/>
          <w:szCs w:val="26"/>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и конфигурацию объекта индивидуального жилищного строительства или садового дома.</w:t>
      </w:r>
    </w:p>
    <w:p w:rsidR="007C433E" w:rsidRPr="000936EE" w:rsidRDefault="007C433E" w:rsidP="007C433E">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B6A84" w:rsidRPr="000936EE" w:rsidRDefault="0057402B" w:rsidP="0057402B">
      <w:pPr>
        <w:pStyle w:val="ConsPlusNonformat"/>
        <w:ind w:firstLine="709"/>
        <w:jc w:val="both"/>
        <w:rPr>
          <w:rFonts w:ascii="Times New Roman" w:hAnsi="Times New Roman" w:cs="Times New Roman"/>
          <w:sz w:val="26"/>
          <w:szCs w:val="26"/>
        </w:rPr>
      </w:pPr>
      <w:r w:rsidRPr="000936EE">
        <w:rPr>
          <w:rFonts w:ascii="Times New Roman" w:eastAsia="font406" w:hAnsi="Times New Roman" w:cs="Times New Roman"/>
          <w:sz w:val="26"/>
          <w:szCs w:val="26"/>
        </w:rPr>
        <w:t>15</w:t>
      </w:r>
      <w:r w:rsidR="00CB5D96" w:rsidRPr="000936EE">
        <w:rPr>
          <w:rFonts w:ascii="Times New Roman" w:eastAsia="font406" w:hAnsi="Times New Roman" w:cs="Times New Roman"/>
          <w:sz w:val="26"/>
          <w:szCs w:val="26"/>
        </w:rPr>
        <w:t xml:space="preserve">. В случае изменения параметров планируемого строительства </w:t>
      </w:r>
      <w:r w:rsidR="000936EE" w:rsidRPr="000936EE">
        <w:rPr>
          <w:rFonts w:ascii="Times New Roman" w:eastAsia="font406" w:hAnsi="Times New Roman" w:cs="Times New Roman"/>
          <w:sz w:val="26"/>
          <w:szCs w:val="26"/>
        </w:rPr>
        <w:br/>
      </w:r>
      <w:r w:rsidR="00CB5D96" w:rsidRPr="000936EE">
        <w:rPr>
          <w:rFonts w:ascii="Times New Roman" w:eastAsia="font406" w:hAnsi="Times New Roman" w:cs="Times New Roman"/>
          <w:sz w:val="26"/>
          <w:szCs w:val="26"/>
        </w:rPr>
        <w:t>или реконструкции объекта индивидуального жилищного строительства или садового дома заявитель подает или направляет способами, указанными в пункте 1</w:t>
      </w:r>
      <w:r w:rsidRPr="000936EE">
        <w:rPr>
          <w:rFonts w:ascii="Times New Roman" w:eastAsia="font406" w:hAnsi="Times New Roman" w:cs="Times New Roman"/>
          <w:sz w:val="26"/>
          <w:szCs w:val="26"/>
        </w:rPr>
        <w:t>6</w:t>
      </w:r>
      <w:r w:rsidR="00CB5D96" w:rsidRPr="000936EE">
        <w:rPr>
          <w:rFonts w:ascii="Times New Roman" w:eastAsia="font406" w:hAnsi="Times New Roman" w:cs="Times New Roman"/>
          <w:sz w:val="26"/>
          <w:szCs w:val="26"/>
        </w:rPr>
        <w:t xml:space="preserve"> настоящего административного регламента, в Комитет уведомление об этом </w:t>
      </w:r>
      <w:r w:rsidR="000936EE" w:rsidRPr="000936EE">
        <w:rPr>
          <w:rFonts w:ascii="Times New Roman" w:eastAsia="font406" w:hAnsi="Times New Roman" w:cs="Times New Roman"/>
          <w:sz w:val="26"/>
          <w:szCs w:val="26"/>
        </w:rPr>
        <w:br/>
      </w:r>
      <w:r w:rsidR="00CB5D96" w:rsidRPr="000936EE">
        <w:rPr>
          <w:rFonts w:ascii="Times New Roman" w:eastAsia="font406" w:hAnsi="Times New Roman" w:cs="Times New Roman"/>
          <w:sz w:val="26"/>
          <w:szCs w:val="26"/>
        </w:rPr>
        <w:t>с указанием изменяемых параметров.</w:t>
      </w:r>
      <w:r w:rsidR="00A52CD7" w:rsidRPr="000936EE">
        <w:rPr>
          <w:rFonts w:ascii="Times New Roman" w:eastAsia="font406" w:hAnsi="Times New Roman" w:cs="Times New Roman"/>
          <w:sz w:val="26"/>
          <w:szCs w:val="26"/>
        </w:rPr>
        <w:t xml:space="preserve"> </w:t>
      </w:r>
      <w:r w:rsidR="00EB6A84" w:rsidRPr="000936EE">
        <w:rPr>
          <w:rFonts w:ascii="Times New Roman" w:hAnsi="Times New Roman" w:cs="Times New Roman"/>
          <w:sz w:val="26"/>
          <w:szCs w:val="26"/>
        </w:rPr>
        <w:t>Уведомление о планируемом строительстве подается заявителем в установленной форме, утвержденной Приказом № 591/</w:t>
      </w:r>
      <w:proofErr w:type="spellStart"/>
      <w:proofErr w:type="gramStart"/>
      <w:r w:rsidR="00EB6A84" w:rsidRPr="000936EE">
        <w:rPr>
          <w:rFonts w:ascii="Times New Roman" w:hAnsi="Times New Roman" w:cs="Times New Roman"/>
          <w:sz w:val="26"/>
          <w:szCs w:val="26"/>
        </w:rPr>
        <w:t>пр</w:t>
      </w:r>
      <w:proofErr w:type="spellEnd"/>
      <w:proofErr w:type="gramEnd"/>
      <w:r w:rsidR="00EB6A84" w:rsidRPr="000936EE">
        <w:rPr>
          <w:rFonts w:ascii="Times New Roman" w:hAnsi="Times New Roman" w:cs="Times New Roman"/>
          <w:sz w:val="26"/>
          <w:szCs w:val="26"/>
        </w:rPr>
        <w:t>, приведенной в приложении 1 к настоящему административному регламенту.</w:t>
      </w:r>
    </w:p>
    <w:p w:rsidR="00CB5D96" w:rsidRPr="000936EE" w:rsidRDefault="0057402B" w:rsidP="0057402B">
      <w:pPr>
        <w:pStyle w:val="ConsPlusNonformat"/>
        <w:ind w:firstLine="709"/>
        <w:jc w:val="both"/>
        <w:rPr>
          <w:rFonts w:ascii="Times New Roman" w:eastAsia="font406" w:hAnsi="Times New Roman" w:cs="Times New Roman"/>
          <w:sz w:val="26"/>
          <w:szCs w:val="26"/>
        </w:rPr>
      </w:pPr>
      <w:r w:rsidRPr="000936EE">
        <w:rPr>
          <w:rFonts w:ascii="Times New Roman" w:eastAsia="font406" w:hAnsi="Times New Roman" w:cs="Times New Roman"/>
          <w:sz w:val="26"/>
          <w:szCs w:val="26"/>
        </w:rPr>
        <w:t>Уведомление об изменении параметров планируемого строительства пода</w:t>
      </w:r>
      <w:r w:rsidR="003117D3" w:rsidRPr="000936EE">
        <w:rPr>
          <w:rFonts w:ascii="Times New Roman" w:eastAsia="font406" w:hAnsi="Times New Roman" w:cs="Times New Roman"/>
          <w:sz w:val="26"/>
          <w:szCs w:val="26"/>
        </w:rPr>
        <w:t>е</w:t>
      </w:r>
      <w:r w:rsidRPr="000936EE">
        <w:rPr>
          <w:rFonts w:ascii="Times New Roman" w:eastAsia="font406" w:hAnsi="Times New Roman" w:cs="Times New Roman"/>
          <w:sz w:val="26"/>
          <w:szCs w:val="26"/>
        </w:rPr>
        <w:t>тся заявителем в установленной форме, утвержденной Приказом № 591/</w:t>
      </w:r>
      <w:proofErr w:type="spellStart"/>
      <w:proofErr w:type="gramStart"/>
      <w:r w:rsidRPr="000936EE">
        <w:rPr>
          <w:rFonts w:ascii="Times New Roman" w:eastAsia="font406" w:hAnsi="Times New Roman" w:cs="Times New Roman"/>
          <w:sz w:val="26"/>
          <w:szCs w:val="26"/>
        </w:rPr>
        <w:t>пр</w:t>
      </w:r>
      <w:proofErr w:type="spellEnd"/>
      <w:proofErr w:type="gramEnd"/>
      <w:r w:rsidRPr="000936EE">
        <w:rPr>
          <w:rFonts w:ascii="Times New Roman" w:eastAsia="font406" w:hAnsi="Times New Roman" w:cs="Times New Roman"/>
          <w:sz w:val="26"/>
          <w:szCs w:val="26"/>
        </w:rPr>
        <w:t>, приведенной в приложении 2 к настояще</w:t>
      </w:r>
      <w:r w:rsidR="00EB09A4" w:rsidRPr="000936EE">
        <w:rPr>
          <w:rFonts w:ascii="Times New Roman" w:eastAsia="font406" w:hAnsi="Times New Roman" w:cs="Times New Roman"/>
          <w:sz w:val="26"/>
          <w:szCs w:val="26"/>
        </w:rPr>
        <w:t>му административному регламенту.</w:t>
      </w:r>
    </w:p>
    <w:p w:rsidR="004B25C6" w:rsidRPr="000936EE" w:rsidRDefault="004B25C6" w:rsidP="00EB6A8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eastAsia="font406" w:hAnsi="Times New Roman" w:cs="Times New Roman"/>
          <w:sz w:val="26"/>
          <w:szCs w:val="26"/>
          <w:lang w:eastAsia="ru-RU"/>
        </w:rPr>
        <w:t>1</w:t>
      </w:r>
      <w:r w:rsidR="0057402B" w:rsidRPr="000936EE">
        <w:rPr>
          <w:rFonts w:ascii="Times New Roman" w:eastAsia="font406" w:hAnsi="Times New Roman" w:cs="Times New Roman"/>
          <w:sz w:val="26"/>
          <w:szCs w:val="26"/>
          <w:lang w:eastAsia="ru-RU"/>
        </w:rPr>
        <w:t>6</w:t>
      </w:r>
      <w:r w:rsidRPr="000936EE">
        <w:rPr>
          <w:rFonts w:ascii="Times New Roman" w:eastAsia="font406" w:hAnsi="Times New Roman" w:cs="Times New Roman"/>
          <w:sz w:val="26"/>
          <w:szCs w:val="26"/>
          <w:lang w:eastAsia="ru-RU"/>
        </w:rPr>
        <w:t xml:space="preserve">. </w:t>
      </w:r>
      <w:r w:rsidRPr="000936EE">
        <w:rPr>
          <w:rFonts w:ascii="Times New Roman" w:hAnsi="Times New Roman" w:cs="Times New Roman"/>
          <w:sz w:val="26"/>
          <w:szCs w:val="26"/>
        </w:rPr>
        <w:t>Способы получения заявителем документов, необходимых для предоставления муниципальной услуги.</w:t>
      </w:r>
    </w:p>
    <w:p w:rsidR="004B25C6" w:rsidRPr="000936EE" w:rsidRDefault="004B25C6" w:rsidP="002B3594">
      <w:pPr>
        <w:tabs>
          <w:tab w:val="left" w:pos="5812"/>
        </w:tabs>
        <w:spacing w:after="0" w:line="240" w:lineRule="auto"/>
        <w:ind w:left="142" w:firstLine="567"/>
        <w:contextualSpacing/>
        <w:jc w:val="both"/>
        <w:rPr>
          <w:rFonts w:ascii="Times New Roman" w:hAnsi="Times New Roman" w:cs="Times New Roman"/>
          <w:bCs/>
          <w:sz w:val="26"/>
          <w:szCs w:val="26"/>
        </w:rPr>
      </w:pPr>
      <w:r w:rsidRPr="000936EE">
        <w:rPr>
          <w:rFonts w:ascii="Times New Roman" w:hAnsi="Times New Roman" w:cs="Times New Roman"/>
          <w:bCs/>
          <w:sz w:val="26"/>
          <w:szCs w:val="26"/>
        </w:rPr>
        <w:t>Форм</w:t>
      </w:r>
      <w:r w:rsidR="00560C06" w:rsidRPr="000936EE">
        <w:rPr>
          <w:rFonts w:ascii="Times New Roman" w:hAnsi="Times New Roman" w:cs="Times New Roman"/>
          <w:bCs/>
          <w:sz w:val="26"/>
          <w:szCs w:val="26"/>
        </w:rPr>
        <w:t>ы</w:t>
      </w:r>
      <w:r w:rsidRPr="000936EE">
        <w:rPr>
          <w:rFonts w:ascii="Times New Roman" w:hAnsi="Times New Roman" w:cs="Times New Roman"/>
          <w:bCs/>
          <w:sz w:val="26"/>
          <w:szCs w:val="26"/>
        </w:rPr>
        <w:t xml:space="preserve"> </w:t>
      </w:r>
      <w:r w:rsidR="00560C06" w:rsidRPr="000936EE">
        <w:rPr>
          <w:rFonts w:ascii="Times New Roman" w:hAnsi="Times New Roman" w:cs="Times New Roman"/>
          <w:sz w:val="26"/>
          <w:szCs w:val="26"/>
        </w:rPr>
        <w:t>уведомлений о планируемом строительстве, об изменении параметров планируемого строительства</w:t>
      </w:r>
      <w:r w:rsidR="006D3018" w:rsidRPr="000936EE">
        <w:rPr>
          <w:rFonts w:ascii="Times New Roman" w:hAnsi="Times New Roman" w:cs="Times New Roman"/>
          <w:bCs/>
          <w:sz w:val="26"/>
          <w:szCs w:val="26"/>
        </w:rPr>
        <w:t xml:space="preserve"> </w:t>
      </w:r>
      <w:r w:rsidRPr="000936EE">
        <w:rPr>
          <w:rFonts w:ascii="Times New Roman" w:hAnsi="Times New Roman" w:cs="Times New Roman"/>
          <w:bCs/>
          <w:sz w:val="26"/>
          <w:szCs w:val="26"/>
        </w:rPr>
        <w:t>заявитель может получить:</w:t>
      </w:r>
    </w:p>
    <w:p w:rsidR="004B25C6" w:rsidRPr="000936EE" w:rsidRDefault="004B25C6" w:rsidP="002B3594">
      <w:pPr>
        <w:tabs>
          <w:tab w:val="left" w:pos="5812"/>
        </w:tabs>
        <w:spacing w:after="0" w:line="240" w:lineRule="auto"/>
        <w:ind w:left="142" w:firstLine="567"/>
        <w:contextualSpacing/>
        <w:jc w:val="both"/>
        <w:rPr>
          <w:rFonts w:ascii="Times New Roman" w:hAnsi="Times New Roman" w:cs="Times New Roman"/>
          <w:bCs/>
          <w:sz w:val="26"/>
          <w:szCs w:val="26"/>
        </w:rPr>
      </w:pPr>
      <w:r w:rsidRPr="000936EE">
        <w:rPr>
          <w:rFonts w:ascii="Times New Roman" w:hAnsi="Times New Roman" w:cs="Times New Roman"/>
          <w:bCs/>
          <w:sz w:val="26"/>
          <w:szCs w:val="26"/>
        </w:rPr>
        <w:t>на информационном стенде в месте предоставления муниципальной услуги;</w:t>
      </w:r>
    </w:p>
    <w:p w:rsidR="004B25C6" w:rsidRPr="000936EE" w:rsidRDefault="004B25C6" w:rsidP="002B3594">
      <w:pPr>
        <w:tabs>
          <w:tab w:val="left" w:pos="5812"/>
        </w:tabs>
        <w:spacing w:after="0" w:line="240" w:lineRule="auto"/>
        <w:ind w:left="142" w:firstLine="567"/>
        <w:contextualSpacing/>
        <w:jc w:val="both"/>
        <w:rPr>
          <w:rFonts w:ascii="Times New Roman" w:hAnsi="Times New Roman" w:cs="Times New Roman"/>
          <w:bCs/>
          <w:sz w:val="26"/>
          <w:szCs w:val="26"/>
        </w:rPr>
      </w:pPr>
      <w:r w:rsidRPr="000936EE">
        <w:rPr>
          <w:rFonts w:ascii="Times New Roman" w:hAnsi="Times New Roman" w:cs="Times New Roman"/>
          <w:bCs/>
          <w:sz w:val="26"/>
          <w:szCs w:val="26"/>
        </w:rPr>
        <w:t>у специалиста Комитета;</w:t>
      </w:r>
    </w:p>
    <w:p w:rsidR="009D2097" w:rsidRPr="000936EE" w:rsidRDefault="009D2097" w:rsidP="002B3594">
      <w:pPr>
        <w:tabs>
          <w:tab w:val="left" w:pos="5812"/>
        </w:tabs>
        <w:spacing w:after="0" w:line="240" w:lineRule="auto"/>
        <w:ind w:left="142" w:firstLine="567"/>
        <w:contextualSpacing/>
        <w:jc w:val="both"/>
        <w:rPr>
          <w:rFonts w:ascii="Times New Roman" w:hAnsi="Times New Roman" w:cs="Times New Roman"/>
          <w:bCs/>
          <w:sz w:val="26"/>
          <w:szCs w:val="26"/>
        </w:rPr>
      </w:pPr>
      <w:r w:rsidRPr="000936EE">
        <w:rPr>
          <w:rFonts w:ascii="Times New Roman" w:hAnsi="Times New Roman" w:cs="Times New Roman"/>
          <w:bCs/>
          <w:sz w:val="26"/>
          <w:szCs w:val="26"/>
        </w:rPr>
        <w:t>у специалиста МФЦ;</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bCs/>
          <w:sz w:val="26"/>
          <w:szCs w:val="26"/>
        </w:rPr>
      </w:pPr>
      <w:r w:rsidRPr="000936EE">
        <w:rPr>
          <w:rFonts w:ascii="Times New Roman" w:hAnsi="Times New Roman" w:cs="Times New Roman"/>
          <w:bCs/>
          <w:sz w:val="26"/>
          <w:szCs w:val="26"/>
        </w:rPr>
        <w:t>посредством информационно-телекоммуникационной сети Интернет</w:t>
      </w:r>
      <w:r w:rsidR="00271735" w:rsidRPr="000936EE">
        <w:rPr>
          <w:rFonts w:ascii="Times New Roman" w:hAnsi="Times New Roman" w:cs="Times New Roman"/>
          <w:bCs/>
          <w:sz w:val="26"/>
          <w:szCs w:val="26"/>
        </w:rPr>
        <w:t xml:space="preserve"> </w:t>
      </w:r>
      <w:r w:rsidR="000936EE" w:rsidRPr="000936EE">
        <w:rPr>
          <w:rFonts w:ascii="Times New Roman" w:hAnsi="Times New Roman" w:cs="Times New Roman"/>
          <w:bCs/>
          <w:sz w:val="26"/>
          <w:szCs w:val="26"/>
        </w:rPr>
        <w:br/>
      </w:r>
      <w:r w:rsidRPr="000936EE">
        <w:rPr>
          <w:rFonts w:ascii="Times New Roman" w:hAnsi="Times New Roman" w:cs="Times New Roman"/>
          <w:bCs/>
          <w:sz w:val="26"/>
          <w:szCs w:val="26"/>
        </w:rPr>
        <w:t>на официальном сайте, Едином и региональном порталах.</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1</w:t>
      </w:r>
      <w:r w:rsidR="00194883" w:rsidRPr="000936EE">
        <w:rPr>
          <w:rFonts w:ascii="Times New Roman" w:eastAsia="font406" w:hAnsi="Times New Roman" w:cs="Times New Roman"/>
          <w:sz w:val="26"/>
          <w:szCs w:val="26"/>
          <w:lang w:eastAsia="ru-RU"/>
        </w:rPr>
        <w:t>7</w:t>
      </w:r>
      <w:r w:rsidRPr="000936EE">
        <w:rPr>
          <w:rFonts w:ascii="Times New Roman" w:eastAsia="font406" w:hAnsi="Times New Roman" w:cs="Times New Roman"/>
          <w:sz w:val="26"/>
          <w:szCs w:val="26"/>
          <w:lang w:eastAsia="ru-RU"/>
        </w:rPr>
        <w:t>.</w:t>
      </w:r>
      <w:r w:rsidRPr="000936EE">
        <w:rPr>
          <w:rFonts w:ascii="Times New Roman" w:eastAsia="font406" w:hAnsi="Times New Roman" w:cs="Times New Roman"/>
          <w:color w:val="FF0000"/>
          <w:sz w:val="26"/>
          <w:szCs w:val="26"/>
          <w:lang w:eastAsia="ru-RU"/>
        </w:rPr>
        <w:t xml:space="preserve"> </w:t>
      </w:r>
      <w:r w:rsidRPr="000936EE">
        <w:rPr>
          <w:rFonts w:ascii="Times New Roman" w:eastAsia="font406" w:hAnsi="Times New Roman" w:cs="Times New Roman"/>
          <w:sz w:val="26"/>
          <w:szCs w:val="26"/>
          <w:lang w:eastAsia="ru-RU"/>
        </w:rPr>
        <w:t xml:space="preserve">Сведения, указанные </w:t>
      </w:r>
      <w:r w:rsidRPr="000936EE">
        <w:rPr>
          <w:rFonts w:ascii="Times New Roman" w:eastAsia="font406" w:hAnsi="Times New Roman" w:cs="Times New Roman"/>
          <w:color w:val="000000" w:themeColor="text1"/>
          <w:sz w:val="26"/>
          <w:szCs w:val="26"/>
          <w:lang w:eastAsia="ru-RU"/>
        </w:rPr>
        <w:t xml:space="preserve">в </w:t>
      </w:r>
      <w:r w:rsidR="00B234C9" w:rsidRPr="000936EE">
        <w:rPr>
          <w:rFonts w:ascii="Times New Roman" w:eastAsia="font406" w:hAnsi="Times New Roman" w:cs="Times New Roman"/>
          <w:color w:val="000000" w:themeColor="text1"/>
          <w:sz w:val="26"/>
          <w:szCs w:val="26"/>
          <w:lang w:eastAsia="ru-RU"/>
        </w:rPr>
        <w:t xml:space="preserve">абзацах </w:t>
      </w:r>
      <w:r w:rsidR="00A1286D" w:rsidRPr="000936EE">
        <w:rPr>
          <w:rFonts w:ascii="Times New Roman" w:eastAsia="font406" w:hAnsi="Times New Roman" w:cs="Times New Roman"/>
          <w:color w:val="000000" w:themeColor="text1"/>
          <w:sz w:val="26"/>
          <w:szCs w:val="26"/>
          <w:lang w:eastAsia="ru-RU"/>
        </w:rPr>
        <w:t>4-6</w:t>
      </w:r>
      <w:r w:rsidRPr="000936EE">
        <w:rPr>
          <w:rFonts w:ascii="Times New Roman" w:eastAsia="font406" w:hAnsi="Times New Roman" w:cs="Times New Roman"/>
          <w:color w:val="000000" w:themeColor="text1"/>
          <w:sz w:val="26"/>
          <w:szCs w:val="26"/>
          <w:lang w:eastAsia="ru-RU"/>
        </w:rPr>
        <w:t xml:space="preserve"> </w:t>
      </w:r>
      <w:r w:rsidR="001A78E2" w:rsidRPr="000936EE">
        <w:rPr>
          <w:rFonts w:ascii="Times New Roman" w:eastAsia="font406" w:hAnsi="Times New Roman" w:cs="Times New Roman"/>
          <w:sz w:val="26"/>
          <w:szCs w:val="26"/>
          <w:lang w:eastAsia="ru-RU"/>
        </w:rPr>
        <w:t xml:space="preserve">подпункта 1 </w:t>
      </w:r>
      <w:r w:rsidRPr="000936EE">
        <w:rPr>
          <w:rFonts w:ascii="Times New Roman" w:eastAsia="font406" w:hAnsi="Times New Roman" w:cs="Times New Roman"/>
          <w:sz w:val="26"/>
          <w:szCs w:val="26"/>
          <w:lang w:eastAsia="ru-RU"/>
        </w:rPr>
        <w:t>пункта 1</w:t>
      </w:r>
      <w:r w:rsidR="00B234C9" w:rsidRPr="000936EE">
        <w:rPr>
          <w:rFonts w:ascii="Times New Roman" w:eastAsia="font406" w:hAnsi="Times New Roman" w:cs="Times New Roman"/>
          <w:sz w:val="26"/>
          <w:szCs w:val="26"/>
          <w:lang w:eastAsia="ru-RU"/>
        </w:rPr>
        <w:t>3</w:t>
      </w:r>
      <w:r w:rsidRPr="000936EE">
        <w:rPr>
          <w:rFonts w:ascii="Times New Roman" w:eastAsia="font406" w:hAnsi="Times New Roman" w:cs="Times New Roman"/>
          <w:sz w:val="26"/>
          <w:szCs w:val="26"/>
          <w:lang w:eastAsia="ru-RU"/>
        </w:rPr>
        <w:t xml:space="preserve"> административного регламента, заявитель может получить, обратившись </w:t>
      </w:r>
      <w:r w:rsidR="000936EE" w:rsidRPr="000936EE">
        <w:rPr>
          <w:rFonts w:ascii="Times New Roman" w:eastAsia="font406" w:hAnsi="Times New Roman" w:cs="Times New Roman"/>
          <w:sz w:val="26"/>
          <w:szCs w:val="26"/>
          <w:lang w:eastAsia="ru-RU"/>
        </w:rPr>
        <w:br/>
      </w:r>
      <w:r w:rsidRPr="000936EE">
        <w:rPr>
          <w:rFonts w:ascii="Times New Roman" w:eastAsia="font406" w:hAnsi="Times New Roman" w:cs="Times New Roman"/>
          <w:sz w:val="26"/>
          <w:szCs w:val="26"/>
          <w:lang w:eastAsia="ru-RU"/>
        </w:rPr>
        <w:t xml:space="preserve">в Управление </w:t>
      </w:r>
      <w:proofErr w:type="spellStart"/>
      <w:r w:rsidRPr="000936EE">
        <w:rPr>
          <w:rFonts w:ascii="Times New Roman" w:eastAsia="font406" w:hAnsi="Times New Roman" w:cs="Times New Roman"/>
          <w:sz w:val="26"/>
          <w:szCs w:val="26"/>
          <w:lang w:eastAsia="ru-RU"/>
        </w:rPr>
        <w:t>Росреестра</w:t>
      </w:r>
      <w:proofErr w:type="spellEnd"/>
      <w:r w:rsidRPr="000936EE">
        <w:rPr>
          <w:rFonts w:ascii="Times New Roman" w:eastAsia="font406" w:hAnsi="Times New Roman" w:cs="Times New Roman"/>
          <w:sz w:val="26"/>
          <w:szCs w:val="26"/>
          <w:lang w:eastAsia="ru-RU"/>
        </w:rPr>
        <w:t>.</w:t>
      </w:r>
    </w:p>
    <w:p w:rsidR="0052044D" w:rsidRPr="000936EE" w:rsidRDefault="0052044D" w:rsidP="002B3594">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 xml:space="preserve">Документ, указанный в подпункте 3 пункта 13 административного регламента, заявитель может получить, обратившись в Управление </w:t>
      </w:r>
      <w:proofErr w:type="spellStart"/>
      <w:r w:rsidRPr="000936EE">
        <w:rPr>
          <w:rFonts w:ascii="Times New Roman" w:eastAsia="font406" w:hAnsi="Times New Roman" w:cs="Times New Roman"/>
          <w:sz w:val="26"/>
          <w:szCs w:val="26"/>
          <w:lang w:eastAsia="ru-RU"/>
        </w:rPr>
        <w:t>Росреестра</w:t>
      </w:r>
      <w:proofErr w:type="spellEnd"/>
      <w:r w:rsidRPr="000936EE">
        <w:rPr>
          <w:rFonts w:ascii="Times New Roman" w:eastAsia="font406" w:hAnsi="Times New Roman" w:cs="Times New Roman"/>
          <w:sz w:val="26"/>
          <w:szCs w:val="26"/>
          <w:lang w:eastAsia="ru-RU"/>
        </w:rPr>
        <w:t>.</w:t>
      </w:r>
    </w:p>
    <w:p w:rsidR="00EB09A4" w:rsidRPr="000936EE" w:rsidRDefault="00EB09A4" w:rsidP="002B3594">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Документ, указанный в подпункте 5 пункта 13 административного регламента, заявитель может получить, обратившись в</w:t>
      </w:r>
      <w:r w:rsidR="00064CBB" w:rsidRPr="000936EE">
        <w:rPr>
          <w:rFonts w:ascii="Times New Roman" w:eastAsia="font406" w:hAnsi="Times New Roman" w:cs="Times New Roman"/>
          <w:sz w:val="26"/>
          <w:szCs w:val="26"/>
          <w:lang w:eastAsia="ru-RU"/>
        </w:rPr>
        <w:t xml:space="preserve"> </w:t>
      </w:r>
      <w:proofErr w:type="spellStart"/>
      <w:r w:rsidR="00064CBB" w:rsidRPr="000936EE">
        <w:rPr>
          <w:rFonts w:ascii="Times New Roman" w:eastAsia="font406" w:hAnsi="Times New Roman" w:cs="Times New Roman"/>
          <w:sz w:val="26"/>
          <w:szCs w:val="26"/>
          <w:lang w:eastAsia="ru-RU"/>
        </w:rPr>
        <w:t>Госкультохрану</w:t>
      </w:r>
      <w:proofErr w:type="spellEnd"/>
      <w:r w:rsidR="00E952BB" w:rsidRPr="000936EE">
        <w:rPr>
          <w:rFonts w:ascii="Times New Roman" w:eastAsia="font406" w:hAnsi="Times New Roman" w:cs="Times New Roman"/>
          <w:sz w:val="26"/>
          <w:szCs w:val="26"/>
          <w:lang w:eastAsia="ru-RU"/>
        </w:rPr>
        <w:t xml:space="preserve"> ХМАО - Югры</w:t>
      </w:r>
      <w:r w:rsidR="00064CBB" w:rsidRPr="000936EE">
        <w:rPr>
          <w:rFonts w:ascii="Times New Roman" w:eastAsia="font406" w:hAnsi="Times New Roman" w:cs="Times New Roman"/>
          <w:sz w:val="26"/>
          <w:szCs w:val="26"/>
          <w:lang w:eastAsia="ru-RU"/>
        </w:rPr>
        <w:t>.</w:t>
      </w:r>
    </w:p>
    <w:p w:rsidR="0052044D" w:rsidRPr="000936EE" w:rsidRDefault="0052044D" w:rsidP="0052044D">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 xml:space="preserve">Документ, указанный в подпункте 1 пункта 14 административного регламента, заявитель может получить, обратившись в Управление </w:t>
      </w:r>
      <w:proofErr w:type="spellStart"/>
      <w:r w:rsidRPr="000936EE">
        <w:rPr>
          <w:rFonts w:ascii="Times New Roman" w:eastAsia="font406" w:hAnsi="Times New Roman" w:cs="Times New Roman"/>
          <w:sz w:val="26"/>
          <w:szCs w:val="26"/>
          <w:lang w:eastAsia="ru-RU"/>
        </w:rPr>
        <w:t>Росреестра</w:t>
      </w:r>
      <w:proofErr w:type="spellEnd"/>
      <w:r w:rsidRPr="000936EE">
        <w:rPr>
          <w:rFonts w:ascii="Times New Roman" w:eastAsia="font406" w:hAnsi="Times New Roman" w:cs="Times New Roman"/>
          <w:sz w:val="26"/>
          <w:szCs w:val="26"/>
          <w:lang w:eastAsia="ru-RU"/>
        </w:rPr>
        <w:t>.</w:t>
      </w:r>
    </w:p>
    <w:p w:rsidR="0052044D" w:rsidRPr="000936EE" w:rsidRDefault="0052044D" w:rsidP="0052044D">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0936EE">
        <w:rPr>
          <w:rFonts w:ascii="Times New Roman" w:eastAsia="font406" w:hAnsi="Times New Roman" w:cs="Times New Roman"/>
          <w:sz w:val="26"/>
          <w:szCs w:val="26"/>
          <w:lang w:eastAsia="ru-RU"/>
        </w:rPr>
        <w:t xml:space="preserve">Документ, указанный в подпункте 2 пункта 14 административного регламента, заявитель может получить, обратившись в </w:t>
      </w:r>
      <w:proofErr w:type="spellStart"/>
      <w:r w:rsidRPr="000936EE">
        <w:rPr>
          <w:rFonts w:ascii="Times New Roman" w:eastAsia="font406" w:hAnsi="Times New Roman" w:cs="Times New Roman"/>
          <w:sz w:val="26"/>
          <w:szCs w:val="26"/>
          <w:lang w:eastAsia="ru-RU"/>
        </w:rPr>
        <w:t>Госкультохрану</w:t>
      </w:r>
      <w:proofErr w:type="spellEnd"/>
      <w:r w:rsidRPr="000936EE">
        <w:rPr>
          <w:rFonts w:ascii="Times New Roman" w:eastAsia="font406" w:hAnsi="Times New Roman" w:cs="Times New Roman"/>
          <w:sz w:val="26"/>
          <w:szCs w:val="26"/>
          <w:lang w:eastAsia="ru-RU"/>
        </w:rPr>
        <w:t xml:space="preserve"> ХМАО – Югры.</w:t>
      </w:r>
    </w:p>
    <w:p w:rsidR="009D2097"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1</w:t>
      </w:r>
      <w:r w:rsidR="00194883" w:rsidRPr="000936EE">
        <w:rPr>
          <w:rFonts w:ascii="Times New Roman" w:hAnsi="Times New Roman" w:cs="Times New Roman"/>
          <w:sz w:val="26"/>
          <w:szCs w:val="26"/>
        </w:rPr>
        <w:t>8</w:t>
      </w:r>
      <w:r w:rsidRPr="000936EE">
        <w:rPr>
          <w:rFonts w:ascii="Times New Roman" w:hAnsi="Times New Roman" w:cs="Times New Roman"/>
          <w:sz w:val="26"/>
          <w:szCs w:val="26"/>
        </w:rPr>
        <w:t xml:space="preserve">. </w:t>
      </w:r>
      <w:r w:rsidR="0035664B" w:rsidRPr="000936EE">
        <w:rPr>
          <w:rFonts w:ascii="Times New Roman" w:hAnsi="Times New Roman" w:cs="Times New Roman"/>
          <w:sz w:val="26"/>
          <w:szCs w:val="26"/>
        </w:rPr>
        <w:t>Уведомление о планируемом строительстве</w:t>
      </w:r>
      <w:r w:rsidR="00271735" w:rsidRPr="000936EE">
        <w:rPr>
          <w:rFonts w:ascii="Times New Roman" w:hAnsi="Times New Roman" w:cs="Times New Roman"/>
          <w:sz w:val="26"/>
          <w:szCs w:val="26"/>
        </w:rPr>
        <w:t>, об изменении параметров планируемого строительства</w:t>
      </w:r>
      <w:r w:rsidR="0035664B" w:rsidRPr="000936EE">
        <w:rPr>
          <w:rFonts w:ascii="Times New Roman" w:hAnsi="Times New Roman" w:cs="Times New Roman"/>
          <w:sz w:val="26"/>
          <w:szCs w:val="26"/>
        </w:rPr>
        <w:t xml:space="preserve"> подается в Комитет или в МФЦ лично заявителем или представителем заявителя, или направляется почтовым отправлением с уведомлением о вручении или посредством Единого и регионального порталов.</w:t>
      </w:r>
    </w:p>
    <w:p w:rsidR="004B25C6" w:rsidRPr="000936EE" w:rsidRDefault="004A4A7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1</w:t>
      </w:r>
      <w:r w:rsidR="00194883" w:rsidRPr="000936EE">
        <w:rPr>
          <w:rFonts w:ascii="Times New Roman" w:hAnsi="Times New Roman" w:cs="Times New Roman"/>
          <w:sz w:val="26"/>
          <w:szCs w:val="26"/>
        </w:rPr>
        <w:t>9</w:t>
      </w:r>
      <w:r w:rsidR="004B25C6" w:rsidRPr="000936EE">
        <w:rPr>
          <w:rFonts w:ascii="Times New Roman" w:hAnsi="Times New Roman" w:cs="Times New Roman"/>
          <w:sz w:val="26"/>
          <w:szCs w:val="26"/>
        </w:rPr>
        <w:t>. В соответствии с частью 1 статьи 7 Федерального закона № 210-ФЗ запрещается требовать от заявителя: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936EE">
        <w:rPr>
          <w:rFonts w:ascii="Times New Roman" w:hAnsi="Times New Roman" w:cs="Times New Roman"/>
          <w:sz w:val="26"/>
          <w:szCs w:val="26"/>
        </w:rPr>
        <w:br/>
        <w:t>с предоставлением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Pr="000936EE">
        <w:rPr>
          <w:rFonts w:ascii="Times New Roman" w:hAnsi="Times New Roman" w:cs="Times New Roman"/>
          <w:sz w:val="26"/>
          <w:szCs w:val="26"/>
        </w:rPr>
        <w:br/>
        <w:t>с нормативными правовыми актами</w:t>
      </w:r>
      <w:proofErr w:type="gramEnd"/>
      <w:r w:rsidRPr="000936EE">
        <w:rPr>
          <w:rFonts w:ascii="Times New Roman" w:hAnsi="Times New Roman" w:cs="Times New Roman"/>
          <w:sz w:val="26"/>
          <w:szCs w:val="26"/>
        </w:rPr>
        <w:t xml:space="preserve">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Pr="000936EE">
        <w:rPr>
          <w:rFonts w:ascii="Times New Roman" w:hAnsi="Times New Roman" w:cs="Times New Roman"/>
          <w:sz w:val="26"/>
          <w:szCs w:val="26"/>
        </w:rPr>
        <w:br/>
        <w:t xml:space="preserve">в определенный частью 6 статьи 7 </w:t>
      </w:r>
      <w:r w:rsidR="00271735" w:rsidRPr="000936EE">
        <w:rPr>
          <w:rFonts w:ascii="Times New Roman" w:hAnsi="Times New Roman" w:cs="Times New Roman"/>
          <w:sz w:val="26"/>
          <w:szCs w:val="26"/>
        </w:rPr>
        <w:t>Федерального закона № 210-ФЗ</w:t>
      </w:r>
      <w:r w:rsidRPr="000936EE">
        <w:rPr>
          <w:rFonts w:ascii="Times New Roman" w:hAnsi="Times New Roman" w:cs="Times New Roman"/>
          <w:sz w:val="26"/>
          <w:szCs w:val="26"/>
        </w:rPr>
        <w:t xml:space="preserve"> перечень документов. Заявитель вправе представить указанные документы и информацию </w:t>
      </w:r>
      <w:r w:rsidRPr="000936EE">
        <w:rPr>
          <w:rFonts w:ascii="Times New Roman" w:hAnsi="Times New Roman" w:cs="Times New Roman"/>
          <w:sz w:val="26"/>
          <w:szCs w:val="26"/>
        </w:rPr>
        <w:br/>
        <w:t>в Комитет по собственной инициативе;</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3) представления документов и информации, отсутствие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 (или) недостоверность которых не указывались при первоначальном отказе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в приеме документов, необходимых для предоставления муниципальной услуги, либо </w:t>
      </w:r>
      <w:r w:rsidRPr="000936EE">
        <w:rPr>
          <w:rFonts w:ascii="Times New Roman" w:hAnsi="Times New Roman" w:cs="Times New Roman"/>
          <w:sz w:val="26"/>
          <w:szCs w:val="26"/>
        </w:rPr>
        <w:br/>
        <w:t>в предоставлении муниципальной услуги, за исключением следующих случаев:</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0936EE">
        <w:rPr>
          <w:rFonts w:ascii="Times New Roman" w:hAnsi="Times New Roman" w:cs="Times New Roman"/>
          <w:sz w:val="26"/>
          <w:szCs w:val="26"/>
        </w:rPr>
        <w:br/>
        <w:t>о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наличие ошибок в заявлении о предоставлении муниципальной услуги </w:t>
      </w:r>
      <w:r w:rsidRPr="000936EE">
        <w:rPr>
          <w:rFonts w:ascii="Times New Roman" w:hAnsi="Times New Roman" w:cs="Times New Roman"/>
          <w:sz w:val="26"/>
          <w:szCs w:val="26"/>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0936EE">
        <w:rPr>
          <w:rFonts w:ascii="Times New Roman" w:hAnsi="Times New Roman" w:cs="Times New Roman"/>
          <w:sz w:val="26"/>
          <w:szCs w:val="26"/>
        </w:rPr>
        <w:br/>
        <w:t>в предоставлении муниципальной услуги и не включенных в представленный ранее комплект документов;</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w:t>
      </w:r>
      <w:r w:rsidR="004A4A78" w:rsidRPr="000936EE">
        <w:rPr>
          <w:rFonts w:ascii="Times New Roman" w:hAnsi="Times New Roman" w:cs="Times New Roman"/>
          <w:sz w:val="26"/>
          <w:szCs w:val="26"/>
        </w:rPr>
        <w:t xml:space="preserve">работника МФЦ </w:t>
      </w:r>
      <w:r w:rsidRPr="000936EE">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Нефтеюганского района,</w:t>
      </w:r>
      <w:r w:rsidR="004A4A78" w:rsidRPr="000936EE">
        <w:rPr>
          <w:rFonts w:ascii="Times New Roman" w:hAnsi="Times New Roman" w:cs="Times New Roman"/>
          <w:sz w:val="26"/>
          <w:szCs w:val="26"/>
        </w:rPr>
        <w:t xml:space="preserve"> директора МФЦ,</w:t>
      </w:r>
      <w:r w:rsidRPr="000936EE">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приеме документов, необходимых для</w:t>
      </w:r>
      <w:proofErr w:type="gramEnd"/>
      <w:r w:rsidRPr="000936EE">
        <w:rPr>
          <w:rFonts w:ascii="Times New Roman" w:hAnsi="Times New Roman" w:cs="Times New Roman"/>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Исчерпывающий перечень оснований для отказа в приеме документов, </w:t>
      </w:r>
      <w:r w:rsidRPr="000936EE">
        <w:rPr>
          <w:rFonts w:ascii="Times New Roman" w:hAnsi="Times New Roman" w:cs="Times New Roman"/>
          <w:sz w:val="26"/>
          <w:szCs w:val="26"/>
        </w:rPr>
        <w:br/>
        <w:t>необходимых для предоставления муниципальной услуги</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271735"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20</w:t>
      </w:r>
      <w:r w:rsidR="004B25C6" w:rsidRPr="000936EE">
        <w:rPr>
          <w:rFonts w:ascii="Times New Roman" w:hAnsi="Times New Roman" w:cs="Times New Roman"/>
          <w:sz w:val="26"/>
          <w:szCs w:val="26"/>
        </w:rPr>
        <w:t xml:space="preserve">. Основания для отказа в приеме документов, необходимых </w:t>
      </w:r>
      <w:r w:rsidR="004B25C6" w:rsidRPr="000936EE">
        <w:rPr>
          <w:rFonts w:ascii="Times New Roman" w:hAnsi="Times New Roman" w:cs="Times New Roman"/>
          <w:sz w:val="26"/>
          <w:szCs w:val="26"/>
        </w:rPr>
        <w:b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4B25C6" w:rsidRPr="000936EE">
        <w:rPr>
          <w:rFonts w:ascii="Times New Roman" w:hAnsi="Times New Roman" w:cs="Times New Roman"/>
          <w:sz w:val="26"/>
          <w:szCs w:val="26"/>
        </w:rPr>
        <w:br/>
        <w:t>не предусмотрены.</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Исчерпывающий перечень оснований для приостановления и (или) отказа</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в предоставлении муниципальной услуги</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271735" w:rsidRPr="000936EE">
        <w:rPr>
          <w:rFonts w:ascii="Times New Roman" w:hAnsi="Times New Roman" w:cs="Times New Roman"/>
          <w:sz w:val="26"/>
          <w:szCs w:val="26"/>
        </w:rPr>
        <w:t>1</w:t>
      </w:r>
      <w:r w:rsidRPr="000936EE">
        <w:rPr>
          <w:rFonts w:ascii="Times New Roman" w:hAnsi="Times New Roman" w:cs="Times New Roman"/>
          <w:sz w:val="26"/>
          <w:szCs w:val="26"/>
        </w:rPr>
        <w:t>.</w:t>
      </w:r>
      <w:r w:rsidRPr="000936EE">
        <w:rPr>
          <w:rFonts w:ascii="Times New Roman" w:hAnsi="Times New Roman" w:cs="Times New Roman"/>
          <w:sz w:val="26"/>
          <w:szCs w:val="26"/>
        </w:rPr>
        <w:tab/>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8C748E" w:rsidRPr="000936EE" w:rsidRDefault="004B25C6"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271735" w:rsidRPr="000936EE">
        <w:rPr>
          <w:rFonts w:ascii="Times New Roman" w:hAnsi="Times New Roman" w:cs="Times New Roman"/>
          <w:sz w:val="26"/>
          <w:szCs w:val="26"/>
        </w:rPr>
        <w:t>2</w:t>
      </w:r>
      <w:r w:rsidRPr="000936EE">
        <w:rPr>
          <w:rFonts w:ascii="Times New Roman" w:hAnsi="Times New Roman" w:cs="Times New Roman"/>
          <w:sz w:val="26"/>
          <w:szCs w:val="26"/>
        </w:rPr>
        <w:t>.</w:t>
      </w:r>
      <w:r w:rsidRPr="000936EE">
        <w:rPr>
          <w:rFonts w:ascii="Times New Roman" w:hAnsi="Times New Roman" w:cs="Times New Roman"/>
          <w:sz w:val="26"/>
          <w:szCs w:val="26"/>
        </w:rPr>
        <w:tab/>
      </w:r>
      <w:r w:rsidR="008C748E" w:rsidRPr="000936EE">
        <w:rPr>
          <w:rFonts w:ascii="Times New Roman" w:hAnsi="Times New Roman" w:cs="Times New Roman"/>
          <w:sz w:val="26"/>
          <w:szCs w:val="26"/>
        </w:rPr>
        <w:t>В соответствии с частью 10 статьи 51.1 Градостроительного кодекса Российской Федерации</w:t>
      </w:r>
      <w:r w:rsidR="00271735" w:rsidRPr="000936EE">
        <w:rPr>
          <w:rFonts w:ascii="Times New Roman" w:hAnsi="Times New Roman" w:cs="Times New Roman"/>
          <w:sz w:val="26"/>
          <w:szCs w:val="26"/>
        </w:rPr>
        <w:t xml:space="preserve"> (далее – Кодекс)</w:t>
      </w:r>
      <w:r w:rsidR="008C748E" w:rsidRPr="000936EE">
        <w:rPr>
          <w:rFonts w:ascii="Times New Roman" w:hAnsi="Times New Roman" w:cs="Times New Roman"/>
          <w:sz w:val="26"/>
          <w:szCs w:val="26"/>
        </w:rPr>
        <w:t xml:space="preserve"> уведомление о несоответствии направляется заявителю только в случае, если:</w:t>
      </w:r>
    </w:p>
    <w:p w:rsidR="008C748E" w:rsidRPr="000936EE" w:rsidRDefault="008C748E" w:rsidP="002B3594">
      <w:pPr>
        <w:tabs>
          <w:tab w:val="left" w:pos="1134"/>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271735" w:rsidRPr="000936EE">
        <w:rPr>
          <w:rFonts w:ascii="Times New Roman" w:hAnsi="Times New Roman" w:cs="Times New Roman"/>
          <w:sz w:val="26"/>
          <w:szCs w:val="26"/>
        </w:rPr>
        <w:t>Кодексом</w:t>
      </w:r>
      <w:r w:rsidRPr="000936EE">
        <w:rPr>
          <w:rFonts w:ascii="Times New Roman" w:hAnsi="Times New Roman" w:cs="Times New Roman"/>
          <w:sz w:val="26"/>
          <w:szCs w:val="26"/>
        </w:rPr>
        <w:t>, другими федеральными законами и действующим на дату поступления уведомления о планируемом строительстве;</w:t>
      </w:r>
      <w:proofErr w:type="gramEnd"/>
    </w:p>
    <w:p w:rsidR="008C748E" w:rsidRPr="000936EE" w:rsidRDefault="008C748E"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2) размещение </w:t>
      </w:r>
      <w:proofErr w:type="gramStart"/>
      <w:r w:rsidRPr="000936EE">
        <w:rPr>
          <w:rFonts w:ascii="Times New Roman" w:hAnsi="Times New Roman" w:cs="Times New Roman"/>
          <w:sz w:val="26"/>
          <w:szCs w:val="26"/>
        </w:rPr>
        <w:t>указанных</w:t>
      </w:r>
      <w:proofErr w:type="gramEnd"/>
      <w:r w:rsidRPr="000936EE">
        <w:rPr>
          <w:rFonts w:ascii="Times New Roman" w:hAnsi="Times New Roman" w:cs="Times New Roman"/>
          <w:sz w:val="26"/>
          <w:szCs w:val="26"/>
        </w:rPr>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C748E" w:rsidRPr="000936EE" w:rsidRDefault="008C748E"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3) уведомление о планируемом строительстве подано или направлено лицом,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не являющимся застройщиком в связи с отсутствием у него прав на земельный участок;</w:t>
      </w:r>
    </w:p>
    <w:p w:rsidR="004B25C6" w:rsidRPr="000936EE" w:rsidRDefault="008C748E" w:rsidP="00271735">
      <w:pPr>
        <w:tabs>
          <w:tab w:val="left" w:pos="1134"/>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4) в срок, указанный в части 9 статьи 51.1 </w:t>
      </w:r>
      <w:r w:rsidR="00271735" w:rsidRPr="000936EE">
        <w:rPr>
          <w:rFonts w:ascii="Times New Roman" w:hAnsi="Times New Roman" w:cs="Times New Roman"/>
          <w:sz w:val="26"/>
          <w:szCs w:val="26"/>
        </w:rPr>
        <w:t>Кодекса</w:t>
      </w:r>
      <w:r w:rsidRPr="000936EE">
        <w:rPr>
          <w:rFonts w:ascii="Times New Roman" w:hAnsi="Times New Roman" w:cs="Times New Roman"/>
          <w:sz w:val="26"/>
          <w:szCs w:val="26"/>
        </w:rPr>
        <w:t xml:space="preserve">,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или садового дома предмету охраны исторического поселения и требованиям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0936EE">
        <w:rPr>
          <w:rFonts w:ascii="Times New Roman" w:hAnsi="Times New Roman" w:cs="Times New Roman"/>
          <w:sz w:val="26"/>
          <w:szCs w:val="26"/>
        </w:rPr>
        <w:t xml:space="preserve"> </w:t>
      </w:r>
      <w:proofErr w:type="gramStart"/>
      <w:r w:rsidRPr="000936EE">
        <w:rPr>
          <w:rFonts w:ascii="Times New Roman" w:hAnsi="Times New Roman" w:cs="Times New Roman"/>
          <w:sz w:val="26"/>
          <w:szCs w:val="26"/>
        </w:rPr>
        <w:t>границах</w:t>
      </w:r>
      <w:proofErr w:type="gramEnd"/>
      <w:r w:rsidRPr="000936EE">
        <w:rPr>
          <w:rFonts w:ascii="Times New Roman" w:hAnsi="Times New Roman" w:cs="Times New Roman"/>
          <w:sz w:val="26"/>
          <w:szCs w:val="26"/>
        </w:rPr>
        <w:t xml:space="preserve"> территории исторического поселения федерального или регионального значения.</w:t>
      </w:r>
    </w:p>
    <w:p w:rsidR="008C748E" w:rsidRPr="000936EE" w:rsidRDefault="00271735"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23</w:t>
      </w:r>
      <w:r w:rsidR="008C748E" w:rsidRPr="000936EE">
        <w:rPr>
          <w:rFonts w:ascii="Times New Roman" w:hAnsi="Times New Roman" w:cs="Times New Roman"/>
          <w:sz w:val="26"/>
          <w:szCs w:val="26"/>
        </w:rPr>
        <w:t>.</w:t>
      </w:r>
      <w:r w:rsidR="00CF2DF4" w:rsidRPr="000936EE">
        <w:rPr>
          <w:sz w:val="26"/>
          <w:szCs w:val="26"/>
        </w:rPr>
        <w:t xml:space="preserve"> </w:t>
      </w:r>
      <w:proofErr w:type="gramStart"/>
      <w:r w:rsidR="00CF2DF4" w:rsidRPr="000936EE">
        <w:rPr>
          <w:rFonts w:ascii="Times New Roman" w:hAnsi="Times New Roman" w:cs="Times New Roman"/>
          <w:sz w:val="26"/>
          <w:szCs w:val="26"/>
        </w:rPr>
        <w:t xml:space="preserve">В случае отсутствия в уведомлении о планируемом строительстве сведений, предусмотренных пунктом 1 статьи 13 настоящего административного регламента, или документов, предусмотренных подпунктами 2, 4, 5 пункта 13 настоящего административного регламента, Комитет в течение 3 рабочих дней со дня поступления данного уведомления возвращает заявителю данное уведомление </w:t>
      </w:r>
      <w:r w:rsidR="000936EE" w:rsidRPr="000936EE">
        <w:rPr>
          <w:rFonts w:ascii="Times New Roman" w:hAnsi="Times New Roman" w:cs="Times New Roman"/>
          <w:sz w:val="26"/>
          <w:szCs w:val="26"/>
        </w:rPr>
        <w:br/>
      </w:r>
      <w:r w:rsidR="00CF2DF4" w:rsidRPr="000936EE">
        <w:rPr>
          <w:rFonts w:ascii="Times New Roman" w:hAnsi="Times New Roman" w:cs="Times New Roman"/>
          <w:sz w:val="26"/>
          <w:szCs w:val="26"/>
        </w:rPr>
        <w:t>и прилагаемые к нему документы без рассмотрения с указанием причин возврата.</w:t>
      </w:r>
      <w:proofErr w:type="gramEnd"/>
      <w:r w:rsidR="00CF2DF4" w:rsidRPr="000936EE">
        <w:rPr>
          <w:rFonts w:ascii="Times New Roman" w:hAnsi="Times New Roman" w:cs="Times New Roman"/>
          <w:sz w:val="26"/>
          <w:szCs w:val="26"/>
        </w:rPr>
        <w:t xml:space="preserve"> </w:t>
      </w:r>
      <w:r w:rsidR="000936EE" w:rsidRPr="000936EE">
        <w:rPr>
          <w:rFonts w:ascii="Times New Roman" w:hAnsi="Times New Roman" w:cs="Times New Roman"/>
          <w:sz w:val="26"/>
          <w:szCs w:val="26"/>
        </w:rPr>
        <w:br/>
      </w:r>
      <w:r w:rsidR="00CF2DF4" w:rsidRPr="000936EE">
        <w:rPr>
          <w:rFonts w:ascii="Times New Roman" w:hAnsi="Times New Roman" w:cs="Times New Roman"/>
          <w:sz w:val="26"/>
          <w:szCs w:val="26"/>
        </w:rPr>
        <w:t>В этом случае уведомление о планируемом строительстве считается ненаправленным.</w:t>
      </w:r>
    </w:p>
    <w:p w:rsidR="008C748E" w:rsidRPr="000936EE" w:rsidRDefault="008C748E" w:rsidP="002B3594">
      <w:pPr>
        <w:tabs>
          <w:tab w:val="left" w:pos="1134"/>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Порядок, размер, способы и основания взимания государственной пошлины </w:t>
      </w:r>
      <w:r w:rsidRPr="000936EE">
        <w:rPr>
          <w:rFonts w:ascii="Times New Roman" w:hAnsi="Times New Roman" w:cs="Times New Roman"/>
          <w:sz w:val="26"/>
          <w:szCs w:val="26"/>
        </w:rPr>
        <w:br/>
        <w:t>и иной платы с заявителя  при предоставлении муниципальной услуги</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
    <w:p w:rsidR="004B25C6" w:rsidRPr="000936EE" w:rsidRDefault="00847807"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24</w:t>
      </w:r>
      <w:r w:rsidR="004B25C6" w:rsidRPr="000936EE">
        <w:rPr>
          <w:rFonts w:ascii="Times New Roman" w:hAnsi="Times New Roman" w:cs="Times New Roman"/>
          <w:sz w:val="26"/>
          <w:szCs w:val="26"/>
        </w:rPr>
        <w:t>.</w:t>
      </w:r>
      <w:r w:rsidR="004B25C6" w:rsidRPr="000936EE">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0936EE" w:rsidRPr="000936EE" w:rsidRDefault="000936EE" w:rsidP="002B3594">
      <w:pPr>
        <w:tabs>
          <w:tab w:val="left" w:pos="5812"/>
        </w:tabs>
        <w:spacing w:after="0" w:line="240" w:lineRule="auto"/>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Максимальный срок ожидания в очереди при подаче запроса </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о предоставлении муниципальной услуги и при получении результата </w:t>
      </w:r>
      <w:r w:rsidRPr="000936EE">
        <w:rPr>
          <w:rFonts w:ascii="Times New Roman" w:hAnsi="Times New Roman" w:cs="Times New Roman"/>
          <w:sz w:val="26"/>
          <w:szCs w:val="26"/>
        </w:rPr>
        <w:br/>
        <w:t>предоставления муниципальной услуги</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8D386E" w:rsidRPr="000936EE">
        <w:rPr>
          <w:rFonts w:ascii="Times New Roman" w:hAnsi="Times New Roman" w:cs="Times New Roman"/>
          <w:sz w:val="26"/>
          <w:szCs w:val="26"/>
        </w:rPr>
        <w:t>5</w:t>
      </w:r>
      <w:r w:rsidR="004B25C6" w:rsidRPr="000936EE">
        <w:rPr>
          <w:rFonts w:ascii="Times New Roman" w:hAnsi="Times New Roman" w:cs="Times New Roman"/>
          <w:sz w:val="26"/>
          <w:szCs w:val="26"/>
        </w:rPr>
        <w:t xml:space="preserve">. Максимальный срок ожидания в очереди при подаче заявления </w:t>
      </w:r>
      <w:r w:rsidR="004B25C6" w:rsidRPr="000936EE">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Срок регистрации запроса заявителя </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о предоставлении муниципальной услуги</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BE10DA" w:rsidRPr="000936EE">
        <w:rPr>
          <w:rFonts w:ascii="Times New Roman" w:hAnsi="Times New Roman" w:cs="Times New Roman"/>
          <w:sz w:val="26"/>
          <w:szCs w:val="26"/>
        </w:rPr>
        <w:t>6</w:t>
      </w:r>
      <w:r w:rsidR="004B25C6" w:rsidRPr="000936EE">
        <w:rPr>
          <w:rFonts w:ascii="Times New Roman" w:hAnsi="Times New Roman" w:cs="Times New Roman"/>
          <w:sz w:val="26"/>
          <w:szCs w:val="26"/>
        </w:rPr>
        <w:t>.</w:t>
      </w:r>
      <w:r w:rsidR="008D386E" w:rsidRPr="000936EE">
        <w:rPr>
          <w:rFonts w:ascii="Times New Roman" w:hAnsi="Times New Roman" w:cs="Times New Roman"/>
          <w:sz w:val="26"/>
          <w:szCs w:val="26"/>
        </w:rPr>
        <w:t xml:space="preserve"> Уведомление о планируемом строительстве, об изменении параметров планируемого строительства</w:t>
      </w:r>
      <w:r w:rsidR="004B25C6" w:rsidRPr="000936EE">
        <w:rPr>
          <w:rFonts w:ascii="Times New Roman" w:hAnsi="Times New Roman" w:cs="Times New Roman"/>
          <w:sz w:val="26"/>
          <w:szCs w:val="26"/>
        </w:rPr>
        <w:t>, поступившее</w:t>
      </w:r>
      <w:r w:rsidR="008D386E" w:rsidRPr="000936EE">
        <w:rPr>
          <w:rFonts w:ascii="Times New Roman" w:hAnsi="Times New Roman" w:cs="Times New Roman"/>
          <w:sz w:val="26"/>
          <w:szCs w:val="26"/>
        </w:rPr>
        <w:t xml:space="preserve"> </w:t>
      </w:r>
      <w:r w:rsidR="004B25C6" w:rsidRPr="000936EE">
        <w:rPr>
          <w:rFonts w:ascii="Times New Roman" w:hAnsi="Times New Roman" w:cs="Times New Roman"/>
          <w:sz w:val="26"/>
          <w:szCs w:val="26"/>
        </w:rPr>
        <w:t xml:space="preserve">в Комитет, в том числе </w:t>
      </w:r>
      <w:r w:rsidR="00BE10DA" w:rsidRPr="000936EE">
        <w:rPr>
          <w:rFonts w:ascii="Times New Roman" w:hAnsi="Times New Roman" w:cs="Times New Roman"/>
          <w:sz w:val="26"/>
          <w:szCs w:val="26"/>
        </w:rPr>
        <w:t>посредством информационно-телекоммуникационной сети Интернет, подписанное электронной подписью, подлежит обязательной регистрации специалистом Комитета, ответственным за делопроизводство, в электронном документообороте в день поступления обращения в Комитет.</w:t>
      </w:r>
      <w:r w:rsidR="004B25C6" w:rsidRPr="000936EE">
        <w:rPr>
          <w:rFonts w:ascii="Times New Roman" w:hAnsi="Times New Roman" w:cs="Times New Roman"/>
          <w:sz w:val="26"/>
          <w:szCs w:val="26"/>
        </w:rPr>
        <w:t xml:space="preserve"> </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Требования к помещениям, в которых предоставляется муниципальная услуга,</w:t>
      </w:r>
      <w:r w:rsidRPr="000936EE">
        <w:rPr>
          <w:rFonts w:ascii="Times New Roman" w:hAnsi="Times New Roman" w:cs="Times New Roman"/>
          <w:sz w:val="26"/>
          <w:szCs w:val="26"/>
        </w:rPr>
        <w:br/>
        <w:t xml:space="preserve"> к залу ожидания, к местам для заполнения запросов о предоставлении муниципальной услуги, размещению и оформлению визуальной, текстовой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мультимедийной информации о порядке предоставления муниципальной услуги</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w:t>
      </w:r>
      <w:r w:rsidR="00BE10DA" w:rsidRPr="000936EE">
        <w:rPr>
          <w:rFonts w:ascii="Times New Roman" w:hAnsi="Times New Roman" w:cs="Times New Roman"/>
          <w:sz w:val="26"/>
          <w:szCs w:val="26"/>
        </w:rPr>
        <w:t>7</w:t>
      </w:r>
      <w:r w:rsidR="004B25C6" w:rsidRPr="000936EE">
        <w:rPr>
          <w:rFonts w:ascii="Times New Roman" w:hAnsi="Times New Roman" w:cs="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Pr="000936EE">
        <w:rPr>
          <w:rFonts w:ascii="Times New Roman" w:hAnsi="Times New Roman" w:cs="Times New Roman"/>
          <w:sz w:val="26"/>
          <w:szCs w:val="26"/>
        </w:rPr>
        <w:br/>
        <w:t xml:space="preserve">с возможностью доступа к необходимым информационным базам данных </w:t>
      </w:r>
      <w:r w:rsidRPr="000936EE">
        <w:rPr>
          <w:rFonts w:ascii="Times New Roman" w:hAnsi="Times New Roman" w:cs="Times New Roman"/>
          <w:sz w:val="26"/>
          <w:szCs w:val="26"/>
        </w:rPr>
        <w:b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Оформление визуальной, текстовой и мультимедийной информации </w:t>
      </w:r>
      <w:r w:rsidRPr="000936EE">
        <w:rPr>
          <w:rFonts w:ascii="Times New Roman" w:hAnsi="Times New Roman" w:cs="Times New Roman"/>
          <w:sz w:val="26"/>
          <w:szCs w:val="26"/>
        </w:rPr>
        <w:br/>
        <w:t>о муниципальной услуге должно соответствовать восприятию этой информации заявителями.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0936EE">
        <w:rPr>
          <w:rFonts w:ascii="Times New Roman" w:hAnsi="Times New Roman" w:cs="Times New Roman"/>
          <w:sz w:val="26"/>
          <w:szCs w:val="26"/>
        </w:rPr>
        <w:br/>
        <w:t>«О социальной защите инвалидов в Российской Федерации» и иных нормативных правовых актов, регулирующих правоотношения в указанной сфере.</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Показатели доступности и качества муниципальной услуги</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2</w:t>
      </w:r>
      <w:r w:rsidR="00BE10DA" w:rsidRPr="000936EE">
        <w:rPr>
          <w:rFonts w:ascii="Times New Roman" w:hAnsi="Times New Roman" w:cs="Times New Roman"/>
          <w:sz w:val="26"/>
          <w:szCs w:val="26"/>
        </w:rPr>
        <w:t>8</w:t>
      </w:r>
      <w:r w:rsidR="004B25C6" w:rsidRPr="000936EE">
        <w:rPr>
          <w:rFonts w:ascii="Times New Roman" w:hAnsi="Times New Roman" w:cs="Times New Roman"/>
          <w:sz w:val="26"/>
          <w:szCs w:val="26"/>
        </w:rPr>
        <w:t>. Показатели доступности и качества муниципальной услуги являются:</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 и регионального порталов;</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доступность для заявителей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4B25C6" w:rsidRPr="000936EE" w:rsidRDefault="00BE10DA"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возможность получения заявителем муниципальной услуги в МФЦ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в электронной форме, в том числе посредством Единого и регионального порталов;</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4B25C6" w:rsidRPr="000936EE" w:rsidRDefault="004B25C6" w:rsidP="002B3594">
      <w:pPr>
        <w:tabs>
          <w:tab w:val="left" w:pos="5812"/>
        </w:tabs>
        <w:spacing w:after="0" w:line="240" w:lineRule="auto"/>
        <w:ind w:firstLine="709"/>
        <w:contextualSpacing/>
        <w:jc w:val="both"/>
        <w:rPr>
          <w:rFonts w:ascii="Times New Roman" w:hAnsi="Times New Roman" w:cs="Times New Roman"/>
          <w:sz w:val="26"/>
          <w:szCs w:val="26"/>
        </w:rPr>
      </w:pPr>
      <w:r w:rsidRPr="000936EE">
        <w:rPr>
          <w:rFonts w:ascii="Times New Roman" w:hAnsi="Times New Roman" w:cs="Times New Roman"/>
          <w:sz w:val="26"/>
          <w:szCs w:val="26"/>
        </w:rPr>
        <w:t xml:space="preserve">бесплатность предоставления муниципальной услуги и информации </w:t>
      </w:r>
      <w:r w:rsidRPr="000936EE">
        <w:rPr>
          <w:rFonts w:ascii="Times New Roman" w:hAnsi="Times New Roman" w:cs="Times New Roman"/>
          <w:sz w:val="26"/>
          <w:szCs w:val="26"/>
        </w:rPr>
        <w:br/>
        <w:t>о процедуре предоставления муниципальной услуги.</w:t>
      </w:r>
    </w:p>
    <w:p w:rsidR="004B25C6" w:rsidRPr="000936EE" w:rsidRDefault="00645C41"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29</w:t>
      </w:r>
      <w:r w:rsidR="004B25C6" w:rsidRPr="000936EE">
        <w:rPr>
          <w:rFonts w:ascii="Times New Roman" w:hAnsi="Times New Roman" w:cs="Times New Roman"/>
          <w:sz w:val="26"/>
          <w:szCs w:val="26"/>
        </w:rPr>
        <w:t>. Показателями качества муниципальной услуги являются: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соблюдение должностными лицами Комитета сроков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соблюдение времени ожидания в очереди при подаче заявления </w:t>
      </w:r>
      <w:r w:rsidRPr="000936EE">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восстановление нарушенных прав заявителя.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autoSpaceDE w:val="0"/>
        <w:autoSpaceDN w:val="0"/>
        <w:adjustRightInd w:val="0"/>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Особенности предоставления муниципальной услуги </w:t>
      </w:r>
    </w:p>
    <w:p w:rsidR="004B25C6" w:rsidRPr="000936EE" w:rsidRDefault="004B25C6" w:rsidP="002B3594">
      <w:pPr>
        <w:tabs>
          <w:tab w:val="left" w:pos="5812"/>
        </w:tabs>
        <w:autoSpaceDE w:val="0"/>
        <w:autoSpaceDN w:val="0"/>
        <w:adjustRightInd w:val="0"/>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в многофункциональных центрах </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1457E0" w:rsidRPr="000936EE" w:rsidRDefault="004B25C6" w:rsidP="002B3594">
      <w:pPr>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645C41" w:rsidRPr="000936EE">
        <w:rPr>
          <w:rFonts w:ascii="Times New Roman" w:hAnsi="Times New Roman" w:cs="Times New Roman"/>
          <w:sz w:val="26"/>
          <w:szCs w:val="26"/>
        </w:rPr>
        <w:t>0</w:t>
      </w:r>
      <w:r w:rsidRPr="000936EE">
        <w:rPr>
          <w:rFonts w:ascii="Times New Roman" w:hAnsi="Times New Roman" w:cs="Times New Roman"/>
          <w:sz w:val="26"/>
          <w:szCs w:val="26"/>
        </w:rPr>
        <w:t xml:space="preserve">. </w:t>
      </w:r>
      <w:r w:rsidR="001457E0" w:rsidRPr="000936EE">
        <w:rPr>
          <w:rFonts w:ascii="Times New Roman" w:hAnsi="Times New Roman" w:cs="Times New Roman"/>
          <w:sz w:val="26"/>
          <w:szCs w:val="26"/>
        </w:rPr>
        <w:t xml:space="preserve">Предоставление муниципальной услуги в МФЦ осуществляется </w:t>
      </w:r>
      <w:r w:rsidR="001457E0" w:rsidRPr="000936EE">
        <w:rPr>
          <w:rFonts w:ascii="Times New Roman" w:hAnsi="Times New Roman" w:cs="Times New Roman"/>
          <w:sz w:val="26"/>
          <w:szCs w:val="26"/>
        </w:rPr>
        <w:br/>
        <w:t>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информирование заявителя о порядке предоставления муниципальной услуги в МФЦ;</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 прием и регистрация заявления о предоставлении муниципальной услуги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с приложением документов, необходимых для предоставления муниципальной услуги;</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передача заявления о предоставлении муниципальной услуги с приложением документов, необходимых для предоставления муниципальной услуги в Комитет;</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выдача результата предоставления муниципальной услуги.</w:t>
      </w:r>
    </w:p>
    <w:p w:rsidR="001457E0" w:rsidRPr="000936EE" w:rsidRDefault="001457E0" w:rsidP="002B3594">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Предоставление муниципальной услуги по экстерриториальному принципу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не осуществляется.</w:t>
      </w:r>
    </w:p>
    <w:p w:rsidR="004B25C6" w:rsidRPr="000936EE" w:rsidRDefault="004B25C6" w:rsidP="002B3594">
      <w:pPr>
        <w:tabs>
          <w:tab w:val="left" w:pos="5812"/>
        </w:tabs>
        <w:spacing w:after="0" w:line="240" w:lineRule="auto"/>
        <w:ind w:firstLine="709"/>
        <w:jc w:val="both"/>
        <w:rPr>
          <w:rFonts w:ascii="Times New Roman" w:hAnsi="Times New Roman" w:cs="Times New Roman"/>
          <w:strike/>
          <w:color w:val="FF0000"/>
          <w:sz w:val="26"/>
          <w:szCs w:val="26"/>
        </w:rPr>
      </w:pPr>
    </w:p>
    <w:p w:rsidR="006F0090" w:rsidRDefault="006F0090" w:rsidP="002B3594">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4B25C6" w:rsidRPr="000936EE" w:rsidRDefault="004B25C6" w:rsidP="002B3594">
      <w:pPr>
        <w:tabs>
          <w:tab w:val="left" w:pos="5812"/>
        </w:tabs>
        <w:autoSpaceDE w:val="0"/>
        <w:autoSpaceDN w:val="0"/>
        <w:adjustRightInd w:val="0"/>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Особенности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в электронной форме</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1</w:t>
      </w:r>
      <w:r w:rsidR="004B25C6" w:rsidRPr="000936EE">
        <w:rPr>
          <w:rFonts w:ascii="Times New Roman" w:hAnsi="Times New Roman" w:cs="Times New Roman"/>
          <w:sz w:val="26"/>
          <w:szCs w:val="26"/>
        </w:rPr>
        <w:t xml:space="preserve">. При предоставлении муниципальной услуги в электронной форме посредством Единого </w:t>
      </w:r>
      <w:r w:rsidR="004B25C6" w:rsidRPr="000936EE">
        <w:rPr>
          <w:rFonts w:ascii="Times New Roman" w:eastAsia="Times New Roman" w:hAnsi="Times New Roman" w:cs="Times New Roman"/>
          <w:color w:val="000000"/>
          <w:sz w:val="26"/>
          <w:szCs w:val="26"/>
          <w:lang w:eastAsia="ru-RU"/>
        </w:rPr>
        <w:t>и регионального порталов</w:t>
      </w:r>
      <w:r w:rsidR="004B25C6" w:rsidRPr="000936EE">
        <w:rPr>
          <w:rFonts w:ascii="Times New Roman" w:hAnsi="Times New Roman" w:cs="Times New Roman"/>
          <w:sz w:val="26"/>
          <w:szCs w:val="26"/>
        </w:rPr>
        <w:t xml:space="preserve"> портала заявителю обеспечивается: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1) получение информации о порядке и сроках предоставления муниципальной услуги;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2) формирование запроса о предоставлении муниципальной услуги;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3)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 получение результата предоставления муниципальной услуги</w:t>
      </w:r>
      <w:r w:rsidR="00B857DE" w:rsidRPr="000936EE">
        <w:rPr>
          <w:rFonts w:ascii="Times New Roman" w:hAnsi="Times New Roman" w:cs="Times New Roman"/>
          <w:sz w:val="26"/>
          <w:szCs w:val="26"/>
        </w:rPr>
        <w:t xml:space="preserve"> на адрес электронной почты</w:t>
      </w:r>
      <w:r w:rsidRPr="000936EE">
        <w:rPr>
          <w:rFonts w:ascii="Times New Roman" w:hAnsi="Times New Roman" w:cs="Times New Roman"/>
          <w:sz w:val="26"/>
          <w:szCs w:val="26"/>
        </w:rPr>
        <w:t xml:space="preserve">;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5) получение сведений о ходе выполнения запроса о предоставлении муниципальной услуги; </w:t>
      </w:r>
    </w:p>
    <w:p w:rsidR="004B25C6" w:rsidRPr="000936EE" w:rsidRDefault="00B857DE"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6</w:t>
      </w:r>
      <w:r w:rsidR="004B25C6" w:rsidRPr="000936EE">
        <w:rPr>
          <w:rFonts w:ascii="Times New Roman" w:hAnsi="Times New Roman"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 </w:t>
      </w:r>
      <w:proofErr w:type="gramEnd"/>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2</w:t>
      </w:r>
      <w:r w:rsidR="004B25C6" w:rsidRPr="000936EE">
        <w:rPr>
          <w:rFonts w:ascii="Times New Roman" w:hAnsi="Times New Roman" w:cs="Times New Roman"/>
          <w:sz w:val="26"/>
          <w:szCs w:val="26"/>
        </w:rPr>
        <w:t xml:space="preserve">. Муниципальная услуга в электронной форме предоставляется </w:t>
      </w:r>
      <w:r w:rsidR="004B25C6" w:rsidRPr="000936EE">
        <w:rPr>
          <w:rFonts w:ascii="Times New Roman" w:hAnsi="Times New Roman" w:cs="Times New Roman"/>
          <w:sz w:val="26"/>
          <w:szCs w:val="26"/>
        </w:rPr>
        <w:br/>
        <w:t xml:space="preserve">с применением электронной подписи. </w:t>
      </w:r>
    </w:p>
    <w:p w:rsidR="004B25C6" w:rsidRPr="000936EE" w:rsidRDefault="004B25C6" w:rsidP="002B3594">
      <w:pPr>
        <w:shd w:val="clear" w:color="auto" w:fill="FFFFFF"/>
        <w:tabs>
          <w:tab w:val="left" w:pos="1358"/>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Pr="000936EE">
        <w:rPr>
          <w:rFonts w:ascii="Times New Roman" w:hAnsi="Times New Roman" w:cs="Times New Roman"/>
          <w:sz w:val="26"/>
          <w:szCs w:val="26"/>
        </w:rPr>
        <w:b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4B25C6" w:rsidRPr="000936EE" w:rsidRDefault="00847807"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3</w:t>
      </w:r>
      <w:r w:rsidR="004B25C6" w:rsidRPr="000936EE">
        <w:rPr>
          <w:rFonts w:ascii="Times New Roman" w:hAnsi="Times New Roman" w:cs="Times New Roman"/>
          <w:sz w:val="26"/>
          <w:szCs w:val="26"/>
        </w:rPr>
        <w:t>. На Едином, региональном порталах размещается следующая информация:</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2) круг заявителей;</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 срок предоставления муниципальной услуги;</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5) исчерпывающий перечень оснований для приостановления или отказа </w:t>
      </w:r>
      <w:r w:rsidRPr="000936EE">
        <w:rPr>
          <w:rFonts w:ascii="Times New Roman" w:hAnsi="Times New Roman" w:cs="Times New Roman"/>
          <w:sz w:val="26"/>
          <w:szCs w:val="26"/>
        </w:rPr>
        <w:br/>
        <w:t>в предоставлении муниципальной услуги;</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25C6" w:rsidRPr="000936EE" w:rsidRDefault="004B25C6" w:rsidP="002B3594">
      <w:pPr>
        <w:shd w:val="clear" w:color="auto" w:fill="FFFFFF"/>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7) формы заявлений (уведомлений, сообщений), используемые при предоставлении муниципальной услуги.</w:t>
      </w:r>
    </w:p>
    <w:p w:rsidR="004B25C6" w:rsidRPr="000936EE" w:rsidRDefault="00B857DE"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34</w:t>
      </w:r>
      <w:r w:rsidR="004B25C6" w:rsidRPr="000936EE">
        <w:rPr>
          <w:rFonts w:ascii="Times New Roman" w:hAnsi="Times New Roman" w:cs="Times New Roman"/>
          <w:sz w:val="26"/>
          <w:szCs w:val="26"/>
        </w:rPr>
        <w:t xml:space="preserve">. Запись на прием в Комитет для подачи запроса с использованием Единого, регионального порталов, официального сайта не осуществляется. </w:t>
      </w:r>
    </w:p>
    <w:p w:rsidR="00B857DE" w:rsidRPr="000936EE" w:rsidRDefault="00B857DE"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в МФЦ.</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5</w:t>
      </w:r>
      <w:r w:rsidR="004B25C6" w:rsidRPr="000936EE">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Едином, региональном порталах без необходимости дополнительной подачи запроса в какой-либо иной форме.</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На Едином, региональном порталах размещаются образцы заполнения электронной формы запроса.</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5</w:t>
      </w:r>
      <w:r w:rsidR="004B25C6" w:rsidRPr="000936EE">
        <w:rPr>
          <w:rFonts w:ascii="Times New Roman" w:hAnsi="Times New Roman" w:cs="Times New Roman"/>
          <w:sz w:val="26"/>
          <w:szCs w:val="26"/>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B857DE" w:rsidRPr="000936EE">
        <w:rPr>
          <w:rFonts w:ascii="Times New Roman" w:hAnsi="Times New Roman" w:cs="Times New Roman"/>
          <w:sz w:val="26"/>
          <w:szCs w:val="26"/>
        </w:rPr>
        <w:t>5</w:t>
      </w:r>
      <w:r w:rsidR="004B25C6" w:rsidRPr="000936EE">
        <w:rPr>
          <w:rFonts w:ascii="Times New Roman" w:hAnsi="Times New Roman" w:cs="Times New Roman"/>
          <w:sz w:val="26"/>
          <w:szCs w:val="26"/>
        </w:rPr>
        <w:t>.2. При формировании запроса заявителю обеспечивается:</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возможность копирования и сохранения запроса и иных документов, указанных в пункте 13</w:t>
      </w:r>
      <w:r w:rsidR="00503221" w:rsidRPr="000936EE">
        <w:rPr>
          <w:rFonts w:ascii="Times New Roman" w:hAnsi="Times New Roman" w:cs="Times New Roman"/>
          <w:sz w:val="26"/>
          <w:szCs w:val="26"/>
        </w:rPr>
        <w:t>, 14</w:t>
      </w:r>
      <w:r w:rsidRPr="000936EE">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возможность печати на бумажном носителе копии электронной формы запроса;</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возврате для повторного ввода значений в электронную форму запроса;</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0936EE">
        <w:rPr>
          <w:rFonts w:ascii="Times New Roman" w:hAnsi="Times New Roman" w:cs="Times New Roman"/>
          <w:sz w:val="26"/>
          <w:szCs w:val="26"/>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w:t>
      </w:r>
      <w:proofErr w:type="gramEnd"/>
      <w:r w:rsidRPr="000936EE">
        <w:rPr>
          <w:rFonts w:ascii="Times New Roman" w:hAnsi="Times New Roman" w:cs="Times New Roman"/>
          <w:sz w:val="26"/>
          <w:szCs w:val="26"/>
        </w:rPr>
        <w:t xml:space="preserve"> в единой системе идентификации и аутентификации;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возможность вернуться на любой из этапов заполнения электронной формы запроса без </w:t>
      </w:r>
      <w:proofErr w:type="gramStart"/>
      <w:r w:rsidRPr="000936EE">
        <w:rPr>
          <w:rFonts w:ascii="Times New Roman" w:hAnsi="Times New Roman" w:cs="Times New Roman"/>
          <w:sz w:val="26"/>
          <w:szCs w:val="26"/>
        </w:rPr>
        <w:t>потери</w:t>
      </w:r>
      <w:proofErr w:type="gramEnd"/>
      <w:r w:rsidRPr="000936EE">
        <w:rPr>
          <w:rFonts w:ascii="Times New Roman" w:hAnsi="Times New Roman" w:cs="Times New Roman"/>
          <w:sz w:val="26"/>
          <w:szCs w:val="26"/>
        </w:rPr>
        <w:t xml:space="preserve"> ранее введенной информации;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w:t>
      </w:r>
      <w:r w:rsidR="00503221" w:rsidRPr="000936EE">
        <w:rPr>
          <w:rFonts w:ascii="Times New Roman" w:hAnsi="Times New Roman" w:cs="Times New Roman"/>
          <w:sz w:val="26"/>
          <w:szCs w:val="26"/>
        </w:rPr>
        <w:t>5</w:t>
      </w:r>
      <w:r w:rsidR="004B25C6" w:rsidRPr="000936EE">
        <w:rPr>
          <w:rFonts w:ascii="Times New Roman" w:hAnsi="Times New Roman" w:cs="Times New Roman"/>
          <w:sz w:val="26"/>
          <w:szCs w:val="26"/>
        </w:rPr>
        <w:t xml:space="preserve">.3. Сформированный и подписанный запрос, и иные документы, указанные </w:t>
      </w:r>
      <w:r w:rsidR="004B25C6" w:rsidRPr="000936EE">
        <w:rPr>
          <w:rFonts w:ascii="Times New Roman" w:hAnsi="Times New Roman" w:cs="Times New Roman"/>
          <w:sz w:val="26"/>
          <w:szCs w:val="26"/>
        </w:rPr>
        <w:br/>
        <w:t>в пункте 13</w:t>
      </w:r>
      <w:r w:rsidR="00503221" w:rsidRPr="000936EE">
        <w:rPr>
          <w:rFonts w:ascii="Times New Roman" w:hAnsi="Times New Roman" w:cs="Times New Roman"/>
          <w:sz w:val="26"/>
          <w:szCs w:val="26"/>
        </w:rPr>
        <w:t>, 14</w:t>
      </w:r>
      <w:r w:rsidR="004B25C6" w:rsidRPr="000936EE">
        <w:rPr>
          <w:rFonts w:ascii="Times New Roman" w:hAnsi="Times New Roman" w:cs="Times New Roman"/>
          <w:sz w:val="26"/>
          <w:szCs w:val="26"/>
        </w:rPr>
        <w:t xml:space="preserve"> настоящего административного регламента, необходимые для предоставления муниципальной услуги, направляются в Комитет посредством Единого и регионального порталов.</w:t>
      </w:r>
    </w:p>
    <w:p w:rsidR="004B25C6" w:rsidRPr="000936EE" w:rsidRDefault="00503221"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36</w:t>
      </w:r>
      <w:r w:rsidR="004B25C6" w:rsidRPr="000936EE">
        <w:rPr>
          <w:rFonts w:ascii="Times New Roman" w:hAnsi="Times New Roman" w:cs="Times New Roman"/>
          <w:sz w:val="26"/>
          <w:szCs w:val="26"/>
        </w:rPr>
        <w:t>. Прием и регистрация Комитетом запроса и иных документов, необходимых для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Срок регистрации запроса – 1  рабочий день.</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Предоставление муниципальной услуги начинается с момента приема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регистрации Комитетом электронных документов, необходимых для предо</w:t>
      </w:r>
      <w:r w:rsidR="00DD65C1" w:rsidRPr="000936EE">
        <w:rPr>
          <w:rFonts w:ascii="Times New Roman" w:hAnsi="Times New Roman" w:cs="Times New Roman"/>
          <w:sz w:val="26"/>
          <w:szCs w:val="26"/>
        </w:rPr>
        <w:t>ставления муниципальной услуги</w:t>
      </w:r>
      <w:r w:rsidRPr="000936EE">
        <w:rPr>
          <w:rFonts w:ascii="Times New Roman" w:hAnsi="Times New Roman" w:cs="Times New Roman"/>
          <w:sz w:val="26"/>
          <w:szCs w:val="26"/>
        </w:rPr>
        <w:t>.</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CA05A5" w:rsidRPr="000936EE">
        <w:rPr>
          <w:rFonts w:ascii="Times New Roman" w:hAnsi="Times New Roman" w:cs="Times New Roman"/>
          <w:sz w:val="26"/>
          <w:szCs w:val="26"/>
        </w:rPr>
        <w:t>2</w:t>
      </w:r>
      <w:r w:rsidR="00DD65C1" w:rsidRPr="000936EE">
        <w:rPr>
          <w:rFonts w:ascii="Times New Roman" w:hAnsi="Times New Roman" w:cs="Times New Roman"/>
          <w:sz w:val="26"/>
          <w:szCs w:val="26"/>
        </w:rPr>
        <w:t>, 23</w:t>
      </w:r>
      <w:r w:rsidRPr="000936EE">
        <w:rPr>
          <w:rFonts w:ascii="Times New Roman" w:hAnsi="Times New Roman" w:cs="Times New Roman"/>
          <w:sz w:val="26"/>
          <w:szCs w:val="26"/>
        </w:rPr>
        <w:t xml:space="preserve"> настоящего административного регламента, а также осуществляются следующие действия:</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 xml:space="preserve">1) при наличии хотя бы одного из указанных оснований специалист </w:t>
      </w:r>
      <w:r w:rsidR="005615CE" w:rsidRPr="000936EE">
        <w:rPr>
          <w:rFonts w:ascii="Times New Roman" w:eastAsia="Times New Roman" w:hAnsi="Times New Roman" w:cs="Times New Roman"/>
          <w:sz w:val="26"/>
          <w:szCs w:val="26"/>
        </w:rPr>
        <w:t xml:space="preserve">Комитета </w:t>
      </w:r>
      <w:r w:rsidR="006F0090">
        <w:rPr>
          <w:rFonts w:ascii="Times New Roman" w:eastAsia="Times New Roman" w:hAnsi="Times New Roman" w:cs="Times New Roman"/>
          <w:sz w:val="26"/>
          <w:szCs w:val="26"/>
        </w:rPr>
        <w:br/>
      </w:r>
      <w:r w:rsidR="00036FAD" w:rsidRPr="000936EE">
        <w:rPr>
          <w:rFonts w:ascii="Times New Roman" w:eastAsia="Times New Roman" w:hAnsi="Times New Roman" w:cs="Times New Roman"/>
          <w:sz w:val="26"/>
          <w:szCs w:val="26"/>
        </w:rPr>
        <w:t>в срок, не превышающий срок предоставления муниципальной услуги, подготавливает уведомление о несоответствии</w:t>
      </w:r>
      <w:r w:rsidRPr="000936EE">
        <w:rPr>
          <w:rFonts w:ascii="Times New Roman" w:eastAsia="Times New Roman" w:hAnsi="Times New Roman" w:cs="Times New Roman"/>
          <w:sz w:val="26"/>
          <w:szCs w:val="26"/>
        </w:rPr>
        <w:t>;</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Прием запроса осуществляется специалистом Комитета, ответственным </w:t>
      </w:r>
      <w:r w:rsidRPr="000936EE">
        <w:rPr>
          <w:rFonts w:ascii="Times New Roman" w:hAnsi="Times New Roman" w:cs="Times New Roman"/>
          <w:sz w:val="26"/>
          <w:szCs w:val="26"/>
        </w:rPr>
        <w:br/>
        <w:t>за предоставление муниципальной услуги, регистрация запроса осуществляются специалистом Комитета, ответственным за</w:t>
      </w:r>
      <w:r w:rsidRPr="000936EE">
        <w:rPr>
          <w:rFonts w:ascii="Times New Roman" w:hAnsi="Times New Roman" w:cs="Times New Roman"/>
          <w:color w:val="FF0000"/>
          <w:sz w:val="26"/>
          <w:szCs w:val="26"/>
        </w:rPr>
        <w:t xml:space="preserve"> </w:t>
      </w:r>
      <w:r w:rsidRPr="000936EE">
        <w:rPr>
          <w:rFonts w:ascii="Times New Roman" w:hAnsi="Times New Roman" w:cs="Times New Roman"/>
          <w:sz w:val="26"/>
          <w:szCs w:val="26"/>
        </w:rPr>
        <w:t>делопроизводство. После регистрации запрос направляется специалисту Комитета, ответственному за предоставление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После принятия запроса заявителя специал</w:t>
      </w:r>
      <w:r w:rsidR="005615CE" w:rsidRPr="000936EE">
        <w:rPr>
          <w:rFonts w:ascii="Times New Roman" w:hAnsi="Times New Roman" w:cs="Times New Roman"/>
          <w:sz w:val="26"/>
          <w:szCs w:val="26"/>
        </w:rPr>
        <w:t xml:space="preserve">истом Комитета, ответственным </w:t>
      </w:r>
      <w:r w:rsidR="005615CE" w:rsidRPr="000936EE">
        <w:rPr>
          <w:rFonts w:ascii="Times New Roman" w:hAnsi="Times New Roman" w:cs="Times New Roman"/>
          <w:sz w:val="26"/>
          <w:szCs w:val="26"/>
        </w:rPr>
        <w:br/>
        <w:t>з</w:t>
      </w:r>
      <w:r w:rsidRPr="000936EE">
        <w:rPr>
          <w:rFonts w:ascii="Times New Roman" w:hAnsi="Times New Roman" w:cs="Times New Roman"/>
          <w:sz w:val="26"/>
          <w:szCs w:val="26"/>
        </w:rPr>
        <w:t>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4B25C6" w:rsidRPr="000936EE" w:rsidRDefault="00036FAD"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37</w:t>
      </w:r>
      <w:r w:rsidR="004B25C6" w:rsidRPr="000936EE">
        <w:rPr>
          <w:rFonts w:ascii="Times New Roman" w:hAnsi="Times New Roman" w:cs="Times New Roman"/>
          <w:sz w:val="26"/>
          <w:szCs w:val="26"/>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4B25C6" w:rsidRPr="000936EE">
        <w:rPr>
          <w:rFonts w:ascii="Times New Roman" w:hAnsi="Times New Roman" w:cs="Times New Roman"/>
          <w:sz w:val="26"/>
          <w:szCs w:val="26"/>
        </w:rPr>
        <w:br/>
        <w:t>не осуществляется.</w:t>
      </w:r>
    </w:p>
    <w:p w:rsidR="004B25C6" w:rsidRPr="000936EE" w:rsidRDefault="00036FAD"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38</w:t>
      </w:r>
      <w:r w:rsidR="004B25C6" w:rsidRPr="000936EE">
        <w:rPr>
          <w:rFonts w:ascii="Times New Roman" w:hAnsi="Times New Roman" w:cs="Times New Roman"/>
          <w:sz w:val="26"/>
          <w:szCs w:val="26"/>
        </w:rPr>
        <w:t>.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w:t>
      </w:r>
      <w:r w:rsidR="000073FC" w:rsidRPr="000936EE">
        <w:rPr>
          <w:rFonts w:ascii="Times New Roman" w:hAnsi="Times New Roman" w:cs="Times New Roman"/>
          <w:sz w:val="26"/>
          <w:szCs w:val="26"/>
        </w:rPr>
        <w:t>онного документа, подписанного Г</w:t>
      </w:r>
      <w:r w:rsidR="004B25C6" w:rsidRPr="000936EE">
        <w:rPr>
          <w:rFonts w:ascii="Times New Roman" w:hAnsi="Times New Roman" w:cs="Times New Roman"/>
          <w:sz w:val="26"/>
          <w:szCs w:val="26"/>
        </w:rPr>
        <w:t xml:space="preserve">лавой Нефтеюганского района </w:t>
      </w:r>
      <w:r w:rsidR="004B25C6" w:rsidRPr="000936EE">
        <w:rPr>
          <w:rFonts w:ascii="Times New Roman" w:hAnsi="Times New Roman" w:cs="Times New Roman"/>
          <w:sz w:val="26"/>
          <w:szCs w:val="26"/>
        </w:rPr>
        <w:br/>
        <w:t>с исп</w:t>
      </w:r>
      <w:r w:rsidRPr="000936EE">
        <w:rPr>
          <w:rFonts w:ascii="Times New Roman" w:hAnsi="Times New Roman" w:cs="Times New Roman"/>
          <w:sz w:val="26"/>
          <w:szCs w:val="26"/>
        </w:rPr>
        <w:t>ользованием электронной подписи</w:t>
      </w:r>
      <w:r w:rsidR="004B25C6" w:rsidRPr="000936EE">
        <w:rPr>
          <w:rFonts w:ascii="Times New Roman" w:hAnsi="Times New Roman" w:cs="Times New Roman"/>
          <w:sz w:val="26"/>
          <w:szCs w:val="26"/>
        </w:rPr>
        <w:t>.</w:t>
      </w:r>
    </w:p>
    <w:p w:rsidR="004B25C6" w:rsidRPr="000936EE" w:rsidRDefault="00036FAD"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39</w:t>
      </w:r>
      <w:r w:rsidR="004B25C6" w:rsidRPr="000936EE">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036FAD" w:rsidRPr="000936EE">
        <w:rPr>
          <w:rFonts w:ascii="Times New Roman" w:hAnsi="Times New Roman" w:cs="Times New Roman"/>
          <w:sz w:val="26"/>
          <w:szCs w:val="26"/>
        </w:rPr>
        <w:t>0</w:t>
      </w:r>
      <w:r w:rsidR="004B25C6" w:rsidRPr="000936EE">
        <w:rPr>
          <w:rFonts w:ascii="Times New Roman" w:hAnsi="Times New Roman" w:cs="Times New Roman"/>
          <w:sz w:val="26"/>
          <w:szCs w:val="26"/>
        </w:rPr>
        <w:t>. При предоставлении муниципальной услуги в электронной форме заявителю направляется:</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а) уведомление о приеме и регистрации запроса и иных документов, необходимых для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б) уведомление о начале процедуры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 уведомление о результатах рассмотрения документов, необходимых для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д) уведомление о мотивированном отказе в предоставлении муниципальной услуги.</w:t>
      </w:r>
    </w:p>
    <w:p w:rsidR="004B25C6" w:rsidRPr="000936EE" w:rsidRDefault="00036FAD"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41</w:t>
      </w:r>
      <w:r w:rsidR="004B25C6" w:rsidRPr="000936EE">
        <w:rPr>
          <w:rFonts w:ascii="Times New Roman" w:hAnsi="Times New Roman"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0936EE" w:rsidRPr="000936EE">
        <w:rPr>
          <w:rFonts w:ascii="Times New Roman" w:hAnsi="Times New Roman" w:cs="Times New Roman"/>
          <w:sz w:val="26"/>
          <w:szCs w:val="26"/>
        </w:rPr>
        <w:br/>
      </w:r>
      <w:r w:rsidR="004B25C6" w:rsidRPr="000936EE">
        <w:rPr>
          <w:rFonts w:ascii="Times New Roman" w:hAnsi="Times New Roman" w:cs="Times New Roman"/>
          <w:sz w:val="26"/>
          <w:szCs w:val="26"/>
        </w:rPr>
        <w:t xml:space="preserve">их должностных лиц, муниципальных служащих, работников осуществляется </w:t>
      </w:r>
      <w:r w:rsidR="004B25C6" w:rsidRPr="000936EE">
        <w:rPr>
          <w:rFonts w:ascii="Times New Roman" w:hAnsi="Times New Roman" w:cs="Times New Roman"/>
          <w:sz w:val="26"/>
          <w:szCs w:val="26"/>
        </w:rPr>
        <w:br/>
        <w:t xml:space="preserve">в соответствии с разделом </w:t>
      </w:r>
      <w:r w:rsidR="004B25C6" w:rsidRPr="000936EE">
        <w:rPr>
          <w:rFonts w:ascii="Times New Roman" w:hAnsi="Times New Roman" w:cs="Times New Roman"/>
          <w:sz w:val="26"/>
          <w:szCs w:val="26"/>
          <w:lang w:val="en-US"/>
        </w:rPr>
        <w:t>V</w:t>
      </w:r>
      <w:r w:rsidR="004B25C6" w:rsidRPr="000936EE">
        <w:rPr>
          <w:rFonts w:ascii="Times New Roman" w:hAnsi="Times New Roman" w:cs="Times New Roman"/>
          <w:sz w:val="26"/>
          <w:szCs w:val="26"/>
        </w:rPr>
        <w:t xml:space="preserve"> настоящего административного регламента.</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426"/>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III.</w:t>
      </w:r>
      <w:r w:rsidRPr="000936EE">
        <w:rPr>
          <w:rFonts w:ascii="Times New Roman" w:hAnsi="Times New Roman" w:cs="Times New Roman"/>
          <w:sz w:val="26"/>
          <w:szCs w:val="26"/>
        </w:rPr>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0936EE">
        <w:rPr>
          <w:rFonts w:ascii="Times New Roman" w:hAnsi="Times New Roman" w:cs="Times New Roman"/>
          <w:sz w:val="26"/>
          <w:szCs w:val="26"/>
        </w:rPr>
        <w:br/>
        <w:t xml:space="preserve">а также особенности выполнения административных процедур (действий) </w:t>
      </w:r>
      <w:r w:rsidRPr="000936EE">
        <w:rPr>
          <w:rFonts w:ascii="Times New Roman" w:hAnsi="Times New Roman" w:cs="Times New Roman"/>
          <w:sz w:val="26"/>
          <w:szCs w:val="26"/>
        </w:rPr>
        <w:br/>
        <w:t xml:space="preserve">в многофункциональных центрах предоставления </w:t>
      </w:r>
    </w:p>
    <w:p w:rsidR="004B25C6" w:rsidRPr="000936EE" w:rsidRDefault="004B25C6" w:rsidP="002B3594">
      <w:pPr>
        <w:tabs>
          <w:tab w:val="left" w:pos="284"/>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государственных и муниципальных услуг</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847807" w:rsidP="002B3594">
      <w:pPr>
        <w:tabs>
          <w:tab w:val="left" w:pos="1134"/>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036FAD" w:rsidRPr="000936EE">
        <w:rPr>
          <w:rFonts w:ascii="Times New Roman" w:hAnsi="Times New Roman" w:cs="Times New Roman"/>
          <w:sz w:val="26"/>
          <w:szCs w:val="26"/>
        </w:rPr>
        <w:t>2</w:t>
      </w:r>
      <w:r w:rsidR="004B25C6" w:rsidRPr="000936EE">
        <w:rPr>
          <w:rFonts w:ascii="Times New Roman" w:hAnsi="Times New Roman" w:cs="Times New Roman"/>
          <w:sz w:val="26"/>
          <w:szCs w:val="26"/>
        </w:rPr>
        <w:t>.</w:t>
      </w:r>
      <w:r w:rsidR="004B25C6" w:rsidRPr="000936EE">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прием и регистрация </w:t>
      </w:r>
      <w:r w:rsidR="00336F3E" w:rsidRPr="000936EE">
        <w:rPr>
          <w:rFonts w:ascii="Times New Roman" w:eastAsia="Times New Roman" w:hAnsi="Times New Roman" w:cs="Times New Roman"/>
          <w:sz w:val="26"/>
          <w:szCs w:val="26"/>
        </w:rPr>
        <w:t>уведомления о планируемом строительстве</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формирование и направление межведомственных запросов в органы власти </w:t>
      </w:r>
      <w:r w:rsidRPr="000936EE">
        <w:rPr>
          <w:rFonts w:ascii="Times New Roman" w:hAnsi="Times New Roman" w:cs="Times New Roman"/>
          <w:sz w:val="26"/>
          <w:szCs w:val="26"/>
        </w:rPr>
        <w:br/>
        <w:t>и организации, участвующие в предоставлени</w:t>
      </w:r>
      <w:r w:rsidR="00A40080" w:rsidRPr="000936EE">
        <w:rPr>
          <w:rFonts w:ascii="Times New Roman" w:hAnsi="Times New Roman" w:cs="Times New Roman"/>
          <w:sz w:val="26"/>
          <w:szCs w:val="26"/>
        </w:rPr>
        <w:t>и</w:t>
      </w:r>
      <w:r w:rsidRPr="000936EE">
        <w:rPr>
          <w:rFonts w:ascii="Times New Roman" w:hAnsi="Times New Roman" w:cs="Times New Roman"/>
          <w:sz w:val="26"/>
          <w:szCs w:val="26"/>
        </w:rPr>
        <w:t xml:space="preserve"> муниципальной услуги;</w:t>
      </w:r>
    </w:p>
    <w:p w:rsidR="00336F3E" w:rsidRPr="000936EE" w:rsidRDefault="00336F3E"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рассмотрение представленных документов, принятие решения о возврате уведомления </w:t>
      </w:r>
      <w:r w:rsidRPr="000936EE">
        <w:rPr>
          <w:rFonts w:ascii="Times New Roman" w:eastAsia="Times New Roman" w:hAnsi="Times New Roman" w:cs="Times New Roman"/>
          <w:sz w:val="26"/>
          <w:szCs w:val="26"/>
        </w:rPr>
        <w:t>о планируемом строительстве</w:t>
      </w:r>
      <w:r w:rsidRPr="000936EE">
        <w:rPr>
          <w:rFonts w:ascii="Times New Roman" w:hAnsi="Times New Roman" w:cs="Times New Roman"/>
          <w:sz w:val="26"/>
          <w:szCs w:val="26"/>
        </w:rPr>
        <w:t>, выдаче уведомления о соответствии (несоответствии);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p>
    <w:p w:rsidR="004B25C6" w:rsidRPr="000936EE" w:rsidRDefault="00A40080" w:rsidP="002B3594">
      <w:pPr>
        <w:tabs>
          <w:tab w:val="left" w:pos="1134"/>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Прием и регистрация </w:t>
      </w:r>
      <w:r w:rsidRPr="000936EE">
        <w:rPr>
          <w:rFonts w:ascii="Times New Roman" w:eastAsia="Times New Roman" w:hAnsi="Times New Roman" w:cs="Times New Roman"/>
          <w:sz w:val="26"/>
          <w:szCs w:val="26"/>
        </w:rPr>
        <w:t>уведомления о планируемом строительстве</w:t>
      </w:r>
    </w:p>
    <w:p w:rsidR="004B25C6" w:rsidRPr="000936EE" w:rsidRDefault="004B25C6" w:rsidP="002B3594">
      <w:pPr>
        <w:tabs>
          <w:tab w:val="left" w:pos="1134"/>
          <w:tab w:val="left" w:pos="5812"/>
        </w:tabs>
        <w:spacing w:after="0" w:line="240" w:lineRule="auto"/>
        <w:ind w:firstLine="709"/>
        <w:jc w:val="both"/>
        <w:rPr>
          <w:rFonts w:ascii="Times New Roman" w:hAnsi="Times New Roman" w:cs="Times New Roman"/>
          <w:sz w:val="26"/>
          <w:szCs w:val="26"/>
        </w:rPr>
      </w:pPr>
    </w:p>
    <w:p w:rsidR="004B25C6" w:rsidRPr="000936EE" w:rsidRDefault="00BB484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43</w:t>
      </w:r>
      <w:r w:rsidR="004B25C6" w:rsidRPr="000936EE">
        <w:rPr>
          <w:rFonts w:ascii="Times New Roman" w:hAnsi="Times New Roman" w:cs="Times New Roman"/>
          <w:sz w:val="26"/>
          <w:szCs w:val="26"/>
        </w:rPr>
        <w:t>. Основанием для начала административной процедуры является поступление в Комитет</w:t>
      </w:r>
      <w:r w:rsidR="00036FAD" w:rsidRPr="000936EE">
        <w:rPr>
          <w:rFonts w:ascii="Times New Roman" w:hAnsi="Times New Roman" w:cs="Times New Roman"/>
          <w:sz w:val="26"/>
          <w:szCs w:val="26"/>
        </w:rPr>
        <w:t xml:space="preserve"> уведомления о планируемом строительстве, об изменении параметров планируемого строительства</w:t>
      </w:r>
      <w:r w:rsidR="004B25C6"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за прием и регистрацию </w:t>
      </w:r>
      <w:r w:rsidR="00036FAD" w:rsidRPr="000936EE">
        <w:rPr>
          <w:rFonts w:ascii="Times New Roman" w:hAnsi="Times New Roman" w:cs="Times New Roman"/>
          <w:sz w:val="26"/>
          <w:szCs w:val="26"/>
        </w:rPr>
        <w:t xml:space="preserve">уведомления о планируемом строительстве, </w:t>
      </w:r>
      <w:r w:rsidR="000936EE" w:rsidRPr="000936EE">
        <w:rPr>
          <w:rFonts w:ascii="Times New Roman" w:hAnsi="Times New Roman" w:cs="Times New Roman"/>
          <w:sz w:val="26"/>
          <w:szCs w:val="26"/>
        </w:rPr>
        <w:br/>
      </w:r>
      <w:r w:rsidR="00036FAD" w:rsidRPr="000936EE">
        <w:rPr>
          <w:rFonts w:ascii="Times New Roman" w:hAnsi="Times New Roman" w:cs="Times New Roman"/>
          <w:sz w:val="26"/>
          <w:szCs w:val="26"/>
        </w:rPr>
        <w:t>об изменении параметров планируемого строительства</w:t>
      </w:r>
      <w:r w:rsidRPr="000936EE">
        <w:rPr>
          <w:rFonts w:ascii="Times New Roman" w:hAnsi="Times New Roman" w:cs="Times New Roman"/>
          <w:sz w:val="26"/>
          <w:szCs w:val="26"/>
        </w:rPr>
        <w:t xml:space="preserve">, поступившего посредством Единого, регионального порталов, а также при личном обращении </w:t>
      </w:r>
      <w:r w:rsidRPr="000936EE">
        <w:rPr>
          <w:rFonts w:ascii="Times New Roman" w:hAnsi="Times New Roman" w:cs="Times New Roman"/>
          <w:sz w:val="26"/>
          <w:szCs w:val="26"/>
        </w:rPr>
        <w:br/>
        <w:t>в Комитет - специалист Комитета, ответственный</w:t>
      </w:r>
      <w:r w:rsidR="00087694" w:rsidRPr="000936EE">
        <w:rPr>
          <w:rFonts w:ascii="Times New Roman" w:hAnsi="Times New Roman" w:cs="Times New Roman"/>
          <w:sz w:val="26"/>
          <w:szCs w:val="26"/>
        </w:rPr>
        <w:t xml:space="preserve"> за</w:t>
      </w:r>
      <w:r w:rsidR="00036FAD" w:rsidRPr="000936EE">
        <w:rPr>
          <w:rFonts w:ascii="Times New Roman" w:hAnsi="Times New Roman" w:cs="Times New Roman"/>
          <w:sz w:val="26"/>
          <w:szCs w:val="26"/>
        </w:rPr>
        <w:t xml:space="preserve"> делопроизводство;</w:t>
      </w:r>
    </w:p>
    <w:p w:rsidR="00036FAD" w:rsidRPr="000936EE" w:rsidRDefault="00036FAD"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за прием и регистрацию уведомления о планируемом строительстве,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об изменении параметров планируемого строительства в МФЦ - специалист МФЦ.</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прием и регистрация </w:t>
      </w:r>
      <w:r w:rsidR="0094413A" w:rsidRPr="000936EE">
        <w:rPr>
          <w:rFonts w:ascii="Times New Roman" w:hAnsi="Times New Roman" w:cs="Times New Roman"/>
          <w:sz w:val="26"/>
          <w:szCs w:val="26"/>
        </w:rPr>
        <w:t>уведомления 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Продолжительность и (или) максимальный срок – </w:t>
      </w:r>
      <w:r w:rsidR="0094413A" w:rsidRPr="000936EE">
        <w:rPr>
          <w:rFonts w:ascii="Times New Roman" w:hAnsi="Times New Roman" w:cs="Times New Roman"/>
          <w:sz w:val="26"/>
          <w:szCs w:val="26"/>
        </w:rPr>
        <w:t xml:space="preserve">в течение 1 рабочего дня </w:t>
      </w:r>
      <w:r w:rsidR="000936EE" w:rsidRPr="000936EE">
        <w:rPr>
          <w:rFonts w:ascii="Times New Roman" w:hAnsi="Times New Roman" w:cs="Times New Roman"/>
          <w:sz w:val="26"/>
          <w:szCs w:val="26"/>
        </w:rPr>
        <w:br/>
      </w:r>
      <w:r w:rsidR="0094413A" w:rsidRPr="000936EE">
        <w:rPr>
          <w:rFonts w:ascii="Times New Roman" w:hAnsi="Times New Roman" w:cs="Times New Roman"/>
          <w:sz w:val="26"/>
          <w:szCs w:val="26"/>
        </w:rPr>
        <w:t>с момента поступления заявления о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Критерий принятия решения о приеме и регистрации </w:t>
      </w:r>
      <w:r w:rsidR="0094413A" w:rsidRPr="000936EE">
        <w:rPr>
          <w:rFonts w:ascii="Times New Roman" w:hAnsi="Times New Roman" w:cs="Times New Roman"/>
          <w:sz w:val="26"/>
          <w:szCs w:val="26"/>
        </w:rPr>
        <w:t xml:space="preserve">уведомления </w:t>
      </w:r>
      <w:r w:rsidR="000936EE" w:rsidRPr="000936EE">
        <w:rPr>
          <w:rFonts w:ascii="Times New Roman" w:hAnsi="Times New Roman" w:cs="Times New Roman"/>
          <w:sz w:val="26"/>
          <w:szCs w:val="26"/>
        </w:rPr>
        <w:br/>
      </w:r>
      <w:r w:rsidR="0094413A" w:rsidRPr="000936EE">
        <w:rPr>
          <w:rFonts w:ascii="Times New Roman" w:hAnsi="Times New Roman" w:cs="Times New Roman"/>
          <w:sz w:val="26"/>
          <w:szCs w:val="26"/>
        </w:rPr>
        <w:t>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 xml:space="preserve">: </w:t>
      </w:r>
      <w:r w:rsidR="0094413A" w:rsidRPr="000936EE">
        <w:rPr>
          <w:rFonts w:ascii="Times New Roman" w:hAnsi="Times New Roman" w:cs="Times New Roman"/>
          <w:sz w:val="26"/>
          <w:szCs w:val="26"/>
        </w:rPr>
        <w:t>предоставление заявителем документов, предусмотренных пунктом 13, 14 настоящего административного регламента.</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Результат административной процедуры: зарегистрированное </w:t>
      </w:r>
      <w:r w:rsidR="0094413A" w:rsidRPr="000936EE">
        <w:rPr>
          <w:rFonts w:ascii="Times New Roman" w:hAnsi="Times New Roman" w:cs="Times New Roman"/>
          <w:sz w:val="26"/>
          <w:szCs w:val="26"/>
        </w:rPr>
        <w:t xml:space="preserve">уведомление </w:t>
      </w:r>
      <w:r w:rsidR="000936EE" w:rsidRPr="000936EE">
        <w:rPr>
          <w:rFonts w:ascii="Times New Roman" w:hAnsi="Times New Roman" w:cs="Times New Roman"/>
          <w:sz w:val="26"/>
          <w:szCs w:val="26"/>
        </w:rPr>
        <w:br/>
      </w:r>
      <w:r w:rsidR="0094413A" w:rsidRPr="000936EE">
        <w:rPr>
          <w:rFonts w:ascii="Times New Roman" w:hAnsi="Times New Roman" w:cs="Times New Roman"/>
          <w:sz w:val="26"/>
          <w:szCs w:val="26"/>
        </w:rPr>
        <w:t>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Способ фиксации результата административной процедуры: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подачи </w:t>
      </w:r>
      <w:r w:rsidR="003B74CB" w:rsidRPr="000936EE">
        <w:rPr>
          <w:rFonts w:ascii="Times New Roman" w:hAnsi="Times New Roman" w:cs="Times New Roman"/>
          <w:sz w:val="26"/>
          <w:szCs w:val="26"/>
        </w:rPr>
        <w:t>уведомления 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 xml:space="preserve"> при личном обращении в Комитет – специалист Комитета, ответственный за делопроизводство регистрирует </w:t>
      </w:r>
      <w:r w:rsidR="003B74CB" w:rsidRPr="000936EE">
        <w:rPr>
          <w:rFonts w:ascii="Times New Roman" w:hAnsi="Times New Roman" w:cs="Times New Roman"/>
          <w:sz w:val="26"/>
          <w:szCs w:val="26"/>
        </w:rPr>
        <w:t xml:space="preserve">уведомление о планируемом строительстве, об изменении параметров планируемого строительства </w:t>
      </w:r>
      <w:r w:rsidRPr="000936EE">
        <w:rPr>
          <w:rFonts w:ascii="Times New Roman" w:hAnsi="Times New Roman" w:cs="Times New Roman"/>
          <w:sz w:val="26"/>
          <w:szCs w:val="26"/>
        </w:rPr>
        <w:t>в электронном документообороте;</w:t>
      </w:r>
    </w:p>
    <w:p w:rsidR="003B74CB" w:rsidRPr="000936EE" w:rsidRDefault="003B74CB"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подачи уведомления о планируемом строительстве, об изменении параметров планируемого строительства в МФЦ, специалист МФЦ регистрирует уведомление о планируемом строительстве, об изменении параметров планируемого строительства в журнале регистрации </w:t>
      </w:r>
      <w:r w:rsidR="00A42502" w:rsidRPr="000936EE">
        <w:rPr>
          <w:rFonts w:ascii="Times New Roman" w:hAnsi="Times New Roman" w:cs="Times New Roman"/>
          <w:sz w:val="26"/>
          <w:szCs w:val="26"/>
        </w:rPr>
        <w:t>заявлений</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подачи </w:t>
      </w:r>
      <w:r w:rsidR="003B74CB" w:rsidRPr="000936EE">
        <w:rPr>
          <w:rFonts w:ascii="Times New Roman" w:hAnsi="Times New Roman" w:cs="Times New Roman"/>
          <w:sz w:val="26"/>
          <w:szCs w:val="26"/>
        </w:rPr>
        <w:t>уведомления 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 xml:space="preserve"> посредством Единого, регионального порталов, запись о приеме документов отображается в «Личном кабинете» Единого, регионального порталов. Факт регистрации фиксируется</w:t>
      </w:r>
      <w:r w:rsidR="003B74CB" w:rsidRPr="000936EE">
        <w:rPr>
          <w:rFonts w:ascii="Times New Roman" w:hAnsi="Times New Roman" w:cs="Times New Roman"/>
          <w:sz w:val="26"/>
          <w:szCs w:val="26"/>
        </w:rPr>
        <w:t xml:space="preserve"> в электронном документо</w:t>
      </w:r>
      <w:r w:rsidR="00A42502" w:rsidRPr="000936EE">
        <w:rPr>
          <w:rFonts w:ascii="Times New Roman" w:hAnsi="Times New Roman" w:cs="Times New Roman"/>
          <w:sz w:val="26"/>
          <w:szCs w:val="26"/>
        </w:rPr>
        <w:t>обороте.</w:t>
      </w:r>
    </w:p>
    <w:p w:rsidR="003B74CB" w:rsidRPr="000936EE" w:rsidRDefault="00A42502" w:rsidP="003B74CB">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w:t>
      </w:r>
      <w:r w:rsidR="003B74CB" w:rsidRPr="000936EE">
        <w:rPr>
          <w:rFonts w:ascii="Times New Roman" w:hAnsi="Times New Roman" w:cs="Times New Roman"/>
          <w:sz w:val="26"/>
          <w:szCs w:val="26"/>
        </w:rPr>
        <w:t xml:space="preserve"> случае подачи уведомления о планируемом строительстве, об изменении параметров планируемого строительства в МФЦ, зарегистрированное уведомление </w:t>
      </w:r>
      <w:r w:rsidR="000936EE" w:rsidRPr="000936EE">
        <w:rPr>
          <w:rFonts w:ascii="Times New Roman" w:hAnsi="Times New Roman" w:cs="Times New Roman"/>
          <w:sz w:val="26"/>
          <w:szCs w:val="26"/>
        </w:rPr>
        <w:br/>
      </w:r>
      <w:r w:rsidR="003B74CB" w:rsidRPr="000936EE">
        <w:rPr>
          <w:rFonts w:ascii="Times New Roman" w:hAnsi="Times New Roman" w:cs="Times New Roman"/>
          <w:sz w:val="26"/>
          <w:szCs w:val="26"/>
        </w:rPr>
        <w:t>о планируемом строительстве, об изменении параметров планируемого строительства передается в Комитет в срок, установленный соглашением о взаимодействии.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Зарегистрированное </w:t>
      </w:r>
      <w:r w:rsidR="003B74CB" w:rsidRPr="000936EE">
        <w:rPr>
          <w:rFonts w:ascii="Times New Roman" w:hAnsi="Times New Roman" w:cs="Times New Roman"/>
          <w:sz w:val="26"/>
          <w:szCs w:val="26"/>
        </w:rPr>
        <w:t>уведомление о планируемом строительстве, об изменении параметров планируемого строительства</w:t>
      </w:r>
      <w:r w:rsidRPr="000936EE">
        <w:rPr>
          <w:rFonts w:ascii="Times New Roman" w:hAnsi="Times New Roman" w:cs="Times New Roman"/>
          <w:sz w:val="26"/>
          <w:szCs w:val="26"/>
        </w:rPr>
        <w:t xml:space="preserve"> </w:t>
      </w:r>
      <w:r w:rsidR="003B74CB" w:rsidRPr="000936EE">
        <w:rPr>
          <w:rFonts w:ascii="Times New Roman" w:hAnsi="Times New Roman" w:cs="Times New Roman"/>
          <w:sz w:val="26"/>
          <w:szCs w:val="26"/>
        </w:rPr>
        <w:t>и прилагаемые к нему документы, передаются специалисту Комитета, ответственному за предоставление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A40080"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Формирование и направление межведомственных запросов в органы власти </w:t>
      </w:r>
      <w:r w:rsidRPr="000936EE">
        <w:rPr>
          <w:rFonts w:ascii="Times New Roman" w:hAnsi="Times New Roman" w:cs="Times New Roman"/>
          <w:sz w:val="26"/>
          <w:szCs w:val="26"/>
        </w:rPr>
        <w:br/>
        <w:t>и организации, участвующие в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3B74CB"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44</w:t>
      </w:r>
      <w:r w:rsidR="004B25C6" w:rsidRPr="000936EE">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w:t>
      </w:r>
      <w:r w:rsidR="0094413A" w:rsidRPr="000936EE">
        <w:rPr>
          <w:rFonts w:ascii="Times New Roman" w:hAnsi="Times New Roman" w:cs="Times New Roman"/>
          <w:sz w:val="26"/>
          <w:szCs w:val="26"/>
        </w:rPr>
        <w:t xml:space="preserve">уведомления о планируемом строительстве, </w:t>
      </w:r>
      <w:r w:rsidR="000936EE" w:rsidRPr="000936EE">
        <w:rPr>
          <w:rFonts w:ascii="Times New Roman" w:hAnsi="Times New Roman" w:cs="Times New Roman"/>
          <w:sz w:val="26"/>
          <w:szCs w:val="26"/>
        </w:rPr>
        <w:br/>
      </w:r>
      <w:r w:rsidR="0094413A" w:rsidRPr="000936EE">
        <w:rPr>
          <w:rFonts w:ascii="Times New Roman" w:hAnsi="Times New Roman" w:cs="Times New Roman"/>
          <w:sz w:val="26"/>
          <w:szCs w:val="26"/>
        </w:rPr>
        <w:t>об изменении параметров планируемого строительства</w:t>
      </w:r>
      <w:r w:rsidR="004B25C6" w:rsidRPr="000936EE">
        <w:rPr>
          <w:rFonts w:ascii="Times New Roman" w:hAnsi="Times New Roman" w:cs="Times New Roman"/>
          <w:sz w:val="26"/>
          <w:szCs w:val="26"/>
        </w:rPr>
        <w:t xml:space="preserve"> к специалисту Комитета, ответственному за предоставление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специалист Комитета, ответственный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за предоставление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3B74CB"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экспертиза представленных заявителем документов</w:t>
      </w:r>
      <w:r w:rsidR="003B74CB"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формирование</w:t>
      </w:r>
      <w:r w:rsidR="003B74CB" w:rsidRPr="000936EE">
        <w:rPr>
          <w:rFonts w:ascii="Times New Roman" w:hAnsi="Times New Roman" w:cs="Times New Roman"/>
          <w:sz w:val="26"/>
          <w:szCs w:val="26"/>
        </w:rPr>
        <w:t xml:space="preserve"> </w:t>
      </w:r>
      <w:r w:rsidRPr="000936EE">
        <w:rPr>
          <w:rFonts w:ascii="Times New Roman" w:hAnsi="Times New Roman" w:cs="Times New Roman"/>
          <w:sz w:val="26"/>
          <w:szCs w:val="26"/>
        </w:rPr>
        <w:t xml:space="preserve">и направление межведомственных запросов в органы власти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 организации, участвующие в предоставлении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Продолжительность и (или) максимальный срок выполнения – в течение </w:t>
      </w:r>
      <w:r w:rsidRPr="000936EE">
        <w:rPr>
          <w:rFonts w:ascii="Times New Roman" w:hAnsi="Times New Roman" w:cs="Times New Roman"/>
          <w:sz w:val="26"/>
          <w:szCs w:val="26"/>
        </w:rPr>
        <w:br/>
        <w:t xml:space="preserve">2 рабочих дней после поступления зарегистрированного </w:t>
      </w:r>
      <w:r w:rsidR="00872124" w:rsidRPr="000936EE">
        <w:rPr>
          <w:rFonts w:ascii="Times New Roman" w:hAnsi="Times New Roman" w:cs="Times New Roman"/>
          <w:sz w:val="26"/>
          <w:szCs w:val="26"/>
        </w:rPr>
        <w:t>уведомления о планируемом строительстве, об изменении параметров планируемого строительства к специалисту Комитета, ответственному за предоставление муниципальной услуги.</w:t>
      </w:r>
      <w:r w:rsidRPr="000936EE">
        <w:rPr>
          <w:rFonts w:ascii="Times New Roman" w:hAnsi="Times New Roman" w:cs="Times New Roman"/>
          <w:sz w:val="26"/>
          <w:szCs w:val="26"/>
        </w:rPr>
        <w:t xml:space="preserve"> </w:t>
      </w:r>
    </w:p>
    <w:p w:rsidR="004B25C6" w:rsidRPr="000936EE" w:rsidRDefault="00872124"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Результат административной процедуры: полученные ответы</w:t>
      </w:r>
      <w:r w:rsidR="007B7139" w:rsidRPr="000936EE">
        <w:rPr>
          <w:rFonts w:ascii="Times New Roman" w:hAnsi="Times New Roman" w:cs="Times New Roman"/>
          <w:sz w:val="26"/>
          <w:szCs w:val="26"/>
        </w:rPr>
        <w:t xml:space="preserve">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на межведомственные запросы.</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Способ фиксации результата административной процедуры: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поступления ответа на межведомственный запрос по почте, </w:t>
      </w:r>
      <w:r w:rsidRPr="000936EE">
        <w:rPr>
          <w:rFonts w:ascii="Times New Roman" w:hAnsi="Times New Roman" w:cs="Times New Roman"/>
          <w:sz w:val="26"/>
          <w:szCs w:val="26"/>
        </w:rPr>
        <w:br/>
        <w:t xml:space="preserve">в том числе электронной почте в адрес Комитета, специалист Комитета, ответственный за делопроизводство, </w:t>
      </w:r>
      <w:proofErr w:type="gramStart"/>
      <w:r w:rsidRPr="000936EE">
        <w:rPr>
          <w:rFonts w:ascii="Times New Roman" w:hAnsi="Times New Roman" w:cs="Times New Roman"/>
          <w:sz w:val="26"/>
          <w:szCs w:val="26"/>
        </w:rPr>
        <w:t>регистрирует ответ на запрос в электронном документообороте и передает</w:t>
      </w:r>
      <w:proofErr w:type="gramEnd"/>
      <w:r w:rsidRPr="000936EE">
        <w:rPr>
          <w:rFonts w:ascii="Times New Roman" w:hAnsi="Times New Roman" w:cs="Times New Roman"/>
          <w:sz w:val="26"/>
          <w:szCs w:val="26"/>
        </w:rPr>
        <w:t xml:space="preserve"> специалисту Комитета, ответственному</w:t>
      </w:r>
      <w:r w:rsidR="00872124" w:rsidRPr="000936EE">
        <w:rPr>
          <w:rFonts w:ascii="Times New Roman" w:hAnsi="Times New Roman" w:cs="Times New Roman"/>
          <w:sz w:val="26"/>
          <w:szCs w:val="26"/>
        </w:rPr>
        <w:t xml:space="preserve">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за предоставление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A40080"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Рассмотрение представленных документов, принятие решения о возврате уведомления </w:t>
      </w:r>
      <w:r w:rsidRPr="000936EE">
        <w:rPr>
          <w:rFonts w:ascii="Times New Roman" w:eastAsia="Times New Roman" w:hAnsi="Times New Roman" w:cs="Times New Roman"/>
          <w:sz w:val="26"/>
          <w:szCs w:val="26"/>
        </w:rPr>
        <w:t>о планируемом строительстве</w:t>
      </w:r>
      <w:r w:rsidRPr="000936EE">
        <w:rPr>
          <w:rFonts w:ascii="Times New Roman" w:hAnsi="Times New Roman" w:cs="Times New Roman"/>
          <w:sz w:val="26"/>
          <w:szCs w:val="26"/>
        </w:rPr>
        <w:t>, выдаче уведомления о соответствии (несоответствии)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D93D60" w:rsidRPr="000936EE">
        <w:rPr>
          <w:rFonts w:ascii="Times New Roman" w:hAnsi="Times New Roman" w:cs="Times New Roman"/>
          <w:sz w:val="26"/>
          <w:szCs w:val="26"/>
        </w:rPr>
        <w:t>5</w:t>
      </w:r>
      <w:r w:rsidR="004B25C6" w:rsidRPr="000936EE">
        <w:rPr>
          <w:rFonts w:ascii="Times New Roman" w:hAnsi="Times New Roman" w:cs="Times New Roman"/>
          <w:sz w:val="26"/>
          <w:szCs w:val="26"/>
        </w:rPr>
        <w:t xml:space="preserve">. Основанием для начала административной процедуры является поступление специалисту Комитета, ответственному за предоставление муниципальной услуги, </w:t>
      </w:r>
      <w:r w:rsidR="00D93D60" w:rsidRPr="000936EE">
        <w:rPr>
          <w:rFonts w:ascii="Times New Roman" w:hAnsi="Times New Roman" w:cs="Times New Roman"/>
          <w:sz w:val="26"/>
          <w:szCs w:val="26"/>
        </w:rPr>
        <w:t xml:space="preserve">уведомления о планируемом строительстве, об изменении параметров планируемого строительства </w:t>
      </w:r>
      <w:r w:rsidR="004B25C6" w:rsidRPr="000936EE">
        <w:rPr>
          <w:rFonts w:ascii="Times New Roman" w:hAnsi="Times New Roman" w:cs="Times New Roman"/>
          <w:sz w:val="26"/>
          <w:szCs w:val="26"/>
        </w:rPr>
        <w:t xml:space="preserve">с приложенными к нему документами, необходимыми для получения муниципальной услуги и ответов </w:t>
      </w:r>
      <w:r w:rsidR="000936EE" w:rsidRPr="000936EE">
        <w:rPr>
          <w:rFonts w:ascii="Times New Roman" w:hAnsi="Times New Roman" w:cs="Times New Roman"/>
          <w:sz w:val="26"/>
          <w:szCs w:val="26"/>
        </w:rPr>
        <w:br/>
      </w:r>
      <w:r w:rsidR="004B25C6" w:rsidRPr="000936EE">
        <w:rPr>
          <w:rFonts w:ascii="Times New Roman" w:hAnsi="Times New Roman" w:cs="Times New Roman"/>
          <w:sz w:val="26"/>
          <w:szCs w:val="26"/>
        </w:rPr>
        <w:t>на межведомственные запросы (в случае их направления).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должностных лицах, ответственных за выполнение административной процедуры: </w:t>
      </w:r>
    </w:p>
    <w:p w:rsidR="00D93D60" w:rsidRPr="000936EE" w:rsidRDefault="00D93D60" w:rsidP="00D93D60">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за рассмотрение представленных документов, оформление результата предоставления муниципальной услуги – специалист Комитета, ответственный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за предоставление муниципальной услуги;</w:t>
      </w:r>
    </w:p>
    <w:p w:rsidR="004B25C6" w:rsidRPr="000936EE" w:rsidRDefault="00D93D60" w:rsidP="00D93D60">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подписание документов, являющихся результатом предоставления муниципальной услуги - Глава Нефтеюганского района, либо лицо его замещающее.</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4B25C6" w:rsidRPr="000936EE" w:rsidRDefault="004B25C6" w:rsidP="002B3594">
      <w:pPr>
        <w:tabs>
          <w:tab w:val="left" w:pos="5812"/>
        </w:tabs>
        <w:spacing w:after="0" w:line="240" w:lineRule="auto"/>
        <w:ind w:firstLine="709"/>
        <w:jc w:val="both"/>
        <w:rPr>
          <w:rFonts w:ascii="Times New Roman" w:hAnsi="Times New Roman" w:cs="Times New Roman"/>
          <w:color w:val="FF0000"/>
          <w:sz w:val="26"/>
          <w:szCs w:val="26"/>
        </w:rPr>
      </w:pPr>
      <w:r w:rsidRPr="000936EE">
        <w:rPr>
          <w:rFonts w:ascii="Times New Roman" w:hAnsi="Times New Roman" w:cs="Times New Roman"/>
          <w:sz w:val="26"/>
          <w:szCs w:val="26"/>
        </w:rPr>
        <w:t>1) рассмотрение документов, указанных в пунктах 13, 14 административного регламен</w:t>
      </w:r>
      <w:r w:rsidR="00D93D60" w:rsidRPr="000936EE">
        <w:rPr>
          <w:rFonts w:ascii="Times New Roman" w:hAnsi="Times New Roman" w:cs="Times New Roman"/>
          <w:sz w:val="26"/>
          <w:szCs w:val="26"/>
        </w:rPr>
        <w:t xml:space="preserve">та, приложенных к уведомлению о планируемом строительстве, </w:t>
      </w:r>
      <w:r w:rsidR="000936EE" w:rsidRPr="000936EE">
        <w:rPr>
          <w:rFonts w:ascii="Times New Roman" w:hAnsi="Times New Roman" w:cs="Times New Roman"/>
          <w:sz w:val="26"/>
          <w:szCs w:val="26"/>
        </w:rPr>
        <w:br/>
      </w:r>
      <w:r w:rsidR="00D93D60" w:rsidRPr="000936EE">
        <w:rPr>
          <w:rFonts w:ascii="Times New Roman" w:hAnsi="Times New Roman" w:cs="Times New Roman"/>
          <w:sz w:val="26"/>
          <w:szCs w:val="26"/>
        </w:rPr>
        <w:t xml:space="preserve">об изменении параметров планируемого строительства </w:t>
      </w:r>
      <w:r w:rsidRPr="000936EE">
        <w:rPr>
          <w:rFonts w:ascii="Times New Roman" w:hAnsi="Times New Roman" w:cs="Times New Roman"/>
          <w:sz w:val="26"/>
          <w:szCs w:val="26"/>
        </w:rPr>
        <w:t xml:space="preserve">и полученных ответов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на межведомственные запросы – в течение 2 дней, со дня поступления документов специалисту ответственному за предоставление муниципальной услуги; </w:t>
      </w:r>
    </w:p>
    <w:p w:rsidR="004B25C6" w:rsidRPr="000936EE" w:rsidRDefault="006D7299" w:rsidP="002B3594">
      <w:pPr>
        <w:tabs>
          <w:tab w:val="left" w:pos="5812"/>
        </w:tabs>
        <w:spacing w:after="0" w:line="240" w:lineRule="auto"/>
        <w:ind w:firstLine="709"/>
        <w:jc w:val="both"/>
        <w:rPr>
          <w:rFonts w:ascii="Times New Roman" w:hAnsi="Times New Roman" w:cs="Times New Roman"/>
          <w:color w:val="FF0000"/>
          <w:sz w:val="26"/>
          <w:szCs w:val="26"/>
        </w:rPr>
      </w:pPr>
      <w:r w:rsidRPr="000936EE">
        <w:rPr>
          <w:rFonts w:ascii="Times New Roman" w:hAnsi="Times New Roman" w:cs="Times New Roman"/>
          <w:sz w:val="26"/>
          <w:szCs w:val="26"/>
        </w:rPr>
        <w:t>2</w:t>
      </w:r>
      <w:r w:rsidR="004B25C6" w:rsidRPr="000936EE">
        <w:rPr>
          <w:rFonts w:ascii="Times New Roman" w:hAnsi="Times New Roman" w:cs="Times New Roman"/>
          <w:sz w:val="26"/>
          <w:szCs w:val="26"/>
        </w:rPr>
        <w:t xml:space="preserve">) оформление </w:t>
      </w:r>
      <w:r w:rsidR="00EA27FB" w:rsidRPr="000936EE">
        <w:rPr>
          <w:rFonts w:ascii="Times New Roman" w:hAnsi="Times New Roman" w:cs="Times New Roman"/>
          <w:sz w:val="26"/>
          <w:szCs w:val="26"/>
        </w:rPr>
        <w:t>документов, являющихся результатом предоставления муниципальной услуги</w:t>
      </w:r>
      <w:r w:rsidRPr="000936EE">
        <w:rPr>
          <w:rFonts w:ascii="Times New Roman" w:hAnsi="Times New Roman" w:cs="Times New Roman"/>
          <w:sz w:val="26"/>
          <w:szCs w:val="26"/>
        </w:rPr>
        <w:t xml:space="preserve"> </w:t>
      </w:r>
      <w:r w:rsidR="004B25C6" w:rsidRPr="000936EE">
        <w:rPr>
          <w:rFonts w:ascii="Times New Roman" w:hAnsi="Times New Roman" w:cs="Times New Roman"/>
          <w:sz w:val="26"/>
          <w:szCs w:val="26"/>
        </w:rPr>
        <w:t>(продолжительность и (или) максимальный срок выполнения – в день око</w:t>
      </w:r>
      <w:r w:rsidR="000073FC" w:rsidRPr="000936EE">
        <w:rPr>
          <w:rFonts w:ascii="Times New Roman" w:hAnsi="Times New Roman" w:cs="Times New Roman"/>
          <w:sz w:val="26"/>
          <w:szCs w:val="26"/>
        </w:rPr>
        <w:t>нчания рассмотрения документов);</w:t>
      </w:r>
      <w:r w:rsidR="004B25C6" w:rsidRPr="000936EE">
        <w:rPr>
          <w:rFonts w:ascii="Times New Roman" w:hAnsi="Times New Roman" w:cs="Times New Roman"/>
          <w:sz w:val="26"/>
          <w:szCs w:val="26"/>
        </w:rPr>
        <w:t xml:space="preserve"> </w:t>
      </w:r>
    </w:p>
    <w:p w:rsidR="004B25C6" w:rsidRPr="000936EE" w:rsidRDefault="00EA27FB"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3</w:t>
      </w:r>
      <w:r w:rsidR="004B25C6" w:rsidRPr="000936EE">
        <w:rPr>
          <w:rFonts w:ascii="Times New Roman" w:hAnsi="Times New Roman" w:cs="Times New Roman"/>
          <w:sz w:val="26"/>
          <w:szCs w:val="26"/>
        </w:rPr>
        <w:t xml:space="preserve">) подписание </w:t>
      </w:r>
      <w:r w:rsidRPr="000936EE">
        <w:rPr>
          <w:rFonts w:ascii="Times New Roman" w:hAnsi="Times New Roman" w:cs="Times New Roman"/>
          <w:sz w:val="26"/>
          <w:szCs w:val="26"/>
        </w:rPr>
        <w:t>документов, являющихся результатом предоставления муниципальной услуги</w:t>
      </w:r>
      <w:r w:rsidR="006D7299" w:rsidRPr="000936EE">
        <w:rPr>
          <w:rFonts w:ascii="Times New Roman" w:hAnsi="Times New Roman" w:cs="Times New Roman"/>
          <w:sz w:val="26"/>
          <w:szCs w:val="26"/>
        </w:rPr>
        <w:t xml:space="preserve"> </w:t>
      </w:r>
      <w:r w:rsidR="004B25C6" w:rsidRPr="000936EE">
        <w:rPr>
          <w:rFonts w:ascii="Times New Roman" w:hAnsi="Times New Roman" w:cs="Times New Roman"/>
          <w:sz w:val="26"/>
          <w:szCs w:val="26"/>
        </w:rPr>
        <w:t xml:space="preserve">(продолжительность и (или) максимальный срок выполнения) – в день окончания рассмотрения документов). </w:t>
      </w:r>
      <w:proofErr w:type="gramEnd"/>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Критерием принятия решения о предоставлении </w:t>
      </w:r>
      <w:r w:rsidR="00D93D60" w:rsidRPr="000936EE">
        <w:rPr>
          <w:rFonts w:ascii="Times New Roman" w:hAnsi="Times New Roman" w:cs="Times New Roman"/>
          <w:sz w:val="26"/>
          <w:szCs w:val="26"/>
        </w:rPr>
        <w:t xml:space="preserve">муниципальной услуги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или </w:t>
      </w:r>
      <w:r w:rsidR="00EA27FB" w:rsidRPr="000936EE">
        <w:rPr>
          <w:rFonts w:ascii="Times New Roman" w:hAnsi="Times New Roman" w:cs="Times New Roman"/>
          <w:sz w:val="26"/>
          <w:szCs w:val="26"/>
        </w:rPr>
        <w:t>о возврате уведомления о планируемом строительстве</w:t>
      </w:r>
      <w:r w:rsidR="00D93D60" w:rsidRPr="000936EE">
        <w:rPr>
          <w:rFonts w:ascii="Times New Roman" w:hAnsi="Times New Roman" w:cs="Times New Roman"/>
          <w:sz w:val="26"/>
          <w:szCs w:val="26"/>
        </w:rPr>
        <w:t>, об изменении параметров планируемого строительства</w:t>
      </w:r>
      <w:r w:rsidR="00EA27FB" w:rsidRPr="000936EE">
        <w:rPr>
          <w:rFonts w:ascii="Times New Roman" w:hAnsi="Times New Roman" w:cs="Times New Roman"/>
          <w:sz w:val="26"/>
          <w:szCs w:val="26"/>
        </w:rPr>
        <w:t xml:space="preserve"> с прилагаемыми к нему документами без рассмотрения,</w:t>
      </w:r>
      <w:r w:rsidRPr="000936EE">
        <w:rPr>
          <w:rFonts w:ascii="Times New Roman" w:hAnsi="Times New Roman" w:cs="Times New Roman"/>
          <w:sz w:val="26"/>
          <w:szCs w:val="26"/>
        </w:rPr>
        <w:t xml:space="preserve"> </w:t>
      </w:r>
      <w:r w:rsidRPr="000936EE">
        <w:rPr>
          <w:rFonts w:ascii="Times New Roman" w:hAnsi="Times New Roman" w:cs="Times New Roman"/>
          <w:sz w:val="26"/>
          <w:szCs w:val="26"/>
        </w:rPr>
        <w:br/>
        <w:t>является наличие или отсутствие</w:t>
      </w:r>
      <w:r w:rsidR="004740FA" w:rsidRPr="000936EE">
        <w:rPr>
          <w:rFonts w:ascii="Times New Roman" w:hAnsi="Times New Roman" w:cs="Times New Roman"/>
          <w:sz w:val="26"/>
          <w:szCs w:val="26"/>
        </w:rPr>
        <w:t xml:space="preserve"> оснований</w:t>
      </w:r>
      <w:r w:rsidRPr="000936EE">
        <w:rPr>
          <w:rFonts w:ascii="Times New Roman" w:hAnsi="Times New Roman" w:cs="Times New Roman"/>
          <w:sz w:val="26"/>
          <w:szCs w:val="26"/>
        </w:rPr>
        <w:t>, указанных в пунктах</w:t>
      </w:r>
      <w:r w:rsidR="006D7299" w:rsidRPr="000936EE">
        <w:rPr>
          <w:rFonts w:ascii="Times New Roman" w:hAnsi="Times New Roman" w:cs="Times New Roman"/>
          <w:sz w:val="26"/>
          <w:szCs w:val="26"/>
        </w:rPr>
        <w:t xml:space="preserve"> </w:t>
      </w:r>
      <w:r w:rsidR="00D93D60" w:rsidRPr="000936EE">
        <w:rPr>
          <w:rFonts w:ascii="Times New Roman" w:hAnsi="Times New Roman" w:cs="Times New Roman"/>
          <w:sz w:val="26"/>
          <w:szCs w:val="26"/>
        </w:rPr>
        <w:t xml:space="preserve">22,23 </w:t>
      </w:r>
      <w:r w:rsidRPr="000936EE">
        <w:rPr>
          <w:rFonts w:ascii="Times New Roman" w:hAnsi="Times New Roman" w:cs="Times New Roman"/>
          <w:sz w:val="26"/>
          <w:szCs w:val="26"/>
        </w:rPr>
        <w:t>настоящего административного регламента.</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Результат административной процедуры: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подписанное Главой Нефтеюганского района, либо лицом его замещающим, </w:t>
      </w:r>
      <w:r w:rsidR="001A2A69" w:rsidRPr="000936EE">
        <w:rPr>
          <w:rFonts w:ascii="Times New Roman" w:hAnsi="Times New Roman" w:cs="Times New Roman"/>
          <w:sz w:val="26"/>
          <w:szCs w:val="26"/>
        </w:rPr>
        <w:t>уведомление</w:t>
      </w:r>
      <w:r w:rsidR="006D7299" w:rsidRPr="000936EE">
        <w:rPr>
          <w:rFonts w:ascii="Times New Roman" w:hAnsi="Times New Roman" w:cs="Times New Roman"/>
          <w:sz w:val="26"/>
          <w:szCs w:val="26"/>
        </w:rPr>
        <w:t xml:space="preserve"> о соответствии (несоответствии) указанных в уведомлении </w:t>
      </w:r>
      <w:r w:rsidR="000936EE" w:rsidRPr="000936EE">
        <w:rPr>
          <w:rFonts w:ascii="Times New Roman" w:hAnsi="Times New Roman" w:cs="Times New Roman"/>
          <w:sz w:val="26"/>
          <w:szCs w:val="26"/>
        </w:rPr>
        <w:br/>
      </w:r>
      <w:r w:rsidR="006D7299" w:rsidRPr="000936EE">
        <w:rPr>
          <w:rFonts w:ascii="Times New Roman" w:hAnsi="Times New Roman" w:cs="Times New Roman"/>
          <w:sz w:val="26"/>
          <w:szCs w:val="26"/>
        </w:rPr>
        <w:t xml:space="preserve">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0936EE" w:rsidRPr="000936EE">
        <w:rPr>
          <w:rFonts w:ascii="Times New Roman" w:hAnsi="Times New Roman" w:cs="Times New Roman"/>
          <w:sz w:val="26"/>
          <w:szCs w:val="26"/>
        </w:rPr>
        <w:br/>
      </w:r>
      <w:r w:rsidR="006D7299" w:rsidRPr="000936EE">
        <w:rPr>
          <w:rFonts w:ascii="Times New Roman" w:hAnsi="Times New Roman" w:cs="Times New Roman"/>
          <w:sz w:val="26"/>
          <w:szCs w:val="26"/>
        </w:rPr>
        <w:t>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r w:rsidR="00EA27FB" w:rsidRPr="000936EE">
        <w:rPr>
          <w:rFonts w:ascii="Times New Roman" w:hAnsi="Times New Roman" w:cs="Times New Roman"/>
          <w:sz w:val="26"/>
          <w:szCs w:val="26"/>
        </w:rPr>
        <w:t>.</w:t>
      </w:r>
      <w:proofErr w:type="gramEnd"/>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Способ фиксации результата выполнения административной процедуры: </w:t>
      </w:r>
    </w:p>
    <w:p w:rsidR="004B25C6" w:rsidRPr="000936EE" w:rsidRDefault="00A761E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уведомление о соответствии (несоответствии) указанных в уведомлении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 регистрируется специалистом </w:t>
      </w:r>
      <w:r w:rsidR="007C3225" w:rsidRPr="000936EE">
        <w:rPr>
          <w:rFonts w:ascii="Times New Roman" w:hAnsi="Times New Roman" w:cs="Times New Roman"/>
          <w:sz w:val="26"/>
          <w:szCs w:val="26"/>
        </w:rPr>
        <w:t>отдела организационной работы и делопроизводства</w:t>
      </w:r>
      <w:r w:rsidRPr="000936EE">
        <w:rPr>
          <w:rFonts w:ascii="Times New Roman" w:hAnsi="Times New Roman" w:cs="Times New Roman"/>
          <w:sz w:val="26"/>
          <w:szCs w:val="26"/>
        </w:rPr>
        <w:t xml:space="preserve"> администрации Нефтеюганского района в</w:t>
      </w:r>
      <w:proofErr w:type="gramEnd"/>
      <w:r w:rsidRPr="000936EE">
        <w:rPr>
          <w:rFonts w:ascii="Times New Roman" w:hAnsi="Times New Roman" w:cs="Times New Roman"/>
          <w:sz w:val="26"/>
          <w:szCs w:val="26"/>
        </w:rPr>
        <w:t xml:space="preserve"> электронном </w:t>
      </w:r>
      <w:proofErr w:type="gramStart"/>
      <w:r w:rsidRPr="000936EE">
        <w:rPr>
          <w:rFonts w:ascii="Times New Roman" w:hAnsi="Times New Roman" w:cs="Times New Roman"/>
          <w:sz w:val="26"/>
          <w:szCs w:val="26"/>
        </w:rPr>
        <w:t>документообороте</w:t>
      </w:r>
      <w:proofErr w:type="gramEnd"/>
      <w:r w:rsidRPr="000936EE">
        <w:rPr>
          <w:rFonts w:ascii="Times New Roman" w:hAnsi="Times New Roman" w:cs="Times New Roman"/>
          <w:sz w:val="26"/>
          <w:szCs w:val="26"/>
        </w:rPr>
        <w:t>.</w:t>
      </w:r>
    </w:p>
    <w:p w:rsidR="00590CCD" w:rsidRPr="000936EE" w:rsidRDefault="00590CCD"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ответственный </w:t>
      </w:r>
      <w:r w:rsidR="007C3225" w:rsidRPr="000936EE">
        <w:rPr>
          <w:rFonts w:ascii="Times New Roman" w:hAnsi="Times New Roman" w:cs="Times New Roman"/>
          <w:sz w:val="26"/>
          <w:szCs w:val="26"/>
        </w:rPr>
        <w:t>за предоставление муниципальной услуги</w:t>
      </w:r>
      <w:r w:rsidRPr="000936EE">
        <w:rPr>
          <w:rFonts w:ascii="Times New Roman" w:hAnsi="Times New Roman" w:cs="Times New Roman"/>
          <w:sz w:val="26"/>
          <w:szCs w:val="26"/>
        </w:rPr>
        <w:t>, в день регистрации документов, являющихся результатом предоставления муниципальной услуги, обеспечивает их передачу в МФЦ.</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A40080"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D93D60" w:rsidRPr="000936EE">
        <w:rPr>
          <w:rFonts w:ascii="Times New Roman" w:hAnsi="Times New Roman" w:cs="Times New Roman"/>
          <w:sz w:val="26"/>
          <w:szCs w:val="26"/>
        </w:rPr>
        <w:t>6</w:t>
      </w:r>
      <w:r w:rsidR="004B25C6" w:rsidRPr="000936EE">
        <w:rPr>
          <w:rFonts w:ascii="Times New Roman" w:hAnsi="Times New Roman" w:cs="Times New Roman"/>
          <w:sz w:val="26"/>
          <w:szCs w:val="26"/>
        </w:rPr>
        <w:t>. Основанием для начала административной процедуры является: поступление специалисту Комитета, ответственному за предоставление муниципальной услуги, зарегистрированных документов, являющиеся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9B0A68"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посредством почтовой связи</w:t>
      </w:r>
      <w:r w:rsidR="009B0A68" w:rsidRPr="000936EE">
        <w:rPr>
          <w:rFonts w:ascii="Times New Roman" w:hAnsi="Times New Roman" w:cs="Times New Roman"/>
          <w:sz w:val="26"/>
          <w:szCs w:val="26"/>
        </w:rPr>
        <w:t xml:space="preserve"> - </w:t>
      </w:r>
      <w:r w:rsidR="00A42502" w:rsidRPr="000936EE">
        <w:rPr>
          <w:rFonts w:ascii="Times New Roman" w:hAnsi="Times New Roman" w:cs="Times New Roman"/>
          <w:sz w:val="26"/>
          <w:szCs w:val="26"/>
        </w:rPr>
        <w:t>специалист Комитета, ответственный за делопроизводство</w:t>
      </w:r>
      <w:r w:rsidR="009B0A68" w:rsidRPr="000936EE">
        <w:rPr>
          <w:rFonts w:ascii="Times New Roman" w:hAnsi="Times New Roman" w:cs="Times New Roman"/>
          <w:sz w:val="26"/>
          <w:szCs w:val="26"/>
        </w:rPr>
        <w:t>;</w:t>
      </w:r>
    </w:p>
    <w:p w:rsidR="009B0A68" w:rsidRPr="000936EE" w:rsidRDefault="009B0A6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посредством электронной почты</w:t>
      </w:r>
      <w:r w:rsidR="00A40080" w:rsidRPr="000936EE">
        <w:rPr>
          <w:rFonts w:ascii="Times New Roman" w:hAnsi="Times New Roman" w:cs="Times New Roman"/>
          <w:sz w:val="26"/>
          <w:szCs w:val="26"/>
        </w:rPr>
        <w:t xml:space="preserve"> </w:t>
      </w:r>
      <w:r w:rsidRPr="000936EE">
        <w:rPr>
          <w:rFonts w:ascii="Times New Roman" w:hAnsi="Times New Roman" w:cs="Times New Roman"/>
          <w:sz w:val="26"/>
          <w:szCs w:val="26"/>
        </w:rPr>
        <w:t>- специалист  Комитета, ответственный за предоставление муниципальной услуги;</w:t>
      </w:r>
    </w:p>
    <w:p w:rsidR="004B25C6" w:rsidRPr="000936EE" w:rsidRDefault="009B0A6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посредством Единого и регионального порталов – специалист Комитета, ответственный за предоставление муниципальной услуги;</w:t>
      </w:r>
    </w:p>
    <w:p w:rsidR="009B0A68" w:rsidRPr="000936EE" w:rsidRDefault="009B0A6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в Комитете – специалист Комитета, ответственный за предоставление муниципальной услуги;</w:t>
      </w:r>
    </w:p>
    <w:p w:rsidR="009B0A68" w:rsidRPr="000936EE" w:rsidRDefault="009B0A6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r w:rsidR="00A40080" w:rsidRPr="000936EE">
        <w:rPr>
          <w:rFonts w:ascii="Times New Roman" w:hAnsi="Times New Roman" w:cs="Times New Roman"/>
          <w:sz w:val="26"/>
          <w:szCs w:val="26"/>
        </w:rPr>
        <w:t>выдача</w:t>
      </w:r>
      <w:r w:rsidRPr="000936EE">
        <w:rPr>
          <w:rFonts w:ascii="Times New Roman" w:hAnsi="Times New Roman" w:cs="Times New Roman"/>
          <w:sz w:val="26"/>
          <w:szCs w:val="26"/>
        </w:rPr>
        <w:t xml:space="preserve"> (</w:t>
      </w:r>
      <w:r w:rsidR="00A40080" w:rsidRPr="000936EE">
        <w:rPr>
          <w:rFonts w:ascii="Times New Roman" w:hAnsi="Times New Roman" w:cs="Times New Roman"/>
          <w:sz w:val="26"/>
          <w:szCs w:val="26"/>
        </w:rPr>
        <w:t>направление</w:t>
      </w:r>
      <w:r w:rsidRPr="000936EE">
        <w:rPr>
          <w:rFonts w:ascii="Times New Roman" w:hAnsi="Times New Roman" w:cs="Times New Roman"/>
          <w:sz w:val="26"/>
          <w:szCs w:val="26"/>
        </w:rPr>
        <w:t>) заявителю документов, являющихся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Продолжительность и (или) максимальный срок </w:t>
      </w:r>
      <w:r w:rsidR="00A40080" w:rsidRPr="000936EE">
        <w:rPr>
          <w:rFonts w:ascii="Times New Roman" w:hAnsi="Times New Roman" w:cs="Times New Roman"/>
          <w:sz w:val="26"/>
          <w:szCs w:val="26"/>
        </w:rPr>
        <w:t>выдачи</w:t>
      </w:r>
      <w:r w:rsidRPr="000936EE">
        <w:rPr>
          <w:rFonts w:ascii="Times New Roman" w:hAnsi="Times New Roman" w:cs="Times New Roman"/>
          <w:sz w:val="26"/>
          <w:szCs w:val="26"/>
        </w:rPr>
        <w:t xml:space="preserve"> (</w:t>
      </w:r>
      <w:r w:rsidR="00A40080" w:rsidRPr="000936EE">
        <w:rPr>
          <w:rFonts w:ascii="Times New Roman" w:hAnsi="Times New Roman" w:cs="Times New Roman"/>
          <w:sz w:val="26"/>
          <w:szCs w:val="26"/>
        </w:rPr>
        <w:t>направления</w:t>
      </w:r>
      <w:r w:rsidRPr="000936EE">
        <w:rPr>
          <w:rFonts w:ascii="Times New Roman" w:hAnsi="Times New Roman" w:cs="Times New Roman"/>
          <w:sz w:val="26"/>
          <w:szCs w:val="26"/>
        </w:rPr>
        <w:t xml:space="preserve">) заявителю документов –  в течение 1 дня </w:t>
      </w:r>
      <w:r w:rsidR="00A40080" w:rsidRPr="000936EE">
        <w:rPr>
          <w:rFonts w:ascii="Times New Roman" w:hAnsi="Times New Roman" w:cs="Times New Roman"/>
          <w:color w:val="000000" w:themeColor="text1"/>
          <w:sz w:val="26"/>
          <w:szCs w:val="26"/>
        </w:rPr>
        <w:t>после подписания документов, являющихся результатом предоставления муниципальной услуги</w:t>
      </w:r>
      <w:r w:rsidRPr="000936EE">
        <w:rPr>
          <w:rFonts w:ascii="Times New Roman" w:hAnsi="Times New Roman" w:cs="Times New Roman"/>
          <w:sz w:val="26"/>
          <w:szCs w:val="26"/>
        </w:rPr>
        <w:t>.</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Способ фиксации результата выполнения административной процедуры: </w:t>
      </w:r>
    </w:p>
    <w:p w:rsidR="004B25C6" w:rsidRPr="000936EE" w:rsidRDefault="009B0A68" w:rsidP="002B3594">
      <w:pPr>
        <w:tabs>
          <w:tab w:val="left" w:pos="5812"/>
        </w:tabs>
        <w:spacing w:after="0" w:line="240" w:lineRule="auto"/>
        <w:ind w:firstLine="708"/>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о вручении (прочтении) и записью в журнале регистрации уведомлений;</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 случае выдачи заявителю документов, являющихся результатом предоставления муниципальной услуги, лично</w:t>
      </w:r>
      <w:r w:rsidRPr="000936EE">
        <w:rPr>
          <w:rFonts w:ascii="Times New Roman" w:hAnsi="Times New Roman" w:cs="Times New Roman"/>
          <w:color w:val="FF0000"/>
          <w:sz w:val="26"/>
          <w:szCs w:val="26"/>
        </w:rPr>
        <w:t xml:space="preserve"> </w:t>
      </w:r>
      <w:r w:rsidRPr="000936EE">
        <w:rPr>
          <w:rFonts w:ascii="Times New Roman" w:hAnsi="Times New Roman" w:cs="Times New Roman"/>
          <w:sz w:val="26"/>
          <w:szCs w:val="26"/>
        </w:rPr>
        <w:t xml:space="preserve">в Комитете, получение заявителем документов подтверждается подписью заявителя в журнале регистрации </w:t>
      </w:r>
      <w:r w:rsidR="00087694" w:rsidRPr="000936EE">
        <w:rPr>
          <w:rFonts w:ascii="Times New Roman" w:hAnsi="Times New Roman" w:cs="Times New Roman"/>
          <w:sz w:val="26"/>
          <w:szCs w:val="26"/>
        </w:rPr>
        <w:t>уведомлений</w:t>
      </w:r>
      <w:r w:rsidRPr="000936EE">
        <w:rPr>
          <w:rFonts w:ascii="Times New Roman" w:hAnsi="Times New Roman" w:cs="Times New Roman"/>
          <w:sz w:val="26"/>
          <w:szCs w:val="26"/>
        </w:rPr>
        <w:t xml:space="preserve">, либо подписью заявителя на копии сопроводительного письма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 xml:space="preserve">к выданному </w:t>
      </w:r>
      <w:r w:rsidR="00087694" w:rsidRPr="000936EE">
        <w:rPr>
          <w:rFonts w:ascii="Times New Roman" w:hAnsi="Times New Roman" w:cs="Times New Roman"/>
          <w:sz w:val="26"/>
          <w:szCs w:val="26"/>
        </w:rPr>
        <w:t>уведомлению о соответствии (несоответствии)</w:t>
      </w:r>
      <w:r w:rsidR="009B0A68" w:rsidRPr="000936EE">
        <w:rPr>
          <w:rFonts w:ascii="Times New Roman" w:hAnsi="Times New Roman" w:cs="Times New Roman"/>
          <w:sz w:val="26"/>
          <w:szCs w:val="26"/>
        </w:rPr>
        <w:t>;</w:t>
      </w:r>
    </w:p>
    <w:p w:rsidR="009B0A68" w:rsidRPr="000936EE" w:rsidRDefault="009B0A68"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4B25C6" w:rsidRPr="000936EE" w:rsidRDefault="004B25C6" w:rsidP="002B3594">
      <w:pPr>
        <w:tabs>
          <w:tab w:val="left" w:pos="5812"/>
        </w:tabs>
        <w:spacing w:after="0" w:line="240" w:lineRule="auto"/>
        <w:ind w:firstLine="709"/>
        <w:jc w:val="both"/>
        <w:rPr>
          <w:rFonts w:ascii="Times New Roman" w:hAnsi="Times New Roman" w:cs="Times New Roman"/>
          <w:strike/>
          <w:color w:val="FF0000"/>
          <w:sz w:val="26"/>
          <w:szCs w:val="26"/>
        </w:rPr>
      </w:pPr>
    </w:p>
    <w:p w:rsidR="004B25C6" w:rsidRPr="000936EE" w:rsidRDefault="004B25C6" w:rsidP="002B3594">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0936EE">
        <w:rPr>
          <w:rFonts w:ascii="Times New Roman" w:eastAsia="Calibri"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4B25C6" w:rsidRPr="000936EE" w:rsidRDefault="004B25C6" w:rsidP="002B3594">
      <w:pPr>
        <w:tabs>
          <w:tab w:val="left" w:pos="5812"/>
        </w:tabs>
        <w:autoSpaceDE w:val="0"/>
        <w:autoSpaceDN w:val="0"/>
        <w:adjustRightInd w:val="0"/>
        <w:spacing w:after="0" w:line="240" w:lineRule="auto"/>
        <w:ind w:firstLine="709"/>
        <w:jc w:val="center"/>
        <w:rPr>
          <w:rFonts w:ascii="Times New Roman" w:eastAsia="Calibri"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4</w:t>
      </w:r>
      <w:r w:rsidR="00E64BA2" w:rsidRPr="000936EE">
        <w:rPr>
          <w:rFonts w:ascii="Times New Roman" w:hAnsi="Times New Roman" w:cs="Times New Roman"/>
          <w:sz w:val="26"/>
          <w:szCs w:val="26"/>
        </w:rPr>
        <w:t>7</w:t>
      </w:r>
      <w:r w:rsidR="004B25C6" w:rsidRPr="000936EE">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Комитета.</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Специалист Комитета рассматривает заявление и проводит проверку указанных в нем сведений в срок, не превышающий 2 рабочих дней </w:t>
      </w:r>
      <w:proofErr w:type="gramStart"/>
      <w:r w:rsidRPr="000936EE">
        <w:rPr>
          <w:rFonts w:ascii="Times New Roman" w:hAnsi="Times New Roman" w:cs="Times New Roman"/>
          <w:sz w:val="26"/>
          <w:szCs w:val="26"/>
        </w:rPr>
        <w:t>с даты</w:t>
      </w:r>
      <w:proofErr w:type="gramEnd"/>
      <w:r w:rsidRPr="000936EE">
        <w:rPr>
          <w:rFonts w:ascii="Times New Roman" w:hAnsi="Times New Roman" w:cs="Times New Roman"/>
          <w:sz w:val="26"/>
          <w:szCs w:val="26"/>
        </w:rPr>
        <w:t xml:space="preserve"> его регистрации.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Комитета осуществляет их исправление в срок, не превышающий 2 рабочих дней </w:t>
      </w:r>
      <w:r w:rsidRPr="000936EE">
        <w:rPr>
          <w:rFonts w:ascii="Times New Roman" w:hAnsi="Times New Roman" w:cs="Times New Roman"/>
          <w:sz w:val="26"/>
          <w:szCs w:val="26"/>
        </w:rPr>
        <w:br/>
        <w:t>с момента регистрации соответствующего заявления.</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Комитета, ответственный за предоставление муниципальной услуги, осуществляет подготовку уведомления на бланке Комитета за подписью председателя Комитета либо лица, </w:t>
      </w:r>
      <w:r w:rsidRPr="000936EE">
        <w:rPr>
          <w:rFonts w:ascii="Times New Roman" w:hAnsi="Times New Roman" w:cs="Times New Roman"/>
          <w:sz w:val="26"/>
          <w:szCs w:val="26"/>
        </w:rPr>
        <w:br/>
        <w:t>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Результат административной процедуры: выдача (направление) заявителю </w:t>
      </w:r>
      <w:r w:rsidR="006A045F" w:rsidRPr="000936EE">
        <w:rPr>
          <w:rFonts w:ascii="Times New Roman" w:hAnsi="Times New Roman" w:cs="Times New Roman"/>
          <w:sz w:val="26"/>
          <w:szCs w:val="26"/>
        </w:rPr>
        <w:t xml:space="preserve">уведомления о соответствии (несоответствии) указанных в уведомлении </w:t>
      </w:r>
      <w:r w:rsidR="000936EE" w:rsidRPr="000936EE">
        <w:rPr>
          <w:rFonts w:ascii="Times New Roman" w:hAnsi="Times New Roman" w:cs="Times New Roman"/>
          <w:sz w:val="26"/>
          <w:szCs w:val="26"/>
        </w:rPr>
        <w:br/>
      </w:r>
      <w:r w:rsidR="006A045F" w:rsidRPr="000936EE">
        <w:rPr>
          <w:rFonts w:ascii="Times New Roman" w:hAnsi="Times New Roman" w:cs="Times New Roman"/>
          <w:sz w:val="26"/>
          <w:szCs w:val="26"/>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0936EE" w:rsidRPr="000936EE">
        <w:rPr>
          <w:rFonts w:ascii="Times New Roman" w:hAnsi="Times New Roman" w:cs="Times New Roman"/>
          <w:sz w:val="26"/>
          <w:szCs w:val="26"/>
        </w:rPr>
        <w:br/>
      </w:r>
      <w:r w:rsidR="006A045F" w:rsidRPr="000936EE">
        <w:rPr>
          <w:rFonts w:ascii="Times New Roman" w:hAnsi="Times New Roman" w:cs="Times New Roman"/>
          <w:sz w:val="26"/>
          <w:szCs w:val="26"/>
        </w:rPr>
        <w:t xml:space="preserve">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 </w:t>
      </w:r>
      <w:r w:rsidRPr="000936EE">
        <w:rPr>
          <w:rFonts w:ascii="Times New Roman" w:hAnsi="Times New Roman" w:cs="Times New Roman"/>
          <w:sz w:val="26"/>
          <w:szCs w:val="26"/>
        </w:rPr>
        <w:t>с внесенными в него изменениями</w:t>
      </w:r>
      <w:proofErr w:type="gramEnd"/>
      <w:r w:rsidRPr="000936EE">
        <w:rPr>
          <w:rFonts w:ascii="Times New Roman" w:hAnsi="Times New Roman" w:cs="Times New Roman"/>
          <w:sz w:val="26"/>
          <w:szCs w:val="26"/>
        </w:rPr>
        <w:t xml:space="preserve">, взамен ранее выданного (направленного),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w:t>
      </w:r>
      <w:r w:rsidR="000936EE" w:rsidRPr="000936EE">
        <w:rPr>
          <w:rFonts w:ascii="Times New Roman" w:hAnsi="Times New Roman" w:cs="Times New Roman"/>
          <w:sz w:val="26"/>
          <w:szCs w:val="26"/>
        </w:rPr>
        <w:br/>
      </w:r>
      <w:r w:rsidRPr="000936EE">
        <w:rPr>
          <w:rFonts w:ascii="Times New Roman" w:hAnsi="Times New Roman" w:cs="Times New Roman"/>
          <w:sz w:val="26"/>
          <w:szCs w:val="26"/>
        </w:rPr>
        <w:t>или уведомление об отсутствии таких опечаток и (или) ошибок.</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426"/>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IV.</w:t>
      </w:r>
      <w:r w:rsidRPr="000936EE">
        <w:rPr>
          <w:rFonts w:ascii="Times New Roman" w:hAnsi="Times New Roman" w:cs="Times New Roman"/>
          <w:sz w:val="26"/>
          <w:szCs w:val="26"/>
        </w:rPr>
        <w:tab/>
        <w:t xml:space="preserve">Формы </w:t>
      </w:r>
      <w:proofErr w:type="gramStart"/>
      <w:r w:rsidRPr="000936EE">
        <w:rPr>
          <w:rFonts w:ascii="Times New Roman" w:hAnsi="Times New Roman" w:cs="Times New Roman"/>
          <w:sz w:val="26"/>
          <w:szCs w:val="26"/>
        </w:rPr>
        <w:t>контроля за</w:t>
      </w:r>
      <w:proofErr w:type="gramEnd"/>
      <w:r w:rsidRPr="000936EE">
        <w:rPr>
          <w:rFonts w:ascii="Times New Roman" w:hAnsi="Times New Roman" w:cs="Times New Roman"/>
          <w:sz w:val="26"/>
          <w:szCs w:val="26"/>
        </w:rPr>
        <w:t xml:space="preserve"> исполнением административного регламента</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Порядок осуществления текущего </w:t>
      </w:r>
      <w:proofErr w:type="gramStart"/>
      <w:r w:rsidRPr="000936EE">
        <w:rPr>
          <w:rFonts w:ascii="Times New Roman" w:hAnsi="Times New Roman" w:cs="Times New Roman"/>
          <w:sz w:val="26"/>
          <w:szCs w:val="26"/>
        </w:rPr>
        <w:t>контроля за</w:t>
      </w:r>
      <w:proofErr w:type="gramEnd"/>
      <w:r w:rsidRPr="000936EE">
        <w:rPr>
          <w:rFonts w:ascii="Times New Roman" w:hAnsi="Times New Roman" w:cs="Times New Roman"/>
          <w:sz w:val="26"/>
          <w:szCs w:val="26"/>
        </w:rPr>
        <w:t xml:space="preserve"> соблюдением</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0936EE">
        <w:rPr>
          <w:rFonts w:ascii="Times New Roman" w:hAnsi="Times New Roman" w:cs="Times New Roman"/>
          <w:sz w:val="26"/>
          <w:szCs w:val="26"/>
        </w:rPr>
        <w:br/>
        <w:t>также принятием ими решений</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E64BA2" w:rsidP="002B3594">
      <w:pPr>
        <w:tabs>
          <w:tab w:val="left" w:pos="5812"/>
        </w:tabs>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48</w:t>
      </w:r>
      <w:r w:rsidR="004B25C6" w:rsidRPr="000936EE">
        <w:rPr>
          <w:rFonts w:ascii="Times New Roman" w:eastAsia="Times New Roman" w:hAnsi="Times New Roman" w:cs="Times New Roman"/>
          <w:sz w:val="26"/>
          <w:szCs w:val="26"/>
        </w:rPr>
        <w:t xml:space="preserve">. Текущий </w:t>
      </w:r>
      <w:proofErr w:type="gramStart"/>
      <w:r w:rsidR="004B25C6" w:rsidRPr="000936EE">
        <w:rPr>
          <w:rFonts w:ascii="Times New Roman" w:eastAsia="Times New Roman" w:hAnsi="Times New Roman" w:cs="Times New Roman"/>
          <w:sz w:val="26"/>
          <w:szCs w:val="26"/>
        </w:rPr>
        <w:t>контроль за</w:t>
      </w:r>
      <w:proofErr w:type="gramEnd"/>
      <w:r w:rsidR="004B25C6" w:rsidRPr="000936EE">
        <w:rPr>
          <w:rFonts w:ascii="Times New Roman" w:eastAsia="Times New Roman" w:hAnsi="Times New Roman" w:cs="Times New Roman"/>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Порядок и периодичность осуществления </w:t>
      </w:r>
      <w:proofErr w:type="gramStart"/>
      <w:r w:rsidRPr="000936EE">
        <w:rPr>
          <w:rFonts w:ascii="Times New Roman" w:hAnsi="Times New Roman" w:cs="Times New Roman"/>
          <w:sz w:val="26"/>
          <w:szCs w:val="26"/>
        </w:rPr>
        <w:t>плановых</w:t>
      </w:r>
      <w:proofErr w:type="gramEnd"/>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и внеплановых проверок полноты и качества предоставления</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 xml:space="preserve">муниципальной услуги, порядок и формы </w:t>
      </w:r>
      <w:proofErr w:type="gramStart"/>
      <w:r w:rsidRPr="000936EE">
        <w:rPr>
          <w:rFonts w:ascii="Times New Roman" w:hAnsi="Times New Roman" w:cs="Times New Roman"/>
          <w:sz w:val="26"/>
          <w:szCs w:val="26"/>
        </w:rPr>
        <w:t>контроля за</w:t>
      </w:r>
      <w:proofErr w:type="gramEnd"/>
      <w:r w:rsidRPr="000936EE">
        <w:rPr>
          <w:rFonts w:ascii="Times New Roman" w:hAnsi="Times New Roman" w:cs="Times New Roman"/>
          <w:sz w:val="26"/>
          <w:szCs w:val="26"/>
        </w:rPr>
        <w:t xml:space="preserve"> полнотой</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и качеством предоставления муниципальной услуги, в том числе</w:t>
      </w: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rPr>
        <w:t>со стороны граждан, их объединений и организаций</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E64BA2" w:rsidP="002B3594">
      <w:pPr>
        <w:tabs>
          <w:tab w:val="left" w:pos="5812"/>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49</w:t>
      </w:r>
      <w:r w:rsidR="004B25C6" w:rsidRPr="000936EE">
        <w:rPr>
          <w:rFonts w:ascii="Times New Roman" w:eastAsia="Times New Roman" w:hAnsi="Times New Roman" w:cs="Times New Roman"/>
          <w:sz w:val="26"/>
          <w:szCs w:val="26"/>
        </w:rPr>
        <w:t xml:space="preserve">. </w:t>
      </w:r>
      <w:proofErr w:type="gramStart"/>
      <w:r w:rsidR="004B25C6" w:rsidRPr="000936EE">
        <w:rPr>
          <w:rFonts w:ascii="Times New Roman" w:eastAsia="Times New Roman" w:hAnsi="Times New Roman" w:cs="Times New Roman"/>
          <w:sz w:val="26"/>
          <w:szCs w:val="26"/>
        </w:rPr>
        <w:t>Контроль за</w:t>
      </w:r>
      <w:proofErr w:type="gramEnd"/>
      <w:r w:rsidR="004B25C6" w:rsidRPr="000936EE">
        <w:rPr>
          <w:rFonts w:ascii="Times New Roman" w:eastAsia="Times New Roman" w:hAnsi="Times New Roman" w:cs="Times New Roman"/>
          <w:sz w:val="26"/>
          <w:szCs w:val="26"/>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rsidR="004B25C6" w:rsidRPr="000936EE" w:rsidRDefault="00847807" w:rsidP="002B3594">
      <w:pPr>
        <w:tabs>
          <w:tab w:val="left" w:pos="5812"/>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w:t>
      </w:r>
      <w:r w:rsidR="00E64BA2" w:rsidRPr="000936EE">
        <w:rPr>
          <w:rFonts w:ascii="Times New Roman" w:eastAsia="Times New Roman" w:hAnsi="Times New Roman" w:cs="Times New Roman"/>
          <w:sz w:val="26"/>
          <w:szCs w:val="26"/>
        </w:rPr>
        <w:t>0</w:t>
      </w:r>
      <w:r w:rsidR="004B25C6" w:rsidRPr="000936EE">
        <w:rPr>
          <w:rFonts w:ascii="Times New Roman" w:eastAsia="Times New Roman" w:hAnsi="Times New Roman" w:cs="Times New Roman"/>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Комитета. </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w:t>
      </w:r>
      <w:r w:rsidR="00E64BA2" w:rsidRPr="000936EE">
        <w:rPr>
          <w:rFonts w:ascii="Times New Roman" w:eastAsia="Times New Roman" w:hAnsi="Times New Roman" w:cs="Times New Roman"/>
          <w:sz w:val="26"/>
          <w:szCs w:val="26"/>
        </w:rPr>
        <w:t>1</w:t>
      </w:r>
      <w:r w:rsidR="004B25C6" w:rsidRPr="000936EE">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 </w:t>
      </w:r>
    </w:p>
    <w:p w:rsidR="004B25C6" w:rsidRPr="000936EE" w:rsidRDefault="00847807" w:rsidP="002B3594">
      <w:pPr>
        <w:tabs>
          <w:tab w:val="left" w:pos="142"/>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w:t>
      </w:r>
      <w:r w:rsidR="00E64BA2" w:rsidRPr="000936EE">
        <w:rPr>
          <w:rFonts w:ascii="Times New Roman" w:eastAsia="Times New Roman" w:hAnsi="Times New Roman" w:cs="Times New Roman"/>
          <w:sz w:val="26"/>
          <w:szCs w:val="26"/>
        </w:rPr>
        <w:t>2</w:t>
      </w:r>
      <w:r w:rsidR="004B25C6" w:rsidRPr="000936EE">
        <w:rPr>
          <w:rFonts w:ascii="Times New Roman" w:eastAsia="Times New Roman" w:hAnsi="Times New Roman" w:cs="Times New Roman"/>
          <w:sz w:val="26"/>
          <w:szCs w:val="26"/>
        </w:rPr>
        <w:t xml:space="preserve">. Рассмотрение жалобы заявителя осуществляется в порядке, предусмотренном разделом V административного регламента. </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w:t>
      </w:r>
      <w:r w:rsidR="00E64BA2" w:rsidRPr="000936EE">
        <w:rPr>
          <w:rFonts w:ascii="Times New Roman" w:eastAsia="Times New Roman" w:hAnsi="Times New Roman" w:cs="Times New Roman"/>
          <w:sz w:val="26"/>
          <w:szCs w:val="26"/>
        </w:rPr>
        <w:t>3</w:t>
      </w:r>
      <w:r w:rsidR="004B25C6" w:rsidRPr="000936EE">
        <w:rPr>
          <w:rFonts w:ascii="Times New Roman" w:eastAsia="Times New Roman" w:hAnsi="Times New Roman" w:cs="Times New Roman"/>
          <w:sz w:val="26"/>
          <w:szCs w:val="26"/>
        </w:rPr>
        <w:t xml:space="preserve">. Результаты проверки оформляются в виде акта, в котором </w:t>
      </w:r>
      <w:proofErr w:type="gramStart"/>
      <w:r w:rsidR="004B25C6" w:rsidRPr="000936EE">
        <w:rPr>
          <w:rFonts w:ascii="Times New Roman" w:eastAsia="Times New Roman" w:hAnsi="Times New Roman" w:cs="Times New Roman"/>
          <w:sz w:val="26"/>
          <w:szCs w:val="26"/>
        </w:rPr>
        <w:t>отмечаются выявленные недостатки и указываются</w:t>
      </w:r>
      <w:proofErr w:type="gramEnd"/>
      <w:r w:rsidR="004B25C6" w:rsidRPr="000936EE">
        <w:rPr>
          <w:rFonts w:ascii="Times New Roman" w:eastAsia="Times New Roman" w:hAnsi="Times New Roman" w:cs="Times New Roman"/>
          <w:sz w:val="26"/>
          <w:szCs w:val="26"/>
        </w:rPr>
        <w:t xml:space="preserve"> предложения по их устранению. </w:t>
      </w:r>
      <w:r w:rsidR="006F0090">
        <w:rPr>
          <w:rFonts w:ascii="Times New Roman" w:eastAsia="Times New Roman" w:hAnsi="Times New Roman" w:cs="Times New Roman"/>
          <w:sz w:val="26"/>
          <w:szCs w:val="26"/>
        </w:rPr>
        <w:br/>
      </w:r>
      <w:r w:rsidR="004B25C6" w:rsidRPr="000936EE">
        <w:rPr>
          <w:rFonts w:ascii="Times New Roman" w:eastAsia="Times New Roman" w:hAnsi="Times New Roman" w:cs="Times New Roman"/>
          <w:sz w:val="26"/>
          <w:szCs w:val="26"/>
        </w:rPr>
        <w:t>Акт подписывается лицами, участвующими в проведении проверки.</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w:t>
      </w:r>
      <w:r w:rsidR="00E64BA2" w:rsidRPr="000936EE">
        <w:rPr>
          <w:rFonts w:ascii="Times New Roman" w:eastAsia="Times New Roman" w:hAnsi="Times New Roman" w:cs="Times New Roman"/>
          <w:sz w:val="26"/>
          <w:szCs w:val="26"/>
        </w:rPr>
        <w:t>4</w:t>
      </w:r>
      <w:r w:rsidR="004B25C6" w:rsidRPr="000936EE">
        <w:rPr>
          <w:rFonts w:ascii="Times New Roman" w:eastAsia="Times New Roman" w:hAnsi="Times New Roman" w:cs="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0936EE" w:rsidRPr="000936EE">
        <w:rPr>
          <w:rFonts w:ascii="Times New Roman" w:eastAsia="Times New Roman" w:hAnsi="Times New Roman" w:cs="Times New Roman"/>
          <w:sz w:val="26"/>
          <w:szCs w:val="26"/>
        </w:rPr>
        <w:br/>
      </w:r>
      <w:r w:rsidR="004B25C6" w:rsidRPr="000936EE">
        <w:rPr>
          <w:rFonts w:ascii="Times New Roman" w:eastAsia="Times New Roman" w:hAnsi="Times New Roman" w:cs="Times New Roman"/>
          <w:sz w:val="26"/>
          <w:szCs w:val="26"/>
        </w:rPr>
        <w:t xml:space="preserve">по обращению и о мерах, принятых в отношении виновных лиц.  </w:t>
      </w:r>
    </w:p>
    <w:p w:rsidR="004B25C6" w:rsidRPr="000936EE" w:rsidRDefault="00E64BA2" w:rsidP="002B3594">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6EE">
        <w:rPr>
          <w:rFonts w:ascii="Times New Roman" w:eastAsia="Times New Roman" w:hAnsi="Times New Roman" w:cs="Times New Roman"/>
          <w:sz w:val="26"/>
          <w:szCs w:val="26"/>
        </w:rPr>
        <w:t>55</w:t>
      </w:r>
      <w:r w:rsidR="004B25C6" w:rsidRPr="000936EE">
        <w:rPr>
          <w:rFonts w:ascii="Times New Roman" w:eastAsia="Times New Roman" w:hAnsi="Times New Roman" w:cs="Times New Roman"/>
          <w:sz w:val="26"/>
          <w:szCs w:val="26"/>
        </w:rPr>
        <w:t xml:space="preserve">. </w:t>
      </w:r>
      <w:proofErr w:type="gramStart"/>
      <w:r w:rsidR="004B25C6" w:rsidRPr="000936EE">
        <w:rPr>
          <w:rFonts w:ascii="Times New Roman" w:eastAsia="Times New Roman" w:hAnsi="Times New Roman" w:cs="Times New Roman"/>
          <w:sz w:val="26"/>
          <w:szCs w:val="26"/>
        </w:rPr>
        <w:t xml:space="preserve">Контроль за предоставлением муниципальной услуги, в том числе </w:t>
      </w:r>
      <w:r w:rsidR="004B25C6" w:rsidRPr="000936EE">
        <w:rPr>
          <w:rFonts w:ascii="Times New Roman" w:eastAsia="Times New Roman" w:hAnsi="Times New Roman" w:cs="Times New Roman"/>
          <w:sz w:val="26"/>
          <w:szCs w:val="26"/>
        </w:rPr>
        <w:br/>
        <w:t>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Комитета, в форме письменных и устных обращений в адрес Комитета,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w:t>
      </w:r>
      <w:proofErr w:type="gramEnd"/>
      <w:r w:rsidR="004B25C6" w:rsidRPr="000936EE">
        <w:rPr>
          <w:rFonts w:ascii="Times New Roman" w:eastAsia="Times New Roman" w:hAnsi="Times New Roman" w:cs="Times New Roman"/>
          <w:sz w:val="26"/>
          <w:szCs w:val="26"/>
        </w:rPr>
        <w:t xml:space="preserve"> правовых актов, устанавливающих требования </w:t>
      </w:r>
      <w:r w:rsidR="004B25C6" w:rsidRPr="000936EE">
        <w:rPr>
          <w:rFonts w:ascii="Times New Roman" w:eastAsia="Times New Roman" w:hAnsi="Times New Roman" w:cs="Times New Roman"/>
          <w:sz w:val="26"/>
          <w:szCs w:val="26"/>
        </w:rPr>
        <w:br/>
        <w:t>к предоставлению муниципальной услуги.</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
    <w:p w:rsidR="004B25C6" w:rsidRPr="000936EE" w:rsidRDefault="004B25C6" w:rsidP="002B3594">
      <w:pPr>
        <w:tabs>
          <w:tab w:val="left" w:pos="5812"/>
        </w:tabs>
        <w:spacing w:after="0" w:line="240" w:lineRule="auto"/>
        <w:jc w:val="center"/>
        <w:rPr>
          <w:rFonts w:ascii="Times New Roman" w:hAnsi="Times New Roman" w:cs="Times New Roman"/>
          <w:sz w:val="26"/>
          <w:szCs w:val="26"/>
        </w:rPr>
      </w:pPr>
      <w:r w:rsidRPr="000936EE">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B25C6" w:rsidRPr="000936EE" w:rsidRDefault="004B25C6" w:rsidP="002B3594">
      <w:pPr>
        <w:tabs>
          <w:tab w:val="left" w:pos="5812"/>
        </w:tabs>
        <w:spacing w:after="0" w:line="240" w:lineRule="auto"/>
        <w:ind w:firstLine="566"/>
        <w:jc w:val="center"/>
        <w:rPr>
          <w:rFonts w:ascii="Times New Roman" w:hAnsi="Times New Roman" w:cs="Times New Roman"/>
          <w:sz w:val="26"/>
          <w:szCs w:val="26"/>
        </w:rPr>
      </w:pP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5</w:t>
      </w:r>
      <w:r w:rsidR="00E64BA2" w:rsidRPr="000936EE">
        <w:rPr>
          <w:rFonts w:ascii="Times New Roman" w:hAnsi="Times New Roman" w:cs="Times New Roman"/>
          <w:sz w:val="26"/>
          <w:szCs w:val="26"/>
        </w:rPr>
        <w:t>6</w:t>
      </w:r>
      <w:r w:rsidR="004B25C6" w:rsidRPr="000936EE">
        <w:rPr>
          <w:rFonts w:ascii="Times New Roman" w:hAnsi="Times New Roman" w:cs="Times New Roman"/>
          <w:sz w:val="26"/>
          <w:szCs w:val="26"/>
        </w:rPr>
        <w:t xml:space="preserve">. Должностные лица Комитета, несут персональную ответственность </w:t>
      </w:r>
      <w:r w:rsidR="004B25C6" w:rsidRPr="000936EE">
        <w:rPr>
          <w:rFonts w:ascii="Times New Roman" w:hAnsi="Times New Roman" w:cs="Times New Roman"/>
          <w:sz w:val="26"/>
          <w:szCs w:val="26"/>
        </w:rPr>
        <w:br/>
        <w:t>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4B25C6" w:rsidRPr="000936EE" w:rsidRDefault="00847807" w:rsidP="002B3594">
      <w:pPr>
        <w:tabs>
          <w:tab w:val="left" w:pos="5812"/>
        </w:tabs>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5</w:t>
      </w:r>
      <w:r w:rsidR="001A60AC" w:rsidRPr="000936EE">
        <w:rPr>
          <w:rFonts w:ascii="Times New Roman" w:hAnsi="Times New Roman" w:cs="Times New Roman"/>
          <w:sz w:val="26"/>
          <w:szCs w:val="26"/>
        </w:rPr>
        <w:t>7</w:t>
      </w:r>
      <w:r w:rsidR="004B25C6" w:rsidRPr="000936EE">
        <w:rPr>
          <w:rFonts w:ascii="Times New Roman" w:hAnsi="Times New Roman" w:cs="Times New Roman"/>
          <w:sz w:val="26"/>
          <w:szCs w:val="26"/>
        </w:rPr>
        <w:t>. Персональная ответственность сотрудников закрепляется в их должностных инструкциях в соответствии с требованиями законодательства.</w:t>
      </w:r>
    </w:p>
    <w:p w:rsidR="004B25C6" w:rsidRPr="000936EE" w:rsidRDefault="004B25C6" w:rsidP="002B3594">
      <w:pPr>
        <w:tabs>
          <w:tab w:val="left" w:pos="5812"/>
        </w:tabs>
        <w:spacing w:after="0" w:line="240" w:lineRule="auto"/>
        <w:ind w:firstLine="709"/>
        <w:jc w:val="both"/>
        <w:rPr>
          <w:rFonts w:ascii="Times New Roman" w:hAnsi="Times New Roman" w:cs="Times New Roman"/>
          <w:sz w:val="26"/>
          <w:szCs w:val="26"/>
        </w:rPr>
      </w:pPr>
      <w:proofErr w:type="gramStart"/>
      <w:r w:rsidRPr="000936EE">
        <w:rPr>
          <w:rFonts w:ascii="Times New Roman" w:hAnsi="Times New Roman" w:cs="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Комитета,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w:t>
      </w:r>
      <w:r w:rsidRPr="000936EE">
        <w:rPr>
          <w:rFonts w:ascii="Times New Roman" w:hAnsi="Times New Roman" w:cs="Times New Roman"/>
          <w:sz w:val="26"/>
          <w:szCs w:val="26"/>
        </w:rPr>
        <w:br/>
        <w:t>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0936EE">
        <w:rPr>
          <w:rFonts w:ascii="Times New Roman" w:hAnsi="Times New Roman" w:cs="Times New Roman"/>
          <w:sz w:val="26"/>
          <w:szCs w:val="26"/>
        </w:rPr>
        <w:t xml:space="preserve"> </w:t>
      </w:r>
      <w:proofErr w:type="gramStart"/>
      <w:r w:rsidRPr="000936EE">
        <w:rPr>
          <w:rFonts w:ascii="Times New Roman" w:hAnsi="Times New Roman" w:cs="Times New Roman"/>
          <w:sz w:val="26"/>
          <w:szCs w:val="26"/>
        </w:rPr>
        <w:t xml:space="preserve">опечаток </w:t>
      </w:r>
      <w:r w:rsidRPr="000936EE">
        <w:rPr>
          <w:rFonts w:ascii="Times New Roman" w:hAnsi="Times New Roman" w:cs="Times New Roman"/>
          <w:sz w:val="26"/>
          <w:szCs w:val="26"/>
        </w:rPr>
        <w:b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w:t>
      </w:r>
      <w:r w:rsidRPr="000936EE">
        <w:rPr>
          <w:rFonts w:ascii="Times New Roman" w:hAnsi="Times New Roman" w:cs="Times New Roman"/>
          <w:sz w:val="26"/>
          <w:szCs w:val="26"/>
        </w:rPr>
        <w:br/>
        <w:t>в которых предоставляются муниципальные услуги, к залу ожидания, местам для заполнения запросов о предоставлении муниципальной</w:t>
      </w:r>
      <w:proofErr w:type="gramEnd"/>
      <w:r w:rsidRPr="000936EE">
        <w:rPr>
          <w:rFonts w:ascii="Times New Roman" w:hAnsi="Times New Roman" w:cs="Times New Roman"/>
          <w:sz w:val="26"/>
          <w:szCs w:val="26"/>
        </w:rPr>
        <w:t xml:space="preserve"> услуги, информационным стендам с образцами их заполнения и перечнем документов, необходимых для предоставления каждой муниципальной услуги.</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4B25C6" w:rsidP="002B3594">
      <w:pPr>
        <w:tabs>
          <w:tab w:val="left" w:pos="284"/>
          <w:tab w:val="left" w:pos="5812"/>
        </w:tabs>
        <w:spacing w:after="0" w:line="240" w:lineRule="auto"/>
        <w:jc w:val="center"/>
        <w:rPr>
          <w:rFonts w:ascii="Times New Roman" w:hAnsi="Times New Roman" w:cs="Times New Roman"/>
          <w:sz w:val="26"/>
          <w:szCs w:val="26"/>
        </w:rPr>
      </w:pPr>
      <w:r w:rsidRPr="000936EE">
        <w:rPr>
          <w:rFonts w:ascii="Times New Roman" w:hAnsi="Times New Roman" w:cs="Times New Roman"/>
          <w:sz w:val="26"/>
          <w:szCs w:val="26"/>
          <w:lang w:val="en-US"/>
        </w:rPr>
        <w:t>V</w:t>
      </w:r>
      <w:r w:rsidRPr="000936EE">
        <w:rPr>
          <w:rFonts w:ascii="Times New Roman" w:hAnsi="Times New Roman" w:cs="Times New Roman"/>
          <w:sz w:val="26"/>
          <w:szCs w:val="26"/>
        </w:rPr>
        <w:t>.</w:t>
      </w:r>
      <w:r w:rsidRPr="000936EE">
        <w:rPr>
          <w:rFonts w:ascii="Times New Roman" w:hAnsi="Times New Roman" w:cs="Times New Roman"/>
          <w:sz w:val="26"/>
          <w:szCs w:val="26"/>
        </w:rPr>
        <w:tab/>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Pr="000936EE">
        <w:rPr>
          <w:rFonts w:ascii="Times New Roman" w:hAnsi="Times New Roman" w:cs="Times New Roman"/>
          <w:sz w:val="26"/>
          <w:szCs w:val="26"/>
        </w:rPr>
        <w:br/>
        <w:t>муниципальных служащих, работников</w:t>
      </w:r>
    </w:p>
    <w:p w:rsidR="004B25C6" w:rsidRPr="000936EE" w:rsidRDefault="004B25C6" w:rsidP="002B3594">
      <w:pPr>
        <w:tabs>
          <w:tab w:val="left" w:pos="5812"/>
        </w:tabs>
        <w:spacing w:after="0" w:line="240" w:lineRule="auto"/>
        <w:ind w:firstLine="566"/>
        <w:jc w:val="both"/>
        <w:rPr>
          <w:rFonts w:ascii="Times New Roman" w:hAnsi="Times New Roman" w:cs="Times New Roman"/>
          <w:sz w:val="26"/>
          <w:szCs w:val="26"/>
        </w:rPr>
      </w:pPr>
    </w:p>
    <w:p w:rsidR="004B25C6" w:rsidRPr="000936EE" w:rsidRDefault="001A60AC"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58</w:t>
      </w:r>
      <w:r w:rsidR="004B25C6" w:rsidRPr="000936EE">
        <w:rPr>
          <w:rFonts w:ascii="Times New Roman" w:hAnsi="Times New Roman" w:cs="Times New Roman"/>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B25C6" w:rsidRPr="000936EE" w:rsidRDefault="001A60AC"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59</w:t>
      </w:r>
      <w:r w:rsidR="004B25C6" w:rsidRPr="000936EE">
        <w:rPr>
          <w:rFonts w:ascii="Times New Roman" w:hAnsi="Times New Roman" w:cs="Times New Roman"/>
          <w:sz w:val="26"/>
          <w:szCs w:val="26"/>
        </w:rPr>
        <w:t>.</w:t>
      </w:r>
      <w:r w:rsidR="009C4B3C" w:rsidRPr="000936EE">
        <w:rPr>
          <w:rFonts w:ascii="Times New Roman" w:hAnsi="Times New Roman" w:cs="Times New Roman"/>
          <w:sz w:val="26"/>
          <w:szCs w:val="26"/>
        </w:rPr>
        <w:t xml:space="preserve"> </w:t>
      </w:r>
      <w:proofErr w:type="gramStart"/>
      <w:r w:rsidR="004B25C6" w:rsidRPr="000936EE">
        <w:rPr>
          <w:rFonts w:ascii="Times New Roman" w:hAnsi="Times New Roman" w:cs="Times New Roman"/>
          <w:sz w:val="26"/>
          <w:szCs w:val="26"/>
        </w:rPr>
        <w:t>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4B25C6" w:rsidRPr="000936EE">
        <w:rPr>
          <w:rFonts w:ascii="Times New Roman" w:hAnsi="Times New Roman" w:cs="Times New Roman"/>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Жалоба на решения и действия (бездействие) председателя Комитета подается Главе Нефтеюганского района через управление по вопросам мес</w:t>
      </w:r>
      <w:r w:rsidR="000073FC" w:rsidRPr="000936EE">
        <w:rPr>
          <w:rFonts w:ascii="Times New Roman" w:hAnsi="Times New Roman" w:cs="Times New Roman"/>
          <w:sz w:val="26"/>
          <w:szCs w:val="26"/>
        </w:rPr>
        <w:t>тного самоуправления и обращения</w:t>
      </w:r>
      <w:r w:rsidRPr="000936EE">
        <w:rPr>
          <w:rFonts w:ascii="Times New Roman" w:hAnsi="Times New Roman" w:cs="Times New Roman"/>
          <w:sz w:val="26"/>
          <w:szCs w:val="26"/>
        </w:rPr>
        <w:t xml:space="preserve">м граждан администрации Нефтеюганского района.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Жалоба на действия (бездействия) Комитета,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 135-ФЗ «О защите конкуренции».</w:t>
      </w:r>
    </w:p>
    <w:p w:rsidR="004B25C6" w:rsidRPr="000936EE" w:rsidRDefault="00847807"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6</w:t>
      </w:r>
      <w:r w:rsidR="00F36BB5" w:rsidRPr="000936EE">
        <w:rPr>
          <w:rFonts w:ascii="Times New Roman" w:hAnsi="Times New Roman" w:cs="Times New Roman"/>
          <w:sz w:val="26"/>
          <w:szCs w:val="26"/>
        </w:rPr>
        <w:t>0</w:t>
      </w:r>
      <w:r w:rsidR="004B25C6" w:rsidRPr="000936EE">
        <w:rPr>
          <w:rFonts w:ascii="Times New Roman" w:hAnsi="Times New Roman" w:cs="Times New Roman"/>
          <w:sz w:val="26"/>
          <w:szCs w:val="26"/>
        </w:rPr>
        <w:t xml:space="preserve">. Информация о порядке подачи и рассмотрения жалобы размещается </w:t>
      </w:r>
      <w:r w:rsidR="004B25C6" w:rsidRPr="000936EE">
        <w:rPr>
          <w:rFonts w:ascii="Times New Roman" w:hAnsi="Times New Roman" w:cs="Times New Roman"/>
          <w:sz w:val="26"/>
          <w:szCs w:val="26"/>
        </w:rPr>
        <w:b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4B25C6" w:rsidRPr="000936EE" w:rsidRDefault="00F36BB5"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61</w:t>
      </w:r>
      <w:r w:rsidR="004B25C6" w:rsidRPr="000936EE">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Комитета,</w:t>
      </w:r>
      <w:r w:rsidR="004B25C6" w:rsidRPr="000936EE">
        <w:rPr>
          <w:rFonts w:ascii="Times New Roman" w:hAnsi="Times New Roman" w:cs="Times New Roman"/>
          <w:color w:val="FF0000"/>
          <w:sz w:val="26"/>
          <w:szCs w:val="26"/>
        </w:rPr>
        <w:t xml:space="preserve"> </w:t>
      </w:r>
      <w:r w:rsidR="004B25C6" w:rsidRPr="000936EE">
        <w:rPr>
          <w:rFonts w:ascii="Times New Roman" w:hAnsi="Times New Roman" w:cs="Times New Roman"/>
          <w:sz w:val="26"/>
          <w:szCs w:val="26"/>
        </w:rPr>
        <w:t xml:space="preserve">а также их должностных лиц, муниципальных служащих, работников: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 xml:space="preserve">постановление администрации Нефтеюганского района от 26.03.2018 </w:t>
      </w:r>
      <w:r w:rsidRPr="000936EE">
        <w:rPr>
          <w:rFonts w:ascii="Times New Roman" w:hAnsi="Times New Roman" w:cs="Times New Roman"/>
          <w:sz w:val="26"/>
          <w:szCs w:val="26"/>
        </w:rPr>
        <w:b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
    <w:p w:rsidR="004B25C6" w:rsidRPr="000936EE" w:rsidRDefault="004B25C6" w:rsidP="002B3594">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0936EE">
        <w:rPr>
          <w:rFonts w:ascii="Times New Roman" w:hAnsi="Times New Roman" w:cs="Times New Roman"/>
          <w:sz w:val="26"/>
          <w:szCs w:val="26"/>
        </w:rPr>
        <w:t>настоящий административный регламент.</w:t>
      </w:r>
    </w:p>
    <w:p w:rsidR="004B25C6" w:rsidRPr="000936EE" w:rsidRDefault="004B25C6" w:rsidP="004B25C6">
      <w:pPr>
        <w:tabs>
          <w:tab w:val="left" w:pos="5812"/>
        </w:tabs>
        <w:autoSpaceDE w:val="0"/>
        <w:autoSpaceDN w:val="0"/>
        <w:adjustRightInd w:val="0"/>
        <w:spacing w:after="0" w:line="240" w:lineRule="auto"/>
        <w:ind w:firstLine="540"/>
        <w:jc w:val="both"/>
        <w:rPr>
          <w:rFonts w:ascii="Times New Roman" w:hAnsi="Times New Roman" w:cs="Times New Roman"/>
          <w:sz w:val="26"/>
          <w:szCs w:val="26"/>
        </w:rPr>
      </w:pPr>
    </w:p>
    <w:p w:rsidR="004B25C6" w:rsidRPr="000936EE" w:rsidRDefault="004B25C6" w:rsidP="004B25C6">
      <w:pPr>
        <w:tabs>
          <w:tab w:val="left" w:pos="5812"/>
        </w:tabs>
        <w:autoSpaceDE w:val="0"/>
        <w:autoSpaceDN w:val="0"/>
        <w:adjustRightInd w:val="0"/>
        <w:spacing w:after="0" w:line="240" w:lineRule="auto"/>
        <w:ind w:firstLine="540"/>
        <w:jc w:val="both"/>
        <w:rPr>
          <w:rFonts w:ascii="Times New Roman" w:hAnsi="Times New Roman" w:cs="Times New Roman"/>
          <w:sz w:val="26"/>
          <w:szCs w:val="26"/>
        </w:rPr>
      </w:pPr>
    </w:p>
    <w:p w:rsidR="004B25C6" w:rsidRPr="000936EE" w:rsidRDefault="004B25C6" w:rsidP="004B25C6">
      <w:pPr>
        <w:tabs>
          <w:tab w:val="left" w:pos="5812"/>
        </w:tabs>
        <w:autoSpaceDE w:val="0"/>
        <w:autoSpaceDN w:val="0"/>
        <w:adjustRightInd w:val="0"/>
        <w:spacing w:after="0" w:line="240" w:lineRule="auto"/>
        <w:ind w:firstLine="540"/>
        <w:jc w:val="both"/>
        <w:rPr>
          <w:rFonts w:ascii="Times New Roman" w:hAnsi="Times New Roman" w:cs="Times New Roman"/>
          <w:sz w:val="26"/>
          <w:szCs w:val="26"/>
        </w:rPr>
      </w:pPr>
    </w:p>
    <w:p w:rsidR="004B25C6" w:rsidRPr="000936EE" w:rsidRDefault="004B25C6" w:rsidP="004B25C6">
      <w:pPr>
        <w:tabs>
          <w:tab w:val="left" w:pos="5812"/>
        </w:tabs>
        <w:spacing w:after="0" w:line="240" w:lineRule="auto"/>
        <w:ind w:firstLine="567"/>
        <w:jc w:val="right"/>
        <w:outlineLvl w:val="1"/>
        <w:rPr>
          <w:rFonts w:ascii="Times New Roman" w:eastAsia="Times New Roman" w:hAnsi="Times New Roman" w:cs="Times New Roman"/>
          <w:bCs/>
          <w:iCs/>
          <w:sz w:val="26"/>
          <w:szCs w:val="26"/>
          <w:lang w:eastAsia="ru-RU"/>
        </w:rPr>
      </w:pPr>
      <w:r w:rsidRPr="000936EE">
        <w:rPr>
          <w:rFonts w:ascii="Times New Roman" w:eastAsia="Times New Roman" w:hAnsi="Times New Roman" w:cs="Times New Roman"/>
          <w:bCs/>
          <w:iCs/>
          <w:sz w:val="26"/>
          <w:szCs w:val="26"/>
          <w:lang w:eastAsia="ru-RU"/>
        </w:rPr>
        <w:br w:type="page"/>
      </w:r>
    </w:p>
    <w:p w:rsidR="004B25C6" w:rsidRPr="000936EE" w:rsidRDefault="004B25C6" w:rsidP="004B25C6">
      <w:pPr>
        <w:tabs>
          <w:tab w:val="left" w:pos="5812"/>
        </w:tabs>
        <w:spacing w:after="0" w:line="240" w:lineRule="auto"/>
        <w:ind w:left="4820"/>
        <w:outlineLvl w:val="1"/>
        <w:rPr>
          <w:rFonts w:ascii="Times New Roman" w:eastAsia="Times New Roman" w:hAnsi="Times New Roman" w:cs="Times New Roman"/>
          <w:bCs/>
          <w:iCs/>
          <w:strike/>
          <w:color w:val="FF0000"/>
          <w:sz w:val="20"/>
          <w:szCs w:val="20"/>
          <w:lang w:eastAsia="ru-RU"/>
        </w:rPr>
      </w:pPr>
      <w:r w:rsidRPr="000936EE">
        <w:rPr>
          <w:rFonts w:ascii="Times New Roman" w:eastAsia="Times New Roman" w:hAnsi="Times New Roman" w:cs="Times New Roman"/>
          <w:bCs/>
          <w:iCs/>
          <w:sz w:val="20"/>
          <w:szCs w:val="20"/>
          <w:lang w:eastAsia="ru-RU"/>
        </w:rPr>
        <w:t xml:space="preserve">Приложение </w:t>
      </w:r>
      <w:r w:rsidR="00541E9A" w:rsidRPr="000936EE">
        <w:rPr>
          <w:rFonts w:ascii="Times New Roman" w:eastAsia="Times New Roman" w:hAnsi="Times New Roman" w:cs="Times New Roman"/>
          <w:bCs/>
          <w:iCs/>
          <w:sz w:val="20"/>
          <w:szCs w:val="20"/>
          <w:lang w:eastAsia="ru-RU"/>
        </w:rPr>
        <w:t>1</w:t>
      </w:r>
    </w:p>
    <w:p w:rsidR="004B25C6" w:rsidRPr="000936EE" w:rsidRDefault="004B25C6" w:rsidP="004B25C6">
      <w:pPr>
        <w:tabs>
          <w:tab w:val="left" w:pos="5812"/>
        </w:tabs>
        <w:spacing w:after="0" w:line="240" w:lineRule="auto"/>
        <w:ind w:left="4820"/>
        <w:outlineLvl w:val="1"/>
        <w:rPr>
          <w:rFonts w:ascii="Times New Roman" w:eastAsia="Times New Roman" w:hAnsi="Times New Roman" w:cs="Times New Roman"/>
          <w:bCs/>
          <w:iCs/>
          <w:sz w:val="20"/>
          <w:szCs w:val="20"/>
          <w:lang w:eastAsia="ru-RU"/>
        </w:rPr>
      </w:pPr>
      <w:r w:rsidRPr="000936EE">
        <w:rPr>
          <w:rFonts w:ascii="Times New Roman" w:eastAsia="Times New Roman" w:hAnsi="Times New Roman" w:cs="Times New Roman"/>
          <w:bCs/>
          <w:iCs/>
          <w:sz w:val="20"/>
          <w:szCs w:val="20"/>
          <w:lang w:eastAsia="ru-RU"/>
        </w:rPr>
        <w:t>к Административному регламенту</w:t>
      </w:r>
    </w:p>
    <w:p w:rsidR="004B25C6" w:rsidRPr="000936EE" w:rsidRDefault="004B25C6" w:rsidP="004B25C6">
      <w:pPr>
        <w:tabs>
          <w:tab w:val="left" w:pos="5812"/>
        </w:tabs>
        <w:spacing w:after="0" w:line="240" w:lineRule="auto"/>
        <w:ind w:left="4820"/>
        <w:outlineLvl w:val="1"/>
        <w:rPr>
          <w:rFonts w:ascii="Times New Roman" w:eastAsia="Times New Roman" w:hAnsi="Times New Roman" w:cs="Times New Roman"/>
          <w:bCs/>
          <w:iCs/>
          <w:sz w:val="20"/>
          <w:szCs w:val="20"/>
          <w:lang w:eastAsia="ru-RU"/>
        </w:rPr>
      </w:pPr>
      <w:r w:rsidRPr="000936EE">
        <w:rPr>
          <w:rFonts w:ascii="Times New Roman" w:eastAsia="Times New Roman" w:hAnsi="Times New Roman" w:cs="Times New Roman"/>
          <w:bCs/>
          <w:iCs/>
          <w:sz w:val="20"/>
          <w:szCs w:val="20"/>
          <w:lang w:eastAsia="ru-RU"/>
        </w:rPr>
        <w:t>предоставления муниципальной услуги</w:t>
      </w:r>
    </w:p>
    <w:p w:rsidR="004B25C6" w:rsidRPr="000936EE" w:rsidRDefault="00A52CD7" w:rsidP="004B25C6">
      <w:pPr>
        <w:tabs>
          <w:tab w:val="left" w:pos="5812"/>
        </w:tabs>
        <w:autoSpaceDE w:val="0"/>
        <w:autoSpaceDN w:val="0"/>
        <w:adjustRightInd w:val="0"/>
        <w:spacing w:after="0" w:line="240" w:lineRule="auto"/>
        <w:ind w:left="4820"/>
        <w:rPr>
          <w:rFonts w:ascii="Times New Roman" w:eastAsia="Times New Roman" w:hAnsi="Times New Roman" w:cs="Times New Roman"/>
          <w:sz w:val="20"/>
          <w:szCs w:val="20"/>
          <w:lang w:eastAsia="ru-RU"/>
        </w:rPr>
      </w:pPr>
      <w:proofErr w:type="gramStart"/>
      <w:r w:rsidRPr="000936EE">
        <w:rPr>
          <w:rFonts w:ascii="Times New Roman" w:hAnsi="Times New Roman" w:cs="Times New Roman"/>
          <w:sz w:val="20"/>
          <w:szCs w:val="20"/>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proofErr w:type="gramEnd"/>
    </w:p>
    <w:p w:rsidR="00A52CD7" w:rsidRPr="000936EE" w:rsidRDefault="00A52CD7" w:rsidP="00121B91">
      <w:pPr>
        <w:spacing w:after="0" w:line="240" w:lineRule="auto"/>
        <w:jc w:val="right"/>
        <w:outlineLvl w:val="1"/>
        <w:rPr>
          <w:rFonts w:ascii="Times New Roman" w:hAnsi="Times New Roman" w:cs="Times New Roman"/>
          <w:sz w:val="28"/>
          <w:szCs w:val="28"/>
        </w:rPr>
      </w:pPr>
    </w:p>
    <w:p w:rsidR="00A52CD7" w:rsidRPr="000936EE" w:rsidRDefault="00A52CD7" w:rsidP="00AA7E29">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 xml:space="preserve">Уведомление о </w:t>
      </w:r>
      <w:proofErr w:type="gramStart"/>
      <w:r w:rsidRPr="000936EE">
        <w:rPr>
          <w:rFonts w:ascii="Times New Roman" w:hAnsi="Times New Roman" w:cs="Times New Roman"/>
          <w:sz w:val="26"/>
          <w:szCs w:val="26"/>
        </w:rPr>
        <w:t>планируемых</w:t>
      </w:r>
      <w:proofErr w:type="gramEnd"/>
      <w:r w:rsidRPr="000936EE">
        <w:rPr>
          <w:rFonts w:ascii="Times New Roman" w:hAnsi="Times New Roman" w:cs="Times New Roman"/>
          <w:sz w:val="26"/>
          <w:szCs w:val="26"/>
        </w:rPr>
        <w:t xml:space="preserve"> строительстве или реконструкции объекта</w:t>
      </w:r>
    </w:p>
    <w:p w:rsidR="00A52CD7" w:rsidRPr="000936EE" w:rsidRDefault="00A52CD7" w:rsidP="00AA7E29">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индивидуального жилищного строительства или садового дома</w:t>
      </w:r>
    </w:p>
    <w:p w:rsidR="00A52CD7" w:rsidRPr="000936EE" w:rsidRDefault="00A52CD7" w:rsidP="00A52CD7">
      <w:pPr>
        <w:pStyle w:val="ConsPlusNonformat"/>
        <w:jc w:val="both"/>
        <w:rPr>
          <w:rFonts w:ascii="Times New Roman" w:hAnsi="Times New Roman" w:cs="Times New Roman"/>
          <w:sz w:val="26"/>
          <w:szCs w:val="26"/>
        </w:rPr>
      </w:pPr>
    </w:p>
    <w:p w:rsidR="00A52CD7" w:rsidRPr="000936EE" w:rsidRDefault="00A52CD7" w:rsidP="00A52CD7">
      <w:pPr>
        <w:pStyle w:val="ConsPlusNonformat"/>
        <w:jc w:val="right"/>
        <w:rPr>
          <w:rFonts w:ascii="Times New Roman" w:hAnsi="Times New Roman" w:cs="Times New Roman"/>
          <w:sz w:val="26"/>
          <w:szCs w:val="26"/>
        </w:rPr>
      </w:pPr>
      <w:r w:rsidRPr="000936EE">
        <w:rPr>
          <w:rFonts w:ascii="Times New Roman" w:hAnsi="Times New Roman" w:cs="Times New Roman"/>
          <w:sz w:val="26"/>
          <w:szCs w:val="26"/>
        </w:rPr>
        <w:t xml:space="preserve">                                                     </w:t>
      </w:r>
      <w:r w:rsidR="00AA7E29" w:rsidRPr="000936EE">
        <w:rPr>
          <w:rFonts w:ascii="Times New Roman" w:hAnsi="Times New Roman" w:cs="Times New Roman"/>
          <w:sz w:val="26"/>
          <w:szCs w:val="26"/>
        </w:rPr>
        <w:t>«</w:t>
      </w:r>
      <w:r w:rsidRPr="000936EE">
        <w:rPr>
          <w:rFonts w:ascii="Times New Roman" w:hAnsi="Times New Roman" w:cs="Times New Roman"/>
          <w:sz w:val="26"/>
          <w:szCs w:val="26"/>
        </w:rPr>
        <w:t>__</w:t>
      </w:r>
      <w:r w:rsidR="00AA7E29" w:rsidRPr="000936EE">
        <w:rPr>
          <w:rFonts w:ascii="Times New Roman" w:hAnsi="Times New Roman" w:cs="Times New Roman"/>
          <w:sz w:val="26"/>
          <w:szCs w:val="26"/>
        </w:rPr>
        <w:t>»</w:t>
      </w:r>
      <w:r w:rsidRPr="000936EE">
        <w:rPr>
          <w:rFonts w:ascii="Times New Roman" w:hAnsi="Times New Roman" w:cs="Times New Roman"/>
          <w:sz w:val="26"/>
          <w:szCs w:val="26"/>
        </w:rPr>
        <w:t xml:space="preserve"> _________ 20__ г.</w:t>
      </w:r>
    </w:p>
    <w:p w:rsidR="00AA7E29" w:rsidRPr="000936EE" w:rsidRDefault="00AA7E29" w:rsidP="00A52CD7">
      <w:pPr>
        <w:pStyle w:val="ConsPlusNonformat"/>
        <w:jc w:val="both"/>
        <w:rPr>
          <w:rFonts w:ascii="Times New Roman" w:hAnsi="Times New Roman" w:cs="Times New Roman"/>
          <w:sz w:val="26"/>
          <w:szCs w:val="26"/>
        </w:rPr>
      </w:pPr>
    </w:p>
    <w:p w:rsidR="00A52CD7" w:rsidRPr="000936EE" w:rsidRDefault="00AA7E29" w:rsidP="00AA7E29">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В администрацию Нефтеюганского района</w:t>
      </w:r>
    </w:p>
    <w:p w:rsidR="00A52CD7" w:rsidRPr="000936EE" w:rsidRDefault="00AA7E29" w:rsidP="00A52CD7">
      <w:pPr>
        <w:pStyle w:val="ConsPlusNonformat"/>
        <w:jc w:val="center"/>
        <w:rPr>
          <w:rFonts w:ascii="Times New Roman" w:hAnsi="Times New Roman" w:cs="Times New Roman"/>
          <w:sz w:val="26"/>
          <w:szCs w:val="26"/>
        </w:rPr>
      </w:pPr>
      <w:r w:rsidRPr="000936EE">
        <w:rPr>
          <w:rFonts w:ascii="Times New Roman" w:hAnsi="Times New Roman" w:cs="Times New Roman"/>
          <w:noProof/>
          <w:szCs w:val="26"/>
        </w:rPr>
        <mc:AlternateContent>
          <mc:Choice Requires="wps">
            <w:drawing>
              <wp:anchor distT="0" distB="0" distL="114300" distR="114300" simplePos="0" relativeHeight="251659264" behindDoc="0" locked="0" layoutInCell="1" allowOverlap="1" wp14:anchorId="3146E2E4" wp14:editId="077B1EAC">
                <wp:simplePos x="0" y="0"/>
                <wp:positionH relativeFrom="column">
                  <wp:posOffset>-53340</wp:posOffset>
                </wp:positionH>
                <wp:positionV relativeFrom="paragraph">
                  <wp:posOffset>-1270</wp:posOffset>
                </wp:positionV>
                <wp:extent cx="5753735" cy="0"/>
                <wp:effectExtent l="0" t="0" r="1841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5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pt" to="44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" strokecolor="black [3040]"/>
            </w:pict>
          </mc:Fallback>
        </mc:AlternateContent>
      </w:r>
      <w:r w:rsidRPr="000936EE">
        <w:rPr>
          <w:rFonts w:ascii="Times New Roman" w:hAnsi="Times New Roman" w:cs="Times New Roman"/>
          <w:szCs w:val="26"/>
        </w:rPr>
        <w:t xml:space="preserve"> </w:t>
      </w:r>
      <w:r w:rsidR="00A52CD7" w:rsidRPr="000936EE">
        <w:rPr>
          <w:rFonts w:ascii="Times New Roman" w:hAnsi="Times New Roman" w:cs="Times New Roman"/>
          <w:szCs w:val="26"/>
        </w:rPr>
        <w:t>(</w:t>
      </w:r>
      <w:r w:rsidRPr="000936EE">
        <w:rPr>
          <w:rFonts w:ascii="Times New Roman" w:hAnsi="Times New Roman" w:cs="Times New Roman"/>
          <w:szCs w:val="26"/>
        </w:rPr>
        <w:t>наименование уполномоченного на выдачу разрешений органа местного самоуправления</w:t>
      </w:r>
      <w:r w:rsidR="00A52CD7" w:rsidRPr="000936EE">
        <w:rPr>
          <w:rFonts w:ascii="Times New Roman" w:hAnsi="Times New Roman" w:cs="Times New Roman"/>
          <w:szCs w:val="26"/>
        </w:rPr>
        <w:t>)</w:t>
      </w:r>
    </w:p>
    <w:p w:rsidR="00A52CD7" w:rsidRPr="000936EE" w:rsidRDefault="00A52CD7" w:rsidP="00A52CD7">
      <w:pPr>
        <w:pStyle w:val="ConsPlusNonformat"/>
        <w:jc w:val="both"/>
        <w:rPr>
          <w:rFonts w:ascii="Times New Roman" w:hAnsi="Times New Roman" w:cs="Times New Roman"/>
          <w:sz w:val="26"/>
          <w:szCs w:val="26"/>
        </w:rPr>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1. Сведения о застройщике</w:t>
      </w:r>
    </w:p>
    <w:p w:rsidR="00A52CD7" w:rsidRPr="000936EE" w:rsidRDefault="00A52CD7" w:rsidP="00A52CD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32"/>
        <w:gridCol w:w="4819"/>
      </w:tblGrid>
      <w:tr w:rsidR="00A52CD7" w:rsidRPr="000936EE" w:rsidTr="000936EE">
        <w:tc>
          <w:tcPr>
            <w:tcW w:w="850" w:type="dxa"/>
          </w:tcPr>
          <w:p w:rsidR="00A52CD7" w:rsidRPr="000936EE" w:rsidRDefault="00A52CD7" w:rsidP="004746E6">
            <w:pPr>
              <w:pStyle w:val="ConsPlusNormal"/>
              <w:jc w:val="center"/>
              <w:outlineLvl w:val="2"/>
              <w:rPr>
                <w:rFonts w:ascii="Times New Roman" w:hAnsi="Times New Roman" w:cs="Times New Roman"/>
                <w:sz w:val="26"/>
                <w:szCs w:val="26"/>
              </w:rPr>
            </w:pPr>
            <w:r w:rsidRPr="000936EE">
              <w:rPr>
                <w:rFonts w:ascii="Times New Roman" w:hAnsi="Times New Roman" w:cs="Times New Roman"/>
                <w:sz w:val="26"/>
                <w:szCs w:val="26"/>
              </w:rPr>
              <w:t>1.1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Фамилия, имя, отчество (при наличии)</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Место жительства</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1.1.3</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Реквизиты документа, удостоверяющего личность</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outlineLvl w:val="2"/>
              <w:rPr>
                <w:rFonts w:ascii="Times New Roman" w:hAnsi="Times New Roman" w:cs="Times New Roman"/>
                <w:sz w:val="26"/>
                <w:szCs w:val="26"/>
              </w:rPr>
            </w:pPr>
            <w:r w:rsidRPr="000936EE">
              <w:rPr>
                <w:rFonts w:ascii="Times New Roman" w:hAnsi="Times New Roman" w:cs="Times New Roman"/>
                <w:sz w:val="26"/>
                <w:szCs w:val="26"/>
              </w:rPr>
              <w:t>1.2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Наименование</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Место нахождения</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1.2.3</w:t>
            </w:r>
          </w:p>
        </w:tc>
        <w:tc>
          <w:tcPr>
            <w:tcW w:w="4032" w:type="dxa"/>
          </w:tcPr>
          <w:p w:rsidR="00A52CD7" w:rsidRPr="000936EE" w:rsidRDefault="00A52CD7" w:rsidP="004746E6">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Государственный</w:t>
            </w:r>
            <w:r w:rsidR="004746E6" w:rsidRPr="000936EE">
              <w:rPr>
                <w:rFonts w:ascii="Times New Roman" w:hAnsi="Times New Roman" w:cs="Times New Roman"/>
                <w:sz w:val="26"/>
                <w:szCs w:val="26"/>
              </w:rPr>
              <w:t xml:space="preserve"> </w:t>
            </w:r>
            <w:r w:rsidRPr="000936EE">
              <w:rPr>
                <w:rFonts w:ascii="Times New Roman" w:hAnsi="Times New Roman" w:cs="Times New Roman"/>
                <w:sz w:val="26"/>
                <w:szCs w:val="26"/>
              </w:rPr>
              <w:t>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1.2.4</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819"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A52CD7">
      <w:pPr>
        <w:pStyle w:val="ConsPlusNormal"/>
        <w:jc w:val="both"/>
        <w:rPr>
          <w:rFonts w:ascii="Times New Roman" w:hAnsi="Times New Roman" w:cs="Times New Roman"/>
          <w:sz w:val="26"/>
          <w:szCs w:val="26"/>
        </w:rPr>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2. Сведения о земельном участке</w:t>
      </w:r>
    </w:p>
    <w:p w:rsidR="00A52CD7" w:rsidRPr="000936EE" w:rsidRDefault="00A52CD7" w:rsidP="00A52CD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32"/>
        <w:gridCol w:w="4819"/>
      </w:tblGrid>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Кадастровый номер земельного участка (при наличии)</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Адрес или описание местоположения земельного участка</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2.3</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2.4</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наличии прав иных лиц на земельный участок (при наличии)</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2.5</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виде разрешенного использования земельного участка</w:t>
            </w:r>
          </w:p>
        </w:tc>
        <w:tc>
          <w:tcPr>
            <w:tcW w:w="4819"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4746E6">
      <w:pPr>
        <w:pStyle w:val="ConsPlusNormal"/>
        <w:jc w:val="center"/>
        <w:rPr>
          <w:rFonts w:ascii="Times New Roman" w:hAnsi="Times New Roman" w:cs="Times New Roman"/>
          <w:sz w:val="26"/>
          <w:szCs w:val="26"/>
        </w:rPr>
      </w:pPr>
    </w:p>
    <w:p w:rsidR="00A52CD7" w:rsidRPr="000936EE" w:rsidRDefault="00A52CD7" w:rsidP="004746E6">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3. Сведения об объекте капитального строительства</w:t>
      </w:r>
    </w:p>
    <w:p w:rsidR="00A52CD7" w:rsidRPr="000936EE" w:rsidRDefault="00A52CD7" w:rsidP="00A52CD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32"/>
        <w:gridCol w:w="4819"/>
      </w:tblGrid>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Цель подачи уведомления (строительство или реконструкция)</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планируемых параметрах:</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3.3.1</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Количество надземных этажей</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3.3.2</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Высота</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3.3.3</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об отступах от границ земельного участка</w:t>
            </w:r>
          </w:p>
          <w:p w:rsidR="00A52CD7" w:rsidRPr="000936EE" w:rsidRDefault="00A52CD7" w:rsidP="00CA6D6C">
            <w:pPr>
              <w:pStyle w:val="ConsPlusNormal"/>
              <w:jc w:val="both"/>
              <w:rPr>
                <w:rFonts w:ascii="Times New Roman" w:hAnsi="Times New Roman" w:cs="Times New Roman"/>
                <w:sz w:val="26"/>
                <w:szCs w:val="26"/>
              </w:rPr>
            </w:pP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3.3.4</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Площадь застройки</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3.3.5.</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w:t>
            </w:r>
            <w:proofErr w:type="gramStart"/>
            <w:r w:rsidRPr="000936EE">
              <w:rPr>
                <w:rFonts w:ascii="Times New Roman" w:hAnsi="Times New Roman" w:cs="Times New Roman"/>
                <w:sz w:val="26"/>
                <w:szCs w:val="26"/>
              </w:rPr>
              <w:t>решении</w:t>
            </w:r>
            <w:proofErr w:type="gramEnd"/>
            <w:r w:rsidRPr="000936EE">
              <w:rPr>
                <w:rFonts w:ascii="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819"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4746E6">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3.4</w:t>
            </w:r>
          </w:p>
        </w:tc>
        <w:tc>
          <w:tcPr>
            <w:tcW w:w="4032"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 xml:space="preserve">Сведения о типовом </w:t>
            </w:r>
            <w:proofErr w:type="gramStart"/>
            <w:r w:rsidRPr="000936EE">
              <w:rPr>
                <w:rFonts w:ascii="Times New Roman" w:hAnsi="Times New Roman" w:cs="Times New Roman"/>
                <w:sz w:val="26"/>
                <w:szCs w:val="26"/>
              </w:rPr>
              <w:t>архитектурном решении</w:t>
            </w:r>
            <w:proofErr w:type="gramEnd"/>
            <w:r w:rsidRPr="000936EE">
              <w:rPr>
                <w:rFonts w:ascii="Times New Roman" w:hAnsi="Times New Roman" w:cs="Times New Roman"/>
                <w:sz w:val="26"/>
                <w:szCs w:val="26"/>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819"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A52CD7">
      <w:pPr>
        <w:pStyle w:val="ConsPlusNormal"/>
        <w:jc w:val="both"/>
        <w:rPr>
          <w:rFonts w:ascii="Times New Roman" w:hAnsi="Times New Roman" w:cs="Times New Roman"/>
          <w:sz w:val="28"/>
          <w:szCs w:val="28"/>
        </w:rPr>
      </w:pPr>
    </w:p>
    <w:p w:rsidR="00A52CD7" w:rsidRPr="000936EE" w:rsidRDefault="00A52CD7" w:rsidP="00A52CD7">
      <w:pPr>
        <w:rPr>
          <w:rFonts w:ascii="Times New Roman" w:eastAsia="Times New Roman" w:hAnsi="Times New Roman" w:cs="Times New Roman"/>
          <w:sz w:val="28"/>
          <w:szCs w:val="28"/>
          <w:lang w:eastAsia="ru-RU"/>
        </w:rPr>
      </w:pPr>
      <w:r w:rsidRPr="000936EE">
        <w:rPr>
          <w:rFonts w:ascii="Times New Roman" w:hAnsi="Times New Roman" w:cs="Times New Roman"/>
          <w:sz w:val="28"/>
          <w:szCs w:val="28"/>
        </w:rPr>
        <w:br w:type="page"/>
      </w:r>
    </w:p>
    <w:p w:rsidR="00A52CD7" w:rsidRPr="000936EE" w:rsidRDefault="00AA7E29" w:rsidP="00AA7E29">
      <w:pPr>
        <w:pStyle w:val="ConsPlusNonformat"/>
        <w:tabs>
          <w:tab w:val="left" w:pos="1875"/>
          <w:tab w:val="center" w:pos="4819"/>
        </w:tabs>
        <w:rPr>
          <w:rFonts w:ascii="Times New Roman" w:hAnsi="Times New Roman" w:cs="Times New Roman"/>
          <w:sz w:val="26"/>
          <w:szCs w:val="26"/>
        </w:rPr>
      </w:pPr>
      <w:r w:rsidRPr="000936EE">
        <w:rPr>
          <w:rFonts w:ascii="Times New Roman" w:hAnsi="Times New Roman" w:cs="Times New Roman"/>
          <w:sz w:val="26"/>
          <w:szCs w:val="26"/>
        </w:rPr>
        <w:tab/>
      </w:r>
      <w:r w:rsidRPr="000936EE">
        <w:rPr>
          <w:rFonts w:ascii="Times New Roman" w:hAnsi="Times New Roman" w:cs="Times New Roman"/>
          <w:sz w:val="26"/>
          <w:szCs w:val="26"/>
        </w:rPr>
        <w:tab/>
      </w:r>
      <w:r w:rsidR="00A52CD7" w:rsidRPr="000936EE">
        <w:rPr>
          <w:rFonts w:ascii="Times New Roman" w:hAnsi="Times New Roman" w:cs="Times New Roman"/>
          <w:sz w:val="26"/>
          <w:szCs w:val="26"/>
        </w:rPr>
        <w:t xml:space="preserve">4. Схематичное изображение </w:t>
      </w:r>
      <w:proofErr w:type="gramStart"/>
      <w:r w:rsidR="00A52CD7" w:rsidRPr="000936EE">
        <w:rPr>
          <w:rFonts w:ascii="Times New Roman" w:hAnsi="Times New Roman" w:cs="Times New Roman"/>
          <w:sz w:val="26"/>
          <w:szCs w:val="26"/>
        </w:rPr>
        <w:t>планируемого</w:t>
      </w:r>
      <w:proofErr w:type="gramEnd"/>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к строительству или реконструкции объекта капитального</w:t>
      </w: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строительства на земельном участке</w:t>
      </w:r>
    </w:p>
    <w:p w:rsidR="00A52CD7" w:rsidRPr="000936EE" w:rsidRDefault="00A52CD7" w:rsidP="00A52C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A52CD7" w:rsidRPr="000936EE" w:rsidTr="000936EE">
        <w:tc>
          <w:tcPr>
            <w:tcW w:w="9560" w:type="dxa"/>
            <w:tcBorders>
              <w:top w:val="single" w:sz="4" w:space="0" w:color="auto"/>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560"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560"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560"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rPr>
          <w:trHeight w:val="11166"/>
        </w:trPr>
        <w:tc>
          <w:tcPr>
            <w:tcW w:w="9560" w:type="dxa"/>
            <w:tcBorders>
              <w:top w:val="nil"/>
              <w:left w:val="single" w:sz="4" w:space="0" w:color="auto"/>
              <w:bottom w:val="single" w:sz="4" w:space="0" w:color="auto"/>
              <w:right w:val="single" w:sz="4" w:space="0" w:color="auto"/>
            </w:tcBorders>
          </w:tcPr>
          <w:p w:rsidR="00A52CD7" w:rsidRPr="000936EE" w:rsidRDefault="00A52CD7" w:rsidP="00CA6D6C">
            <w:pPr>
              <w:pStyle w:val="ConsPlusNormal"/>
              <w:rPr>
                <w:rFonts w:ascii="Times New Roman" w:hAnsi="Times New Roman" w:cs="Times New Roman"/>
              </w:rPr>
            </w:pPr>
          </w:p>
        </w:tc>
      </w:tr>
    </w:tbl>
    <w:p w:rsidR="00A52CD7" w:rsidRPr="000936EE" w:rsidRDefault="00A52CD7" w:rsidP="00A52CD7">
      <w:pPr>
        <w:pStyle w:val="ConsPlusNonformat"/>
        <w:jc w:val="both"/>
        <w:rPr>
          <w:rFonts w:ascii="Times New Roman" w:hAnsi="Times New Roman" w:cs="Times New Roman"/>
          <w:sz w:val="28"/>
          <w:szCs w:val="26"/>
        </w:rPr>
      </w:pPr>
      <w:r w:rsidRPr="000936EE">
        <w:rPr>
          <w:rFonts w:ascii="Times New Roman" w:hAnsi="Times New Roman" w:cs="Times New Roman"/>
          <w:sz w:val="28"/>
          <w:szCs w:val="26"/>
        </w:rPr>
        <w:t xml:space="preserve">   </w:t>
      </w:r>
    </w:p>
    <w:p w:rsidR="00A52CD7" w:rsidRPr="000936EE" w:rsidRDefault="00A52CD7" w:rsidP="004746E6">
      <w:pPr>
        <w:pStyle w:val="ConsPlusNonformat"/>
        <w:ind w:firstLine="709"/>
        <w:jc w:val="both"/>
        <w:rPr>
          <w:rFonts w:ascii="Times New Roman" w:hAnsi="Times New Roman" w:cs="Times New Roman"/>
          <w:sz w:val="26"/>
          <w:szCs w:val="26"/>
        </w:rPr>
      </w:pPr>
      <w:r w:rsidRPr="000936EE">
        <w:rPr>
          <w:rFonts w:ascii="Times New Roman" w:hAnsi="Times New Roman" w:cs="Times New Roman"/>
          <w:sz w:val="26"/>
          <w:szCs w:val="26"/>
        </w:rPr>
        <w:t>Почтовый адрес и (или) адрес электронной почты для связи:</w:t>
      </w:r>
    </w:p>
    <w:p w:rsidR="00A52CD7" w:rsidRPr="000936EE" w:rsidRDefault="00A52CD7" w:rsidP="00A52CD7">
      <w:pPr>
        <w:pStyle w:val="ConsPlusNonformat"/>
        <w:jc w:val="both"/>
        <w:rPr>
          <w:rFonts w:ascii="Times New Roman" w:hAnsi="Times New Roman" w:cs="Times New Roman"/>
          <w:sz w:val="26"/>
          <w:szCs w:val="26"/>
        </w:rPr>
      </w:pPr>
    </w:p>
    <w:p w:rsidR="00A52CD7" w:rsidRPr="000936EE" w:rsidRDefault="00A52CD7" w:rsidP="00A52CD7">
      <w:pPr>
        <w:pStyle w:val="ConsPlusNonformat"/>
        <w:jc w:val="both"/>
        <w:rPr>
          <w:rFonts w:ascii="Times New Roman" w:hAnsi="Times New Roman" w:cs="Times New Roman"/>
          <w:sz w:val="26"/>
          <w:szCs w:val="26"/>
        </w:rPr>
      </w:pPr>
      <w:r w:rsidRPr="000936EE">
        <w:rPr>
          <w:rFonts w:ascii="Times New Roman" w:hAnsi="Times New Roman" w:cs="Times New Roman"/>
          <w:sz w:val="26"/>
          <w:szCs w:val="26"/>
        </w:rPr>
        <w:t>__________________________________________________________________________</w:t>
      </w:r>
    </w:p>
    <w:p w:rsidR="00A52CD7" w:rsidRPr="000936EE" w:rsidRDefault="00A52CD7" w:rsidP="00A52CD7">
      <w:pPr>
        <w:pStyle w:val="ConsPlusNonformat"/>
        <w:jc w:val="both"/>
        <w:rPr>
          <w:rFonts w:ascii="Times New Roman" w:hAnsi="Times New Roman" w:cs="Times New Roman"/>
          <w:sz w:val="26"/>
          <w:szCs w:val="26"/>
        </w:rPr>
      </w:pPr>
    </w:p>
    <w:p w:rsidR="00A52CD7" w:rsidRPr="000936EE" w:rsidRDefault="00A52CD7" w:rsidP="004746E6">
      <w:pPr>
        <w:pStyle w:val="ConsPlusNonformat"/>
        <w:ind w:firstLine="709"/>
        <w:jc w:val="both"/>
        <w:rPr>
          <w:rFonts w:ascii="Times New Roman" w:hAnsi="Times New Roman" w:cs="Times New Roman"/>
          <w:sz w:val="28"/>
          <w:szCs w:val="28"/>
        </w:rPr>
      </w:pPr>
      <w:proofErr w:type="gramStart"/>
      <w:r w:rsidRPr="000936EE">
        <w:rPr>
          <w:rFonts w:ascii="Times New Roman" w:hAnsi="Times New Roman" w:cs="Times New Roman"/>
          <w:sz w:val="26"/>
          <w:szCs w:val="26"/>
        </w:rPr>
        <w:t>Уведомление  о  соответствии  указанных  в  уведомлении  о  планируемых</w:t>
      </w:r>
      <w:r w:rsidR="004746E6" w:rsidRPr="000936EE">
        <w:rPr>
          <w:rFonts w:ascii="Times New Roman" w:hAnsi="Times New Roman" w:cs="Times New Roman"/>
          <w:sz w:val="26"/>
          <w:szCs w:val="26"/>
        </w:rPr>
        <w:t xml:space="preserve"> </w:t>
      </w:r>
      <w:r w:rsidRPr="000936EE">
        <w:rPr>
          <w:rFonts w:ascii="Times New Roman" w:hAnsi="Times New Roman" w:cs="Times New Roman"/>
          <w:sz w:val="26"/>
          <w:szCs w:val="26"/>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936EE">
        <w:rPr>
          <w:rFonts w:ascii="Times New Roman" w:hAnsi="Times New Roman" w:cs="Times New Roman"/>
          <w:sz w:val="26"/>
          <w:szCs w:val="26"/>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52CD7" w:rsidRPr="000936EE" w:rsidRDefault="00A52CD7" w:rsidP="00A52CD7">
      <w:pPr>
        <w:pStyle w:val="ConsPlusNonformat"/>
        <w:jc w:val="both"/>
        <w:rPr>
          <w:rFonts w:ascii="Times New Roman" w:hAnsi="Times New Roman" w:cs="Times New Roman"/>
          <w:sz w:val="28"/>
          <w:szCs w:val="28"/>
        </w:rPr>
      </w:pP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______________________________________________________________________________________</w:t>
      </w:r>
    </w:p>
    <w:p w:rsidR="00A52CD7" w:rsidRPr="000936EE" w:rsidRDefault="00A52CD7" w:rsidP="00A52CD7">
      <w:pPr>
        <w:pStyle w:val="ConsPlusNonformat"/>
        <w:jc w:val="center"/>
        <w:rPr>
          <w:rFonts w:ascii="Times New Roman" w:hAnsi="Times New Roman" w:cs="Times New Roman"/>
        </w:rPr>
      </w:pPr>
      <w:r w:rsidRPr="000936EE">
        <w:rPr>
          <w:rFonts w:ascii="Times New Roman"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52CD7" w:rsidRPr="000936EE" w:rsidRDefault="00A52CD7" w:rsidP="00A52CD7">
      <w:pPr>
        <w:pStyle w:val="ConsPlusNonformat"/>
        <w:jc w:val="both"/>
        <w:rPr>
          <w:rFonts w:ascii="Times New Roman" w:hAnsi="Times New Roman" w:cs="Times New Roman"/>
        </w:rPr>
      </w:pPr>
    </w:p>
    <w:p w:rsidR="00A52CD7" w:rsidRPr="000936EE" w:rsidRDefault="00A52CD7" w:rsidP="004746E6">
      <w:pPr>
        <w:pStyle w:val="ConsPlusNonformat"/>
        <w:ind w:firstLine="709"/>
        <w:rPr>
          <w:rFonts w:ascii="Times New Roman" w:hAnsi="Times New Roman" w:cs="Times New Roman"/>
          <w:sz w:val="28"/>
          <w:szCs w:val="28"/>
        </w:rPr>
      </w:pPr>
      <w:r w:rsidRPr="000936EE">
        <w:rPr>
          <w:rFonts w:ascii="Times New Roman" w:hAnsi="Times New Roman" w:cs="Times New Roman"/>
          <w:sz w:val="26"/>
          <w:szCs w:val="26"/>
        </w:rPr>
        <w:t>Настоящим уведомлением подтверждаю, что</w:t>
      </w:r>
      <w:r w:rsidRPr="000936EE">
        <w:rPr>
          <w:rFonts w:ascii="Times New Roman" w:hAnsi="Times New Roman" w:cs="Times New Roman"/>
          <w:sz w:val="28"/>
          <w:szCs w:val="28"/>
        </w:rPr>
        <w:t>_______________________</w:t>
      </w:r>
    </w:p>
    <w:p w:rsidR="00A52CD7" w:rsidRPr="000936EE" w:rsidRDefault="00A52CD7" w:rsidP="00A52CD7">
      <w:pPr>
        <w:pStyle w:val="ConsPlusNonformat"/>
        <w:jc w:val="right"/>
        <w:rPr>
          <w:rFonts w:ascii="Times New Roman" w:hAnsi="Times New Roman" w:cs="Times New Roman"/>
        </w:rPr>
      </w:pPr>
      <w:r w:rsidRPr="000936EE">
        <w:rPr>
          <w:rFonts w:ascii="Times New Roman" w:hAnsi="Times New Roman" w:cs="Times New Roman"/>
        </w:rPr>
        <w:t xml:space="preserve">           (объект индивидуального жилищного строительства или садовый дом)</w:t>
      </w:r>
    </w:p>
    <w:p w:rsidR="00A52CD7" w:rsidRPr="000936EE" w:rsidRDefault="00A52CD7" w:rsidP="00A52CD7">
      <w:pPr>
        <w:pStyle w:val="ConsPlusNonformat"/>
        <w:jc w:val="both"/>
        <w:rPr>
          <w:rFonts w:ascii="Times New Roman" w:hAnsi="Times New Roman" w:cs="Times New Roman"/>
          <w:sz w:val="26"/>
          <w:szCs w:val="26"/>
        </w:rPr>
      </w:pPr>
      <w:r w:rsidRPr="000936EE">
        <w:rPr>
          <w:rFonts w:ascii="Times New Roman" w:hAnsi="Times New Roman" w:cs="Times New Roman"/>
          <w:sz w:val="26"/>
          <w:szCs w:val="26"/>
        </w:rPr>
        <w:t xml:space="preserve">не </w:t>
      </w:r>
      <w:proofErr w:type="gramStart"/>
      <w:r w:rsidRPr="000936EE">
        <w:rPr>
          <w:rFonts w:ascii="Times New Roman" w:hAnsi="Times New Roman" w:cs="Times New Roman"/>
          <w:sz w:val="26"/>
          <w:szCs w:val="26"/>
        </w:rPr>
        <w:t>предназначен</w:t>
      </w:r>
      <w:proofErr w:type="gramEnd"/>
      <w:r w:rsidRPr="000936EE">
        <w:rPr>
          <w:rFonts w:ascii="Times New Roman" w:hAnsi="Times New Roman" w:cs="Times New Roman"/>
          <w:sz w:val="26"/>
          <w:szCs w:val="26"/>
        </w:rPr>
        <w:t xml:space="preserve"> для раздела на самостоятельные объекты недвижимости.</w:t>
      </w:r>
    </w:p>
    <w:p w:rsidR="00A52CD7" w:rsidRPr="000936EE" w:rsidRDefault="00A52CD7" w:rsidP="00A52CD7">
      <w:pPr>
        <w:pStyle w:val="ConsPlusNonformat"/>
        <w:jc w:val="both"/>
        <w:rPr>
          <w:rFonts w:ascii="Times New Roman" w:hAnsi="Times New Roman" w:cs="Times New Roman"/>
        </w:rPr>
      </w:pPr>
    </w:p>
    <w:p w:rsidR="00A52CD7" w:rsidRPr="000936EE" w:rsidRDefault="00A52CD7" w:rsidP="004746E6">
      <w:pPr>
        <w:pStyle w:val="ConsPlusNonformat"/>
        <w:ind w:firstLine="709"/>
        <w:jc w:val="both"/>
        <w:rPr>
          <w:rFonts w:ascii="Times New Roman" w:hAnsi="Times New Roman" w:cs="Times New Roman"/>
        </w:rPr>
      </w:pPr>
      <w:r w:rsidRPr="000936EE">
        <w:rPr>
          <w:rFonts w:ascii="Times New Roman" w:hAnsi="Times New Roman" w:cs="Times New Roman"/>
          <w:sz w:val="26"/>
          <w:szCs w:val="26"/>
        </w:rPr>
        <w:t>Настоящим уведомлением я</w:t>
      </w:r>
      <w:r w:rsidRPr="000936EE">
        <w:rPr>
          <w:rFonts w:ascii="Times New Roman" w:hAnsi="Times New Roman" w:cs="Times New Roman"/>
        </w:rPr>
        <w:t xml:space="preserve"> _________________________________________________</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w:t>
      </w:r>
      <w:r w:rsidR="004746E6" w:rsidRPr="000936EE">
        <w:rPr>
          <w:rFonts w:ascii="Times New Roman" w:hAnsi="Times New Roman" w:cs="Times New Roman"/>
        </w:rPr>
        <w:t>__</w:t>
      </w:r>
    </w:p>
    <w:p w:rsidR="00A52CD7" w:rsidRPr="000936EE" w:rsidRDefault="00A52CD7" w:rsidP="00A52CD7">
      <w:pPr>
        <w:pStyle w:val="ConsPlusNonformat"/>
        <w:jc w:val="center"/>
        <w:rPr>
          <w:rFonts w:ascii="Times New Roman" w:hAnsi="Times New Roman" w:cs="Times New Roman"/>
        </w:rPr>
      </w:pPr>
      <w:proofErr w:type="gramStart"/>
      <w:r w:rsidRPr="000936EE">
        <w:rPr>
          <w:rFonts w:ascii="Times New Roman" w:hAnsi="Times New Roman" w:cs="Times New Roman"/>
        </w:rPr>
        <w:t>(фамилия, имя, отчество (при наличии)</w:t>
      </w:r>
      <w:proofErr w:type="gramEnd"/>
    </w:p>
    <w:p w:rsidR="00A52CD7" w:rsidRPr="000936EE" w:rsidRDefault="00A52CD7" w:rsidP="00A52CD7">
      <w:pPr>
        <w:pStyle w:val="ConsPlusNonformat"/>
        <w:jc w:val="both"/>
        <w:rPr>
          <w:rFonts w:ascii="Times New Roman" w:hAnsi="Times New Roman" w:cs="Times New Roman"/>
          <w:sz w:val="26"/>
          <w:szCs w:val="26"/>
        </w:rPr>
      </w:pPr>
      <w:r w:rsidRPr="000936EE">
        <w:rPr>
          <w:rFonts w:ascii="Times New Roman" w:hAnsi="Times New Roman" w:cs="Times New Roman"/>
          <w:sz w:val="26"/>
          <w:szCs w:val="26"/>
        </w:rPr>
        <w:t>даю  согласие  на обработку персональных данных (в случае если застройщиком является физическое лицо).</w:t>
      </w:r>
    </w:p>
    <w:p w:rsidR="00A52CD7" w:rsidRPr="000936EE" w:rsidRDefault="00A52CD7" w:rsidP="00A52CD7">
      <w:pPr>
        <w:pStyle w:val="ConsPlusNonformat"/>
        <w:jc w:val="both"/>
        <w:rPr>
          <w:rFonts w:ascii="Times New Roman" w:hAnsi="Times New Roman" w:cs="Times New Roman"/>
        </w:rPr>
      </w:pPr>
    </w:p>
    <w:p w:rsidR="00A52CD7" w:rsidRPr="000936EE" w:rsidRDefault="00A52CD7" w:rsidP="00A52CD7">
      <w:pPr>
        <w:pStyle w:val="ConsPlusNonformat"/>
        <w:jc w:val="center"/>
        <w:rPr>
          <w:rFonts w:ascii="Times New Roman" w:hAnsi="Times New Roman" w:cs="Times New Roman"/>
        </w:rPr>
      </w:pPr>
      <w:r w:rsidRPr="000936EE">
        <w:rPr>
          <w:rFonts w:ascii="Times New Roman" w:hAnsi="Times New Roman" w:cs="Times New Roman"/>
        </w:rPr>
        <w:t>___________________________   ___________   _______________________________</w:t>
      </w:r>
    </w:p>
    <w:p w:rsidR="00A52CD7" w:rsidRPr="000936EE" w:rsidRDefault="00A52CD7" w:rsidP="00A52CD7">
      <w:pPr>
        <w:pStyle w:val="ConsPlusNonformat"/>
        <w:rPr>
          <w:rFonts w:ascii="Times New Roman" w:hAnsi="Times New Roman" w:cs="Times New Roman"/>
        </w:rPr>
      </w:pPr>
      <w:r w:rsidRPr="000936EE">
        <w:rPr>
          <w:rFonts w:ascii="Times New Roman" w:hAnsi="Times New Roman" w:cs="Times New Roman"/>
        </w:rPr>
        <w:t xml:space="preserve">                       </w:t>
      </w:r>
      <w:proofErr w:type="gramStart"/>
      <w:r w:rsidRPr="000936EE">
        <w:rPr>
          <w:rFonts w:ascii="Times New Roman" w:hAnsi="Times New Roman" w:cs="Times New Roman"/>
        </w:rPr>
        <w:t>(должность, в случае если             (подпись)                   (расшифровка подписи)</w:t>
      </w:r>
      <w:proofErr w:type="gramEnd"/>
    </w:p>
    <w:p w:rsidR="00A52CD7" w:rsidRPr="000936EE" w:rsidRDefault="00A52CD7" w:rsidP="00A52CD7">
      <w:pPr>
        <w:pStyle w:val="ConsPlusNonformat"/>
        <w:rPr>
          <w:rFonts w:ascii="Times New Roman" w:hAnsi="Times New Roman" w:cs="Times New Roman"/>
        </w:rPr>
      </w:pPr>
      <w:r w:rsidRPr="000936EE">
        <w:rPr>
          <w:rFonts w:ascii="Times New Roman" w:hAnsi="Times New Roman" w:cs="Times New Roman"/>
        </w:rPr>
        <w:t xml:space="preserve">                         застройщиком является</w:t>
      </w:r>
    </w:p>
    <w:p w:rsidR="00A52CD7" w:rsidRPr="000936EE" w:rsidRDefault="00A52CD7" w:rsidP="00A52CD7">
      <w:pPr>
        <w:pStyle w:val="ConsPlusNonformat"/>
        <w:rPr>
          <w:rFonts w:ascii="Times New Roman" w:hAnsi="Times New Roman" w:cs="Times New Roman"/>
        </w:rPr>
      </w:pPr>
      <w:r w:rsidRPr="000936EE">
        <w:rPr>
          <w:rFonts w:ascii="Times New Roman" w:hAnsi="Times New Roman" w:cs="Times New Roman"/>
        </w:rPr>
        <w:t xml:space="preserve">                             юридическое лицо)</w:t>
      </w:r>
    </w:p>
    <w:p w:rsidR="00A52CD7" w:rsidRPr="000936EE" w:rsidRDefault="00A52CD7" w:rsidP="00A52CD7">
      <w:pPr>
        <w:pStyle w:val="ConsPlusNonformat"/>
        <w:jc w:val="both"/>
        <w:rPr>
          <w:rFonts w:ascii="Times New Roman" w:hAnsi="Times New Roman" w:cs="Times New Roman"/>
        </w:rPr>
      </w:pP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М.П.</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(при наличии)</w:t>
      </w:r>
    </w:p>
    <w:p w:rsidR="00A52CD7" w:rsidRPr="000936EE" w:rsidRDefault="00A52CD7" w:rsidP="00A52CD7">
      <w:pPr>
        <w:pStyle w:val="ConsPlusNonformat"/>
        <w:jc w:val="both"/>
        <w:rPr>
          <w:rFonts w:ascii="Times New Roman" w:hAnsi="Times New Roman" w:cs="Times New Roman"/>
        </w:rPr>
      </w:pPr>
    </w:p>
    <w:p w:rsidR="004746E6" w:rsidRPr="000936EE" w:rsidRDefault="004746E6" w:rsidP="00A52CD7">
      <w:pPr>
        <w:pStyle w:val="ConsPlusNonformat"/>
        <w:jc w:val="both"/>
        <w:rPr>
          <w:rFonts w:ascii="Times New Roman" w:hAnsi="Times New Roman" w:cs="Times New Roman"/>
          <w:sz w:val="26"/>
          <w:szCs w:val="26"/>
        </w:rPr>
      </w:pPr>
    </w:p>
    <w:p w:rsidR="004746E6" w:rsidRPr="000936EE" w:rsidRDefault="004746E6" w:rsidP="00A52CD7">
      <w:pPr>
        <w:pStyle w:val="ConsPlusNonformat"/>
        <w:jc w:val="both"/>
        <w:rPr>
          <w:rFonts w:ascii="Times New Roman" w:hAnsi="Times New Roman" w:cs="Times New Roman"/>
          <w:sz w:val="26"/>
          <w:szCs w:val="26"/>
        </w:rPr>
      </w:pPr>
    </w:p>
    <w:p w:rsidR="004746E6" w:rsidRPr="000936EE" w:rsidRDefault="004746E6" w:rsidP="00A52CD7">
      <w:pPr>
        <w:pStyle w:val="ConsPlusNonformat"/>
        <w:jc w:val="both"/>
        <w:rPr>
          <w:rFonts w:ascii="Times New Roman" w:hAnsi="Times New Roman" w:cs="Times New Roman"/>
          <w:sz w:val="26"/>
          <w:szCs w:val="26"/>
        </w:rPr>
      </w:pPr>
    </w:p>
    <w:p w:rsidR="004746E6" w:rsidRPr="000936EE" w:rsidRDefault="004746E6" w:rsidP="00A52CD7">
      <w:pPr>
        <w:pStyle w:val="ConsPlusNonformat"/>
        <w:jc w:val="both"/>
        <w:rPr>
          <w:rFonts w:ascii="Times New Roman" w:hAnsi="Times New Roman" w:cs="Times New Roman"/>
          <w:sz w:val="26"/>
          <w:szCs w:val="26"/>
        </w:rPr>
      </w:pPr>
    </w:p>
    <w:p w:rsidR="00A52CD7" w:rsidRPr="000936EE" w:rsidRDefault="00A52CD7" w:rsidP="00A52CD7">
      <w:pPr>
        <w:pStyle w:val="ConsPlusNonformat"/>
        <w:jc w:val="both"/>
        <w:rPr>
          <w:rFonts w:ascii="Times New Roman" w:hAnsi="Times New Roman" w:cs="Times New Roman"/>
          <w:sz w:val="26"/>
          <w:szCs w:val="26"/>
        </w:rPr>
      </w:pPr>
      <w:r w:rsidRPr="000936EE">
        <w:rPr>
          <w:rFonts w:ascii="Times New Roman" w:hAnsi="Times New Roman" w:cs="Times New Roman"/>
          <w:sz w:val="26"/>
          <w:szCs w:val="26"/>
        </w:rPr>
        <w:t>К настоящему уведомлению прилагаются:</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_____________________________________________________________________________________</w:t>
      </w:r>
    </w:p>
    <w:p w:rsidR="00A52CD7" w:rsidRPr="000936EE" w:rsidRDefault="004746E6" w:rsidP="00A52CD7">
      <w:pPr>
        <w:pStyle w:val="ConsPlusNonformat"/>
        <w:jc w:val="center"/>
        <w:rPr>
          <w:rFonts w:ascii="Times New Roman" w:hAnsi="Times New Roman" w:cs="Times New Roman"/>
        </w:rPr>
      </w:pPr>
      <w:r w:rsidRPr="000936EE">
        <w:rPr>
          <w:rFonts w:ascii="Times New Roman" w:hAnsi="Times New Roman" w:cs="Times New Roman"/>
        </w:rPr>
        <w:t>(документы,  предусмотренные п. 13 административного регламента)</w:t>
      </w:r>
    </w:p>
    <w:p w:rsidR="00A52CD7" w:rsidRPr="000936EE" w:rsidRDefault="00A52CD7" w:rsidP="00A52CD7">
      <w:pPr>
        <w:pStyle w:val="ConsPlusNormal"/>
        <w:jc w:val="both"/>
        <w:rPr>
          <w:rFonts w:ascii="Times New Roman" w:hAnsi="Times New Roman" w:cs="Times New Roman"/>
        </w:rPr>
      </w:pPr>
    </w:p>
    <w:p w:rsidR="006F0090" w:rsidRDefault="006F0090">
      <w:pPr>
        <w:rPr>
          <w:rFonts w:ascii="Times New Roman" w:eastAsia="Times New Roman" w:hAnsi="Times New Roman" w:cs="Times New Roman"/>
          <w:bCs/>
          <w:iCs/>
          <w:sz w:val="20"/>
          <w:szCs w:val="20"/>
          <w:lang w:eastAsia="ru-RU"/>
        </w:rPr>
      </w:pPr>
      <w:bookmarkStart w:id="1" w:name="P386"/>
      <w:bookmarkEnd w:id="1"/>
      <w:r>
        <w:rPr>
          <w:rFonts w:ascii="Times New Roman" w:eastAsia="Times New Roman" w:hAnsi="Times New Roman" w:cs="Times New Roman"/>
          <w:bCs/>
          <w:iCs/>
          <w:sz w:val="20"/>
          <w:szCs w:val="20"/>
          <w:lang w:eastAsia="ru-RU"/>
        </w:rPr>
        <w:br w:type="page"/>
      </w:r>
    </w:p>
    <w:p w:rsidR="00A52CD7" w:rsidRPr="000936EE" w:rsidRDefault="00A52CD7" w:rsidP="00A52CD7">
      <w:pPr>
        <w:tabs>
          <w:tab w:val="left" w:pos="5812"/>
        </w:tabs>
        <w:spacing w:after="0" w:line="240" w:lineRule="auto"/>
        <w:ind w:left="4820"/>
        <w:outlineLvl w:val="1"/>
        <w:rPr>
          <w:rFonts w:ascii="Times New Roman" w:eastAsia="Times New Roman" w:hAnsi="Times New Roman" w:cs="Times New Roman"/>
          <w:bCs/>
          <w:iCs/>
          <w:strike/>
          <w:color w:val="FF0000"/>
          <w:sz w:val="20"/>
          <w:szCs w:val="20"/>
          <w:lang w:eastAsia="ru-RU"/>
        </w:rPr>
      </w:pPr>
      <w:r w:rsidRPr="000936EE">
        <w:rPr>
          <w:rFonts w:ascii="Times New Roman" w:eastAsia="Times New Roman" w:hAnsi="Times New Roman" w:cs="Times New Roman"/>
          <w:bCs/>
          <w:iCs/>
          <w:sz w:val="20"/>
          <w:szCs w:val="20"/>
          <w:lang w:eastAsia="ru-RU"/>
        </w:rPr>
        <w:t xml:space="preserve">Приложение </w:t>
      </w:r>
      <w:r w:rsidR="00541E9A" w:rsidRPr="000936EE">
        <w:rPr>
          <w:rFonts w:ascii="Times New Roman" w:eastAsia="Times New Roman" w:hAnsi="Times New Roman" w:cs="Times New Roman"/>
          <w:bCs/>
          <w:iCs/>
          <w:sz w:val="20"/>
          <w:szCs w:val="20"/>
          <w:lang w:eastAsia="ru-RU"/>
        </w:rPr>
        <w:t>2</w:t>
      </w:r>
    </w:p>
    <w:p w:rsidR="00A52CD7" w:rsidRPr="000936EE" w:rsidRDefault="00A52CD7" w:rsidP="00A52CD7">
      <w:pPr>
        <w:tabs>
          <w:tab w:val="left" w:pos="5812"/>
        </w:tabs>
        <w:spacing w:after="0" w:line="240" w:lineRule="auto"/>
        <w:ind w:left="4820"/>
        <w:outlineLvl w:val="1"/>
        <w:rPr>
          <w:rFonts w:ascii="Times New Roman" w:eastAsia="Times New Roman" w:hAnsi="Times New Roman" w:cs="Times New Roman"/>
          <w:bCs/>
          <w:iCs/>
          <w:sz w:val="20"/>
          <w:szCs w:val="20"/>
          <w:lang w:eastAsia="ru-RU"/>
        </w:rPr>
      </w:pPr>
      <w:r w:rsidRPr="000936EE">
        <w:rPr>
          <w:rFonts w:ascii="Times New Roman" w:eastAsia="Times New Roman" w:hAnsi="Times New Roman" w:cs="Times New Roman"/>
          <w:bCs/>
          <w:iCs/>
          <w:sz w:val="20"/>
          <w:szCs w:val="20"/>
          <w:lang w:eastAsia="ru-RU"/>
        </w:rPr>
        <w:t>к Административному регламенту</w:t>
      </w:r>
    </w:p>
    <w:p w:rsidR="00A52CD7" w:rsidRPr="000936EE" w:rsidRDefault="00A52CD7" w:rsidP="00A52CD7">
      <w:pPr>
        <w:tabs>
          <w:tab w:val="left" w:pos="5812"/>
        </w:tabs>
        <w:spacing w:after="0" w:line="240" w:lineRule="auto"/>
        <w:ind w:left="4820"/>
        <w:outlineLvl w:val="1"/>
        <w:rPr>
          <w:rFonts w:ascii="Times New Roman" w:eastAsia="Times New Roman" w:hAnsi="Times New Roman" w:cs="Times New Roman"/>
          <w:bCs/>
          <w:iCs/>
          <w:sz w:val="20"/>
          <w:szCs w:val="20"/>
          <w:lang w:eastAsia="ru-RU"/>
        </w:rPr>
      </w:pPr>
      <w:r w:rsidRPr="000936EE">
        <w:rPr>
          <w:rFonts w:ascii="Times New Roman" w:eastAsia="Times New Roman" w:hAnsi="Times New Roman" w:cs="Times New Roman"/>
          <w:bCs/>
          <w:iCs/>
          <w:sz w:val="20"/>
          <w:szCs w:val="20"/>
          <w:lang w:eastAsia="ru-RU"/>
        </w:rPr>
        <w:t>предоставления муниципальной услуги</w:t>
      </w:r>
    </w:p>
    <w:p w:rsidR="00A52CD7" w:rsidRPr="000936EE" w:rsidRDefault="00A52CD7" w:rsidP="00A52CD7">
      <w:pPr>
        <w:tabs>
          <w:tab w:val="left" w:pos="5812"/>
        </w:tabs>
        <w:autoSpaceDE w:val="0"/>
        <w:autoSpaceDN w:val="0"/>
        <w:adjustRightInd w:val="0"/>
        <w:spacing w:after="0" w:line="240" w:lineRule="auto"/>
        <w:ind w:left="4820"/>
        <w:rPr>
          <w:rFonts w:ascii="Times New Roman" w:eastAsia="Times New Roman" w:hAnsi="Times New Roman" w:cs="Times New Roman"/>
          <w:sz w:val="20"/>
          <w:szCs w:val="20"/>
          <w:lang w:eastAsia="ru-RU"/>
        </w:rPr>
      </w:pPr>
      <w:proofErr w:type="gramStart"/>
      <w:r w:rsidRPr="000936EE">
        <w:rPr>
          <w:rFonts w:ascii="Times New Roman" w:hAnsi="Times New Roman" w:cs="Times New Roman"/>
          <w:sz w:val="20"/>
          <w:szCs w:val="20"/>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Нефтеюганского района»</w:t>
      </w:r>
      <w:proofErr w:type="gramEnd"/>
    </w:p>
    <w:p w:rsidR="00A52CD7" w:rsidRDefault="00A52CD7" w:rsidP="00121B91">
      <w:pPr>
        <w:spacing w:after="0" w:line="240" w:lineRule="auto"/>
        <w:jc w:val="right"/>
        <w:outlineLvl w:val="1"/>
        <w:rPr>
          <w:rFonts w:ascii="Times New Roman" w:hAnsi="Times New Roman" w:cs="Times New Roman"/>
          <w:sz w:val="28"/>
          <w:szCs w:val="28"/>
        </w:rPr>
      </w:pPr>
    </w:p>
    <w:p w:rsidR="006F0090" w:rsidRPr="000936EE" w:rsidRDefault="006F0090" w:rsidP="00121B91">
      <w:pPr>
        <w:spacing w:after="0" w:line="240" w:lineRule="auto"/>
        <w:jc w:val="right"/>
        <w:outlineLvl w:val="1"/>
        <w:rPr>
          <w:rFonts w:ascii="Times New Roman" w:hAnsi="Times New Roman" w:cs="Times New Roman"/>
          <w:sz w:val="28"/>
          <w:szCs w:val="28"/>
        </w:rPr>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Уведомление об изменении параметров планируемого строительства</w:t>
      </w: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или реконструкции объекта индивидуального жилищного строительства</w:t>
      </w: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или садового дома</w:t>
      </w:r>
    </w:p>
    <w:p w:rsidR="00A52CD7" w:rsidRPr="000936EE" w:rsidRDefault="00A52CD7" w:rsidP="00A52CD7">
      <w:pPr>
        <w:pStyle w:val="ConsPlusNonformat"/>
        <w:jc w:val="both"/>
      </w:pPr>
    </w:p>
    <w:p w:rsidR="00A52CD7" w:rsidRPr="000936EE" w:rsidRDefault="00A52CD7" w:rsidP="00985666">
      <w:pPr>
        <w:pStyle w:val="ConsPlusNonformat"/>
        <w:jc w:val="right"/>
        <w:rPr>
          <w:rFonts w:ascii="Times New Roman" w:hAnsi="Times New Roman" w:cs="Times New Roman"/>
        </w:rPr>
      </w:pPr>
      <w:r w:rsidRPr="000936EE">
        <w:rPr>
          <w:rFonts w:ascii="Times New Roman" w:hAnsi="Times New Roman" w:cs="Times New Roman"/>
        </w:rPr>
        <w:t xml:space="preserve">                   </w:t>
      </w:r>
      <w:r w:rsidR="00985666" w:rsidRPr="000936EE">
        <w:rPr>
          <w:rFonts w:ascii="Times New Roman" w:hAnsi="Times New Roman" w:cs="Times New Roman"/>
        </w:rPr>
        <w:t xml:space="preserve">                               «</w:t>
      </w:r>
      <w:r w:rsidRPr="000936EE">
        <w:rPr>
          <w:rFonts w:ascii="Times New Roman" w:hAnsi="Times New Roman" w:cs="Times New Roman"/>
        </w:rPr>
        <w:t>_</w:t>
      </w:r>
      <w:r w:rsidR="00985666" w:rsidRPr="000936EE">
        <w:rPr>
          <w:rFonts w:ascii="Times New Roman" w:hAnsi="Times New Roman" w:cs="Times New Roman"/>
        </w:rPr>
        <w:t>__</w:t>
      </w:r>
      <w:r w:rsidRPr="000936EE">
        <w:rPr>
          <w:rFonts w:ascii="Times New Roman" w:hAnsi="Times New Roman" w:cs="Times New Roman"/>
        </w:rPr>
        <w:t>_</w:t>
      </w:r>
      <w:r w:rsidR="00985666" w:rsidRPr="000936EE">
        <w:rPr>
          <w:rFonts w:ascii="Times New Roman" w:hAnsi="Times New Roman" w:cs="Times New Roman"/>
        </w:rPr>
        <w:t>»</w:t>
      </w:r>
      <w:r w:rsidRPr="000936EE">
        <w:rPr>
          <w:rFonts w:ascii="Times New Roman" w:hAnsi="Times New Roman" w:cs="Times New Roman"/>
        </w:rPr>
        <w:t xml:space="preserve"> _____</w:t>
      </w:r>
      <w:r w:rsidR="00985666" w:rsidRPr="000936EE">
        <w:rPr>
          <w:rFonts w:ascii="Times New Roman" w:hAnsi="Times New Roman" w:cs="Times New Roman"/>
        </w:rPr>
        <w:t>__</w:t>
      </w:r>
      <w:r w:rsidRPr="000936EE">
        <w:rPr>
          <w:rFonts w:ascii="Times New Roman" w:hAnsi="Times New Roman" w:cs="Times New Roman"/>
        </w:rPr>
        <w:t>____ 20__ г.</w:t>
      </w:r>
    </w:p>
    <w:p w:rsidR="00A52CD7" w:rsidRPr="000936EE" w:rsidRDefault="00A52CD7" w:rsidP="00A52CD7">
      <w:pPr>
        <w:pStyle w:val="ConsPlusNonformat"/>
        <w:jc w:val="both"/>
      </w:pPr>
    </w:p>
    <w:p w:rsidR="00A52CD7" w:rsidRPr="000936EE" w:rsidRDefault="00A52CD7" w:rsidP="00A52CD7">
      <w:pPr>
        <w:pStyle w:val="ConsPlusNonformat"/>
        <w:jc w:val="both"/>
      </w:pPr>
    </w:p>
    <w:p w:rsidR="00985666" w:rsidRPr="000936EE" w:rsidRDefault="00985666" w:rsidP="00985666">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В администрацию Нефтеюганского района</w:t>
      </w:r>
    </w:p>
    <w:p w:rsidR="00A52CD7" w:rsidRPr="000936EE" w:rsidRDefault="00985666" w:rsidP="00985666">
      <w:pPr>
        <w:pStyle w:val="ConsPlusNonformat"/>
        <w:jc w:val="center"/>
        <w:rPr>
          <w:rFonts w:ascii="Times New Roman" w:hAnsi="Times New Roman" w:cs="Times New Roman"/>
        </w:rPr>
      </w:pPr>
      <w:r w:rsidRPr="000936EE">
        <w:rPr>
          <w:rFonts w:ascii="Times New Roman" w:hAnsi="Times New Roman" w:cs="Times New Roman"/>
          <w:noProof/>
          <w:szCs w:val="26"/>
        </w:rPr>
        <mc:AlternateContent>
          <mc:Choice Requires="wps">
            <w:drawing>
              <wp:anchor distT="0" distB="0" distL="114300" distR="114300" simplePos="0" relativeHeight="251661312" behindDoc="0" locked="0" layoutInCell="1" allowOverlap="1" wp14:anchorId="195457CC" wp14:editId="53B8E022">
                <wp:simplePos x="0" y="0"/>
                <wp:positionH relativeFrom="column">
                  <wp:posOffset>-53340</wp:posOffset>
                </wp:positionH>
                <wp:positionV relativeFrom="paragraph">
                  <wp:posOffset>-1270</wp:posOffset>
                </wp:positionV>
                <wp:extent cx="5753735" cy="0"/>
                <wp:effectExtent l="0" t="0" r="1841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5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pt,-.1pt" to="44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" strokecolor="black [3040]"/>
            </w:pict>
          </mc:Fallback>
        </mc:AlternateContent>
      </w:r>
      <w:r w:rsidRPr="000936EE">
        <w:rPr>
          <w:rFonts w:ascii="Times New Roman" w:hAnsi="Times New Roman" w:cs="Times New Roman"/>
          <w:szCs w:val="26"/>
        </w:rPr>
        <w:t xml:space="preserve"> (наименование уполномоченного на выдачу разрешений органа местного самоуправления)</w:t>
      </w:r>
    </w:p>
    <w:p w:rsidR="00A52CD7" w:rsidRPr="000936EE" w:rsidRDefault="00A52CD7" w:rsidP="00A52CD7">
      <w:pPr>
        <w:pStyle w:val="ConsPlusNonformat"/>
        <w:jc w:val="both"/>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1. Сведения о застройщике</w:t>
      </w:r>
    </w:p>
    <w:p w:rsidR="00A52CD7" w:rsidRPr="000936EE" w:rsidRDefault="00A52CD7" w:rsidP="00A52CD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4171"/>
      </w:tblGrid>
      <w:tr w:rsidR="00A52CD7" w:rsidRPr="000936EE" w:rsidTr="000936EE">
        <w:tc>
          <w:tcPr>
            <w:tcW w:w="850" w:type="dxa"/>
          </w:tcPr>
          <w:p w:rsidR="00A52CD7" w:rsidRPr="000936EE" w:rsidRDefault="00A52CD7" w:rsidP="00CA6D6C">
            <w:pPr>
              <w:pStyle w:val="ConsPlusNormal"/>
              <w:jc w:val="center"/>
              <w:outlineLvl w:val="2"/>
              <w:rPr>
                <w:rFonts w:ascii="Times New Roman" w:hAnsi="Times New Roman" w:cs="Times New Roman"/>
                <w:sz w:val="26"/>
                <w:szCs w:val="26"/>
              </w:rPr>
            </w:pPr>
            <w:r w:rsidRPr="000936EE">
              <w:rPr>
                <w:rFonts w:ascii="Times New Roman" w:hAnsi="Times New Roman" w:cs="Times New Roman"/>
                <w:sz w:val="26"/>
                <w:szCs w:val="26"/>
              </w:rPr>
              <w:t>1.1</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1.1.1</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Фамилия, имя, отчество (при наличии)</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1.1.2</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Место жительства</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1.1.3</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Реквизиты документа, удостоверяющего личность</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outlineLvl w:val="2"/>
              <w:rPr>
                <w:rFonts w:ascii="Times New Roman" w:hAnsi="Times New Roman" w:cs="Times New Roman"/>
                <w:sz w:val="26"/>
                <w:szCs w:val="26"/>
              </w:rPr>
            </w:pPr>
            <w:r w:rsidRPr="000936EE">
              <w:rPr>
                <w:rFonts w:ascii="Times New Roman" w:hAnsi="Times New Roman" w:cs="Times New Roman"/>
                <w:sz w:val="26"/>
                <w:szCs w:val="26"/>
              </w:rPr>
              <w:t>1.2</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1.2.1</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Наименование</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1.2.2</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Место нахождения</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1.2.3</w:t>
            </w:r>
          </w:p>
        </w:tc>
        <w:tc>
          <w:tcPr>
            <w:tcW w:w="4680" w:type="dxa"/>
          </w:tcPr>
          <w:p w:rsidR="00A52CD7" w:rsidRPr="000936EE" w:rsidRDefault="00A52CD7" w:rsidP="00CA6D6C">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1.2.4</w:t>
            </w:r>
          </w:p>
        </w:tc>
        <w:tc>
          <w:tcPr>
            <w:tcW w:w="4680" w:type="dxa"/>
          </w:tcPr>
          <w:p w:rsidR="00A52CD7" w:rsidRPr="000936EE" w:rsidRDefault="00A52CD7" w:rsidP="00985666">
            <w:pPr>
              <w:pStyle w:val="ConsPlusNormal"/>
              <w:jc w:val="both"/>
              <w:rPr>
                <w:rFonts w:ascii="Times New Roman" w:hAnsi="Times New Roman" w:cs="Times New Roman"/>
                <w:sz w:val="26"/>
                <w:szCs w:val="26"/>
              </w:rPr>
            </w:pPr>
            <w:r w:rsidRPr="000936EE">
              <w:rPr>
                <w:rFonts w:ascii="Times New Roman" w:hAnsi="Times New Roman" w:cs="Times New Roman"/>
                <w:sz w:val="26"/>
                <w:szCs w:val="26"/>
              </w:rPr>
              <w:t>Идентификационный</w:t>
            </w:r>
            <w:r w:rsidR="00985666" w:rsidRPr="000936EE">
              <w:rPr>
                <w:rFonts w:ascii="Times New Roman" w:hAnsi="Times New Roman" w:cs="Times New Roman"/>
                <w:sz w:val="26"/>
                <w:szCs w:val="26"/>
              </w:rPr>
              <w:t xml:space="preserve"> </w:t>
            </w:r>
            <w:r w:rsidRPr="000936EE">
              <w:rPr>
                <w:rFonts w:ascii="Times New Roman" w:hAnsi="Times New Roman" w:cs="Times New Roman"/>
                <w:sz w:val="26"/>
                <w:szCs w:val="26"/>
              </w:rPr>
              <w:t>номер</w:t>
            </w:r>
            <w:r w:rsidR="00985666" w:rsidRPr="000936EE">
              <w:rPr>
                <w:rFonts w:ascii="Times New Roman" w:hAnsi="Times New Roman" w:cs="Times New Roman"/>
                <w:sz w:val="26"/>
                <w:szCs w:val="26"/>
              </w:rPr>
              <w:t xml:space="preserve"> </w:t>
            </w:r>
            <w:r w:rsidRPr="000936EE">
              <w:rPr>
                <w:rFonts w:ascii="Times New Roman" w:hAnsi="Times New Roman" w:cs="Times New Roman"/>
                <w:sz w:val="26"/>
                <w:szCs w:val="26"/>
              </w:rPr>
              <w:t>налогоплательщика, за исключением случая, если заявителем является иностранное юридическое лицо</w:t>
            </w:r>
          </w:p>
        </w:tc>
        <w:tc>
          <w:tcPr>
            <w:tcW w:w="4171"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A52CD7">
      <w:pPr>
        <w:pStyle w:val="ConsPlusNonformat"/>
        <w:jc w:val="center"/>
        <w:rPr>
          <w:rFonts w:ascii="Times New Roman" w:hAnsi="Times New Roman" w:cs="Times New Roman"/>
          <w:sz w:val="26"/>
          <w:szCs w:val="26"/>
        </w:rPr>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2. Сведения о земельном участке</w:t>
      </w:r>
    </w:p>
    <w:p w:rsidR="00A52CD7" w:rsidRPr="000936EE" w:rsidRDefault="00A52CD7" w:rsidP="00A52CD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4171"/>
      </w:tblGrid>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2.1</w:t>
            </w:r>
          </w:p>
        </w:tc>
        <w:tc>
          <w:tcPr>
            <w:tcW w:w="4680"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Кадастровый номер земельного участка (при наличии)</w:t>
            </w:r>
          </w:p>
        </w:tc>
        <w:tc>
          <w:tcPr>
            <w:tcW w:w="4171"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85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2.2</w:t>
            </w:r>
          </w:p>
        </w:tc>
        <w:tc>
          <w:tcPr>
            <w:tcW w:w="4680"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Адрес или описание местоположения земельного участка</w:t>
            </w:r>
          </w:p>
        </w:tc>
        <w:tc>
          <w:tcPr>
            <w:tcW w:w="4171"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A52CD7">
      <w:pPr>
        <w:pStyle w:val="ConsPlusNormal"/>
        <w:jc w:val="both"/>
        <w:rPr>
          <w:sz w:val="26"/>
          <w:szCs w:val="26"/>
        </w:rPr>
      </w:pP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3. Сведения об изменении параметров планируемого</w:t>
      </w: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строительства или реконструкции объекта индивидуального</w:t>
      </w:r>
    </w:p>
    <w:p w:rsidR="00A52CD7" w:rsidRPr="000936EE" w:rsidRDefault="00A52CD7" w:rsidP="00A52CD7">
      <w:pPr>
        <w:pStyle w:val="ConsPlusNonformat"/>
        <w:jc w:val="center"/>
        <w:rPr>
          <w:rFonts w:ascii="Times New Roman" w:hAnsi="Times New Roman" w:cs="Times New Roman"/>
          <w:sz w:val="26"/>
          <w:szCs w:val="26"/>
        </w:rPr>
      </w:pPr>
      <w:r w:rsidRPr="000936EE">
        <w:rPr>
          <w:rFonts w:ascii="Times New Roman" w:hAnsi="Times New Roman" w:cs="Times New Roman"/>
          <w:sz w:val="26"/>
          <w:szCs w:val="26"/>
        </w:rPr>
        <w:t>жилищного строительства или садового дома</w:t>
      </w:r>
    </w:p>
    <w:p w:rsidR="00A52CD7" w:rsidRPr="000936EE" w:rsidRDefault="00A52CD7" w:rsidP="00A52CD7">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551"/>
        <w:gridCol w:w="3345"/>
        <w:gridCol w:w="3215"/>
      </w:tblGrid>
      <w:tr w:rsidR="00A52CD7" w:rsidRPr="000936EE" w:rsidTr="000936EE">
        <w:tc>
          <w:tcPr>
            <w:tcW w:w="59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 xml:space="preserve">N </w:t>
            </w:r>
            <w:proofErr w:type="gramStart"/>
            <w:r w:rsidRPr="000936EE">
              <w:rPr>
                <w:rFonts w:ascii="Times New Roman" w:hAnsi="Times New Roman" w:cs="Times New Roman"/>
                <w:sz w:val="26"/>
                <w:szCs w:val="26"/>
              </w:rPr>
              <w:t>п</w:t>
            </w:r>
            <w:proofErr w:type="gramEnd"/>
            <w:r w:rsidRPr="000936EE">
              <w:rPr>
                <w:rFonts w:ascii="Times New Roman" w:hAnsi="Times New Roman" w:cs="Times New Roman"/>
                <w:sz w:val="26"/>
                <w:szCs w:val="26"/>
              </w:rPr>
              <w:t>/п</w:t>
            </w:r>
          </w:p>
        </w:tc>
        <w:tc>
          <w:tcPr>
            <w:tcW w:w="2551"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A52CD7" w:rsidRPr="000936EE" w:rsidRDefault="00A52CD7" w:rsidP="00CA6D6C">
            <w:pPr>
              <w:pStyle w:val="ConsPlusNormal"/>
              <w:jc w:val="center"/>
              <w:rPr>
                <w:rFonts w:ascii="Times New Roman" w:hAnsi="Times New Roman" w:cs="Times New Roman"/>
                <w:sz w:val="26"/>
                <w:szCs w:val="26"/>
              </w:rPr>
            </w:pPr>
            <w:proofErr w:type="gramStart"/>
            <w:r w:rsidRPr="000936EE">
              <w:rPr>
                <w:rFonts w:ascii="Times New Roman" w:hAnsi="Times New Roman" w:cs="Times New Roman"/>
                <w:sz w:val="26"/>
                <w:szCs w:val="26"/>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______________________</w:t>
            </w:r>
          </w:p>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Cs w:val="26"/>
              </w:rPr>
              <w:t>(дата направления уведомления)</w:t>
            </w:r>
          </w:p>
        </w:tc>
        <w:tc>
          <w:tcPr>
            <w:tcW w:w="3215"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52CD7" w:rsidRPr="000936EE" w:rsidTr="000936EE">
        <w:tc>
          <w:tcPr>
            <w:tcW w:w="59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3.1</w:t>
            </w:r>
          </w:p>
        </w:tc>
        <w:tc>
          <w:tcPr>
            <w:tcW w:w="2551"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Количество надземных этажей</w:t>
            </w:r>
          </w:p>
        </w:tc>
        <w:tc>
          <w:tcPr>
            <w:tcW w:w="3345" w:type="dxa"/>
          </w:tcPr>
          <w:p w:rsidR="00A52CD7" w:rsidRPr="000936EE" w:rsidRDefault="00A52CD7" w:rsidP="00CA6D6C">
            <w:pPr>
              <w:pStyle w:val="ConsPlusNormal"/>
              <w:rPr>
                <w:rFonts w:ascii="Times New Roman" w:hAnsi="Times New Roman" w:cs="Times New Roman"/>
                <w:sz w:val="26"/>
                <w:szCs w:val="26"/>
              </w:rPr>
            </w:pPr>
          </w:p>
        </w:tc>
        <w:tc>
          <w:tcPr>
            <w:tcW w:w="3215"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59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3.2</w:t>
            </w:r>
          </w:p>
        </w:tc>
        <w:tc>
          <w:tcPr>
            <w:tcW w:w="2551"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Высота</w:t>
            </w:r>
          </w:p>
        </w:tc>
        <w:tc>
          <w:tcPr>
            <w:tcW w:w="3345" w:type="dxa"/>
          </w:tcPr>
          <w:p w:rsidR="00A52CD7" w:rsidRPr="000936EE" w:rsidRDefault="00A52CD7" w:rsidP="00CA6D6C">
            <w:pPr>
              <w:pStyle w:val="ConsPlusNormal"/>
              <w:rPr>
                <w:rFonts w:ascii="Times New Roman" w:hAnsi="Times New Roman" w:cs="Times New Roman"/>
                <w:sz w:val="26"/>
                <w:szCs w:val="26"/>
              </w:rPr>
            </w:pPr>
          </w:p>
        </w:tc>
        <w:tc>
          <w:tcPr>
            <w:tcW w:w="3215"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59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3.3</w:t>
            </w:r>
          </w:p>
        </w:tc>
        <w:tc>
          <w:tcPr>
            <w:tcW w:w="2551"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Сведения об отступах от границ земельного участка</w:t>
            </w:r>
          </w:p>
        </w:tc>
        <w:tc>
          <w:tcPr>
            <w:tcW w:w="3345" w:type="dxa"/>
          </w:tcPr>
          <w:p w:rsidR="00A52CD7" w:rsidRPr="000936EE" w:rsidRDefault="00A52CD7" w:rsidP="00CA6D6C">
            <w:pPr>
              <w:pStyle w:val="ConsPlusNormal"/>
              <w:rPr>
                <w:rFonts w:ascii="Times New Roman" w:hAnsi="Times New Roman" w:cs="Times New Roman"/>
                <w:sz w:val="26"/>
                <w:szCs w:val="26"/>
              </w:rPr>
            </w:pPr>
          </w:p>
        </w:tc>
        <w:tc>
          <w:tcPr>
            <w:tcW w:w="3215" w:type="dxa"/>
          </w:tcPr>
          <w:p w:rsidR="00A52CD7" w:rsidRPr="000936EE" w:rsidRDefault="00A52CD7" w:rsidP="00CA6D6C">
            <w:pPr>
              <w:pStyle w:val="ConsPlusNormal"/>
              <w:rPr>
                <w:rFonts w:ascii="Times New Roman" w:hAnsi="Times New Roman" w:cs="Times New Roman"/>
                <w:sz w:val="26"/>
                <w:szCs w:val="26"/>
              </w:rPr>
            </w:pPr>
          </w:p>
        </w:tc>
      </w:tr>
      <w:tr w:rsidR="00A52CD7" w:rsidRPr="000936EE" w:rsidTr="000936EE">
        <w:tc>
          <w:tcPr>
            <w:tcW w:w="590" w:type="dxa"/>
          </w:tcPr>
          <w:p w:rsidR="00A52CD7" w:rsidRPr="000936EE" w:rsidRDefault="00A52CD7" w:rsidP="00CA6D6C">
            <w:pPr>
              <w:pStyle w:val="ConsPlusNormal"/>
              <w:jc w:val="center"/>
              <w:rPr>
                <w:rFonts w:ascii="Times New Roman" w:hAnsi="Times New Roman" w:cs="Times New Roman"/>
                <w:sz w:val="26"/>
                <w:szCs w:val="26"/>
              </w:rPr>
            </w:pPr>
            <w:r w:rsidRPr="000936EE">
              <w:rPr>
                <w:rFonts w:ascii="Times New Roman" w:hAnsi="Times New Roman" w:cs="Times New Roman"/>
                <w:sz w:val="26"/>
                <w:szCs w:val="26"/>
              </w:rPr>
              <w:t>3.4</w:t>
            </w:r>
          </w:p>
        </w:tc>
        <w:tc>
          <w:tcPr>
            <w:tcW w:w="2551" w:type="dxa"/>
          </w:tcPr>
          <w:p w:rsidR="00A52CD7" w:rsidRPr="000936EE" w:rsidRDefault="00A52CD7" w:rsidP="00CA6D6C">
            <w:pPr>
              <w:pStyle w:val="ConsPlusNormal"/>
              <w:rPr>
                <w:rFonts w:ascii="Times New Roman" w:hAnsi="Times New Roman" w:cs="Times New Roman"/>
                <w:sz w:val="26"/>
                <w:szCs w:val="26"/>
              </w:rPr>
            </w:pPr>
            <w:r w:rsidRPr="000936EE">
              <w:rPr>
                <w:rFonts w:ascii="Times New Roman" w:hAnsi="Times New Roman" w:cs="Times New Roman"/>
                <w:sz w:val="26"/>
                <w:szCs w:val="26"/>
              </w:rPr>
              <w:t>Площадь застройки</w:t>
            </w:r>
          </w:p>
        </w:tc>
        <w:tc>
          <w:tcPr>
            <w:tcW w:w="3345" w:type="dxa"/>
          </w:tcPr>
          <w:p w:rsidR="00A52CD7" w:rsidRPr="000936EE" w:rsidRDefault="00A52CD7" w:rsidP="00CA6D6C">
            <w:pPr>
              <w:pStyle w:val="ConsPlusNormal"/>
              <w:rPr>
                <w:rFonts w:ascii="Times New Roman" w:hAnsi="Times New Roman" w:cs="Times New Roman"/>
                <w:sz w:val="26"/>
                <w:szCs w:val="26"/>
              </w:rPr>
            </w:pPr>
          </w:p>
        </w:tc>
        <w:tc>
          <w:tcPr>
            <w:tcW w:w="3215" w:type="dxa"/>
          </w:tcPr>
          <w:p w:rsidR="00A52CD7" w:rsidRPr="000936EE" w:rsidRDefault="00A52CD7" w:rsidP="00CA6D6C">
            <w:pPr>
              <w:pStyle w:val="ConsPlusNormal"/>
              <w:rPr>
                <w:rFonts w:ascii="Times New Roman" w:hAnsi="Times New Roman" w:cs="Times New Roman"/>
                <w:sz w:val="26"/>
                <w:szCs w:val="26"/>
              </w:rPr>
            </w:pPr>
          </w:p>
        </w:tc>
      </w:tr>
    </w:tbl>
    <w:p w:rsidR="00A52CD7" w:rsidRPr="000936EE" w:rsidRDefault="00A52CD7" w:rsidP="00A52CD7">
      <w:pPr>
        <w:pStyle w:val="ConsPlusNormal"/>
        <w:jc w:val="both"/>
        <w:rPr>
          <w:sz w:val="26"/>
          <w:szCs w:val="26"/>
        </w:rPr>
      </w:pPr>
    </w:p>
    <w:p w:rsidR="00A52CD7" w:rsidRPr="000936EE" w:rsidRDefault="00A52CD7" w:rsidP="00A52CD7">
      <w:pPr>
        <w:pStyle w:val="ConsPlusNonformat"/>
        <w:jc w:val="center"/>
        <w:rPr>
          <w:rFonts w:ascii="Times New Roman" w:hAnsi="Times New Roman" w:cs="Times New Roman"/>
          <w:sz w:val="26"/>
          <w:szCs w:val="26"/>
        </w:rPr>
      </w:pPr>
    </w:p>
    <w:p w:rsidR="00A52CD7" w:rsidRPr="000936EE" w:rsidRDefault="00985666" w:rsidP="000936EE">
      <w:pPr>
        <w:ind w:firstLine="708"/>
        <w:jc w:val="both"/>
        <w:rPr>
          <w:rFonts w:ascii="Times New Roman" w:hAnsi="Times New Roman" w:cs="Times New Roman"/>
          <w:sz w:val="28"/>
          <w:szCs w:val="28"/>
        </w:rPr>
      </w:pPr>
      <w:r w:rsidRPr="000936EE">
        <w:rPr>
          <w:rFonts w:ascii="Times New Roman" w:hAnsi="Times New Roman" w:cs="Times New Roman"/>
          <w:sz w:val="26"/>
          <w:szCs w:val="26"/>
        </w:rPr>
        <w:br w:type="page"/>
      </w:r>
      <w:r w:rsidR="00A52CD7" w:rsidRPr="000936EE">
        <w:rPr>
          <w:rFonts w:ascii="Times New Roman" w:hAnsi="Times New Roman" w:cs="Times New Roman"/>
          <w:sz w:val="26"/>
          <w:szCs w:val="26"/>
        </w:rPr>
        <w:t>4. Схематичное изображение планируемого к строительству</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или реконструкции объекта капитального строительства на земельном</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участке (в случае если изменились значения параметров планируемого</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строительства или реконструкции объекта индивидуального жилищного</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строительства или садового дома, предусмотренные пунктом 3.3 Формы</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настоящего уведомления об изменении параметров планируемого</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строительства или реконструкции объекта индивидуального</w:t>
      </w:r>
      <w:r w:rsidR="000936EE" w:rsidRPr="000936EE">
        <w:rPr>
          <w:rFonts w:ascii="Times New Roman" w:hAnsi="Times New Roman" w:cs="Times New Roman"/>
          <w:sz w:val="26"/>
          <w:szCs w:val="26"/>
        </w:rPr>
        <w:t xml:space="preserve"> </w:t>
      </w:r>
      <w:r w:rsidR="00A52CD7" w:rsidRPr="000936EE">
        <w:rPr>
          <w:rFonts w:ascii="Times New Roman" w:hAnsi="Times New Roman" w:cs="Times New Roman"/>
          <w:sz w:val="26"/>
          <w:szCs w:val="26"/>
        </w:rPr>
        <w:t>жилищного строительства или садового дома)</w:t>
      </w:r>
    </w:p>
    <w:p w:rsidR="00A52CD7" w:rsidRPr="000936EE" w:rsidRDefault="00A52CD7" w:rsidP="00A52CD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A52CD7" w:rsidRPr="000936EE" w:rsidTr="000936EE">
        <w:tc>
          <w:tcPr>
            <w:tcW w:w="9701" w:type="dxa"/>
            <w:tcBorders>
              <w:top w:val="single" w:sz="4" w:space="0" w:color="auto"/>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701"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701"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c>
          <w:tcPr>
            <w:tcW w:w="9701" w:type="dxa"/>
            <w:tcBorders>
              <w:top w:val="nil"/>
              <w:left w:val="single" w:sz="4" w:space="0" w:color="auto"/>
              <w:bottom w:val="nil"/>
              <w:right w:val="single" w:sz="4" w:space="0" w:color="auto"/>
            </w:tcBorders>
          </w:tcPr>
          <w:p w:rsidR="00A52CD7" w:rsidRPr="000936EE" w:rsidRDefault="00A52CD7" w:rsidP="00CA6D6C">
            <w:pPr>
              <w:pStyle w:val="ConsPlusNormal"/>
              <w:rPr>
                <w:rFonts w:ascii="Times New Roman" w:hAnsi="Times New Roman" w:cs="Times New Roman"/>
              </w:rPr>
            </w:pPr>
          </w:p>
        </w:tc>
      </w:tr>
      <w:tr w:rsidR="00A52CD7" w:rsidRPr="000936EE" w:rsidTr="000936EE">
        <w:trPr>
          <w:trHeight w:val="8426"/>
        </w:trPr>
        <w:tc>
          <w:tcPr>
            <w:tcW w:w="9701" w:type="dxa"/>
            <w:tcBorders>
              <w:top w:val="nil"/>
              <w:left w:val="single" w:sz="4" w:space="0" w:color="auto"/>
              <w:bottom w:val="single" w:sz="4" w:space="0" w:color="auto"/>
              <w:right w:val="single" w:sz="4" w:space="0" w:color="auto"/>
            </w:tcBorders>
          </w:tcPr>
          <w:p w:rsidR="00A52CD7" w:rsidRPr="000936EE" w:rsidRDefault="00A52CD7" w:rsidP="00CA6D6C">
            <w:pPr>
              <w:pStyle w:val="ConsPlusNormal"/>
              <w:rPr>
                <w:rFonts w:ascii="Times New Roman" w:hAnsi="Times New Roman" w:cs="Times New Roman"/>
              </w:rPr>
            </w:pPr>
          </w:p>
        </w:tc>
      </w:tr>
    </w:tbl>
    <w:p w:rsidR="00A52CD7" w:rsidRPr="000936EE" w:rsidRDefault="00A52CD7" w:rsidP="00A52CD7">
      <w:pPr>
        <w:pStyle w:val="ConsPlusNormal"/>
        <w:jc w:val="both"/>
      </w:pPr>
    </w:p>
    <w:p w:rsidR="00A52CD7" w:rsidRPr="000936EE" w:rsidRDefault="00A52CD7" w:rsidP="00A52CD7">
      <w:pPr>
        <w:pStyle w:val="ConsPlusNonformat"/>
        <w:jc w:val="both"/>
      </w:pPr>
      <w:r w:rsidRPr="000936EE">
        <w:t xml:space="preserve">    </w:t>
      </w:r>
    </w:p>
    <w:p w:rsidR="00985666" w:rsidRPr="000936EE" w:rsidRDefault="00985666">
      <w:pPr>
        <w:rPr>
          <w:rFonts w:ascii="Times New Roman" w:eastAsia="Times New Roman" w:hAnsi="Times New Roman" w:cs="Times New Roman"/>
          <w:sz w:val="28"/>
          <w:szCs w:val="28"/>
          <w:lang w:eastAsia="ru-RU"/>
        </w:rPr>
      </w:pPr>
      <w:r w:rsidRPr="000936EE">
        <w:rPr>
          <w:rFonts w:ascii="Times New Roman" w:hAnsi="Times New Roman" w:cs="Times New Roman"/>
          <w:sz w:val="28"/>
          <w:szCs w:val="28"/>
        </w:rPr>
        <w:br w:type="page"/>
      </w:r>
    </w:p>
    <w:p w:rsidR="00A52CD7" w:rsidRPr="000936EE" w:rsidRDefault="00A52CD7" w:rsidP="00985666">
      <w:pPr>
        <w:pStyle w:val="ConsPlusNonformat"/>
        <w:ind w:firstLine="709"/>
        <w:jc w:val="both"/>
        <w:rPr>
          <w:rFonts w:ascii="Times New Roman" w:hAnsi="Times New Roman" w:cs="Times New Roman"/>
          <w:sz w:val="26"/>
          <w:szCs w:val="26"/>
        </w:rPr>
      </w:pPr>
      <w:r w:rsidRPr="000936EE">
        <w:rPr>
          <w:rFonts w:ascii="Times New Roman" w:hAnsi="Times New Roman" w:cs="Times New Roman"/>
          <w:sz w:val="26"/>
          <w:szCs w:val="26"/>
        </w:rPr>
        <w:t>Почтовый адрес и (или) адрес электронной почты для связи:</w:t>
      </w:r>
    </w:p>
    <w:p w:rsidR="00A52CD7" w:rsidRPr="000936EE" w:rsidRDefault="00A52CD7" w:rsidP="00A52CD7">
      <w:pPr>
        <w:pStyle w:val="ConsPlusNonformat"/>
        <w:jc w:val="both"/>
        <w:rPr>
          <w:rFonts w:ascii="Times New Roman" w:hAnsi="Times New Roman" w:cs="Times New Roman"/>
          <w:sz w:val="28"/>
          <w:szCs w:val="28"/>
        </w:rPr>
      </w:pPr>
      <w:r w:rsidRPr="000936EE">
        <w:rPr>
          <w:rFonts w:ascii="Times New Roman" w:hAnsi="Times New Roman" w:cs="Times New Roman"/>
          <w:sz w:val="28"/>
          <w:szCs w:val="28"/>
        </w:rPr>
        <w:t>__________________________________________________________________</w:t>
      </w:r>
    </w:p>
    <w:p w:rsidR="00A52CD7" w:rsidRPr="000936EE" w:rsidRDefault="00A52CD7" w:rsidP="00A52CD7">
      <w:pPr>
        <w:pStyle w:val="ConsPlusNonformat"/>
        <w:jc w:val="both"/>
        <w:rPr>
          <w:rFonts w:ascii="Times New Roman" w:hAnsi="Times New Roman" w:cs="Times New Roman"/>
          <w:sz w:val="28"/>
          <w:szCs w:val="28"/>
        </w:rPr>
      </w:pPr>
    </w:p>
    <w:p w:rsidR="00A52CD7" w:rsidRPr="000936EE" w:rsidRDefault="00A52CD7" w:rsidP="00985666">
      <w:pPr>
        <w:pStyle w:val="ConsPlusNonformat"/>
        <w:ind w:firstLine="709"/>
        <w:jc w:val="both"/>
        <w:rPr>
          <w:rFonts w:ascii="Times New Roman" w:hAnsi="Times New Roman" w:cs="Times New Roman"/>
          <w:sz w:val="28"/>
          <w:szCs w:val="28"/>
        </w:rPr>
      </w:pPr>
      <w:proofErr w:type="gramStart"/>
      <w:r w:rsidRPr="000936EE">
        <w:rPr>
          <w:rFonts w:ascii="Times New Roman" w:hAnsi="Times New Roman" w:cs="Times New Roman"/>
          <w:sz w:val="26"/>
          <w:szCs w:val="26"/>
        </w:rPr>
        <w:t>Уведомление  о  соответствии  указанных  в  уведомлении  о  планируемых</w:t>
      </w:r>
      <w:r w:rsidR="00985666" w:rsidRPr="000936EE">
        <w:rPr>
          <w:rFonts w:ascii="Times New Roman" w:hAnsi="Times New Roman" w:cs="Times New Roman"/>
          <w:sz w:val="26"/>
          <w:szCs w:val="26"/>
        </w:rPr>
        <w:t xml:space="preserve"> </w:t>
      </w:r>
      <w:r w:rsidRPr="000936EE">
        <w:rPr>
          <w:rFonts w:ascii="Times New Roman" w:hAnsi="Times New Roman" w:cs="Times New Roman"/>
          <w:sz w:val="26"/>
          <w:szCs w:val="26"/>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936EE">
        <w:rPr>
          <w:rFonts w:ascii="Times New Roman" w:hAnsi="Times New Roman" w:cs="Times New Roman"/>
          <w:sz w:val="26"/>
          <w:szCs w:val="26"/>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52CD7" w:rsidRPr="000936EE" w:rsidRDefault="00A52CD7" w:rsidP="00A52CD7">
      <w:pPr>
        <w:pStyle w:val="ConsPlusNonformat"/>
        <w:jc w:val="both"/>
        <w:rPr>
          <w:rFonts w:ascii="Times New Roman" w:hAnsi="Times New Roman" w:cs="Times New Roman"/>
          <w:sz w:val="28"/>
          <w:szCs w:val="28"/>
        </w:rPr>
      </w:pPr>
      <w:r w:rsidRPr="000936EE">
        <w:rPr>
          <w:rFonts w:ascii="Times New Roman" w:hAnsi="Times New Roman" w:cs="Times New Roman"/>
          <w:sz w:val="28"/>
          <w:szCs w:val="28"/>
        </w:rPr>
        <w:t>__________________________________________________________________</w:t>
      </w:r>
    </w:p>
    <w:p w:rsidR="00A52CD7" w:rsidRPr="000936EE" w:rsidRDefault="00A52CD7" w:rsidP="00A52CD7">
      <w:pPr>
        <w:pStyle w:val="ConsPlusNonformat"/>
        <w:jc w:val="center"/>
        <w:rPr>
          <w:rFonts w:ascii="Times New Roman" w:hAnsi="Times New Roman" w:cs="Times New Roman"/>
        </w:rPr>
      </w:pPr>
      <w:r w:rsidRPr="000936EE">
        <w:rPr>
          <w:rFonts w:ascii="Times New Roman"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52CD7" w:rsidRPr="000936EE" w:rsidRDefault="00A52CD7" w:rsidP="00A52CD7">
      <w:pPr>
        <w:pStyle w:val="ConsPlusNonformat"/>
        <w:jc w:val="both"/>
        <w:rPr>
          <w:rFonts w:ascii="Times New Roman" w:hAnsi="Times New Roman" w:cs="Times New Roman"/>
          <w:sz w:val="28"/>
          <w:szCs w:val="28"/>
        </w:rPr>
      </w:pPr>
    </w:p>
    <w:p w:rsidR="00A52CD7" w:rsidRPr="000936EE" w:rsidRDefault="00A52CD7" w:rsidP="00985666">
      <w:pPr>
        <w:pStyle w:val="ConsPlusNonformat"/>
        <w:ind w:firstLine="709"/>
        <w:rPr>
          <w:rFonts w:ascii="Times New Roman" w:hAnsi="Times New Roman" w:cs="Times New Roman"/>
          <w:sz w:val="28"/>
          <w:szCs w:val="28"/>
        </w:rPr>
      </w:pPr>
      <w:r w:rsidRPr="000936EE">
        <w:rPr>
          <w:rFonts w:ascii="Times New Roman" w:hAnsi="Times New Roman" w:cs="Times New Roman"/>
          <w:sz w:val="26"/>
          <w:szCs w:val="26"/>
        </w:rPr>
        <w:t>Настоящим уведомлением</w:t>
      </w:r>
      <w:r w:rsidR="00985666" w:rsidRPr="000936EE">
        <w:rPr>
          <w:rFonts w:ascii="Times New Roman" w:hAnsi="Times New Roman" w:cs="Times New Roman"/>
          <w:sz w:val="26"/>
          <w:szCs w:val="26"/>
        </w:rPr>
        <w:t xml:space="preserve"> </w:t>
      </w:r>
      <w:r w:rsidRPr="000936EE">
        <w:rPr>
          <w:rFonts w:ascii="Times New Roman" w:hAnsi="Times New Roman" w:cs="Times New Roman"/>
          <w:sz w:val="26"/>
          <w:szCs w:val="26"/>
        </w:rPr>
        <w:t>я</w:t>
      </w:r>
      <w:r w:rsidRPr="000936EE">
        <w:rPr>
          <w:rFonts w:ascii="Times New Roman" w:hAnsi="Times New Roman" w:cs="Times New Roman"/>
          <w:sz w:val="28"/>
          <w:szCs w:val="28"/>
        </w:rPr>
        <w:t>_________________________________________</w:t>
      </w:r>
    </w:p>
    <w:p w:rsidR="00A52CD7" w:rsidRPr="000936EE" w:rsidRDefault="00A52CD7" w:rsidP="00A52CD7">
      <w:pPr>
        <w:pStyle w:val="ConsPlusNonformat"/>
        <w:jc w:val="center"/>
        <w:rPr>
          <w:rFonts w:ascii="Times New Roman" w:hAnsi="Times New Roman" w:cs="Times New Roman"/>
        </w:rPr>
      </w:pPr>
      <w:r w:rsidRPr="000936EE">
        <w:rPr>
          <w:rFonts w:ascii="Times New Roman" w:hAnsi="Times New Roman" w:cs="Times New Roman"/>
        </w:rPr>
        <w:t xml:space="preserve">                                                             </w:t>
      </w:r>
      <w:proofErr w:type="gramStart"/>
      <w:r w:rsidRPr="000936EE">
        <w:rPr>
          <w:rFonts w:ascii="Times New Roman" w:hAnsi="Times New Roman" w:cs="Times New Roman"/>
        </w:rPr>
        <w:t>(фамилия, имя, отчество (при наличии)</w:t>
      </w:r>
      <w:proofErr w:type="gramEnd"/>
    </w:p>
    <w:p w:rsidR="00A52CD7" w:rsidRPr="000936EE" w:rsidRDefault="00A52CD7" w:rsidP="00A52CD7">
      <w:pPr>
        <w:pStyle w:val="ConsPlusNonformat"/>
        <w:jc w:val="both"/>
        <w:rPr>
          <w:rFonts w:ascii="Times New Roman" w:hAnsi="Times New Roman" w:cs="Times New Roman"/>
          <w:sz w:val="26"/>
          <w:szCs w:val="26"/>
        </w:rPr>
      </w:pPr>
      <w:r w:rsidRPr="000936EE">
        <w:rPr>
          <w:rFonts w:ascii="Times New Roman" w:hAnsi="Times New Roman" w:cs="Times New Roman"/>
          <w:sz w:val="26"/>
          <w:szCs w:val="26"/>
        </w:rPr>
        <w:t>даю  согласие  на обработку персональных данных (в случае если застройщиком является физическое лицо).</w:t>
      </w:r>
    </w:p>
    <w:p w:rsidR="00A52CD7" w:rsidRPr="000936EE" w:rsidRDefault="00A52CD7" w:rsidP="00A52CD7">
      <w:pPr>
        <w:pStyle w:val="ConsPlusNonformat"/>
        <w:jc w:val="both"/>
        <w:rPr>
          <w:rFonts w:ascii="Times New Roman" w:hAnsi="Times New Roman" w:cs="Times New Roman"/>
          <w:sz w:val="28"/>
          <w:szCs w:val="28"/>
        </w:rPr>
      </w:pPr>
    </w:p>
    <w:p w:rsidR="00A52CD7" w:rsidRPr="000936EE" w:rsidRDefault="00A52CD7" w:rsidP="00A52CD7">
      <w:pPr>
        <w:pStyle w:val="ConsPlusNonformat"/>
        <w:jc w:val="both"/>
        <w:rPr>
          <w:rFonts w:ascii="Times New Roman" w:hAnsi="Times New Roman" w:cs="Times New Roman"/>
          <w:sz w:val="28"/>
          <w:szCs w:val="28"/>
        </w:rPr>
      </w:pPr>
    </w:p>
    <w:p w:rsidR="00A52CD7" w:rsidRPr="000936EE" w:rsidRDefault="00A52CD7" w:rsidP="00A52CD7">
      <w:pPr>
        <w:pStyle w:val="ConsPlusNonformat"/>
        <w:jc w:val="both"/>
        <w:rPr>
          <w:rFonts w:ascii="Times New Roman" w:hAnsi="Times New Roman" w:cs="Times New Roman"/>
          <w:sz w:val="28"/>
          <w:szCs w:val="28"/>
        </w:rPr>
      </w:pPr>
      <w:r w:rsidRPr="000936EE">
        <w:rPr>
          <w:rFonts w:ascii="Times New Roman" w:hAnsi="Times New Roman" w:cs="Times New Roman"/>
          <w:sz w:val="28"/>
          <w:szCs w:val="28"/>
        </w:rPr>
        <w:t>_____________________         ___________      __________________</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w:t>
      </w:r>
      <w:proofErr w:type="gramStart"/>
      <w:r w:rsidRPr="000936EE">
        <w:rPr>
          <w:rFonts w:ascii="Times New Roman" w:hAnsi="Times New Roman" w:cs="Times New Roman"/>
        </w:rPr>
        <w:t>(должность, в случае если                            (подпись)                  (расшифровка подписи)</w:t>
      </w:r>
      <w:proofErr w:type="gramEnd"/>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застройщиком является</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юридическое лицо)</w:t>
      </w:r>
    </w:p>
    <w:p w:rsidR="00A52CD7" w:rsidRPr="000936EE" w:rsidRDefault="00A52CD7" w:rsidP="00A52CD7">
      <w:pPr>
        <w:pStyle w:val="ConsPlusNonformat"/>
        <w:jc w:val="both"/>
        <w:rPr>
          <w:rFonts w:ascii="Times New Roman" w:hAnsi="Times New Roman" w:cs="Times New Roman"/>
        </w:rPr>
      </w:pP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М.П.</w:t>
      </w:r>
    </w:p>
    <w:p w:rsidR="00A52CD7" w:rsidRPr="000936EE" w:rsidRDefault="00A52CD7" w:rsidP="00A52CD7">
      <w:pPr>
        <w:pStyle w:val="ConsPlusNonformat"/>
        <w:jc w:val="both"/>
        <w:rPr>
          <w:rFonts w:ascii="Times New Roman" w:hAnsi="Times New Roman" w:cs="Times New Roman"/>
        </w:rPr>
      </w:pPr>
      <w:r w:rsidRPr="000936EE">
        <w:rPr>
          <w:rFonts w:ascii="Times New Roman" w:hAnsi="Times New Roman" w:cs="Times New Roman"/>
        </w:rPr>
        <w:t xml:space="preserve">       (при наличии)</w:t>
      </w:r>
    </w:p>
    <w:p w:rsidR="00A52CD7" w:rsidRPr="000936EE" w:rsidRDefault="00A52CD7" w:rsidP="00A52CD7">
      <w:pPr>
        <w:pStyle w:val="ConsPlusNormal"/>
        <w:jc w:val="both"/>
      </w:pPr>
    </w:p>
    <w:p w:rsidR="00A52CD7" w:rsidRPr="000936EE" w:rsidRDefault="00A52CD7" w:rsidP="00A52CD7">
      <w:pPr>
        <w:pStyle w:val="ConsPlusNormal"/>
        <w:jc w:val="both"/>
      </w:pPr>
    </w:p>
    <w:p w:rsidR="00A52CD7" w:rsidRPr="000936EE" w:rsidRDefault="00A52CD7" w:rsidP="00A52CD7">
      <w:pPr>
        <w:pStyle w:val="ConsPlusNormal"/>
        <w:jc w:val="both"/>
      </w:pPr>
    </w:p>
    <w:p w:rsidR="00A52CD7" w:rsidRPr="000936EE" w:rsidRDefault="00A52CD7" w:rsidP="00A52CD7">
      <w:pPr>
        <w:pStyle w:val="ConsPlusNormal"/>
        <w:jc w:val="both"/>
      </w:pPr>
    </w:p>
    <w:p w:rsidR="00A52CD7" w:rsidRPr="000936EE" w:rsidRDefault="00A52CD7" w:rsidP="00A52CD7">
      <w:pPr>
        <w:pStyle w:val="ConsPlusNormal"/>
        <w:jc w:val="both"/>
      </w:pPr>
    </w:p>
    <w:p w:rsidR="00A52CD7" w:rsidRPr="000936EE" w:rsidRDefault="00A52CD7" w:rsidP="00A52CD7">
      <w:pPr>
        <w:rPr>
          <w:rFonts w:ascii="Calibri" w:eastAsia="Times New Roman" w:hAnsi="Calibri" w:cs="Calibri"/>
          <w:szCs w:val="20"/>
          <w:lang w:eastAsia="ru-RU"/>
        </w:rPr>
      </w:pPr>
    </w:p>
    <w:p w:rsidR="00541E9A" w:rsidRPr="000936EE" w:rsidRDefault="00541E9A" w:rsidP="00A52CD7">
      <w:pPr>
        <w:rPr>
          <w:rFonts w:ascii="Times New Roman" w:hAnsi="Times New Roman" w:cs="Times New Roman"/>
          <w:sz w:val="28"/>
          <w:szCs w:val="28"/>
        </w:rPr>
      </w:pPr>
    </w:p>
    <w:p w:rsidR="00541E9A" w:rsidRPr="000936EE" w:rsidRDefault="00541E9A" w:rsidP="00541E9A">
      <w:pPr>
        <w:rPr>
          <w:rFonts w:ascii="Times New Roman" w:hAnsi="Times New Roman" w:cs="Times New Roman"/>
          <w:sz w:val="28"/>
          <w:szCs w:val="28"/>
        </w:rPr>
      </w:pPr>
    </w:p>
    <w:p w:rsidR="00F462ED" w:rsidRPr="000936EE" w:rsidRDefault="00541E9A" w:rsidP="00541E9A">
      <w:pPr>
        <w:jc w:val="right"/>
        <w:rPr>
          <w:rFonts w:ascii="Times New Roman" w:hAnsi="Times New Roman" w:cs="Times New Roman"/>
          <w:sz w:val="28"/>
          <w:szCs w:val="28"/>
        </w:rPr>
      </w:pPr>
      <w:r w:rsidRPr="000936EE">
        <w:rPr>
          <w:rFonts w:ascii="Times New Roman" w:hAnsi="Times New Roman" w:cs="Times New Roman"/>
          <w:sz w:val="28"/>
          <w:szCs w:val="28"/>
        </w:rPr>
        <w:t>».</w:t>
      </w:r>
    </w:p>
    <w:sectPr w:rsidR="00F462ED" w:rsidRPr="000936EE" w:rsidSect="005A7ED8">
      <w:headerReference w:type="default" r:id="rId15"/>
      <w:pgSz w:w="11906" w:h="16838"/>
      <w:pgMar w:top="709" w:right="56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FD9AE" w16cid:durableId="21856CB4"/>
  <w16cid:commentId w16cid:paraId="323BD898" w16cid:durableId="21856C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E3" w:rsidRDefault="004A16E3" w:rsidP="00330019">
      <w:pPr>
        <w:spacing w:after="0" w:line="240" w:lineRule="auto"/>
      </w:pPr>
      <w:r>
        <w:separator/>
      </w:r>
    </w:p>
  </w:endnote>
  <w:endnote w:type="continuationSeparator" w:id="0">
    <w:p w:rsidR="004A16E3" w:rsidRDefault="004A16E3"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ont406">
    <w:altName w:val="Times New Roman"/>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E3" w:rsidRDefault="004A16E3" w:rsidP="00330019">
      <w:pPr>
        <w:spacing w:after="0" w:line="240" w:lineRule="auto"/>
      </w:pPr>
      <w:r>
        <w:separator/>
      </w:r>
    </w:p>
  </w:footnote>
  <w:footnote w:type="continuationSeparator" w:id="0">
    <w:p w:rsidR="004A16E3" w:rsidRDefault="004A16E3"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47971"/>
      <w:docPartObj>
        <w:docPartGallery w:val="Page Numbers (Top of Page)"/>
        <w:docPartUnique/>
      </w:docPartObj>
    </w:sdtPr>
    <w:sdtEndPr>
      <w:rPr>
        <w:rFonts w:ascii="Times New Roman" w:hAnsi="Times New Roman" w:cs="Times New Roman"/>
        <w:sz w:val="24"/>
        <w:szCs w:val="24"/>
      </w:rPr>
    </w:sdtEndPr>
    <w:sdtContent>
      <w:p w:rsidR="000936EE" w:rsidRPr="00D2345A" w:rsidRDefault="000936EE">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F61BA0">
          <w:rPr>
            <w:rFonts w:ascii="Times New Roman" w:hAnsi="Times New Roman" w:cs="Times New Roman"/>
            <w:noProof/>
            <w:sz w:val="24"/>
            <w:szCs w:val="24"/>
          </w:rPr>
          <w:t>33</w:t>
        </w:r>
        <w:r w:rsidRPr="00D2345A">
          <w:rPr>
            <w:rFonts w:ascii="Times New Roman" w:hAnsi="Times New Roman" w:cs="Times New Roman"/>
            <w:sz w:val="24"/>
            <w:szCs w:val="24"/>
          </w:rPr>
          <w:fldChar w:fldCharType="end"/>
        </w:r>
      </w:p>
    </w:sdtContent>
  </w:sdt>
  <w:p w:rsidR="000936EE" w:rsidRDefault="000936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45pt;height:8.15pt;visibility:visible" o:bullet="t">
        <v:imagedata r:id="rId1" o:title=""/>
      </v:shape>
    </w:pict>
  </w:numPicBullet>
  <w:abstractNum w:abstractNumId="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64E118E"/>
    <w:multiLevelType w:val="hybridMultilevel"/>
    <w:tmpl w:val="0F465F30"/>
    <w:lvl w:ilvl="0" w:tplc="390A8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0">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910197"/>
    <w:multiLevelType w:val="hybridMultilevel"/>
    <w:tmpl w:val="C65E99C4"/>
    <w:lvl w:ilvl="0" w:tplc="7DFC91E6">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4">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9">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08C0456"/>
    <w:multiLevelType w:val="hybridMultilevel"/>
    <w:tmpl w:val="E6DE6D80"/>
    <w:lvl w:ilvl="0" w:tplc="CA64EF4C">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3">
    <w:nsid w:val="478B549B"/>
    <w:multiLevelType w:val="multilevel"/>
    <w:tmpl w:val="62665CD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7E667E"/>
    <w:multiLevelType w:val="hybridMultilevel"/>
    <w:tmpl w:val="97F4F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9">
    <w:nsid w:val="697B5E55"/>
    <w:multiLevelType w:val="hybridMultilevel"/>
    <w:tmpl w:val="7B6EAEA6"/>
    <w:lvl w:ilvl="0" w:tplc="CC685D7A">
      <w:start w:val="1"/>
      <w:numFmt w:val="decimal"/>
      <w:lvlText w:val="%1)"/>
      <w:lvlJc w:val="left"/>
      <w:pPr>
        <w:ind w:left="1069" w:hanging="360"/>
      </w:pPr>
      <w:rPr>
        <w:rFonts w:eastAsia="font406"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123E9A"/>
    <w:multiLevelType w:val="hybridMultilevel"/>
    <w:tmpl w:val="FD3EB624"/>
    <w:lvl w:ilvl="0" w:tplc="D806E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196D36"/>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0"/>
  </w:num>
  <w:num w:numId="3">
    <w:abstractNumId w:val="22"/>
  </w:num>
  <w:num w:numId="4">
    <w:abstractNumId w:val="28"/>
  </w:num>
  <w:num w:numId="5">
    <w:abstractNumId w:val="13"/>
  </w:num>
  <w:num w:numId="6">
    <w:abstractNumId w:val="2"/>
  </w:num>
  <w:num w:numId="7">
    <w:abstractNumId w:val="7"/>
  </w:num>
  <w:num w:numId="8">
    <w:abstractNumId w:val="19"/>
  </w:num>
  <w:num w:numId="9">
    <w:abstractNumId w:val="18"/>
  </w:num>
  <w:num w:numId="10">
    <w:abstractNumId w:val="34"/>
  </w:num>
  <w:num w:numId="11">
    <w:abstractNumId w:val="15"/>
  </w:num>
  <w:num w:numId="12">
    <w:abstractNumId w:val="32"/>
  </w:num>
  <w:num w:numId="13">
    <w:abstractNumId w:val="20"/>
  </w:num>
  <w:num w:numId="14">
    <w:abstractNumId w:val="17"/>
  </w:num>
  <w:num w:numId="15">
    <w:abstractNumId w:val="26"/>
  </w:num>
  <w:num w:numId="16">
    <w:abstractNumId w:val="31"/>
  </w:num>
  <w:num w:numId="17">
    <w:abstractNumId w:val="0"/>
  </w:num>
  <w:num w:numId="18">
    <w:abstractNumId w:val="27"/>
  </w:num>
  <w:num w:numId="19">
    <w:abstractNumId w:val="16"/>
  </w:num>
  <w:num w:numId="20">
    <w:abstractNumId w:val="11"/>
  </w:num>
  <w:num w:numId="21">
    <w:abstractNumId w:val="9"/>
  </w:num>
  <w:num w:numId="22">
    <w:abstractNumId w:val="5"/>
  </w:num>
  <w:num w:numId="23">
    <w:abstractNumId w:val="3"/>
  </w:num>
  <w:num w:numId="24">
    <w:abstractNumId w:val="33"/>
  </w:num>
  <w:num w:numId="25">
    <w:abstractNumId w:val="24"/>
  </w:num>
  <w:num w:numId="26">
    <w:abstractNumId w:val="8"/>
  </w:num>
  <w:num w:numId="27">
    <w:abstractNumId w:val="14"/>
  </w:num>
  <w:num w:numId="28">
    <w:abstractNumId w:val="25"/>
  </w:num>
  <w:num w:numId="29">
    <w:abstractNumId w:val="23"/>
  </w:num>
  <w:num w:numId="30">
    <w:abstractNumId w:val="30"/>
  </w:num>
  <w:num w:numId="31">
    <w:abstractNumId w:val="6"/>
  </w:num>
  <w:num w:numId="32">
    <w:abstractNumId w:val="29"/>
  </w:num>
  <w:num w:numId="33">
    <w:abstractNumId w:val="12"/>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7"/>
    <w:rsid w:val="000022D8"/>
    <w:rsid w:val="000037C8"/>
    <w:rsid w:val="000049FA"/>
    <w:rsid w:val="00005AB2"/>
    <w:rsid w:val="000073FC"/>
    <w:rsid w:val="00007C0E"/>
    <w:rsid w:val="00011A43"/>
    <w:rsid w:val="00012078"/>
    <w:rsid w:val="00012B9F"/>
    <w:rsid w:val="00015308"/>
    <w:rsid w:val="00015EEF"/>
    <w:rsid w:val="0001641F"/>
    <w:rsid w:val="000169BD"/>
    <w:rsid w:val="00017421"/>
    <w:rsid w:val="0002103C"/>
    <w:rsid w:val="000227DD"/>
    <w:rsid w:val="0002696B"/>
    <w:rsid w:val="0003015F"/>
    <w:rsid w:val="00035E40"/>
    <w:rsid w:val="00036FAD"/>
    <w:rsid w:val="000400A7"/>
    <w:rsid w:val="00040BC2"/>
    <w:rsid w:val="000415F9"/>
    <w:rsid w:val="00042426"/>
    <w:rsid w:val="00042C31"/>
    <w:rsid w:val="00042E80"/>
    <w:rsid w:val="00046852"/>
    <w:rsid w:val="00053D01"/>
    <w:rsid w:val="000611C1"/>
    <w:rsid w:val="000627CD"/>
    <w:rsid w:val="00062D58"/>
    <w:rsid w:val="00062D75"/>
    <w:rsid w:val="0006338C"/>
    <w:rsid w:val="00064CBB"/>
    <w:rsid w:val="00065691"/>
    <w:rsid w:val="000675F3"/>
    <w:rsid w:val="00067C89"/>
    <w:rsid w:val="000702F0"/>
    <w:rsid w:val="00072264"/>
    <w:rsid w:val="000726F0"/>
    <w:rsid w:val="00074904"/>
    <w:rsid w:val="0007709E"/>
    <w:rsid w:val="00077924"/>
    <w:rsid w:val="00080A3A"/>
    <w:rsid w:val="00082F11"/>
    <w:rsid w:val="00083B41"/>
    <w:rsid w:val="00083D61"/>
    <w:rsid w:val="00085528"/>
    <w:rsid w:val="00087694"/>
    <w:rsid w:val="0009090E"/>
    <w:rsid w:val="00091BEB"/>
    <w:rsid w:val="00092074"/>
    <w:rsid w:val="000936EE"/>
    <w:rsid w:val="000947E9"/>
    <w:rsid w:val="0009529B"/>
    <w:rsid w:val="00097650"/>
    <w:rsid w:val="000976E4"/>
    <w:rsid w:val="00097C7F"/>
    <w:rsid w:val="000A6D7A"/>
    <w:rsid w:val="000A7CAE"/>
    <w:rsid w:val="000A7DC8"/>
    <w:rsid w:val="000B05A1"/>
    <w:rsid w:val="000B29C8"/>
    <w:rsid w:val="000B507C"/>
    <w:rsid w:val="000B63EA"/>
    <w:rsid w:val="000C0FAA"/>
    <w:rsid w:val="000C641B"/>
    <w:rsid w:val="000C684A"/>
    <w:rsid w:val="000D1724"/>
    <w:rsid w:val="000D1E88"/>
    <w:rsid w:val="000D3984"/>
    <w:rsid w:val="000D5306"/>
    <w:rsid w:val="000D7018"/>
    <w:rsid w:val="000D7D30"/>
    <w:rsid w:val="000E0E0F"/>
    <w:rsid w:val="000E1F0E"/>
    <w:rsid w:val="000E3821"/>
    <w:rsid w:val="000E58F7"/>
    <w:rsid w:val="000E639B"/>
    <w:rsid w:val="000E6B89"/>
    <w:rsid w:val="000E6E46"/>
    <w:rsid w:val="000F0089"/>
    <w:rsid w:val="000F10C4"/>
    <w:rsid w:val="000F33E1"/>
    <w:rsid w:val="000F42D1"/>
    <w:rsid w:val="000F4584"/>
    <w:rsid w:val="000F4FFB"/>
    <w:rsid w:val="000F6C71"/>
    <w:rsid w:val="000F72A6"/>
    <w:rsid w:val="0010100C"/>
    <w:rsid w:val="001021ED"/>
    <w:rsid w:val="0010346D"/>
    <w:rsid w:val="00105A5C"/>
    <w:rsid w:val="0011616D"/>
    <w:rsid w:val="00116C6E"/>
    <w:rsid w:val="00116CA7"/>
    <w:rsid w:val="00117F67"/>
    <w:rsid w:val="00121B91"/>
    <w:rsid w:val="00122F51"/>
    <w:rsid w:val="00124E36"/>
    <w:rsid w:val="001251BC"/>
    <w:rsid w:val="001252CA"/>
    <w:rsid w:val="00127BEC"/>
    <w:rsid w:val="00133D39"/>
    <w:rsid w:val="0013738F"/>
    <w:rsid w:val="0013762F"/>
    <w:rsid w:val="00143283"/>
    <w:rsid w:val="001457E0"/>
    <w:rsid w:val="001462CD"/>
    <w:rsid w:val="00151D87"/>
    <w:rsid w:val="0015265B"/>
    <w:rsid w:val="0015348A"/>
    <w:rsid w:val="00153845"/>
    <w:rsid w:val="0015497C"/>
    <w:rsid w:val="0015541F"/>
    <w:rsid w:val="0016181C"/>
    <w:rsid w:val="001710E3"/>
    <w:rsid w:val="00172F0F"/>
    <w:rsid w:val="001733A7"/>
    <w:rsid w:val="00174854"/>
    <w:rsid w:val="00177CBB"/>
    <w:rsid w:val="001803B0"/>
    <w:rsid w:val="001806B7"/>
    <w:rsid w:val="00182D49"/>
    <w:rsid w:val="00183144"/>
    <w:rsid w:val="001834DF"/>
    <w:rsid w:val="0018402C"/>
    <w:rsid w:val="001844BA"/>
    <w:rsid w:val="00184FFA"/>
    <w:rsid w:val="00185B97"/>
    <w:rsid w:val="0019097C"/>
    <w:rsid w:val="00194883"/>
    <w:rsid w:val="00194ADE"/>
    <w:rsid w:val="0019530B"/>
    <w:rsid w:val="001960CB"/>
    <w:rsid w:val="00197983"/>
    <w:rsid w:val="00197A95"/>
    <w:rsid w:val="001A0831"/>
    <w:rsid w:val="001A0ABD"/>
    <w:rsid w:val="001A0B21"/>
    <w:rsid w:val="001A2A69"/>
    <w:rsid w:val="001A2EA1"/>
    <w:rsid w:val="001A5B63"/>
    <w:rsid w:val="001A60AC"/>
    <w:rsid w:val="001A78E2"/>
    <w:rsid w:val="001B0E42"/>
    <w:rsid w:val="001B0F48"/>
    <w:rsid w:val="001B47F9"/>
    <w:rsid w:val="001B7F6F"/>
    <w:rsid w:val="001C08AB"/>
    <w:rsid w:val="001C10C2"/>
    <w:rsid w:val="001C1877"/>
    <w:rsid w:val="001C555E"/>
    <w:rsid w:val="001C57AF"/>
    <w:rsid w:val="001C6F85"/>
    <w:rsid w:val="001D2286"/>
    <w:rsid w:val="001D3786"/>
    <w:rsid w:val="001D44D5"/>
    <w:rsid w:val="001D4A1A"/>
    <w:rsid w:val="001D659B"/>
    <w:rsid w:val="001D6E8D"/>
    <w:rsid w:val="001E1B65"/>
    <w:rsid w:val="001E35D1"/>
    <w:rsid w:val="001E549C"/>
    <w:rsid w:val="001E62DB"/>
    <w:rsid w:val="001E7445"/>
    <w:rsid w:val="001E778A"/>
    <w:rsid w:val="001F0401"/>
    <w:rsid w:val="001F1BDC"/>
    <w:rsid w:val="001F3167"/>
    <w:rsid w:val="001F5CF6"/>
    <w:rsid w:val="001F63EA"/>
    <w:rsid w:val="0020100A"/>
    <w:rsid w:val="00203ED3"/>
    <w:rsid w:val="00204057"/>
    <w:rsid w:val="00205614"/>
    <w:rsid w:val="002062EA"/>
    <w:rsid w:val="00210B0B"/>
    <w:rsid w:val="00211C26"/>
    <w:rsid w:val="00213351"/>
    <w:rsid w:val="00217CE9"/>
    <w:rsid w:val="00220CCF"/>
    <w:rsid w:val="00221030"/>
    <w:rsid w:val="00223E1D"/>
    <w:rsid w:val="002277B8"/>
    <w:rsid w:val="00230D27"/>
    <w:rsid w:val="002322BA"/>
    <w:rsid w:val="002325A4"/>
    <w:rsid w:val="00234D3E"/>
    <w:rsid w:val="00236B8D"/>
    <w:rsid w:val="002371A5"/>
    <w:rsid w:val="00240597"/>
    <w:rsid w:val="002409F6"/>
    <w:rsid w:val="00241ECD"/>
    <w:rsid w:val="00243715"/>
    <w:rsid w:val="0024575E"/>
    <w:rsid w:val="0024660F"/>
    <w:rsid w:val="0024671E"/>
    <w:rsid w:val="002469BE"/>
    <w:rsid w:val="00250384"/>
    <w:rsid w:val="00250818"/>
    <w:rsid w:val="00252CD9"/>
    <w:rsid w:val="00255B4D"/>
    <w:rsid w:val="002615E1"/>
    <w:rsid w:val="00261F77"/>
    <w:rsid w:val="00267ABF"/>
    <w:rsid w:val="00271735"/>
    <w:rsid w:val="00274304"/>
    <w:rsid w:val="00282763"/>
    <w:rsid w:val="00283760"/>
    <w:rsid w:val="00283B33"/>
    <w:rsid w:val="002843C3"/>
    <w:rsid w:val="00284678"/>
    <w:rsid w:val="002867A1"/>
    <w:rsid w:val="00287BCB"/>
    <w:rsid w:val="00290E04"/>
    <w:rsid w:val="002939EB"/>
    <w:rsid w:val="00297FE8"/>
    <w:rsid w:val="002A0086"/>
    <w:rsid w:val="002A128E"/>
    <w:rsid w:val="002A1368"/>
    <w:rsid w:val="002A2922"/>
    <w:rsid w:val="002A36C5"/>
    <w:rsid w:val="002A456D"/>
    <w:rsid w:val="002A4E66"/>
    <w:rsid w:val="002A6D90"/>
    <w:rsid w:val="002B21E1"/>
    <w:rsid w:val="002B3594"/>
    <w:rsid w:val="002B4486"/>
    <w:rsid w:val="002B7468"/>
    <w:rsid w:val="002C513A"/>
    <w:rsid w:val="002D3F75"/>
    <w:rsid w:val="002D5B88"/>
    <w:rsid w:val="002D6C9A"/>
    <w:rsid w:val="002D6FB2"/>
    <w:rsid w:val="002D7A96"/>
    <w:rsid w:val="002E017E"/>
    <w:rsid w:val="002E0453"/>
    <w:rsid w:val="002E1D9F"/>
    <w:rsid w:val="002E28A2"/>
    <w:rsid w:val="002E387E"/>
    <w:rsid w:val="002E43A0"/>
    <w:rsid w:val="002E4F87"/>
    <w:rsid w:val="002E6233"/>
    <w:rsid w:val="002E6A00"/>
    <w:rsid w:val="002F0867"/>
    <w:rsid w:val="002F1163"/>
    <w:rsid w:val="002F170A"/>
    <w:rsid w:val="002F2805"/>
    <w:rsid w:val="002F44AC"/>
    <w:rsid w:val="002F5421"/>
    <w:rsid w:val="002F5596"/>
    <w:rsid w:val="002F628C"/>
    <w:rsid w:val="002F7049"/>
    <w:rsid w:val="002F7B9E"/>
    <w:rsid w:val="003021C7"/>
    <w:rsid w:val="00302E5B"/>
    <w:rsid w:val="00304A37"/>
    <w:rsid w:val="0030537B"/>
    <w:rsid w:val="00306CA5"/>
    <w:rsid w:val="00306CE9"/>
    <w:rsid w:val="003074CA"/>
    <w:rsid w:val="00307FA1"/>
    <w:rsid w:val="003103D2"/>
    <w:rsid w:val="00310CFD"/>
    <w:rsid w:val="003117D3"/>
    <w:rsid w:val="0031426D"/>
    <w:rsid w:val="00314E5F"/>
    <w:rsid w:val="0031624E"/>
    <w:rsid w:val="003162BD"/>
    <w:rsid w:val="00316892"/>
    <w:rsid w:val="003170F8"/>
    <w:rsid w:val="00320254"/>
    <w:rsid w:val="00323113"/>
    <w:rsid w:val="00323D04"/>
    <w:rsid w:val="00326018"/>
    <w:rsid w:val="00326629"/>
    <w:rsid w:val="003267FD"/>
    <w:rsid w:val="003279D1"/>
    <w:rsid w:val="00330019"/>
    <w:rsid w:val="00332924"/>
    <w:rsid w:val="003336AA"/>
    <w:rsid w:val="00335733"/>
    <w:rsid w:val="00335B17"/>
    <w:rsid w:val="003364EE"/>
    <w:rsid w:val="00336F3E"/>
    <w:rsid w:val="00340706"/>
    <w:rsid w:val="0034076C"/>
    <w:rsid w:val="003415D0"/>
    <w:rsid w:val="003439EC"/>
    <w:rsid w:val="00344B11"/>
    <w:rsid w:val="00350BCC"/>
    <w:rsid w:val="0035462E"/>
    <w:rsid w:val="0035664B"/>
    <w:rsid w:val="00361115"/>
    <w:rsid w:val="00361672"/>
    <w:rsid w:val="003617FF"/>
    <w:rsid w:val="0036303A"/>
    <w:rsid w:val="003637A9"/>
    <w:rsid w:val="0036491B"/>
    <w:rsid w:val="0036519F"/>
    <w:rsid w:val="0036520B"/>
    <w:rsid w:val="00366571"/>
    <w:rsid w:val="003668CD"/>
    <w:rsid w:val="003766C9"/>
    <w:rsid w:val="00376B71"/>
    <w:rsid w:val="003808B0"/>
    <w:rsid w:val="00382175"/>
    <w:rsid w:val="003858C9"/>
    <w:rsid w:val="00385BF4"/>
    <w:rsid w:val="00386BEB"/>
    <w:rsid w:val="003908C5"/>
    <w:rsid w:val="0039147C"/>
    <w:rsid w:val="00393C3A"/>
    <w:rsid w:val="00393F13"/>
    <w:rsid w:val="00394022"/>
    <w:rsid w:val="00395461"/>
    <w:rsid w:val="0039694F"/>
    <w:rsid w:val="003A0DBB"/>
    <w:rsid w:val="003A4AF4"/>
    <w:rsid w:val="003A5CED"/>
    <w:rsid w:val="003B05B0"/>
    <w:rsid w:val="003B1569"/>
    <w:rsid w:val="003B180A"/>
    <w:rsid w:val="003B1F7A"/>
    <w:rsid w:val="003B57E4"/>
    <w:rsid w:val="003B74CB"/>
    <w:rsid w:val="003B7A5D"/>
    <w:rsid w:val="003C0638"/>
    <w:rsid w:val="003C0758"/>
    <w:rsid w:val="003C0D20"/>
    <w:rsid w:val="003C0DA9"/>
    <w:rsid w:val="003C2244"/>
    <w:rsid w:val="003C341F"/>
    <w:rsid w:val="003C3E90"/>
    <w:rsid w:val="003C4571"/>
    <w:rsid w:val="003C5114"/>
    <w:rsid w:val="003C625D"/>
    <w:rsid w:val="003C7137"/>
    <w:rsid w:val="003C7685"/>
    <w:rsid w:val="003D0CA9"/>
    <w:rsid w:val="003D3373"/>
    <w:rsid w:val="003D5357"/>
    <w:rsid w:val="003D6F37"/>
    <w:rsid w:val="003D719A"/>
    <w:rsid w:val="003D73D3"/>
    <w:rsid w:val="003E365C"/>
    <w:rsid w:val="003E5286"/>
    <w:rsid w:val="003E5EDE"/>
    <w:rsid w:val="003F3D7C"/>
    <w:rsid w:val="003F416F"/>
    <w:rsid w:val="003F5DB7"/>
    <w:rsid w:val="00407C23"/>
    <w:rsid w:val="00411C7C"/>
    <w:rsid w:val="00416AA5"/>
    <w:rsid w:val="004228E4"/>
    <w:rsid w:val="0042307E"/>
    <w:rsid w:val="00426F41"/>
    <w:rsid w:val="004277C6"/>
    <w:rsid w:val="00427A26"/>
    <w:rsid w:val="00431276"/>
    <w:rsid w:val="004315DF"/>
    <w:rsid w:val="004326BF"/>
    <w:rsid w:val="00432C5E"/>
    <w:rsid w:val="004352B2"/>
    <w:rsid w:val="00435520"/>
    <w:rsid w:val="004372AE"/>
    <w:rsid w:val="00441E65"/>
    <w:rsid w:val="00443453"/>
    <w:rsid w:val="00445394"/>
    <w:rsid w:val="004456B2"/>
    <w:rsid w:val="00446385"/>
    <w:rsid w:val="00446975"/>
    <w:rsid w:val="0044756A"/>
    <w:rsid w:val="004500E4"/>
    <w:rsid w:val="004533D3"/>
    <w:rsid w:val="004542BE"/>
    <w:rsid w:val="00454A60"/>
    <w:rsid w:val="00454A75"/>
    <w:rsid w:val="00454F6C"/>
    <w:rsid w:val="0045547B"/>
    <w:rsid w:val="00455D0A"/>
    <w:rsid w:val="004564AA"/>
    <w:rsid w:val="00456683"/>
    <w:rsid w:val="00457F35"/>
    <w:rsid w:val="00460DF6"/>
    <w:rsid w:val="00461E5F"/>
    <w:rsid w:val="00462A14"/>
    <w:rsid w:val="00465A82"/>
    <w:rsid w:val="00467247"/>
    <w:rsid w:val="004728B2"/>
    <w:rsid w:val="004740FA"/>
    <w:rsid w:val="004746E6"/>
    <w:rsid w:val="00475BC1"/>
    <w:rsid w:val="00475D1D"/>
    <w:rsid w:val="004768B2"/>
    <w:rsid w:val="00477CBC"/>
    <w:rsid w:val="00477E91"/>
    <w:rsid w:val="00482CCB"/>
    <w:rsid w:val="00483BFB"/>
    <w:rsid w:val="004843D1"/>
    <w:rsid w:val="0048556B"/>
    <w:rsid w:val="00485BDD"/>
    <w:rsid w:val="004865AE"/>
    <w:rsid w:val="00490374"/>
    <w:rsid w:val="00492B23"/>
    <w:rsid w:val="00493358"/>
    <w:rsid w:val="00494FFA"/>
    <w:rsid w:val="00497E2C"/>
    <w:rsid w:val="004A16E3"/>
    <w:rsid w:val="004A1E61"/>
    <w:rsid w:val="004A29CF"/>
    <w:rsid w:val="004A435E"/>
    <w:rsid w:val="004A4A78"/>
    <w:rsid w:val="004A4F65"/>
    <w:rsid w:val="004A689D"/>
    <w:rsid w:val="004B25C6"/>
    <w:rsid w:val="004B7C01"/>
    <w:rsid w:val="004B7DB4"/>
    <w:rsid w:val="004C1E90"/>
    <w:rsid w:val="004C2753"/>
    <w:rsid w:val="004C3E81"/>
    <w:rsid w:val="004C44C8"/>
    <w:rsid w:val="004C4AC5"/>
    <w:rsid w:val="004C5126"/>
    <w:rsid w:val="004D101E"/>
    <w:rsid w:val="004E029B"/>
    <w:rsid w:val="004E0AB2"/>
    <w:rsid w:val="004E0C5C"/>
    <w:rsid w:val="004E1A52"/>
    <w:rsid w:val="004E1BAD"/>
    <w:rsid w:val="004E2A4B"/>
    <w:rsid w:val="004E4885"/>
    <w:rsid w:val="004E48FF"/>
    <w:rsid w:val="004E4C38"/>
    <w:rsid w:val="004F01BB"/>
    <w:rsid w:val="004F3662"/>
    <w:rsid w:val="00502A73"/>
    <w:rsid w:val="00503221"/>
    <w:rsid w:val="00505C30"/>
    <w:rsid w:val="00511CBE"/>
    <w:rsid w:val="0051299A"/>
    <w:rsid w:val="00513550"/>
    <w:rsid w:val="00513E0E"/>
    <w:rsid w:val="0052044D"/>
    <w:rsid w:val="005217D3"/>
    <w:rsid w:val="00521F35"/>
    <w:rsid w:val="00523E93"/>
    <w:rsid w:val="00523F01"/>
    <w:rsid w:val="00526347"/>
    <w:rsid w:val="00530085"/>
    <w:rsid w:val="005302E1"/>
    <w:rsid w:val="005307E0"/>
    <w:rsid w:val="00531CF1"/>
    <w:rsid w:val="00532736"/>
    <w:rsid w:val="00532D18"/>
    <w:rsid w:val="00540BC7"/>
    <w:rsid w:val="00541E9A"/>
    <w:rsid w:val="00542381"/>
    <w:rsid w:val="00542467"/>
    <w:rsid w:val="00543EE7"/>
    <w:rsid w:val="005474E5"/>
    <w:rsid w:val="0055039F"/>
    <w:rsid w:val="00550C58"/>
    <w:rsid w:val="00551688"/>
    <w:rsid w:val="0055253D"/>
    <w:rsid w:val="005540C2"/>
    <w:rsid w:val="00555130"/>
    <w:rsid w:val="00556BA5"/>
    <w:rsid w:val="00560C06"/>
    <w:rsid w:val="005615CE"/>
    <w:rsid w:val="00561A70"/>
    <w:rsid w:val="005623BF"/>
    <w:rsid w:val="00562D91"/>
    <w:rsid w:val="00563488"/>
    <w:rsid w:val="005638B1"/>
    <w:rsid w:val="005668D2"/>
    <w:rsid w:val="005675D5"/>
    <w:rsid w:val="00567D44"/>
    <w:rsid w:val="005719A6"/>
    <w:rsid w:val="00573EBD"/>
    <w:rsid w:val="0057402B"/>
    <w:rsid w:val="00574552"/>
    <w:rsid w:val="00575071"/>
    <w:rsid w:val="005754CD"/>
    <w:rsid w:val="005802D9"/>
    <w:rsid w:val="005809DF"/>
    <w:rsid w:val="00580AA2"/>
    <w:rsid w:val="00581608"/>
    <w:rsid w:val="00583E6C"/>
    <w:rsid w:val="00585AD1"/>
    <w:rsid w:val="00586E74"/>
    <w:rsid w:val="00586EBD"/>
    <w:rsid w:val="00587804"/>
    <w:rsid w:val="005904C3"/>
    <w:rsid w:val="00590CCD"/>
    <w:rsid w:val="0059298B"/>
    <w:rsid w:val="00594C34"/>
    <w:rsid w:val="00595A6F"/>
    <w:rsid w:val="005A055F"/>
    <w:rsid w:val="005A1D4E"/>
    <w:rsid w:val="005A6678"/>
    <w:rsid w:val="005A698A"/>
    <w:rsid w:val="005A6DC3"/>
    <w:rsid w:val="005A7E70"/>
    <w:rsid w:val="005A7ED8"/>
    <w:rsid w:val="005B1E71"/>
    <w:rsid w:val="005B20A9"/>
    <w:rsid w:val="005B278A"/>
    <w:rsid w:val="005B516E"/>
    <w:rsid w:val="005B53F1"/>
    <w:rsid w:val="005C0F29"/>
    <w:rsid w:val="005C200D"/>
    <w:rsid w:val="005C31FB"/>
    <w:rsid w:val="005C3382"/>
    <w:rsid w:val="005C3BC5"/>
    <w:rsid w:val="005D0EDB"/>
    <w:rsid w:val="005D32B1"/>
    <w:rsid w:val="005D3482"/>
    <w:rsid w:val="005D38C2"/>
    <w:rsid w:val="005D416B"/>
    <w:rsid w:val="005D56A2"/>
    <w:rsid w:val="005D5839"/>
    <w:rsid w:val="005D5894"/>
    <w:rsid w:val="005D5FCA"/>
    <w:rsid w:val="005D6904"/>
    <w:rsid w:val="005E2879"/>
    <w:rsid w:val="005E4219"/>
    <w:rsid w:val="005E59A7"/>
    <w:rsid w:val="005F3551"/>
    <w:rsid w:val="005F533F"/>
    <w:rsid w:val="005F667F"/>
    <w:rsid w:val="005F6FAB"/>
    <w:rsid w:val="005F715D"/>
    <w:rsid w:val="0060072A"/>
    <w:rsid w:val="006010D6"/>
    <w:rsid w:val="006027C9"/>
    <w:rsid w:val="00602C67"/>
    <w:rsid w:val="00603426"/>
    <w:rsid w:val="00604062"/>
    <w:rsid w:val="00605DBB"/>
    <w:rsid w:val="00607FD8"/>
    <w:rsid w:val="00611DC1"/>
    <w:rsid w:val="00614ABF"/>
    <w:rsid w:val="00621DB0"/>
    <w:rsid w:val="00622031"/>
    <w:rsid w:val="006225E1"/>
    <w:rsid w:val="00635D56"/>
    <w:rsid w:val="0063688B"/>
    <w:rsid w:val="006371C2"/>
    <w:rsid w:val="00637617"/>
    <w:rsid w:val="006404E6"/>
    <w:rsid w:val="00640A3E"/>
    <w:rsid w:val="00641E0F"/>
    <w:rsid w:val="00641ECE"/>
    <w:rsid w:val="00642CC9"/>
    <w:rsid w:val="00644504"/>
    <w:rsid w:val="006449E1"/>
    <w:rsid w:val="0064584E"/>
    <w:rsid w:val="00645C41"/>
    <w:rsid w:val="00646A75"/>
    <w:rsid w:val="00646AF7"/>
    <w:rsid w:val="006503DA"/>
    <w:rsid w:val="00652F35"/>
    <w:rsid w:val="00653DDD"/>
    <w:rsid w:val="00656EB7"/>
    <w:rsid w:val="0065700A"/>
    <w:rsid w:val="00661E52"/>
    <w:rsid w:val="0066762E"/>
    <w:rsid w:val="00671CE0"/>
    <w:rsid w:val="00680D18"/>
    <w:rsid w:val="00684ACF"/>
    <w:rsid w:val="00685304"/>
    <w:rsid w:val="00687BC7"/>
    <w:rsid w:val="006901DB"/>
    <w:rsid w:val="00690A24"/>
    <w:rsid w:val="00691C3E"/>
    <w:rsid w:val="00693817"/>
    <w:rsid w:val="006A044E"/>
    <w:rsid w:val="006A045F"/>
    <w:rsid w:val="006A0C3A"/>
    <w:rsid w:val="006A29F4"/>
    <w:rsid w:val="006A6012"/>
    <w:rsid w:val="006A605C"/>
    <w:rsid w:val="006A7196"/>
    <w:rsid w:val="006B0215"/>
    <w:rsid w:val="006B04F1"/>
    <w:rsid w:val="006B083D"/>
    <w:rsid w:val="006B3661"/>
    <w:rsid w:val="006B38EA"/>
    <w:rsid w:val="006B428F"/>
    <w:rsid w:val="006B696D"/>
    <w:rsid w:val="006B7794"/>
    <w:rsid w:val="006B78B6"/>
    <w:rsid w:val="006C12B2"/>
    <w:rsid w:val="006C273D"/>
    <w:rsid w:val="006C4A42"/>
    <w:rsid w:val="006C6AFF"/>
    <w:rsid w:val="006D3018"/>
    <w:rsid w:val="006D3C42"/>
    <w:rsid w:val="006D5FDD"/>
    <w:rsid w:val="006D7299"/>
    <w:rsid w:val="006E0DDE"/>
    <w:rsid w:val="006E117F"/>
    <w:rsid w:val="006E2AC6"/>
    <w:rsid w:val="006F0090"/>
    <w:rsid w:val="006F0362"/>
    <w:rsid w:val="006F1202"/>
    <w:rsid w:val="006F18E2"/>
    <w:rsid w:val="006F323A"/>
    <w:rsid w:val="006F4172"/>
    <w:rsid w:val="00700FC6"/>
    <w:rsid w:val="00701148"/>
    <w:rsid w:val="0070337F"/>
    <w:rsid w:val="00705175"/>
    <w:rsid w:val="007056AD"/>
    <w:rsid w:val="007109F2"/>
    <w:rsid w:val="00712099"/>
    <w:rsid w:val="0071257A"/>
    <w:rsid w:val="00713A8B"/>
    <w:rsid w:val="0071444D"/>
    <w:rsid w:val="007150B6"/>
    <w:rsid w:val="00716A44"/>
    <w:rsid w:val="00717005"/>
    <w:rsid w:val="007178CF"/>
    <w:rsid w:val="00717DA9"/>
    <w:rsid w:val="00720454"/>
    <w:rsid w:val="007220E7"/>
    <w:rsid w:val="00722B2E"/>
    <w:rsid w:val="007236F0"/>
    <w:rsid w:val="00723CFE"/>
    <w:rsid w:val="007244D9"/>
    <w:rsid w:val="00726253"/>
    <w:rsid w:val="00726C06"/>
    <w:rsid w:val="00727596"/>
    <w:rsid w:val="00727D44"/>
    <w:rsid w:val="0073031A"/>
    <w:rsid w:val="0073157E"/>
    <w:rsid w:val="0073502F"/>
    <w:rsid w:val="00735FAC"/>
    <w:rsid w:val="0074028C"/>
    <w:rsid w:val="00740FCD"/>
    <w:rsid w:val="007419CC"/>
    <w:rsid w:val="007429F4"/>
    <w:rsid w:val="0074622D"/>
    <w:rsid w:val="00751DB5"/>
    <w:rsid w:val="007521C9"/>
    <w:rsid w:val="007544D1"/>
    <w:rsid w:val="00754563"/>
    <w:rsid w:val="00756A7A"/>
    <w:rsid w:val="00756B3F"/>
    <w:rsid w:val="00757195"/>
    <w:rsid w:val="007579F2"/>
    <w:rsid w:val="00760597"/>
    <w:rsid w:val="00760F72"/>
    <w:rsid w:val="00761099"/>
    <w:rsid w:val="007618AC"/>
    <w:rsid w:val="00761BA2"/>
    <w:rsid w:val="00766AB7"/>
    <w:rsid w:val="0077129D"/>
    <w:rsid w:val="0077248F"/>
    <w:rsid w:val="0077439A"/>
    <w:rsid w:val="007808BE"/>
    <w:rsid w:val="00781B5F"/>
    <w:rsid w:val="007829B0"/>
    <w:rsid w:val="00782CCA"/>
    <w:rsid w:val="0078321F"/>
    <w:rsid w:val="007837CB"/>
    <w:rsid w:val="0078729C"/>
    <w:rsid w:val="00787A86"/>
    <w:rsid w:val="00790999"/>
    <w:rsid w:val="007909F5"/>
    <w:rsid w:val="0079143E"/>
    <w:rsid w:val="00791B04"/>
    <w:rsid w:val="00793F76"/>
    <w:rsid w:val="00795958"/>
    <w:rsid w:val="00796ED7"/>
    <w:rsid w:val="0079795A"/>
    <w:rsid w:val="007A0DCD"/>
    <w:rsid w:val="007A6626"/>
    <w:rsid w:val="007B398A"/>
    <w:rsid w:val="007B3BA0"/>
    <w:rsid w:val="007B7139"/>
    <w:rsid w:val="007C0032"/>
    <w:rsid w:val="007C0D8A"/>
    <w:rsid w:val="007C2956"/>
    <w:rsid w:val="007C3225"/>
    <w:rsid w:val="007C433E"/>
    <w:rsid w:val="007C43A2"/>
    <w:rsid w:val="007C679B"/>
    <w:rsid w:val="007C6E65"/>
    <w:rsid w:val="007D1C93"/>
    <w:rsid w:val="007D37A9"/>
    <w:rsid w:val="007D3987"/>
    <w:rsid w:val="007D57D0"/>
    <w:rsid w:val="007E451E"/>
    <w:rsid w:val="007F0B21"/>
    <w:rsid w:val="007F358E"/>
    <w:rsid w:val="007F3C8A"/>
    <w:rsid w:val="007F7CDF"/>
    <w:rsid w:val="008001CE"/>
    <w:rsid w:val="00800B12"/>
    <w:rsid w:val="00801E36"/>
    <w:rsid w:val="0080287A"/>
    <w:rsid w:val="00803BF0"/>
    <w:rsid w:val="00805A03"/>
    <w:rsid w:val="008062CE"/>
    <w:rsid w:val="00806D1A"/>
    <w:rsid w:val="00807524"/>
    <w:rsid w:val="008130DB"/>
    <w:rsid w:val="008137DD"/>
    <w:rsid w:val="00814A1E"/>
    <w:rsid w:val="00815A59"/>
    <w:rsid w:val="00820CFA"/>
    <w:rsid w:val="00820E50"/>
    <w:rsid w:val="00823990"/>
    <w:rsid w:val="00825888"/>
    <w:rsid w:val="008263BF"/>
    <w:rsid w:val="00833474"/>
    <w:rsid w:val="00836F64"/>
    <w:rsid w:val="00837517"/>
    <w:rsid w:val="00840790"/>
    <w:rsid w:val="008430F8"/>
    <w:rsid w:val="008445AC"/>
    <w:rsid w:val="00847807"/>
    <w:rsid w:val="00850AA8"/>
    <w:rsid w:val="008514C2"/>
    <w:rsid w:val="00852768"/>
    <w:rsid w:val="008527A6"/>
    <w:rsid w:val="008545C1"/>
    <w:rsid w:val="00857330"/>
    <w:rsid w:val="00860FC6"/>
    <w:rsid w:val="00861989"/>
    <w:rsid w:val="00863127"/>
    <w:rsid w:val="00864E02"/>
    <w:rsid w:val="00865B75"/>
    <w:rsid w:val="00870776"/>
    <w:rsid w:val="00871537"/>
    <w:rsid w:val="008716F0"/>
    <w:rsid w:val="00871731"/>
    <w:rsid w:val="00872124"/>
    <w:rsid w:val="0087277F"/>
    <w:rsid w:val="00872900"/>
    <w:rsid w:val="00873123"/>
    <w:rsid w:val="00882F2C"/>
    <w:rsid w:val="008835EC"/>
    <w:rsid w:val="00893CEB"/>
    <w:rsid w:val="0089416E"/>
    <w:rsid w:val="008956E9"/>
    <w:rsid w:val="008A23A0"/>
    <w:rsid w:val="008A2EA3"/>
    <w:rsid w:val="008A41A5"/>
    <w:rsid w:val="008A476C"/>
    <w:rsid w:val="008A4D4D"/>
    <w:rsid w:val="008A799E"/>
    <w:rsid w:val="008B0133"/>
    <w:rsid w:val="008B0CC5"/>
    <w:rsid w:val="008B1F62"/>
    <w:rsid w:val="008B2572"/>
    <w:rsid w:val="008B2BFC"/>
    <w:rsid w:val="008B2E74"/>
    <w:rsid w:val="008B5039"/>
    <w:rsid w:val="008B5749"/>
    <w:rsid w:val="008B5E7F"/>
    <w:rsid w:val="008B7476"/>
    <w:rsid w:val="008C186A"/>
    <w:rsid w:val="008C250B"/>
    <w:rsid w:val="008C29EC"/>
    <w:rsid w:val="008C3611"/>
    <w:rsid w:val="008C516F"/>
    <w:rsid w:val="008C6F97"/>
    <w:rsid w:val="008C748E"/>
    <w:rsid w:val="008D34B2"/>
    <w:rsid w:val="008D386E"/>
    <w:rsid w:val="008D52C8"/>
    <w:rsid w:val="008D67DF"/>
    <w:rsid w:val="008D7BC1"/>
    <w:rsid w:val="008E1F4B"/>
    <w:rsid w:val="008E58B7"/>
    <w:rsid w:val="008F41DD"/>
    <w:rsid w:val="008F623B"/>
    <w:rsid w:val="008F7D12"/>
    <w:rsid w:val="0090387B"/>
    <w:rsid w:val="00903991"/>
    <w:rsid w:val="00904D8D"/>
    <w:rsid w:val="009066B9"/>
    <w:rsid w:val="0091054C"/>
    <w:rsid w:val="00910EFB"/>
    <w:rsid w:val="00910F7B"/>
    <w:rsid w:val="009120CF"/>
    <w:rsid w:val="00913476"/>
    <w:rsid w:val="0091765A"/>
    <w:rsid w:val="009229EB"/>
    <w:rsid w:val="009254D4"/>
    <w:rsid w:val="0092563F"/>
    <w:rsid w:val="0092581F"/>
    <w:rsid w:val="00927CD4"/>
    <w:rsid w:val="00930164"/>
    <w:rsid w:val="00930F54"/>
    <w:rsid w:val="00932EE3"/>
    <w:rsid w:val="009337E8"/>
    <w:rsid w:val="0094066D"/>
    <w:rsid w:val="00940EAE"/>
    <w:rsid w:val="009410C3"/>
    <w:rsid w:val="00941926"/>
    <w:rsid w:val="00942B55"/>
    <w:rsid w:val="0094413A"/>
    <w:rsid w:val="00950260"/>
    <w:rsid w:val="00952972"/>
    <w:rsid w:val="00954CB3"/>
    <w:rsid w:val="00956BE6"/>
    <w:rsid w:val="009571E8"/>
    <w:rsid w:val="00961282"/>
    <w:rsid w:val="00963DA9"/>
    <w:rsid w:val="00967EAF"/>
    <w:rsid w:val="009707BF"/>
    <w:rsid w:val="00970C55"/>
    <w:rsid w:val="009716EF"/>
    <w:rsid w:val="00971E02"/>
    <w:rsid w:val="00971FAB"/>
    <w:rsid w:val="009743EA"/>
    <w:rsid w:val="009767AE"/>
    <w:rsid w:val="00976B6A"/>
    <w:rsid w:val="00977044"/>
    <w:rsid w:val="009802C3"/>
    <w:rsid w:val="00980473"/>
    <w:rsid w:val="00980491"/>
    <w:rsid w:val="00981D5F"/>
    <w:rsid w:val="00982B23"/>
    <w:rsid w:val="00985666"/>
    <w:rsid w:val="00985E18"/>
    <w:rsid w:val="00986320"/>
    <w:rsid w:val="0098748D"/>
    <w:rsid w:val="009914D3"/>
    <w:rsid w:val="00996309"/>
    <w:rsid w:val="0099767D"/>
    <w:rsid w:val="009A0A65"/>
    <w:rsid w:val="009A0EC7"/>
    <w:rsid w:val="009A2C88"/>
    <w:rsid w:val="009A3C3C"/>
    <w:rsid w:val="009A44C1"/>
    <w:rsid w:val="009A4977"/>
    <w:rsid w:val="009A4CD8"/>
    <w:rsid w:val="009A57E2"/>
    <w:rsid w:val="009A6BA0"/>
    <w:rsid w:val="009A7B0F"/>
    <w:rsid w:val="009B0A68"/>
    <w:rsid w:val="009B0F10"/>
    <w:rsid w:val="009B1583"/>
    <w:rsid w:val="009B2639"/>
    <w:rsid w:val="009B3665"/>
    <w:rsid w:val="009C0527"/>
    <w:rsid w:val="009C0D3B"/>
    <w:rsid w:val="009C1091"/>
    <w:rsid w:val="009C3227"/>
    <w:rsid w:val="009C33C6"/>
    <w:rsid w:val="009C4B3C"/>
    <w:rsid w:val="009C4E33"/>
    <w:rsid w:val="009C6371"/>
    <w:rsid w:val="009C7B42"/>
    <w:rsid w:val="009D2097"/>
    <w:rsid w:val="009D4574"/>
    <w:rsid w:val="009D7470"/>
    <w:rsid w:val="009E5601"/>
    <w:rsid w:val="009E5BBC"/>
    <w:rsid w:val="009E6652"/>
    <w:rsid w:val="009F0FF3"/>
    <w:rsid w:val="009F5278"/>
    <w:rsid w:val="00A0028D"/>
    <w:rsid w:val="00A01741"/>
    <w:rsid w:val="00A042FE"/>
    <w:rsid w:val="00A04A7D"/>
    <w:rsid w:val="00A05339"/>
    <w:rsid w:val="00A0707E"/>
    <w:rsid w:val="00A105AA"/>
    <w:rsid w:val="00A1158E"/>
    <w:rsid w:val="00A1286D"/>
    <w:rsid w:val="00A12FFD"/>
    <w:rsid w:val="00A139D7"/>
    <w:rsid w:val="00A14C6B"/>
    <w:rsid w:val="00A14E12"/>
    <w:rsid w:val="00A20D46"/>
    <w:rsid w:val="00A21ED5"/>
    <w:rsid w:val="00A231DC"/>
    <w:rsid w:val="00A234FF"/>
    <w:rsid w:val="00A2553D"/>
    <w:rsid w:val="00A2589C"/>
    <w:rsid w:val="00A263F6"/>
    <w:rsid w:val="00A272EB"/>
    <w:rsid w:val="00A32704"/>
    <w:rsid w:val="00A32D54"/>
    <w:rsid w:val="00A342B6"/>
    <w:rsid w:val="00A35122"/>
    <w:rsid w:val="00A40080"/>
    <w:rsid w:val="00A41A8B"/>
    <w:rsid w:val="00A420B1"/>
    <w:rsid w:val="00A42502"/>
    <w:rsid w:val="00A42EA0"/>
    <w:rsid w:val="00A43A19"/>
    <w:rsid w:val="00A441A9"/>
    <w:rsid w:val="00A44B65"/>
    <w:rsid w:val="00A45A19"/>
    <w:rsid w:val="00A5188C"/>
    <w:rsid w:val="00A52CD7"/>
    <w:rsid w:val="00A57102"/>
    <w:rsid w:val="00A611CC"/>
    <w:rsid w:val="00A61744"/>
    <w:rsid w:val="00A65017"/>
    <w:rsid w:val="00A650AF"/>
    <w:rsid w:val="00A655B9"/>
    <w:rsid w:val="00A66C48"/>
    <w:rsid w:val="00A670F2"/>
    <w:rsid w:val="00A67C45"/>
    <w:rsid w:val="00A7320D"/>
    <w:rsid w:val="00A761E6"/>
    <w:rsid w:val="00A76596"/>
    <w:rsid w:val="00A82955"/>
    <w:rsid w:val="00A82CA8"/>
    <w:rsid w:val="00A85AA6"/>
    <w:rsid w:val="00A85BD5"/>
    <w:rsid w:val="00A86CA4"/>
    <w:rsid w:val="00A87DAE"/>
    <w:rsid w:val="00A942ED"/>
    <w:rsid w:val="00A94AFF"/>
    <w:rsid w:val="00A96A39"/>
    <w:rsid w:val="00A97179"/>
    <w:rsid w:val="00AA0F9F"/>
    <w:rsid w:val="00AA57DB"/>
    <w:rsid w:val="00AA6A81"/>
    <w:rsid w:val="00AA76FA"/>
    <w:rsid w:val="00AA7E29"/>
    <w:rsid w:val="00AB08EA"/>
    <w:rsid w:val="00AB3CFE"/>
    <w:rsid w:val="00AB4F82"/>
    <w:rsid w:val="00AB5307"/>
    <w:rsid w:val="00AB55D8"/>
    <w:rsid w:val="00AB7A06"/>
    <w:rsid w:val="00AC2EFA"/>
    <w:rsid w:val="00AC3067"/>
    <w:rsid w:val="00AC3939"/>
    <w:rsid w:val="00AC4CFD"/>
    <w:rsid w:val="00AC56F3"/>
    <w:rsid w:val="00AD1DA7"/>
    <w:rsid w:val="00AD25C8"/>
    <w:rsid w:val="00AD3867"/>
    <w:rsid w:val="00AD4A31"/>
    <w:rsid w:val="00AD51E2"/>
    <w:rsid w:val="00AD53C0"/>
    <w:rsid w:val="00AD580A"/>
    <w:rsid w:val="00AD7BDE"/>
    <w:rsid w:val="00AE199D"/>
    <w:rsid w:val="00AE1DF7"/>
    <w:rsid w:val="00AE48AA"/>
    <w:rsid w:val="00AE5BB5"/>
    <w:rsid w:val="00AE7585"/>
    <w:rsid w:val="00AF0DE7"/>
    <w:rsid w:val="00AF0FD9"/>
    <w:rsid w:val="00AF668C"/>
    <w:rsid w:val="00AF7D97"/>
    <w:rsid w:val="00B02720"/>
    <w:rsid w:val="00B02992"/>
    <w:rsid w:val="00B05BCC"/>
    <w:rsid w:val="00B06BE0"/>
    <w:rsid w:val="00B101AF"/>
    <w:rsid w:val="00B11916"/>
    <w:rsid w:val="00B130ED"/>
    <w:rsid w:val="00B13200"/>
    <w:rsid w:val="00B14307"/>
    <w:rsid w:val="00B14A2B"/>
    <w:rsid w:val="00B1744B"/>
    <w:rsid w:val="00B20363"/>
    <w:rsid w:val="00B21796"/>
    <w:rsid w:val="00B219BC"/>
    <w:rsid w:val="00B234C9"/>
    <w:rsid w:val="00B24CB1"/>
    <w:rsid w:val="00B33C76"/>
    <w:rsid w:val="00B366D6"/>
    <w:rsid w:val="00B36CF4"/>
    <w:rsid w:val="00B41074"/>
    <w:rsid w:val="00B43639"/>
    <w:rsid w:val="00B43F6B"/>
    <w:rsid w:val="00B46C5A"/>
    <w:rsid w:val="00B50606"/>
    <w:rsid w:val="00B50C67"/>
    <w:rsid w:val="00B5228A"/>
    <w:rsid w:val="00B5361F"/>
    <w:rsid w:val="00B542AA"/>
    <w:rsid w:val="00B56B33"/>
    <w:rsid w:val="00B60EEA"/>
    <w:rsid w:val="00B70877"/>
    <w:rsid w:val="00B71B41"/>
    <w:rsid w:val="00B738AA"/>
    <w:rsid w:val="00B73DE1"/>
    <w:rsid w:val="00B753E6"/>
    <w:rsid w:val="00B824F3"/>
    <w:rsid w:val="00B85634"/>
    <w:rsid w:val="00B857CC"/>
    <w:rsid w:val="00B857DE"/>
    <w:rsid w:val="00B85E71"/>
    <w:rsid w:val="00B8609D"/>
    <w:rsid w:val="00B867C5"/>
    <w:rsid w:val="00B87CE0"/>
    <w:rsid w:val="00B91647"/>
    <w:rsid w:val="00B92D97"/>
    <w:rsid w:val="00BA1740"/>
    <w:rsid w:val="00BA17B4"/>
    <w:rsid w:val="00BA505B"/>
    <w:rsid w:val="00BA53CD"/>
    <w:rsid w:val="00BA79C3"/>
    <w:rsid w:val="00BB07EE"/>
    <w:rsid w:val="00BB2B10"/>
    <w:rsid w:val="00BB46DE"/>
    <w:rsid w:val="00BB4846"/>
    <w:rsid w:val="00BB4F19"/>
    <w:rsid w:val="00BB6C1D"/>
    <w:rsid w:val="00BB766B"/>
    <w:rsid w:val="00BC0508"/>
    <w:rsid w:val="00BC4D72"/>
    <w:rsid w:val="00BC66E8"/>
    <w:rsid w:val="00BC73E5"/>
    <w:rsid w:val="00BD0E09"/>
    <w:rsid w:val="00BD19BD"/>
    <w:rsid w:val="00BD24AD"/>
    <w:rsid w:val="00BD4017"/>
    <w:rsid w:val="00BD58F3"/>
    <w:rsid w:val="00BD657C"/>
    <w:rsid w:val="00BE0FED"/>
    <w:rsid w:val="00BE10DA"/>
    <w:rsid w:val="00BE2227"/>
    <w:rsid w:val="00BE2256"/>
    <w:rsid w:val="00BE244E"/>
    <w:rsid w:val="00BE382B"/>
    <w:rsid w:val="00BE6350"/>
    <w:rsid w:val="00BF2185"/>
    <w:rsid w:val="00BF300F"/>
    <w:rsid w:val="00BF3312"/>
    <w:rsid w:val="00BF3565"/>
    <w:rsid w:val="00BF5C73"/>
    <w:rsid w:val="00BF6527"/>
    <w:rsid w:val="00BF7D65"/>
    <w:rsid w:val="00C015FA"/>
    <w:rsid w:val="00C06778"/>
    <w:rsid w:val="00C10CED"/>
    <w:rsid w:val="00C10EA8"/>
    <w:rsid w:val="00C14AA8"/>
    <w:rsid w:val="00C1504A"/>
    <w:rsid w:val="00C22323"/>
    <w:rsid w:val="00C2275E"/>
    <w:rsid w:val="00C236E2"/>
    <w:rsid w:val="00C23E2C"/>
    <w:rsid w:val="00C273A3"/>
    <w:rsid w:val="00C27639"/>
    <w:rsid w:val="00C27955"/>
    <w:rsid w:val="00C30202"/>
    <w:rsid w:val="00C30444"/>
    <w:rsid w:val="00C30C86"/>
    <w:rsid w:val="00C30F3C"/>
    <w:rsid w:val="00C33A96"/>
    <w:rsid w:val="00C33FDC"/>
    <w:rsid w:val="00C34325"/>
    <w:rsid w:val="00C36F0A"/>
    <w:rsid w:val="00C40583"/>
    <w:rsid w:val="00C41A06"/>
    <w:rsid w:val="00C4218C"/>
    <w:rsid w:val="00C44603"/>
    <w:rsid w:val="00C44E25"/>
    <w:rsid w:val="00C47B4E"/>
    <w:rsid w:val="00C5061A"/>
    <w:rsid w:val="00C50809"/>
    <w:rsid w:val="00C51037"/>
    <w:rsid w:val="00C5227F"/>
    <w:rsid w:val="00C53555"/>
    <w:rsid w:val="00C540D1"/>
    <w:rsid w:val="00C55974"/>
    <w:rsid w:val="00C57D2D"/>
    <w:rsid w:val="00C6035B"/>
    <w:rsid w:val="00C60EBD"/>
    <w:rsid w:val="00C61F81"/>
    <w:rsid w:val="00C637E0"/>
    <w:rsid w:val="00C65904"/>
    <w:rsid w:val="00C660A6"/>
    <w:rsid w:val="00C67996"/>
    <w:rsid w:val="00C711A9"/>
    <w:rsid w:val="00C7296C"/>
    <w:rsid w:val="00C73796"/>
    <w:rsid w:val="00C74E9C"/>
    <w:rsid w:val="00C7574B"/>
    <w:rsid w:val="00C76957"/>
    <w:rsid w:val="00C77355"/>
    <w:rsid w:val="00C8205D"/>
    <w:rsid w:val="00C829F3"/>
    <w:rsid w:val="00C82FED"/>
    <w:rsid w:val="00C83FC4"/>
    <w:rsid w:val="00C860F2"/>
    <w:rsid w:val="00C86B7E"/>
    <w:rsid w:val="00C87003"/>
    <w:rsid w:val="00C8773B"/>
    <w:rsid w:val="00C907F1"/>
    <w:rsid w:val="00C908BC"/>
    <w:rsid w:val="00C9177B"/>
    <w:rsid w:val="00C933C0"/>
    <w:rsid w:val="00C93C46"/>
    <w:rsid w:val="00C950A0"/>
    <w:rsid w:val="00C961B4"/>
    <w:rsid w:val="00C9681B"/>
    <w:rsid w:val="00CA05A5"/>
    <w:rsid w:val="00CA18A5"/>
    <w:rsid w:val="00CA42BE"/>
    <w:rsid w:val="00CA6D6C"/>
    <w:rsid w:val="00CB1355"/>
    <w:rsid w:val="00CB23C2"/>
    <w:rsid w:val="00CB3D9D"/>
    <w:rsid w:val="00CB5D96"/>
    <w:rsid w:val="00CC1355"/>
    <w:rsid w:val="00CC1748"/>
    <w:rsid w:val="00CC22CD"/>
    <w:rsid w:val="00CC69CF"/>
    <w:rsid w:val="00CC6A27"/>
    <w:rsid w:val="00CC7222"/>
    <w:rsid w:val="00CC765D"/>
    <w:rsid w:val="00CD3DDE"/>
    <w:rsid w:val="00CD4953"/>
    <w:rsid w:val="00CD49F5"/>
    <w:rsid w:val="00CE0F1E"/>
    <w:rsid w:val="00CE1C13"/>
    <w:rsid w:val="00CE1D06"/>
    <w:rsid w:val="00CE5B44"/>
    <w:rsid w:val="00CE655B"/>
    <w:rsid w:val="00CF0E60"/>
    <w:rsid w:val="00CF23E6"/>
    <w:rsid w:val="00CF2DF4"/>
    <w:rsid w:val="00CF4DC6"/>
    <w:rsid w:val="00CF5996"/>
    <w:rsid w:val="00CF5DEE"/>
    <w:rsid w:val="00CF7006"/>
    <w:rsid w:val="00CF7597"/>
    <w:rsid w:val="00D026B6"/>
    <w:rsid w:val="00D02817"/>
    <w:rsid w:val="00D03507"/>
    <w:rsid w:val="00D040CD"/>
    <w:rsid w:val="00D04C31"/>
    <w:rsid w:val="00D0624C"/>
    <w:rsid w:val="00D1032F"/>
    <w:rsid w:val="00D118A3"/>
    <w:rsid w:val="00D13352"/>
    <w:rsid w:val="00D16662"/>
    <w:rsid w:val="00D1778F"/>
    <w:rsid w:val="00D212CA"/>
    <w:rsid w:val="00D2276B"/>
    <w:rsid w:val="00D2345A"/>
    <w:rsid w:val="00D237BF"/>
    <w:rsid w:val="00D26000"/>
    <w:rsid w:val="00D3585A"/>
    <w:rsid w:val="00D369E3"/>
    <w:rsid w:val="00D36E7C"/>
    <w:rsid w:val="00D41339"/>
    <w:rsid w:val="00D423A3"/>
    <w:rsid w:val="00D43FF4"/>
    <w:rsid w:val="00D457C9"/>
    <w:rsid w:val="00D47656"/>
    <w:rsid w:val="00D50353"/>
    <w:rsid w:val="00D519A1"/>
    <w:rsid w:val="00D51AAD"/>
    <w:rsid w:val="00D5380D"/>
    <w:rsid w:val="00D53B41"/>
    <w:rsid w:val="00D5494B"/>
    <w:rsid w:val="00D56F3B"/>
    <w:rsid w:val="00D6047F"/>
    <w:rsid w:val="00D61970"/>
    <w:rsid w:val="00D62DF7"/>
    <w:rsid w:val="00D63078"/>
    <w:rsid w:val="00D6397C"/>
    <w:rsid w:val="00D63BF5"/>
    <w:rsid w:val="00D63E0B"/>
    <w:rsid w:val="00D64BBB"/>
    <w:rsid w:val="00D64BE8"/>
    <w:rsid w:val="00D65501"/>
    <w:rsid w:val="00D6651B"/>
    <w:rsid w:val="00D67068"/>
    <w:rsid w:val="00D7064E"/>
    <w:rsid w:val="00D728F4"/>
    <w:rsid w:val="00D73444"/>
    <w:rsid w:val="00D74A91"/>
    <w:rsid w:val="00D74FD5"/>
    <w:rsid w:val="00D76508"/>
    <w:rsid w:val="00D767D2"/>
    <w:rsid w:val="00D77163"/>
    <w:rsid w:val="00D809FA"/>
    <w:rsid w:val="00D80D4D"/>
    <w:rsid w:val="00D81379"/>
    <w:rsid w:val="00D817A4"/>
    <w:rsid w:val="00D819D0"/>
    <w:rsid w:val="00D8375C"/>
    <w:rsid w:val="00D838F5"/>
    <w:rsid w:val="00D84492"/>
    <w:rsid w:val="00D85658"/>
    <w:rsid w:val="00D862B1"/>
    <w:rsid w:val="00D875A4"/>
    <w:rsid w:val="00D90AA6"/>
    <w:rsid w:val="00D91F4D"/>
    <w:rsid w:val="00D93D60"/>
    <w:rsid w:val="00D93F76"/>
    <w:rsid w:val="00DA453B"/>
    <w:rsid w:val="00DA4C97"/>
    <w:rsid w:val="00DA4E5F"/>
    <w:rsid w:val="00DB42AF"/>
    <w:rsid w:val="00DB5377"/>
    <w:rsid w:val="00DC0E4F"/>
    <w:rsid w:val="00DC2074"/>
    <w:rsid w:val="00DC249F"/>
    <w:rsid w:val="00DC333C"/>
    <w:rsid w:val="00DC52B0"/>
    <w:rsid w:val="00DC6579"/>
    <w:rsid w:val="00DC6766"/>
    <w:rsid w:val="00DC7903"/>
    <w:rsid w:val="00DD5208"/>
    <w:rsid w:val="00DD5653"/>
    <w:rsid w:val="00DD5902"/>
    <w:rsid w:val="00DD65C1"/>
    <w:rsid w:val="00DE1DBD"/>
    <w:rsid w:val="00DE324A"/>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32C2"/>
    <w:rsid w:val="00E152CB"/>
    <w:rsid w:val="00E154D6"/>
    <w:rsid w:val="00E225C1"/>
    <w:rsid w:val="00E228F2"/>
    <w:rsid w:val="00E23DE8"/>
    <w:rsid w:val="00E2424E"/>
    <w:rsid w:val="00E25819"/>
    <w:rsid w:val="00E259C6"/>
    <w:rsid w:val="00E26833"/>
    <w:rsid w:val="00E302C4"/>
    <w:rsid w:val="00E32190"/>
    <w:rsid w:val="00E32779"/>
    <w:rsid w:val="00E337F7"/>
    <w:rsid w:val="00E35328"/>
    <w:rsid w:val="00E3666E"/>
    <w:rsid w:val="00E36682"/>
    <w:rsid w:val="00E36F6F"/>
    <w:rsid w:val="00E36F8F"/>
    <w:rsid w:val="00E3744D"/>
    <w:rsid w:val="00E419DD"/>
    <w:rsid w:val="00E42E9D"/>
    <w:rsid w:val="00E4460B"/>
    <w:rsid w:val="00E4671A"/>
    <w:rsid w:val="00E46CC7"/>
    <w:rsid w:val="00E50A1C"/>
    <w:rsid w:val="00E5650C"/>
    <w:rsid w:val="00E567FC"/>
    <w:rsid w:val="00E609AA"/>
    <w:rsid w:val="00E63356"/>
    <w:rsid w:val="00E64BA2"/>
    <w:rsid w:val="00E731C1"/>
    <w:rsid w:val="00E735BE"/>
    <w:rsid w:val="00E8129C"/>
    <w:rsid w:val="00E83227"/>
    <w:rsid w:val="00E84A39"/>
    <w:rsid w:val="00E861EA"/>
    <w:rsid w:val="00E86C43"/>
    <w:rsid w:val="00E86E22"/>
    <w:rsid w:val="00E904A2"/>
    <w:rsid w:val="00E911D8"/>
    <w:rsid w:val="00E912C4"/>
    <w:rsid w:val="00E91601"/>
    <w:rsid w:val="00E9298D"/>
    <w:rsid w:val="00E932B0"/>
    <w:rsid w:val="00E933CD"/>
    <w:rsid w:val="00E93701"/>
    <w:rsid w:val="00E93963"/>
    <w:rsid w:val="00E952BB"/>
    <w:rsid w:val="00E9540F"/>
    <w:rsid w:val="00E959BE"/>
    <w:rsid w:val="00E95E5A"/>
    <w:rsid w:val="00EA0ECD"/>
    <w:rsid w:val="00EA11AD"/>
    <w:rsid w:val="00EA17D6"/>
    <w:rsid w:val="00EA1BB0"/>
    <w:rsid w:val="00EA27FB"/>
    <w:rsid w:val="00EA2AD7"/>
    <w:rsid w:val="00EA6BCC"/>
    <w:rsid w:val="00EA74AE"/>
    <w:rsid w:val="00EB09A4"/>
    <w:rsid w:val="00EB2026"/>
    <w:rsid w:val="00EB40B5"/>
    <w:rsid w:val="00EB51F1"/>
    <w:rsid w:val="00EB5BDE"/>
    <w:rsid w:val="00EB6274"/>
    <w:rsid w:val="00EB6A84"/>
    <w:rsid w:val="00EB6EAC"/>
    <w:rsid w:val="00EC1C6C"/>
    <w:rsid w:val="00EC246C"/>
    <w:rsid w:val="00EC3CD8"/>
    <w:rsid w:val="00EC4BA9"/>
    <w:rsid w:val="00ED0AA6"/>
    <w:rsid w:val="00ED4177"/>
    <w:rsid w:val="00ED535D"/>
    <w:rsid w:val="00ED5BA1"/>
    <w:rsid w:val="00ED60F2"/>
    <w:rsid w:val="00EE0AB2"/>
    <w:rsid w:val="00EE1996"/>
    <w:rsid w:val="00EE1E32"/>
    <w:rsid w:val="00EE2701"/>
    <w:rsid w:val="00EE29F6"/>
    <w:rsid w:val="00EE66E3"/>
    <w:rsid w:val="00EF0889"/>
    <w:rsid w:val="00EF163D"/>
    <w:rsid w:val="00EF353F"/>
    <w:rsid w:val="00EF63AE"/>
    <w:rsid w:val="00EF7BF3"/>
    <w:rsid w:val="00F007EF"/>
    <w:rsid w:val="00F00C32"/>
    <w:rsid w:val="00F03016"/>
    <w:rsid w:val="00F034EC"/>
    <w:rsid w:val="00F0426C"/>
    <w:rsid w:val="00F0464F"/>
    <w:rsid w:val="00F062FD"/>
    <w:rsid w:val="00F07383"/>
    <w:rsid w:val="00F12BB3"/>
    <w:rsid w:val="00F13F3D"/>
    <w:rsid w:val="00F144A5"/>
    <w:rsid w:val="00F14F90"/>
    <w:rsid w:val="00F15D53"/>
    <w:rsid w:val="00F16EFD"/>
    <w:rsid w:val="00F2261E"/>
    <w:rsid w:val="00F2441E"/>
    <w:rsid w:val="00F26E55"/>
    <w:rsid w:val="00F324EF"/>
    <w:rsid w:val="00F33FEA"/>
    <w:rsid w:val="00F342CD"/>
    <w:rsid w:val="00F351DA"/>
    <w:rsid w:val="00F36BB5"/>
    <w:rsid w:val="00F462ED"/>
    <w:rsid w:val="00F519DA"/>
    <w:rsid w:val="00F60B4C"/>
    <w:rsid w:val="00F61BA0"/>
    <w:rsid w:val="00F6236B"/>
    <w:rsid w:val="00F6258B"/>
    <w:rsid w:val="00F627D8"/>
    <w:rsid w:val="00F66092"/>
    <w:rsid w:val="00F66144"/>
    <w:rsid w:val="00F66788"/>
    <w:rsid w:val="00F7009A"/>
    <w:rsid w:val="00F71DB8"/>
    <w:rsid w:val="00F72F84"/>
    <w:rsid w:val="00F81312"/>
    <w:rsid w:val="00F83262"/>
    <w:rsid w:val="00F8462B"/>
    <w:rsid w:val="00F86215"/>
    <w:rsid w:val="00F9163B"/>
    <w:rsid w:val="00F920BD"/>
    <w:rsid w:val="00F94B13"/>
    <w:rsid w:val="00F95F4C"/>
    <w:rsid w:val="00F97E5C"/>
    <w:rsid w:val="00FA2890"/>
    <w:rsid w:val="00FA2978"/>
    <w:rsid w:val="00FA335E"/>
    <w:rsid w:val="00FA3C42"/>
    <w:rsid w:val="00FA4A0E"/>
    <w:rsid w:val="00FA5230"/>
    <w:rsid w:val="00FA5C35"/>
    <w:rsid w:val="00FA6114"/>
    <w:rsid w:val="00FA65C5"/>
    <w:rsid w:val="00FA6C68"/>
    <w:rsid w:val="00FA7089"/>
    <w:rsid w:val="00FA7E90"/>
    <w:rsid w:val="00FB01DB"/>
    <w:rsid w:val="00FB45B2"/>
    <w:rsid w:val="00FB751B"/>
    <w:rsid w:val="00FC1AB3"/>
    <w:rsid w:val="00FC64E6"/>
    <w:rsid w:val="00FD501C"/>
    <w:rsid w:val="00FD5A8B"/>
    <w:rsid w:val="00FD65E2"/>
    <w:rsid w:val="00FD7292"/>
    <w:rsid w:val="00FE2C32"/>
    <w:rsid w:val="00FE2C70"/>
    <w:rsid w:val="00FE2DAA"/>
    <w:rsid w:val="00FF164D"/>
    <w:rsid w:val="00FF1811"/>
    <w:rsid w:val="00FF2A1D"/>
    <w:rsid w:val="00FF2B46"/>
    <w:rsid w:val="00FF5A93"/>
    <w:rsid w:val="00FF6374"/>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uiPriority w:val="9"/>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CD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uiPriority w:val="9"/>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CD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885682980">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 w:id="1506675398">
      <w:bodyDiv w:val="1"/>
      <w:marLeft w:val="0"/>
      <w:marRight w:val="0"/>
      <w:marTop w:val="0"/>
      <w:marBottom w:val="0"/>
      <w:divBdr>
        <w:top w:val="none" w:sz="0" w:space="0" w:color="auto"/>
        <w:left w:val="none" w:sz="0" w:space="0" w:color="auto"/>
        <w:bottom w:val="none" w:sz="0" w:space="0" w:color="auto"/>
        <w:right w:val="none" w:sz="0" w:space="0" w:color="auto"/>
      </w:divBdr>
    </w:div>
    <w:div w:id="21324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sledie.admhma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depeconom.admhmao.ru/deyatelnost/administrativnaya-reform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6D30-0B43-4D27-8901-C89D6934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11964</Words>
  <Characters>68199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Лукашева Лариса Александровна</cp:lastModifiedBy>
  <cp:revision>3</cp:revision>
  <cp:lastPrinted>2020-01-28T09:14:00Z</cp:lastPrinted>
  <dcterms:created xsi:type="dcterms:W3CDTF">2020-03-30T09:50:00Z</dcterms:created>
  <dcterms:modified xsi:type="dcterms:W3CDTF">2020-04-01T03:53:00Z</dcterms:modified>
</cp:coreProperties>
</file>