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C" w:rsidRPr="003901FC" w:rsidRDefault="003901FC" w:rsidP="003901FC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FC" w:rsidRPr="003901FC" w:rsidRDefault="003901FC" w:rsidP="003901FC">
      <w:pPr>
        <w:widowControl/>
        <w:autoSpaceDE/>
        <w:autoSpaceDN/>
        <w:adjustRightInd/>
        <w:jc w:val="center"/>
        <w:rPr>
          <w:b/>
        </w:rPr>
      </w:pPr>
    </w:p>
    <w:p w:rsidR="003901FC" w:rsidRPr="003901FC" w:rsidRDefault="003901FC" w:rsidP="003901FC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3901FC">
        <w:rPr>
          <w:b/>
          <w:sz w:val="42"/>
          <w:szCs w:val="42"/>
        </w:rPr>
        <w:t xml:space="preserve">АДМИНИСТРАЦИЯ  </w:t>
      </w:r>
    </w:p>
    <w:p w:rsidR="003901FC" w:rsidRPr="003901FC" w:rsidRDefault="003901FC" w:rsidP="003901FC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3901FC">
        <w:rPr>
          <w:b/>
          <w:sz w:val="42"/>
          <w:szCs w:val="42"/>
        </w:rPr>
        <w:t>НЕФТЕЮГАНСКОГО  РАЙОНА</w:t>
      </w:r>
    </w:p>
    <w:p w:rsidR="003901FC" w:rsidRPr="003901FC" w:rsidRDefault="003901FC" w:rsidP="003901FC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3901FC" w:rsidRPr="003901FC" w:rsidRDefault="003901FC" w:rsidP="003901FC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3901FC">
        <w:rPr>
          <w:b/>
          <w:caps/>
          <w:sz w:val="36"/>
          <w:szCs w:val="38"/>
        </w:rPr>
        <w:t>постановление</w:t>
      </w:r>
    </w:p>
    <w:p w:rsidR="003901FC" w:rsidRPr="003901FC" w:rsidRDefault="003901FC" w:rsidP="003901FC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01FC" w:rsidRPr="003901FC" w:rsidTr="00806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901FC" w:rsidRPr="003901FC" w:rsidRDefault="003901FC" w:rsidP="003901F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01FC">
              <w:rPr>
                <w:sz w:val="26"/>
                <w:szCs w:val="26"/>
              </w:rPr>
              <w:t>.0</w:t>
            </w:r>
            <w:r w:rsidRPr="003901FC">
              <w:rPr>
                <w:sz w:val="26"/>
                <w:szCs w:val="26"/>
                <w:lang w:val="en-US"/>
              </w:rPr>
              <w:t>3</w:t>
            </w:r>
            <w:r w:rsidRPr="003901F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901FC" w:rsidRPr="003901FC" w:rsidRDefault="003901FC" w:rsidP="003901FC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3901FC">
              <w:rPr>
                <w:sz w:val="26"/>
                <w:szCs w:val="26"/>
              </w:rPr>
              <w:t>№</w:t>
            </w:r>
            <w:r w:rsidRPr="003901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415</w:t>
            </w:r>
            <w:r w:rsidRPr="003901FC">
              <w:rPr>
                <w:sz w:val="26"/>
                <w:szCs w:val="26"/>
                <w:u w:val="single"/>
              </w:rPr>
              <w:t>-па</w:t>
            </w:r>
          </w:p>
        </w:tc>
      </w:tr>
      <w:tr w:rsidR="003901FC" w:rsidRPr="003901FC" w:rsidTr="00806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901FC" w:rsidRPr="003901FC" w:rsidRDefault="003901FC" w:rsidP="003901FC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3901FC" w:rsidRPr="003901FC" w:rsidRDefault="003901FC" w:rsidP="003901FC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3901FC" w:rsidRPr="003901FC" w:rsidRDefault="003901FC" w:rsidP="003901FC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3901FC" w:rsidRPr="003901FC" w:rsidRDefault="003901FC" w:rsidP="003901F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901FC">
        <w:rPr>
          <w:sz w:val="24"/>
          <w:szCs w:val="24"/>
        </w:rPr>
        <w:t>г.Нефтеюганск</w:t>
      </w:r>
    </w:p>
    <w:p w:rsidR="003901FC" w:rsidRPr="003901FC" w:rsidRDefault="003901FC" w:rsidP="003901FC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4628C3" w:rsidRDefault="004628C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D09">
        <w:rPr>
          <w:rFonts w:ascii="Times New Roman" w:hAnsi="Times New Roman" w:cs="Times New Roman"/>
          <w:b w:val="0"/>
          <w:sz w:val="26"/>
          <w:szCs w:val="26"/>
        </w:rPr>
        <w:t>№ 2137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772A5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:rsidR="009F2433" w:rsidRDefault="009F2433" w:rsidP="009F2433">
      <w:pPr>
        <w:rPr>
          <w:sz w:val="26"/>
          <w:szCs w:val="26"/>
        </w:rPr>
      </w:pPr>
    </w:p>
    <w:p w:rsidR="004628C3" w:rsidRPr="009D6A6C" w:rsidRDefault="004628C3" w:rsidP="009F2433">
      <w:pPr>
        <w:rPr>
          <w:sz w:val="26"/>
          <w:szCs w:val="26"/>
        </w:rPr>
      </w:pPr>
    </w:p>
    <w:p w:rsidR="009F2433" w:rsidRDefault="00394853" w:rsidP="003948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="004628C3">
        <w:rPr>
          <w:sz w:val="26"/>
          <w:szCs w:val="26"/>
        </w:rPr>
        <w:br/>
      </w:r>
      <w:r>
        <w:rPr>
          <w:sz w:val="26"/>
          <w:szCs w:val="26"/>
        </w:rPr>
        <w:t>с требованиями действующего законодательства, в</w:t>
      </w:r>
      <w:r w:rsidR="005E2E20">
        <w:rPr>
          <w:sz w:val="26"/>
          <w:szCs w:val="26"/>
        </w:rPr>
        <w:t>о исполнение протокола административной коми</w:t>
      </w:r>
      <w:r>
        <w:rPr>
          <w:sz w:val="26"/>
          <w:szCs w:val="26"/>
        </w:rPr>
        <w:t>ссии Нефтеюганского района от 05.03.2020 № 4</w:t>
      </w:r>
      <w:r w:rsidR="009F2433">
        <w:rPr>
          <w:sz w:val="26"/>
          <w:szCs w:val="26"/>
        </w:rPr>
        <w:t xml:space="preserve"> </w:t>
      </w:r>
      <w:r w:rsidR="004628C3">
        <w:rPr>
          <w:sz w:val="26"/>
          <w:szCs w:val="26"/>
        </w:rPr>
        <w:br/>
      </w:r>
      <w:r w:rsidR="009F2433">
        <w:rPr>
          <w:sz w:val="26"/>
          <w:szCs w:val="26"/>
        </w:rPr>
        <w:t>п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о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с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т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а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н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о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в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л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я</w:t>
      </w:r>
      <w:r w:rsidR="004628C3">
        <w:rPr>
          <w:sz w:val="26"/>
          <w:szCs w:val="26"/>
        </w:rPr>
        <w:t xml:space="preserve"> </w:t>
      </w:r>
      <w:r w:rsidR="009F2433">
        <w:rPr>
          <w:sz w:val="26"/>
          <w:szCs w:val="26"/>
        </w:rPr>
        <w:t>ю:</w:t>
      </w:r>
    </w:p>
    <w:p w:rsidR="009F2433" w:rsidRPr="009D6A6C" w:rsidRDefault="009F2433" w:rsidP="009F2433">
      <w:pPr>
        <w:rPr>
          <w:sz w:val="26"/>
          <w:szCs w:val="26"/>
        </w:rPr>
      </w:pPr>
    </w:p>
    <w:p w:rsidR="009F2433" w:rsidRDefault="009F2433" w:rsidP="00A36C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Нефтеюганс</w:t>
      </w:r>
      <w:r w:rsidR="00543D09">
        <w:rPr>
          <w:sz w:val="26"/>
          <w:szCs w:val="26"/>
        </w:rPr>
        <w:t>кого района от 28.11.2016 № 2137</w:t>
      </w:r>
      <w:r>
        <w:rPr>
          <w:sz w:val="26"/>
          <w:szCs w:val="26"/>
        </w:rPr>
        <w:t>-па «Об утве</w:t>
      </w:r>
      <w:r w:rsidR="00543D09">
        <w:rPr>
          <w:sz w:val="26"/>
          <w:szCs w:val="26"/>
        </w:rPr>
        <w:t xml:space="preserve">рждении перечня должностных лиц администрации Нефтеюганского района, уполномоченных составлять протоколы </w:t>
      </w:r>
      <w:r w:rsidR="004628C3">
        <w:rPr>
          <w:sz w:val="26"/>
          <w:szCs w:val="26"/>
        </w:rPr>
        <w:br/>
      </w:r>
      <w:r w:rsidR="00543D09">
        <w:rPr>
          <w:sz w:val="26"/>
          <w:szCs w:val="26"/>
        </w:rPr>
        <w:t>об административных правонарушениях»</w:t>
      </w:r>
      <w:r w:rsidR="00772A5B">
        <w:rPr>
          <w:sz w:val="26"/>
          <w:szCs w:val="26"/>
        </w:rPr>
        <w:t>,</w:t>
      </w:r>
      <w:r w:rsidR="006269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приложение </w:t>
      </w:r>
      <w:r w:rsidR="00772A5B">
        <w:rPr>
          <w:sz w:val="26"/>
          <w:szCs w:val="26"/>
        </w:rPr>
        <w:t xml:space="preserve">к постановлению </w:t>
      </w:r>
      <w:r w:rsidR="004628C3">
        <w:rPr>
          <w:sz w:val="26"/>
          <w:szCs w:val="26"/>
        </w:rPr>
        <w:br/>
      </w:r>
      <w:r w:rsidR="00772A5B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Default="009F2433" w:rsidP="00A36C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9D6A6C" w:rsidRDefault="00A36C15" w:rsidP="00A36C15">
      <w:pPr>
        <w:widowControl/>
        <w:tabs>
          <w:tab w:val="left" w:pos="0"/>
        </w:tabs>
        <w:autoSpaceDE/>
        <w:autoSpaceDN/>
        <w:adjustRightInd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9F2433">
        <w:rPr>
          <w:spacing w:val="-2"/>
          <w:sz w:val="26"/>
          <w:szCs w:val="26"/>
        </w:rPr>
        <w:t xml:space="preserve">3. Контроль </w:t>
      </w:r>
      <w:r w:rsidR="009F2433" w:rsidRPr="009D6A6C">
        <w:rPr>
          <w:spacing w:val="-2"/>
          <w:sz w:val="26"/>
          <w:szCs w:val="26"/>
        </w:rPr>
        <w:t xml:space="preserve">за выполнением постановления </w:t>
      </w:r>
      <w:r w:rsidR="009F2433">
        <w:rPr>
          <w:spacing w:val="-2"/>
          <w:sz w:val="26"/>
          <w:szCs w:val="26"/>
        </w:rPr>
        <w:t>возложить на первого заместителя главы Нефтеюганского района Кудашкина</w:t>
      </w:r>
      <w:r w:rsidRPr="00A36C15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С.А.</w:t>
      </w:r>
    </w:p>
    <w:p w:rsidR="009F2433" w:rsidRPr="009D6A6C" w:rsidRDefault="009F2433" w:rsidP="009F2433">
      <w:pPr>
        <w:jc w:val="both"/>
        <w:rPr>
          <w:sz w:val="26"/>
          <w:szCs w:val="26"/>
        </w:rPr>
      </w:pPr>
    </w:p>
    <w:p w:rsidR="009F2433" w:rsidRDefault="009F2433" w:rsidP="009F2433">
      <w:pPr>
        <w:jc w:val="both"/>
        <w:rPr>
          <w:sz w:val="26"/>
          <w:szCs w:val="26"/>
        </w:rPr>
      </w:pPr>
    </w:p>
    <w:p w:rsidR="00A36C15" w:rsidRPr="009D6A6C" w:rsidRDefault="00A36C15" w:rsidP="009F2433">
      <w:pPr>
        <w:jc w:val="both"/>
        <w:rPr>
          <w:sz w:val="26"/>
          <w:szCs w:val="26"/>
        </w:rPr>
      </w:pPr>
    </w:p>
    <w:p w:rsidR="009F2433" w:rsidRPr="009D6A6C" w:rsidRDefault="009F2433" w:rsidP="009F243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6C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6C15">
        <w:rPr>
          <w:sz w:val="26"/>
          <w:szCs w:val="26"/>
        </w:rPr>
        <w:tab/>
      </w:r>
      <w:r>
        <w:rPr>
          <w:sz w:val="26"/>
          <w:szCs w:val="26"/>
        </w:rPr>
        <w:t>Г.В.Лапковская</w:t>
      </w:r>
    </w:p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B06D53" w:rsidRPr="004C2088" w:rsidRDefault="00B06D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06D53" w:rsidRPr="004C2088" w:rsidRDefault="00B06D5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06D53" w:rsidRPr="004C2088" w:rsidRDefault="00B06D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901FC">
        <w:rPr>
          <w:sz w:val="26"/>
          <w:szCs w:val="26"/>
        </w:rPr>
        <w:t xml:space="preserve"> 26.03.2020</w:t>
      </w:r>
      <w:r w:rsidRPr="004C2088">
        <w:rPr>
          <w:sz w:val="26"/>
          <w:szCs w:val="26"/>
        </w:rPr>
        <w:t xml:space="preserve"> №</w:t>
      </w:r>
      <w:r w:rsidR="003901FC">
        <w:rPr>
          <w:sz w:val="26"/>
          <w:szCs w:val="26"/>
        </w:rPr>
        <w:t xml:space="preserve"> 415-па</w:t>
      </w:r>
    </w:p>
    <w:p w:rsidR="00B06D53" w:rsidRPr="002C2083" w:rsidRDefault="00B06D53" w:rsidP="00B06D53">
      <w:pPr>
        <w:ind w:left="5529"/>
        <w:rPr>
          <w:sz w:val="26"/>
          <w:szCs w:val="26"/>
        </w:rPr>
      </w:pPr>
    </w:p>
    <w:p w:rsidR="00B06D53" w:rsidRDefault="00B06D53" w:rsidP="00B06D53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6D53" w:rsidRPr="004C2088" w:rsidRDefault="00B06D53" w:rsidP="00B06D53">
      <w:pPr>
        <w:ind w:left="5670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B06D53" w:rsidRDefault="00B06D53" w:rsidP="00B06D53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4C2088">
        <w:rPr>
          <w:sz w:val="26"/>
          <w:szCs w:val="26"/>
        </w:rPr>
        <w:t>дминистрации</w:t>
      </w:r>
    </w:p>
    <w:p w:rsidR="00B06D53" w:rsidRPr="004C2088" w:rsidRDefault="00B06D53" w:rsidP="00B06D53">
      <w:pPr>
        <w:ind w:left="5670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:rsidR="00B06D53" w:rsidRPr="004C2088" w:rsidRDefault="00B06D53" w:rsidP="00B06D53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28.11.2016 № 2137-па</w:t>
      </w:r>
    </w:p>
    <w:p w:rsidR="00B06D53" w:rsidRDefault="00B06D53" w:rsidP="00B06D53">
      <w:pPr>
        <w:ind w:firstLine="5656"/>
        <w:contextualSpacing/>
        <w:rPr>
          <w:sz w:val="26"/>
          <w:szCs w:val="26"/>
        </w:rPr>
      </w:pPr>
    </w:p>
    <w:p w:rsidR="00B06D53" w:rsidRPr="007F406A" w:rsidRDefault="00B06D53" w:rsidP="00B06D53">
      <w:pPr>
        <w:ind w:firstLine="5656"/>
        <w:contextualSpacing/>
        <w:rPr>
          <w:sz w:val="26"/>
          <w:szCs w:val="26"/>
        </w:rPr>
      </w:pPr>
    </w:p>
    <w:p w:rsidR="00B06D53" w:rsidRPr="007F406A" w:rsidRDefault="00B06D53" w:rsidP="00B06D53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7F406A">
        <w:rPr>
          <w:sz w:val="26"/>
        </w:rPr>
        <w:t>ПЕРЕЧЕНЬ</w:t>
      </w:r>
    </w:p>
    <w:p w:rsidR="00B06D53" w:rsidRDefault="00B06D53" w:rsidP="00B06D53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7F406A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</w:t>
      </w:r>
      <w:r>
        <w:rPr>
          <w:sz w:val="26"/>
        </w:rPr>
        <w:t>пунктом 2 статьи 48 Закона</w:t>
      </w:r>
      <w:r w:rsidRPr="007F406A">
        <w:rPr>
          <w:sz w:val="26"/>
        </w:rPr>
        <w:t xml:space="preserve"> Ханты-Мансийского автономного округа - Югры от 11</w:t>
      </w:r>
      <w:r>
        <w:rPr>
          <w:sz w:val="26"/>
        </w:rPr>
        <w:t>.06.</w:t>
      </w:r>
      <w:r w:rsidRPr="007F406A">
        <w:rPr>
          <w:sz w:val="26"/>
        </w:rPr>
        <w:t>2010 № 102-оз «Об административных правонарушениях»</w:t>
      </w:r>
    </w:p>
    <w:p w:rsidR="00B06D53" w:rsidRDefault="00B06D53" w:rsidP="00B06D53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B06D53" w:rsidRPr="007F406A" w:rsidTr="00643187">
        <w:tc>
          <w:tcPr>
            <w:tcW w:w="655" w:type="dxa"/>
            <w:vAlign w:val="center"/>
          </w:tcPr>
          <w:p w:rsidR="00B06D53" w:rsidRPr="00C23784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C23784">
              <w:rPr>
                <w:sz w:val="22"/>
                <w:szCs w:val="22"/>
              </w:rPr>
              <w:t>№</w:t>
            </w:r>
          </w:p>
        </w:tc>
        <w:tc>
          <w:tcPr>
            <w:tcW w:w="5103" w:type="dxa"/>
            <w:vAlign w:val="center"/>
          </w:tcPr>
          <w:p w:rsidR="00B06D53" w:rsidRPr="006E40FB" w:rsidRDefault="00B06D53" w:rsidP="0064318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0FB">
              <w:rPr>
                <w:sz w:val="22"/>
                <w:szCs w:val="22"/>
              </w:rPr>
              <w:t xml:space="preserve">Наименование должности лица, уполномоченного составлять протоколы </w:t>
            </w:r>
          </w:p>
          <w:p w:rsidR="00B06D53" w:rsidRPr="00C23784" w:rsidRDefault="00B06D53" w:rsidP="0064318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0FB">
              <w:rPr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B06D53" w:rsidRPr="006E40FB" w:rsidRDefault="00B06D53" w:rsidP="0064318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0FB">
              <w:rPr>
                <w:sz w:val="22"/>
                <w:szCs w:val="22"/>
              </w:rPr>
              <w:t>Номер статьи Закона Ханты-Мансийского автономного округа Югры от 11.06.2010 № 102-оз</w:t>
            </w:r>
          </w:p>
          <w:p w:rsidR="00B06D53" w:rsidRPr="006E40FB" w:rsidRDefault="00B06D53" w:rsidP="0064318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0FB">
              <w:rPr>
                <w:sz w:val="22"/>
                <w:szCs w:val="22"/>
              </w:rPr>
              <w:t>«Об административных правонарушениях», в соответствии</w:t>
            </w:r>
          </w:p>
          <w:p w:rsidR="00B06D53" w:rsidRPr="00C23784" w:rsidRDefault="00B06D53" w:rsidP="00643187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0FB">
              <w:rPr>
                <w:sz w:val="22"/>
                <w:szCs w:val="22"/>
              </w:rPr>
              <w:t>с которой должностное лицо уполномочено составлять протокол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2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Заместитель председателя комитета 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10, 15, 20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Начальник отдела по профилактике терроризма и правонарушений комитета гражданской защиты населения</w:t>
            </w:r>
          </w:p>
        </w:tc>
        <w:tc>
          <w:tcPr>
            <w:tcW w:w="3969" w:type="dxa"/>
            <w:vAlign w:val="center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10, 15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Начальник отдела организационной работы и делопроизводства</w:t>
            </w:r>
          </w:p>
        </w:tc>
        <w:tc>
          <w:tcPr>
            <w:tcW w:w="3969" w:type="dxa"/>
            <w:vAlign w:val="center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5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Начальник отдела </w:t>
            </w:r>
          </w:p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Merge w:val="restart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 xml:space="preserve">                        </w:t>
            </w:r>
            <w:r w:rsidRPr="007F406A">
              <w:rPr>
                <w:sz w:val="26"/>
              </w:rPr>
              <w:t>20.2</w:t>
            </w:r>
          </w:p>
          <w:p w:rsidR="00B06D53" w:rsidRPr="007F406A" w:rsidRDefault="00B06D53" w:rsidP="00643187">
            <w:pPr>
              <w:pStyle w:val="a7"/>
              <w:spacing w:after="0" w:line="240" w:lineRule="auto"/>
              <w:ind w:left="140"/>
              <w:rPr>
                <w:sz w:val="26"/>
              </w:rPr>
            </w:pP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6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Заместитель начальника отдела </w:t>
            </w:r>
          </w:p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Merge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7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Заместитель начальника отдела </w:t>
            </w:r>
          </w:p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7</w:t>
            </w: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>
              <w:rPr>
                <w:sz w:val="26"/>
              </w:rPr>
              <w:t>8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13</w:t>
            </w:r>
          </w:p>
        </w:tc>
      </w:tr>
      <w:tr w:rsidR="00B06D53" w:rsidRPr="007F406A" w:rsidTr="00643187">
        <w:trPr>
          <w:trHeight w:val="818"/>
        </w:trPr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  9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Специалист-эксперт управления </w:t>
            </w:r>
            <w:r w:rsidRPr="007F406A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4</w:t>
            </w:r>
          </w:p>
        </w:tc>
      </w:tr>
      <w:tr w:rsidR="00B06D53" w:rsidRPr="007F406A" w:rsidTr="00643187">
        <w:trPr>
          <w:trHeight w:val="818"/>
        </w:trPr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Начальник отдела муниципального контроля</w:t>
            </w:r>
          </w:p>
        </w:tc>
        <w:tc>
          <w:tcPr>
            <w:tcW w:w="3969" w:type="dxa"/>
            <w:vMerge w:val="restart"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21, 23, 27, 29, 29.1, 30, 30.2, 37</w:t>
            </w:r>
          </w:p>
          <w:p w:rsidR="00B06D53" w:rsidRPr="007F406A" w:rsidRDefault="00B06D53" w:rsidP="00643187">
            <w:pPr>
              <w:pStyle w:val="a7"/>
              <w:spacing w:after="0" w:line="240" w:lineRule="auto"/>
              <w:ind w:left="140"/>
              <w:jc w:val="center"/>
              <w:rPr>
                <w:sz w:val="26"/>
              </w:rPr>
            </w:pPr>
          </w:p>
        </w:tc>
      </w:tr>
      <w:tr w:rsidR="00B06D53" w:rsidRPr="007F406A" w:rsidTr="00643187">
        <w:trPr>
          <w:trHeight w:val="818"/>
        </w:trPr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>Специалист-эксперт отдела муниципального контроля</w:t>
            </w:r>
          </w:p>
        </w:tc>
        <w:tc>
          <w:tcPr>
            <w:tcW w:w="3969" w:type="dxa"/>
            <w:vMerge/>
            <w:vAlign w:val="center"/>
          </w:tcPr>
          <w:p w:rsidR="00B06D53" w:rsidRPr="007F406A" w:rsidRDefault="00B06D53" w:rsidP="00643187">
            <w:pPr>
              <w:pStyle w:val="a7"/>
              <w:spacing w:after="0" w:line="240" w:lineRule="auto"/>
              <w:ind w:left="140"/>
              <w:jc w:val="center"/>
              <w:rPr>
                <w:sz w:val="26"/>
              </w:rPr>
            </w:pPr>
          </w:p>
        </w:tc>
      </w:tr>
      <w:tr w:rsidR="00B06D53" w:rsidRPr="007F406A" w:rsidTr="00643187">
        <w:tc>
          <w:tcPr>
            <w:tcW w:w="655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7F406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Муниципальный жилищный инспектор отдела муниципального контроля </w:t>
            </w:r>
          </w:p>
        </w:tc>
        <w:tc>
          <w:tcPr>
            <w:tcW w:w="3969" w:type="dxa"/>
            <w:vMerge/>
            <w:vAlign w:val="center"/>
          </w:tcPr>
          <w:p w:rsidR="00B06D53" w:rsidRPr="007F406A" w:rsidRDefault="00B06D53" w:rsidP="00643187">
            <w:pPr>
              <w:pStyle w:val="a7"/>
              <w:spacing w:after="0" w:line="240" w:lineRule="auto"/>
              <w:ind w:left="140"/>
              <w:jc w:val="center"/>
              <w:rPr>
                <w:sz w:val="26"/>
              </w:rPr>
            </w:pPr>
          </w:p>
        </w:tc>
      </w:tr>
      <w:tr w:rsidR="00B06D53" w:rsidRPr="007F406A" w:rsidTr="00643187">
        <w:tc>
          <w:tcPr>
            <w:tcW w:w="655" w:type="dxa"/>
          </w:tcPr>
          <w:p w:rsidR="00B06D53" w:rsidRDefault="00B06D53" w:rsidP="00643187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103" w:type="dxa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>
              <w:rPr>
                <w:sz w:val="26"/>
              </w:rPr>
              <w:t xml:space="preserve">Главный специалист отдела муниципального контроля </w:t>
            </w:r>
          </w:p>
        </w:tc>
        <w:tc>
          <w:tcPr>
            <w:tcW w:w="3969" w:type="dxa"/>
            <w:vMerge/>
            <w:vAlign w:val="center"/>
          </w:tcPr>
          <w:p w:rsidR="00B06D53" w:rsidRPr="007F406A" w:rsidRDefault="00B06D53" w:rsidP="00643187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</w:p>
        </w:tc>
      </w:tr>
    </w:tbl>
    <w:p w:rsidR="00B06D53" w:rsidRPr="002C2083" w:rsidRDefault="00B06D53" w:rsidP="00B06D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».    </w:t>
      </w:r>
    </w:p>
    <w:p w:rsidR="009F2433" w:rsidRPr="002C2083" w:rsidRDefault="009F2433" w:rsidP="00B06D53">
      <w:pPr>
        <w:ind w:firstLine="5656"/>
        <w:rPr>
          <w:sz w:val="26"/>
          <w:szCs w:val="26"/>
        </w:rPr>
      </w:pPr>
    </w:p>
    <w:sectPr w:rsidR="009F2433" w:rsidRPr="002C2083" w:rsidSect="004628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25" w:rsidRDefault="00560025" w:rsidP="00D3489B">
      <w:r>
        <w:separator/>
      </w:r>
    </w:p>
  </w:endnote>
  <w:endnote w:type="continuationSeparator" w:id="0">
    <w:p w:rsidR="00560025" w:rsidRDefault="00560025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25" w:rsidRDefault="00560025" w:rsidP="00D3489B">
      <w:r>
        <w:separator/>
      </w:r>
    </w:p>
  </w:footnote>
  <w:footnote w:type="continuationSeparator" w:id="0">
    <w:p w:rsidR="00560025" w:rsidRDefault="00560025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7321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628C3" w:rsidRPr="004628C3" w:rsidRDefault="004628C3">
        <w:pPr>
          <w:pStyle w:val="a3"/>
          <w:jc w:val="center"/>
          <w:rPr>
            <w:sz w:val="26"/>
            <w:szCs w:val="26"/>
          </w:rPr>
        </w:pPr>
        <w:r w:rsidRPr="004628C3">
          <w:rPr>
            <w:sz w:val="26"/>
            <w:szCs w:val="26"/>
          </w:rPr>
          <w:fldChar w:fldCharType="begin"/>
        </w:r>
        <w:r w:rsidRPr="004628C3">
          <w:rPr>
            <w:sz w:val="26"/>
            <w:szCs w:val="26"/>
          </w:rPr>
          <w:instrText>PAGE   \* MERGEFORMAT</w:instrText>
        </w:r>
        <w:r w:rsidRPr="004628C3">
          <w:rPr>
            <w:sz w:val="26"/>
            <w:szCs w:val="26"/>
          </w:rPr>
          <w:fldChar w:fldCharType="separate"/>
        </w:r>
        <w:r w:rsidR="0002413A">
          <w:rPr>
            <w:noProof/>
            <w:sz w:val="26"/>
            <w:szCs w:val="26"/>
          </w:rPr>
          <w:t>2</w:t>
        </w:r>
        <w:r w:rsidRPr="004628C3">
          <w:rPr>
            <w:sz w:val="26"/>
            <w:szCs w:val="26"/>
          </w:rPr>
          <w:fldChar w:fldCharType="end"/>
        </w:r>
      </w:p>
    </w:sdtContent>
  </w:sdt>
  <w:p w:rsidR="004628C3" w:rsidRDefault="004628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03CF5"/>
    <w:rsid w:val="00015016"/>
    <w:rsid w:val="0002413A"/>
    <w:rsid w:val="00032B11"/>
    <w:rsid w:val="0017572E"/>
    <w:rsid w:val="001B6510"/>
    <w:rsid w:val="00241DB9"/>
    <w:rsid w:val="003901FC"/>
    <w:rsid w:val="00394853"/>
    <w:rsid w:val="00395B7B"/>
    <w:rsid w:val="004628C3"/>
    <w:rsid w:val="00492474"/>
    <w:rsid w:val="004C3A5F"/>
    <w:rsid w:val="00543D09"/>
    <w:rsid w:val="00560025"/>
    <w:rsid w:val="005E2E20"/>
    <w:rsid w:val="005F44F2"/>
    <w:rsid w:val="0062694B"/>
    <w:rsid w:val="006E40FB"/>
    <w:rsid w:val="00772A5B"/>
    <w:rsid w:val="007960A2"/>
    <w:rsid w:val="008B142F"/>
    <w:rsid w:val="008D65CC"/>
    <w:rsid w:val="009347AB"/>
    <w:rsid w:val="009E4919"/>
    <w:rsid w:val="009F2433"/>
    <w:rsid w:val="009F45A4"/>
    <w:rsid w:val="00A12840"/>
    <w:rsid w:val="00A271F3"/>
    <w:rsid w:val="00A36C15"/>
    <w:rsid w:val="00B06D53"/>
    <w:rsid w:val="00B35C3B"/>
    <w:rsid w:val="00B43C87"/>
    <w:rsid w:val="00B734F5"/>
    <w:rsid w:val="00BA527F"/>
    <w:rsid w:val="00BE6590"/>
    <w:rsid w:val="00C23784"/>
    <w:rsid w:val="00C30023"/>
    <w:rsid w:val="00C53DBA"/>
    <w:rsid w:val="00C6034A"/>
    <w:rsid w:val="00C92037"/>
    <w:rsid w:val="00C95A3E"/>
    <w:rsid w:val="00CF7A9E"/>
    <w:rsid w:val="00D10938"/>
    <w:rsid w:val="00D3489B"/>
    <w:rsid w:val="00DA09B9"/>
    <w:rsid w:val="00E00EAE"/>
    <w:rsid w:val="00E36420"/>
    <w:rsid w:val="00E963FC"/>
    <w:rsid w:val="00EC0467"/>
    <w:rsid w:val="00E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01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01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cp:lastPrinted>2020-03-20T04:52:00Z</cp:lastPrinted>
  <dcterms:created xsi:type="dcterms:W3CDTF">2020-03-30T06:15:00Z</dcterms:created>
  <dcterms:modified xsi:type="dcterms:W3CDTF">2020-03-30T06:15:00Z</dcterms:modified>
</cp:coreProperties>
</file>