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B6" w:rsidRPr="00FC4EB6" w:rsidRDefault="00FC4EB6" w:rsidP="00FC4EB6">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594995" cy="716280"/>
            <wp:effectExtent l="0" t="0" r="0" b="762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inline>
        </w:drawing>
      </w:r>
    </w:p>
    <w:p w:rsidR="00FC4EB6" w:rsidRPr="00FC4EB6" w:rsidRDefault="00FC4EB6" w:rsidP="00FC4EB6">
      <w:pPr>
        <w:spacing w:after="0" w:line="240" w:lineRule="auto"/>
        <w:jc w:val="center"/>
        <w:rPr>
          <w:rFonts w:ascii="Times New Roman" w:eastAsia="Times New Roman" w:hAnsi="Times New Roman" w:cs="Times New Roman"/>
          <w:b/>
          <w:sz w:val="20"/>
          <w:szCs w:val="20"/>
          <w:lang w:eastAsia="ru-RU"/>
        </w:rPr>
      </w:pPr>
    </w:p>
    <w:p w:rsidR="00FC4EB6" w:rsidRPr="00FC4EB6" w:rsidRDefault="00FC4EB6" w:rsidP="00FC4EB6">
      <w:pPr>
        <w:spacing w:after="0" w:line="240" w:lineRule="auto"/>
        <w:jc w:val="center"/>
        <w:rPr>
          <w:rFonts w:ascii="Times New Roman" w:eastAsia="Times New Roman" w:hAnsi="Times New Roman" w:cs="Times New Roman"/>
          <w:b/>
          <w:sz w:val="42"/>
          <w:szCs w:val="42"/>
          <w:lang w:eastAsia="ru-RU"/>
        </w:rPr>
      </w:pPr>
      <w:r w:rsidRPr="00FC4EB6">
        <w:rPr>
          <w:rFonts w:ascii="Times New Roman" w:eastAsia="Times New Roman" w:hAnsi="Times New Roman" w:cs="Times New Roman"/>
          <w:b/>
          <w:sz w:val="42"/>
          <w:szCs w:val="42"/>
          <w:lang w:eastAsia="ru-RU"/>
        </w:rPr>
        <w:t xml:space="preserve">АДМИНИСТРАЦИЯ  </w:t>
      </w:r>
    </w:p>
    <w:p w:rsidR="00FC4EB6" w:rsidRPr="00FC4EB6" w:rsidRDefault="00FC4EB6" w:rsidP="00FC4EB6">
      <w:pPr>
        <w:spacing w:after="0" w:line="240" w:lineRule="auto"/>
        <w:jc w:val="center"/>
        <w:rPr>
          <w:rFonts w:ascii="Times New Roman" w:eastAsia="Times New Roman" w:hAnsi="Times New Roman" w:cs="Times New Roman"/>
          <w:b/>
          <w:sz w:val="19"/>
          <w:szCs w:val="42"/>
          <w:lang w:eastAsia="ru-RU"/>
        </w:rPr>
      </w:pPr>
      <w:r w:rsidRPr="00FC4EB6">
        <w:rPr>
          <w:rFonts w:ascii="Times New Roman" w:eastAsia="Times New Roman" w:hAnsi="Times New Roman" w:cs="Times New Roman"/>
          <w:b/>
          <w:sz w:val="42"/>
          <w:szCs w:val="42"/>
          <w:lang w:eastAsia="ru-RU"/>
        </w:rPr>
        <w:t>НЕФТЕЮГАНСКОГО  РАЙОНА</w:t>
      </w:r>
    </w:p>
    <w:p w:rsidR="00FC4EB6" w:rsidRPr="00FC4EB6" w:rsidRDefault="00FC4EB6" w:rsidP="00FC4EB6">
      <w:pPr>
        <w:spacing w:after="0" w:line="240" w:lineRule="auto"/>
        <w:jc w:val="center"/>
        <w:rPr>
          <w:rFonts w:ascii="Times New Roman" w:eastAsia="Times New Roman" w:hAnsi="Times New Roman" w:cs="Times New Roman"/>
          <w:b/>
          <w:sz w:val="32"/>
          <w:szCs w:val="24"/>
          <w:lang w:eastAsia="ru-RU"/>
        </w:rPr>
      </w:pPr>
    </w:p>
    <w:p w:rsidR="00FC4EB6" w:rsidRPr="00FC4EB6" w:rsidRDefault="00FC4EB6" w:rsidP="00FC4EB6">
      <w:pPr>
        <w:spacing w:after="0" w:line="240" w:lineRule="auto"/>
        <w:jc w:val="center"/>
        <w:rPr>
          <w:rFonts w:ascii="Times New Roman" w:eastAsia="Times New Roman" w:hAnsi="Times New Roman" w:cs="Times New Roman"/>
          <w:b/>
          <w:caps/>
          <w:sz w:val="36"/>
          <w:szCs w:val="38"/>
          <w:lang w:eastAsia="ru-RU"/>
        </w:rPr>
      </w:pPr>
      <w:r w:rsidRPr="00FC4EB6">
        <w:rPr>
          <w:rFonts w:ascii="Times New Roman" w:eastAsia="Times New Roman" w:hAnsi="Times New Roman" w:cs="Times New Roman"/>
          <w:b/>
          <w:caps/>
          <w:sz w:val="36"/>
          <w:szCs w:val="38"/>
          <w:lang w:eastAsia="ru-RU"/>
        </w:rPr>
        <w:t>постановление</w:t>
      </w:r>
    </w:p>
    <w:p w:rsidR="00FC4EB6" w:rsidRPr="00FC4EB6" w:rsidRDefault="00FC4EB6" w:rsidP="00FC4EB6">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C4EB6" w:rsidRPr="00FC4EB6" w:rsidTr="006029FF">
        <w:tblPrEx>
          <w:tblCellMar>
            <w:top w:w="0" w:type="dxa"/>
            <w:bottom w:w="0" w:type="dxa"/>
          </w:tblCellMar>
        </w:tblPrEx>
        <w:trPr>
          <w:cantSplit/>
          <w:trHeight w:val="232"/>
        </w:trPr>
        <w:tc>
          <w:tcPr>
            <w:tcW w:w="3119" w:type="dxa"/>
            <w:tcBorders>
              <w:bottom w:val="single" w:sz="4" w:space="0" w:color="auto"/>
            </w:tcBorders>
          </w:tcPr>
          <w:p w:rsidR="00FC4EB6" w:rsidRPr="00FC4EB6" w:rsidRDefault="00FC4EB6" w:rsidP="00FC4EB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FC4EB6">
              <w:rPr>
                <w:rFonts w:ascii="Times New Roman" w:eastAsia="Times New Roman" w:hAnsi="Times New Roman" w:cs="Times New Roman"/>
                <w:sz w:val="26"/>
                <w:szCs w:val="26"/>
                <w:lang w:eastAsia="ru-RU"/>
              </w:rPr>
              <w:t>.0</w:t>
            </w:r>
            <w:r w:rsidRPr="00FC4EB6">
              <w:rPr>
                <w:rFonts w:ascii="Times New Roman" w:eastAsia="Times New Roman" w:hAnsi="Times New Roman" w:cs="Times New Roman"/>
                <w:sz w:val="26"/>
                <w:szCs w:val="26"/>
                <w:lang w:val="en-US" w:eastAsia="ru-RU"/>
              </w:rPr>
              <w:t>3</w:t>
            </w:r>
            <w:r w:rsidRPr="00FC4EB6">
              <w:rPr>
                <w:rFonts w:ascii="Times New Roman" w:eastAsia="Times New Roman" w:hAnsi="Times New Roman" w:cs="Times New Roman"/>
                <w:sz w:val="26"/>
                <w:szCs w:val="26"/>
                <w:lang w:eastAsia="ru-RU"/>
              </w:rPr>
              <w:t>.2020</w:t>
            </w:r>
          </w:p>
        </w:tc>
        <w:tc>
          <w:tcPr>
            <w:tcW w:w="6595" w:type="dxa"/>
            <w:vMerge w:val="restart"/>
          </w:tcPr>
          <w:p w:rsidR="00FC4EB6" w:rsidRPr="00FC4EB6" w:rsidRDefault="00FC4EB6" w:rsidP="00FC4EB6">
            <w:pPr>
              <w:spacing w:after="0" w:line="240" w:lineRule="auto"/>
              <w:jc w:val="right"/>
              <w:rPr>
                <w:rFonts w:ascii="Times New Roman" w:eastAsia="Times New Roman" w:hAnsi="Times New Roman" w:cs="Times New Roman"/>
                <w:sz w:val="26"/>
                <w:szCs w:val="26"/>
                <w:u w:val="single"/>
                <w:lang w:eastAsia="ru-RU"/>
              </w:rPr>
            </w:pPr>
            <w:r w:rsidRPr="00FC4EB6">
              <w:rPr>
                <w:rFonts w:ascii="Times New Roman" w:eastAsia="Times New Roman" w:hAnsi="Times New Roman" w:cs="Times New Roman"/>
                <w:sz w:val="26"/>
                <w:szCs w:val="26"/>
                <w:lang w:eastAsia="ru-RU"/>
              </w:rPr>
              <w:t>№</w:t>
            </w:r>
            <w:r w:rsidRPr="00FC4EB6">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315</w:t>
            </w:r>
            <w:r w:rsidRPr="00FC4EB6">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FC4EB6" w:rsidRPr="00FC4EB6" w:rsidTr="006029FF">
        <w:tblPrEx>
          <w:tblCellMar>
            <w:top w:w="0" w:type="dxa"/>
            <w:bottom w:w="0" w:type="dxa"/>
          </w:tblCellMar>
        </w:tblPrEx>
        <w:trPr>
          <w:cantSplit/>
          <w:trHeight w:val="232"/>
        </w:trPr>
        <w:tc>
          <w:tcPr>
            <w:tcW w:w="3119" w:type="dxa"/>
          </w:tcPr>
          <w:p w:rsidR="00FC4EB6" w:rsidRPr="00FC4EB6" w:rsidRDefault="00FC4EB6" w:rsidP="00FC4EB6">
            <w:pPr>
              <w:spacing w:after="0" w:line="240" w:lineRule="auto"/>
              <w:rPr>
                <w:rFonts w:ascii="Times New Roman" w:eastAsia="Times New Roman" w:hAnsi="Times New Roman" w:cs="Times New Roman"/>
                <w:sz w:val="4"/>
                <w:szCs w:val="24"/>
                <w:lang w:eastAsia="ru-RU"/>
              </w:rPr>
            </w:pPr>
          </w:p>
          <w:p w:rsidR="00FC4EB6" w:rsidRPr="00FC4EB6" w:rsidRDefault="00FC4EB6" w:rsidP="00FC4EB6">
            <w:pPr>
              <w:spacing w:after="0" w:line="240" w:lineRule="auto"/>
              <w:jc w:val="center"/>
              <w:rPr>
                <w:rFonts w:ascii="Times New Roman" w:eastAsia="Times New Roman" w:hAnsi="Times New Roman" w:cs="Times New Roman"/>
                <w:sz w:val="20"/>
                <w:szCs w:val="24"/>
                <w:lang w:eastAsia="ru-RU"/>
              </w:rPr>
            </w:pPr>
          </w:p>
        </w:tc>
        <w:tc>
          <w:tcPr>
            <w:tcW w:w="6595" w:type="dxa"/>
            <w:vMerge/>
          </w:tcPr>
          <w:p w:rsidR="00FC4EB6" w:rsidRPr="00FC4EB6" w:rsidRDefault="00FC4EB6" w:rsidP="00FC4EB6">
            <w:pPr>
              <w:spacing w:after="0" w:line="240" w:lineRule="auto"/>
              <w:jc w:val="right"/>
              <w:rPr>
                <w:rFonts w:ascii="Times New Roman" w:eastAsia="Times New Roman" w:hAnsi="Times New Roman" w:cs="Times New Roman"/>
                <w:sz w:val="20"/>
                <w:szCs w:val="24"/>
                <w:lang w:eastAsia="ru-RU"/>
              </w:rPr>
            </w:pPr>
          </w:p>
        </w:tc>
      </w:tr>
    </w:tbl>
    <w:p w:rsidR="00C55974" w:rsidRDefault="00FC4EB6" w:rsidP="00FC4EB6">
      <w:pPr>
        <w:spacing w:after="0" w:line="240" w:lineRule="auto"/>
        <w:ind w:firstLine="567"/>
        <w:jc w:val="center"/>
        <w:rPr>
          <w:rFonts w:ascii="Times New Roman" w:hAnsi="Times New Roman" w:cs="Times New Roman"/>
          <w:sz w:val="26"/>
          <w:szCs w:val="26"/>
        </w:rPr>
      </w:pPr>
      <w:r w:rsidRPr="00FC4EB6">
        <w:rPr>
          <w:rFonts w:ascii="Times New Roman" w:eastAsia="Times New Roman" w:hAnsi="Times New Roman" w:cs="Times New Roman"/>
          <w:sz w:val="24"/>
          <w:szCs w:val="24"/>
          <w:lang w:eastAsia="ru-RU"/>
        </w:rPr>
        <w:t>г.Нефтеюганск</w:t>
      </w:r>
    </w:p>
    <w:p w:rsidR="00DA0888" w:rsidRDefault="00DA0888" w:rsidP="00C55974">
      <w:pPr>
        <w:spacing w:after="0" w:line="240" w:lineRule="auto"/>
        <w:ind w:firstLine="567"/>
        <w:jc w:val="both"/>
        <w:rPr>
          <w:rFonts w:ascii="Times New Roman" w:hAnsi="Times New Roman" w:cs="Times New Roman"/>
          <w:sz w:val="26"/>
          <w:szCs w:val="26"/>
        </w:rPr>
      </w:pPr>
    </w:p>
    <w:p w:rsidR="007150B6" w:rsidRPr="007D4D52" w:rsidRDefault="007150B6" w:rsidP="00DA0888">
      <w:pPr>
        <w:spacing w:after="0" w:line="240" w:lineRule="auto"/>
        <w:ind w:firstLine="567"/>
        <w:jc w:val="center"/>
        <w:rPr>
          <w:rFonts w:ascii="Times New Roman" w:hAnsi="Times New Roman" w:cs="Times New Roman"/>
          <w:sz w:val="26"/>
          <w:szCs w:val="26"/>
        </w:rPr>
      </w:pPr>
      <w:r w:rsidRPr="007D4D52">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32693F" w:rsidRPr="007D4D52">
        <w:rPr>
          <w:rFonts w:ascii="Times New Roman" w:hAnsi="Times New Roman" w:cs="Times New Roman"/>
          <w:sz w:val="26"/>
          <w:szCs w:val="26"/>
        </w:rPr>
        <w:t xml:space="preserve">«Направление уведомления о соответствии (несоответствии) построенных </w:t>
      </w:r>
      <w:r w:rsidR="00DA0888">
        <w:rPr>
          <w:rFonts w:ascii="Times New Roman" w:hAnsi="Times New Roman" w:cs="Times New Roman"/>
          <w:sz w:val="26"/>
          <w:szCs w:val="26"/>
        </w:rPr>
        <w:br/>
      </w:r>
      <w:r w:rsidR="0032693F" w:rsidRPr="007D4D52">
        <w:rPr>
          <w:rFonts w:ascii="Times New Roman" w:hAnsi="Times New Roman" w:cs="Times New Roman"/>
          <w:sz w:val="26"/>
          <w:szCs w:val="26"/>
        </w:rPr>
        <w:t xml:space="preserve">или реконструированных объекта индивидуального жилищного строительства </w:t>
      </w:r>
      <w:r w:rsidR="00DA0888">
        <w:rPr>
          <w:rFonts w:ascii="Times New Roman" w:hAnsi="Times New Roman" w:cs="Times New Roman"/>
          <w:sz w:val="26"/>
          <w:szCs w:val="26"/>
        </w:rPr>
        <w:br/>
      </w:r>
      <w:r w:rsidR="0032693F" w:rsidRPr="007D4D52">
        <w:rPr>
          <w:rFonts w:ascii="Times New Roman" w:hAnsi="Times New Roman" w:cs="Times New Roman"/>
          <w:sz w:val="26"/>
          <w:szCs w:val="26"/>
        </w:rPr>
        <w:t xml:space="preserve">или садового дома требованиям законодательства о градостроительной </w:t>
      </w:r>
      <w:r w:rsidR="00DA0888">
        <w:rPr>
          <w:rFonts w:ascii="Times New Roman" w:hAnsi="Times New Roman" w:cs="Times New Roman"/>
          <w:sz w:val="26"/>
          <w:szCs w:val="26"/>
        </w:rPr>
        <w:br/>
      </w:r>
      <w:r w:rsidR="0032693F" w:rsidRPr="007D4D52">
        <w:rPr>
          <w:rFonts w:ascii="Times New Roman" w:hAnsi="Times New Roman" w:cs="Times New Roman"/>
          <w:sz w:val="26"/>
          <w:szCs w:val="26"/>
        </w:rPr>
        <w:t>деятельности</w:t>
      </w:r>
      <w:r w:rsidRPr="007D4D52">
        <w:rPr>
          <w:rFonts w:ascii="Times New Roman" w:hAnsi="Times New Roman" w:cs="Times New Roman"/>
          <w:sz w:val="26"/>
          <w:szCs w:val="26"/>
        </w:rPr>
        <w:t xml:space="preserve"> на территории Нефтеюганского района»</w:t>
      </w:r>
    </w:p>
    <w:p w:rsidR="007150B6" w:rsidRDefault="007150B6" w:rsidP="00DA0888">
      <w:pPr>
        <w:spacing w:after="0" w:line="240" w:lineRule="auto"/>
        <w:ind w:firstLine="567"/>
        <w:jc w:val="center"/>
        <w:rPr>
          <w:rFonts w:ascii="Times New Roman" w:hAnsi="Times New Roman" w:cs="Times New Roman"/>
          <w:sz w:val="26"/>
          <w:szCs w:val="26"/>
        </w:rPr>
      </w:pPr>
    </w:p>
    <w:p w:rsidR="00DA0888" w:rsidRPr="007D4D52" w:rsidRDefault="00DA0888" w:rsidP="00DA0888">
      <w:pPr>
        <w:spacing w:after="0" w:line="240" w:lineRule="auto"/>
        <w:ind w:firstLine="567"/>
        <w:jc w:val="center"/>
        <w:rPr>
          <w:rFonts w:ascii="Times New Roman" w:hAnsi="Times New Roman" w:cs="Times New Roman"/>
          <w:sz w:val="26"/>
          <w:szCs w:val="26"/>
        </w:rPr>
      </w:pPr>
    </w:p>
    <w:p w:rsidR="00C55974" w:rsidRPr="007D4D52" w:rsidRDefault="00C55974" w:rsidP="00DA0888">
      <w:pPr>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 xml:space="preserve">В соответствии с Градостроительным кодексом Российской Федерации, </w:t>
      </w:r>
      <w:r w:rsidR="00585AD1" w:rsidRPr="007D4D52">
        <w:rPr>
          <w:rFonts w:ascii="Times New Roman" w:hAnsi="Times New Roman" w:cs="Times New Roman"/>
          <w:color w:val="000000" w:themeColor="text1"/>
          <w:sz w:val="26"/>
          <w:szCs w:val="26"/>
        </w:rPr>
        <w:t>Ф</w:t>
      </w:r>
      <w:r w:rsidRPr="007D4D52">
        <w:rPr>
          <w:rFonts w:ascii="Times New Roman" w:hAnsi="Times New Roman" w:cs="Times New Roman"/>
          <w:color w:val="000000" w:themeColor="text1"/>
          <w:sz w:val="26"/>
          <w:szCs w:val="26"/>
        </w:rPr>
        <w:t xml:space="preserve">едеральными законами от 06.10.2003 № 131-ФЗ «Об общих принципах организации местного самоуправления в Российской Федерации», от 27.07.2010 № 210-ФЗ </w:t>
      </w:r>
      <w:r w:rsidR="00DA0888">
        <w:rPr>
          <w:rFonts w:ascii="Times New Roman" w:hAnsi="Times New Roman" w:cs="Times New Roman"/>
          <w:color w:val="000000" w:themeColor="text1"/>
          <w:sz w:val="26"/>
          <w:szCs w:val="26"/>
        </w:rPr>
        <w:br/>
      </w:r>
      <w:r w:rsidRPr="007D4D52">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w:t>
      </w:r>
      <w:r w:rsidR="002F1163" w:rsidRPr="007D4D52">
        <w:rPr>
          <w:rFonts w:ascii="Times New Roman" w:hAnsi="Times New Roman" w:cs="Times New Roman"/>
          <w:color w:val="000000" w:themeColor="text1"/>
          <w:sz w:val="26"/>
          <w:szCs w:val="26"/>
        </w:rPr>
        <w:t>в целях приведения нормативного правового акта в соответствие с постановлени</w:t>
      </w:r>
      <w:r w:rsidR="00585AD1" w:rsidRPr="007D4D52">
        <w:rPr>
          <w:rFonts w:ascii="Times New Roman" w:hAnsi="Times New Roman" w:cs="Times New Roman"/>
          <w:color w:val="000000" w:themeColor="text1"/>
          <w:sz w:val="26"/>
          <w:szCs w:val="26"/>
        </w:rPr>
        <w:t>ем</w:t>
      </w:r>
      <w:r w:rsidRPr="007D4D52">
        <w:rPr>
          <w:rFonts w:ascii="Times New Roman" w:hAnsi="Times New Roman" w:cs="Times New Roman"/>
          <w:color w:val="000000" w:themeColor="text1"/>
          <w:sz w:val="26"/>
          <w:szCs w:val="26"/>
        </w:rPr>
        <w:t xml:space="preserve"> администрации Нефтеюганского района от 06.02.2013 № 242-па «О разработке </w:t>
      </w:r>
      <w:r w:rsidR="00DA0888">
        <w:rPr>
          <w:rFonts w:ascii="Times New Roman" w:hAnsi="Times New Roman" w:cs="Times New Roman"/>
          <w:color w:val="000000" w:themeColor="text1"/>
          <w:sz w:val="26"/>
          <w:szCs w:val="26"/>
        </w:rPr>
        <w:br/>
      </w:r>
      <w:r w:rsidRPr="007D4D52">
        <w:rPr>
          <w:rFonts w:ascii="Times New Roman" w:hAnsi="Times New Roman" w:cs="Times New Roman"/>
          <w:color w:val="000000" w:themeColor="text1"/>
          <w:sz w:val="26"/>
          <w:szCs w:val="26"/>
        </w:rPr>
        <w:t>и утверждении административных регламентов предо</w:t>
      </w:r>
      <w:r w:rsidR="007150B6" w:rsidRPr="007D4D52">
        <w:rPr>
          <w:rFonts w:ascii="Times New Roman" w:hAnsi="Times New Roman" w:cs="Times New Roman"/>
          <w:color w:val="000000" w:themeColor="text1"/>
          <w:sz w:val="26"/>
          <w:szCs w:val="26"/>
        </w:rPr>
        <w:t xml:space="preserve">ставления муниципальных услуг», </w:t>
      </w:r>
      <w:r w:rsidRPr="007D4D52">
        <w:rPr>
          <w:rFonts w:ascii="Times New Roman" w:hAnsi="Times New Roman" w:cs="Times New Roman"/>
          <w:color w:val="000000" w:themeColor="text1"/>
          <w:sz w:val="26"/>
          <w:szCs w:val="26"/>
        </w:rPr>
        <w:t>п</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о</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с</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т</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а</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н</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о</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в</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л</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я</w:t>
      </w:r>
      <w:r w:rsidR="00D84492" w:rsidRPr="007D4D52">
        <w:rPr>
          <w:rFonts w:ascii="Times New Roman" w:hAnsi="Times New Roman" w:cs="Times New Roman"/>
          <w:color w:val="000000" w:themeColor="text1"/>
          <w:sz w:val="26"/>
          <w:szCs w:val="26"/>
        </w:rPr>
        <w:t xml:space="preserve"> </w:t>
      </w:r>
      <w:r w:rsidRPr="007D4D52">
        <w:rPr>
          <w:rFonts w:ascii="Times New Roman" w:hAnsi="Times New Roman" w:cs="Times New Roman"/>
          <w:color w:val="000000" w:themeColor="text1"/>
          <w:sz w:val="26"/>
          <w:szCs w:val="26"/>
        </w:rPr>
        <w:t>ю:</w:t>
      </w:r>
    </w:p>
    <w:p w:rsidR="00AD7049" w:rsidRPr="007D4D52" w:rsidRDefault="00AD7049" w:rsidP="00DA0888">
      <w:pPr>
        <w:spacing w:after="0" w:line="240" w:lineRule="auto"/>
        <w:ind w:firstLine="709"/>
        <w:jc w:val="both"/>
        <w:rPr>
          <w:rFonts w:ascii="Times New Roman" w:hAnsi="Times New Roman" w:cs="Times New Roman"/>
          <w:color w:val="000000" w:themeColor="text1"/>
          <w:sz w:val="26"/>
          <w:szCs w:val="26"/>
        </w:rPr>
      </w:pPr>
    </w:p>
    <w:p w:rsidR="00C660A6" w:rsidRPr="007D4D52" w:rsidRDefault="007150B6" w:rsidP="00DA0888">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 Утвердить административный регламент предоставления муниципальной услуги </w:t>
      </w:r>
      <w:r w:rsidR="0032693F" w:rsidRPr="007D4D52">
        <w:rPr>
          <w:rFonts w:ascii="Times New Roman" w:hAnsi="Times New Roman" w:cs="Times New Roman"/>
          <w:sz w:val="26"/>
          <w:szCs w:val="26"/>
        </w:rPr>
        <w:t xml:space="preserve">«Направление уведомления о соответствии (несоответствии) построенных </w:t>
      </w:r>
      <w:r w:rsidR="00DA0888">
        <w:rPr>
          <w:rFonts w:ascii="Times New Roman" w:hAnsi="Times New Roman" w:cs="Times New Roman"/>
          <w:sz w:val="26"/>
          <w:szCs w:val="26"/>
        </w:rPr>
        <w:br/>
      </w:r>
      <w:r w:rsidR="0032693F" w:rsidRPr="007D4D52">
        <w:rPr>
          <w:rFonts w:ascii="Times New Roman" w:hAnsi="Times New Roman" w:cs="Times New Roman"/>
          <w:sz w:val="26"/>
          <w:szCs w:val="26"/>
        </w:rPr>
        <w:t xml:space="preserve">или реконструированных объекта индивидуального жилищного строительства </w:t>
      </w:r>
      <w:r w:rsidR="00DA0888">
        <w:rPr>
          <w:rFonts w:ascii="Times New Roman" w:hAnsi="Times New Roman" w:cs="Times New Roman"/>
          <w:sz w:val="26"/>
          <w:szCs w:val="26"/>
        </w:rPr>
        <w:br/>
      </w:r>
      <w:r w:rsidR="0032693F" w:rsidRPr="007D4D52">
        <w:rPr>
          <w:rFonts w:ascii="Times New Roman" w:hAnsi="Times New Roman" w:cs="Times New Roman"/>
          <w:sz w:val="26"/>
          <w:szCs w:val="26"/>
        </w:rPr>
        <w:t>или садового дома требованиям законодательства о градостроительной деятельности на территории Нефтеюганского района»</w:t>
      </w:r>
      <w:r w:rsidRPr="007D4D52">
        <w:rPr>
          <w:rFonts w:ascii="Times New Roman" w:hAnsi="Times New Roman" w:cs="Times New Roman"/>
          <w:sz w:val="26"/>
          <w:szCs w:val="26"/>
        </w:rPr>
        <w:t xml:space="preserve"> </w:t>
      </w:r>
      <w:r w:rsidR="00A215B3">
        <w:rPr>
          <w:rFonts w:ascii="Times New Roman" w:hAnsi="Times New Roman" w:cs="Times New Roman"/>
          <w:sz w:val="26"/>
          <w:szCs w:val="26"/>
        </w:rPr>
        <w:t>(</w:t>
      </w:r>
      <w:r w:rsidRPr="007D4D52">
        <w:rPr>
          <w:rFonts w:ascii="Times New Roman" w:hAnsi="Times New Roman" w:cs="Times New Roman"/>
          <w:sz w:val="26"/>
          <w:szCs w:val="26"/>
        </w:rPr>
        <w:t>приложени</w:t>
      </w:r>
      <w:r w:rsidR="00A215B3">
        <w:rPr>
          <w:rFonts w:ascii="Times New Roman" w:hAnsi="Times New Roman" w:cs="Times New Roman"/>
          <w:sz w:val="26"/>
          <w:szCs w:val="26"/>
        </w:rPr>
        <w:t>е)</w:t>
      </w:r>
      <w:r w:rsidRPr="007D4D52">
        <w:rPr>
          <w:rFonts w:ascii="Times New Roman" w:hAnsi="Times New Roman" w:cs="Times New Roman"/>
          <w:sz w:val="26"/>
          <w:szCs w:val="26"/>
        </w:rPr>
        <w:t>.</w:t>
      </w:r>
    </w:p>
    <w:p w:rsidR="00C55974" w:rsidRPr="007D4D52" w:rsidRDefault="00340706" w:rsidP="00DA0888">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C55974" w:rsidRPr="007D4D52">
        <w:rPr>
          <w:rFonts w:ascii="Times New Roman" w:hAnsi="Times New Roman" w:cs="Times New Roman"/>
          <w:sz w:val="26"/>
          <w:szCs w:val="26"/>
        </w:rPr>
        <w:t xml:space="preserve">. </w:t>
      </w:r>
      <w:r w:rsidR="00D84492" w:rsidRPr="007D4D52">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55974" w:rsidRPr="007D4D52" w:rsidRDefault="00340706" w:rsidP="00DA0888">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C55974" w:rsidRPr="007D4D52">
        <w:rPr>
          <w:rFonts w:ascii="Times New Roman" w:hAnsi="Times New Roman" w:cs="Times New Roman"/>
          <w:sz w:val="26"/>
          <w:szCs w:val="26"/>
        </w:rPr>
        <w:t xml:space="preserve">. Настоящее постановление </w:t>
      </w:r>
      <w:r w:rsidR="00D84492" w:rsidRPr="007D4D52">
        <w:rPr>
          <w:rFonts w:ascii="Times New Roman" w:hAnsi="Times New Roman" w:cs="Times New Roman"/>
          <w:sz w:val="26"/>
          <w:szCs w:val="26"/>
        </w:rPr>
        <w:t>вступает в силу после официального опубликования.</w:t>
      </w:r>
    </w:p>
    <w:p w:rsidR="00C55974" w:rsidRPr="007D4D52" w:rsidRDefault="00340706" w:rsidP="00DA0888">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w:t>
      </w:r>
      <w:r w:rsidR="00C55974" w:rsidRPr="007D4D52">
        <w:rPr>
          <w:rFonts w:ascii="Times New Roman" w:hAnsi="Times New Roman" w:cs="Times New Roman"/>
          <w:sz w:val="26"/>
          <w:szCs w:val="26"/>
        </w:rPr>
        <w:t xml:space="preserve">. Контроль за выполнением постановления возложить на директора департамента имущественных отношений </w:t>
      </w:r>
      <w:r w:rsidR="0032693F" w:rsidRPr="007D4D52">
        <w:rPr>
          <w:rFonts w:ascii="Times New Roman" w:hAnsi="Times New Roman" w:cs="Times New Roman"/>
          <w:sz w:val="26"/>
          <w:szCs w:val="26"/>
        </w:rPr>
        <w:t>-</w:t>
      </w:r>
      <w:r w:rsidR="00C55974" w:rsidRPr="007D4D52">
        <w:rPr>
          <w:rFonts w:ascii="Times New Roman" w:hAnsi="Times New Roman" w:cs="Times New Roman"/>
          <w:sz w:val="26"/>
          <w:szCs w:val="26"/>
        </w:rPr>
        <w:t xml:space="preserve"> заместителя </w:t>
      </w:r>
      <w:r w:rsidR="005C3382" w:rsidRPr="007D4D52">
        <w:rPr>
          <w:rFonts w:ascii="Times New Roman" w:hAnsi="Times New Roman" w:cs="Times New Roman"/>
          <w:sz w:val="26"/>
          <w:szCs w:val="26"/>
        </w:rPr>
        <w:t>г</w:t>
      </w:r>
      <w:r w:rsidR="00D84492" w:rsidRPr="007D4D52">
        <w:rPr>
          <w:rFonts w:ascii="Times New Roman" w:hAnsi="Times New Roman" w:cs="Times New Roman"/>
          <w:sz w:val="26"/>
          <w:szCs w:val="26"/>
        </w:rPr>
        <w:t xml:space="preserve">лавы Нефтеюганского района </w:t>
      </w:r>
      <w:r w:rsidR="00C55974" w:rsidRPr="007D4D52">
        <w:rPr>
          <w:rFonts w:ascii="Times New Roman" w:hAnsi="Times New Roman" w:cs="Times New Roman"/>
          <w:sz w:val="26"/>
          <w:szCs w:val="26"/>
        </w:rPr>
        <w:t>Бородкину</w:t>
      </w:r>
      <w:r w:rsidR="00D84492" w:rsidRPr="007D4D52">
        <w:rPr>
          <w:rFonts w:ascii="Times New Roman" w:hAnsi="Times New Roman" w:cs="Times New Roman"/>
          <w:sz w:val="26"/>
          <w:szCs w:val="26"/>
        </w:rPr>
        <w:t xml:space="preserve"> О.В.</w:t>
      </w:r>
    </w:p>
    <w:p w:rsidR="00C55974" w:rsidRPr="007D4D52" w:rsidRDefault="00C55974" w:rsidP="00DA0888">
      <w:pPr>
        <w:spacing w:after="0" w:line="240" w:lineRule="auto"/>
        <w:ind w:firstLine="709"/>
        <w:jc w:val="both"/>
        <w:rPr>
          <w:rFonts w:ascii="Times New Roman" w:hAnsi="Times New Roman" w:cs="Times New Roman"/>
          <w:sz w:val="26"/>
          <w:szCs w:val="26"/>
        </w:rPr>
      </w:pPr>
    </w:p>
    <w:p w:rsidR="00C55974" w:rsidRDefault="00C55974" w:rsidP="00DA0888">
      <w:pPr>
        <w:spacing w:after="0" w:line="240" w:lineRule="auto"/>
        <w:ind w:firstLine="567"/>
        <w:jc w:val="both"/>
        <w:rPr>
          <w:rFonts w:ascii="Times New Roman" w:hAnsi="Times New Roman" w:cs="Times New Roman"/>
          <w:sz w:val="26"/>
          <w:szCs w:val="26"/>
        </w:rPr>
      </w:pPr>
    </w:p>
    <w:p w:rsidR="00DA0888" w:rsidRPr="007D4D52" w:rsidRDefault="00DA0888" w:rsidP="00DA0888">
      <w:pPr>
        <w:spacing w:after="0" w:line="240" w:lineRule="auto"/>
        <w:ind w:firstLine="567"/>
        <w:jc w:val="both"/>
        <w:rPr>
          <w:rFonts w:ascii="Times New Roman" w:hAnsi="Times New Roman" w:cs="Times New Roman"/>
          <w:sz w:val="26"/>
          <w:szCs w:val="26"/>
        </w:rPr>
      </w:pPr>
    </w:p>
    <w:p w:rsidR="00340706" w:rsidRDefault="00C55974" w:rsidP="00DA0888">
      <w:pPr>
        <w:spacing w:after="0" w:line="240" w:lineRule="auto"/>
        <w:jc w:val="both"/>
        <w:rPr>
          <w:rFonts w:ascii="Times New Roman" w:hAnsi="Times New Roman" w:cs="Times New Roman"/>
          <w:sz w:val="26"/>
          <w:szCs w:val="26"/>
        </w:rPr>
      </w:pPr>
      <w:r w:rsidRPr="007D4D52">
        <w:rPr>
          <w:rFonts w:ascii="Times New Roman" w:hAnsi="Times New Roman" w:cs="Times New Roman"/>
          <w:sz w:val="26"/>
          <w:szCs w:val="26"/>
        </w:rPr>
        <w:t>Глава района</w:t>
      </w:r>
      <w:r w:rsidRPr="007D4D52">
        <w:rPr>
          <w:rFonts w:ascii="Times New Roman" w:hAnsi="Times New Roman" w:cs="Times New Roman"/>
          <w:sz w:val="26"/>
          <w:szCs w:val="26"/>
        </w:rPr>
        <w:tab/>
      </w:r>
      <w:r w:rsidRPr="007D4D52">
        <w:rPr>
          <w:rFonts w:ascii="Times New Roman" w:hAnsi="Times New Roman" w:cs="Times New Roman"/>
          <w:sz w:val="26"/>
          <w:szCs w:val="26"/>
        </w:rPr>
        <w:tab/>
      </w:r>
      <w:r w:rsidRPr="007D4D52">
        <w:rPr>
          <w:rFonts w:ascii="Times New Roman" w:hAnsi="Times New Roman" w:cs="Times New Roman"/>
          <w:sz w:val="26"/>
          <w:szCs w:val="26"/>
        </w:rPr>
        <w:tab/>
      </w:r>
      <w:r w:rsidRPr="007D4D52">
        <w:rPr>
          <w:rFonts w:ascii="Times New Roman" w:hAnsi="Times New Roman" w:cs="Times New Roman"/>
          <w:sz w:val="26"/>
          <w:szCs w:val="26"/>
        </w:rPr>
        <w:tab/>
      </w:r>
      <w:r w:rsidRPr="007D4D52">
        <w:rPr>
          <w:rFonts w:ascii="Times New Roman" w:hAnsi="Times New Roman" w:cs="Times New Roman"/>
          <w:sz w:val="26"/>
          <w:szCs w:val="26"/>
        </w:rPr>
        <w:tab/>
      </w:r>
      <w:r w:rsidRPr="007D4D52">
        <w:rPr>
          <w:rFonts w:ascii="Times New Roman" w:hAnsi="Times New Roman" w:cs="Times New Roman"/>
          <w:sz w:val="26"/>
          <w:szCs w:val="26"/>
        </w:rPr>
        <w:tab/>
      </w:r>
      <w:r w:rsidRPr="007D4D52">
        <w:rPr>
          <w:rFonts w:ascii="Times New Roman" w:hAnsi="Times New Roman" w:cs="Times New Roman"/>
          <w:sz w:val="26"/>
          <w:szCs w:val="26"/>
        </w:rPr>
        <w:tab/>
      </w:r>
      <w:r w:rsidR="00DA0888">
        <w:rPr>
          <w:rFonts w:ascii="Times New Roman" w:hAnsi="Times New Roman" w:cs="Times New Roman"/>
          <w:sz w:val="26"/>
          <w:szCs w:val="26"/>
        </w:rPr>
        <w:t>Г.В.Лапковская</w:t>
      </w:r>
    </w:p>
    <w:p w:rsidR="00A215B3" w:rsidRPr="00A215B3" w:rsidRDefault="00A215B3" w:rsidP="00A215B3">
      <w:pPr>
        <w:spacing w:after="0" w:line="240" w:lineRule="auto"/>
        <w:ind w:firstLine="5656"/>
        <w:rPr>
          <w:rFonts w:ascii="Times New Roman" w:hAnsi="Times New Roman" w:cs="Times New Roman"/>
          <w:sz w:val="26"/>
          <w:szCs w:val="26"/>
        </w:rPr>
      </w:pPr>
      <w:r w:rsidRPr="00A215B3">
        <w:rPr>
          <w:rFonts w:ascii="Times New Roman" w:hAnsi="Times New Roman" w:cs="Times New Roman"/>
          <w:sz w:val="26"/>
          <w:szCs w:val="26"/>
        </w:rPr>
        <w:t xml:space="preserve">Приложение </w:t>
      </w:r>
    </w:p>
    <w:p w:rsidR="00A215B3" w:rsidRPr="00A215B3" w:rsidRDefault="00A215B3" w:rsidP="00A215B3">
      <w:pPr>
        <w:spacing w:after="0" w:line="240" w:lineRule="auto"/>
        <w:rPr>
          <w:rFonts w:ascii="Times New Roman" w:hAnsi="Times New Roman" w:cs="Times New Roman"/>
          <w:sz w:val="26"/>
          <w:szCs w:val="26"/>
        </w:rPr>
      </w:pPr>
    </w:p>
    <w:p w:rsidR="00A215B3" w:rsidRPr="00A215B3" w:rsidRDefault="00A215B3" w:rsidP="00A215B3">
      <w:pPr>
        <w:spacing w:after="0" w:line="240" w:lineRule="auto"/>
        <w:ind w:firstLine="5656"/>
        <w:rPr>
          <w:rFonts w:ascii="Times New Roman" w:hAnsi="Times New Roman" w:cs="Times New Roman"/>
          <w:sz w:val="26"/>
          <w:szCs w:val="26"/>
        </w:rPr>
      </w:pPr>
      <w:r w:rsidRPr="00A215B3">
        <w:rPr>
          <w:rFonts w:ascii="Times New Roman" w:hAnsi="Times New Roman" w:cs="Times New Roman"/>
          <w:sz w:val="26"/>
          <w:szCs w:val="26"/>
        </w:rPr>
        <w:t>УТВЕРЖДЕН</w:t>
      </w:r>
    </w:p>
    <w:p w:rsidR="00A215B3" w:rsidRPr="00A215B3" w:rsidRDefault="00A215B3" w:rsidP="00A215B3">
      <w:pPr>
        <w:spacing w:after="0" w:line="240" w:lineRule="auto"/>
        <w:ind w:left="5656"/>
        <w:rPr>
          <w:rFonts w:ascii="Times New Roman" w:hAnsi="Times New Roman" w:cs="Times New Roman"/>
          <w:sz w:val="26"/>
          <w:szCs w:val="26"/>
        </w:rPr>
      </w:pPr>
      <w:r w:rsidRPr="00A215B3">
        <w:rPr>
          <w:rFonts w:ascii="Times New Roman" w:hAnsi="Times New Roman" w:cs="Times New Roman"/>
          <w:sz w:val="26"/>
          <w:szCs w:val="26"/>
        </w:rPr>
        <w:t>постановлением администрации Нефтеюганского района</w:t>
      </w:r>
    </w:p>
    <w:p w:rsidR="00A215B3" w:rsidRPr="00A215B3" w:rsidRDefault="00A215B3" w:rsidP="00A215B3">
      <w:pPr>
        <w:spacing w:after="0" w:line="240" w:lineRule="auto"/>
        <w:ind w:firstLine="5656"/>
        <w:rPr>
          <w:rFonts w:ascii="Times New Roman" w:hAnsi="Times New Roman" w:cs="Times New Roman"/>
          <w:sz w:val="26"/>
          <w:szCs w:val="26"/>
        </w:rPr>
      </w:pPr>
      <w:r w:rsidRPr="00A215B3">
        <w:rPr>
          <w:rFonts w:ascii="Times New Roman" w:hAnsi="Times New Roman" w:cs="Times New Roman"/>
          <w:sz w:val="26"/>
          <w:szCs w:val="26"/>
        </w:rPr>
        <w:t>от</w:t>
      </w:r>
      <w:r w:rsidR="00FC4EB6">
        <w:rPr>
          <w:rFonts w:ascii="Times New Roman" w:hAnsi="Times New Roman" w:cs="Times New Roman"/>
          <w:sz w:val="26"/>
          <w:szCs w:val="26"/>
        </w:rPr>
        <w:t xml:space="preserve"> 16.03.2020</w:t>
      </w:r>
      <w:r w:rsidRPr="00A215B3">
        <w:rPr>
          <w:rFonts w:ascii="Times New Roman" w:hAnsi="Times New Roman" w:cs="Times New Roman"/>
          <w:sz w:val="26"/>
          <w:szCs w:val="26"/>
        </w:rPr>
        <w:t xml:space="preserve"> №</w:t>
      </w:r>
      <w:r w:rsidR="00FC4EB6">
        <w:rPr>
          <w:rFonts w:ascii="Times New Roman" w:hAnsi="Times New Roman" w:cs="Times New Roman"/>
          <w:sz w:val="26"/>
          <w:szCs w:val="26"/>
        </w:rPr>
        <w:t xml:space="preserve"> 315-па-нпа</w:t>
      </w:r>
    </w:p>
    <w:p w:rsidR="00DA0888" w:rsidRDefault="00DA0888" w:rsidP="007D4D52">
      <w:pPr>
        <w:tabs>
          <w:tab w:val="left" w:pos="5812"/>
        </w:tabs>
        <w:spacing w:after="0" w:line="240" w:lineRule="auto"/>
        <w:jc w:val="center"/>
        <w:rPr>
          <w:rFonts w:ascii="Times New Roman" w:hAnsi="Times New Roman" w:cs="Times New Roman"/>
          <w:sz w:val="26"/>
          <w:szCs w:val="26"/>
        </w:rPr>
      </w:pPr>
    </w:p>
    <w:p w:rsidR="00DA0888" w:rsidRDefault="00DA0888" w:rsidP="007D4D52">
      <w:pPr>
        <w:tabs>
          <w:tab w:val="left" w:pos="5812"/>
        </w:tabs>
        <w:spacing w:after="0" w:line="240" w:lineRule="auto"/>
        <w:jc w:val="center"/>
        <w:rPr>
          <w:rFonts w:ascii="Times New Roman" w:hAnsi="Times New Roman" w:cs="Times New Roman"/>
          <w:sz w:val="26"/>
          <w:szCs w:val="26"/>
        </w:rPr>
      </w:pPr>
    </w:p>
    <w:p w:rsidR="00DA0888" w:rsidRPr="007D4D52" w:rsidRDefault="00DA0888" w:rsidP="007D4D52">
      <w:pPr>
        <w:tabs>
          <w:tab w:val="left" w:pos="5812"/>
        </w:tabs>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АДМИНИСТРАТИВНЫЙ РЕГЛАМЕНТ</w:t>
      </w:r>
    </w:p>
    <w:p w:rsidR="004B25C6" w:rsidRPr="007D4D52" w:rsidRDefault="004B25C6" w:rsidP="00A215B3">
      <w:pPr>
        <w:tabs>
          <w:tab w:val="left" w:pos="709"/>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предоставления муниципальной услуги </w:t>
      </w:r>
      <w:r w:rsidR="0032693F" w:rsidRPr="007D4D52">
        <w:rPr>
          <w:rFonts w:ascii="Times New Roman" w:hAnsi="Times New Roman" w:cs="Times New Roman"/>
          <w:sz w:val="26"/>
          <w:szCs w:val="26"/>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A215B3">
        <w:rPr>
          <w:rFonts w:ascii="Times New Roman" w:hAnsi="Times New Roman" w:cs="Times New Roman"/>
          <w:sz w:val="26"/>
          <w:szCs w:val="26"/>
        </w:rPr>
        <w:br/>
      </w:r>
      <w:r w:rsidR="0032693F" w:rsidRPr="007D4D52">
        <w:rPr>
          <w:rFonts w:ascii="Times New Roman" w:hAnsi="Times New Roman" w:cs="Times New Roman"/>
          <w:sz w:val="26"/>
          <w:szCs w:val="26"/>
        </w:rPr>
        <w:t>о градостроительной деятельности на территории Нефтеюганского района»</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lang w:val="en-US"/>
        </w:rPr>
        <w:t>I</w:t>
      </w:r>
      <w:r w:rsidRPr="007D4D52">
        <w:rPr>
          <w:rFonts w:ascii="Times New Roman" w:hAnsi="Times New Roman" w:cs="Times New Roman"/>
          <w:sz w:val="26"/>
          <w:szCs w:val="26"/>
        </w:rPr>
        <w:t>. Общие положения</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Предмет регулирования административного регламента</w:t>
      </w:r>
    </w:p>
    <w:p w:rsidR="004B25C6" w:rsidRPr="007D4D52" w:rsidRDefault="004B25C6" w:rsidP="007D4D52">
      <w:pPr>
        <w:tabs>
          <w:tab w:val="left" w:pos="5812"/>
        </w:tabs>
        <w:spacing w:after="0" w:line="240" w:lineRule="auto"/>
        <w:ind w:firstLine="567"/>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 Административный регламент</w:t>
      </w:r>
      <w:r w:rsidR="0024267B" w:rsidRPr="007D4D52">
        <w:rPr>
          <w:rFonts w:ascii="Times New Roman" w:hAnsi="Times New Roman" w:cs="Times New Roman"/>
          <w:sz w:val="26"/>
          <w:szCs w:val="26"/>
        </w:rPr>
        <w:t xml:space="preserve"> предоставления</w:t>
      </w:r>
      <w:r w:rsidRPr="007D4D52">
        <w:rPr>
          <w:rFonts w:ascii="Times New Roman" w:hAnsi="Times New Roman" w:cs="Times New Roman"/>
          <w:sz w:val="26"/>
          <w:szCs w:val="26"/>
        </w:rPr>
        <w:t xml:space="preserve"> муниципальной услуги </w:t>
      </w:r>
      <w:r w:rsidR="0032693F" w:rsidRPr="007D4D52">
        <w:rPr>
          <w:rFonts w:ascii="Times New Roman" w:hAnsi="Times New Roman" w:cs="Times New Roman"/>
          <w:sz w:val="26"/>
          <w:szCs w:val="26"/>
        </w:rPr>
        <w:t xml:space="preserve">«Направление уведомления о соответствии (несоответствии) построенных </w:t>
      </w:r>
      <w:r w:rsidR="00A215B3">
        <w:rPr>
          <w:rFonts w:ascii="Times New Roman" w:hAnsi="Times New Roman" w:cs="Times New Roman"/>
          <w:sz w:val="26"/>
          <w:szCs w:val="26"/>
        </w:rPr>
        <w:br/>
      </w:r>
      <w:r w:rsidR="0032693F" w:rsidRPr="007D4D52">
        <w:rPr>
          <w:rFonts w:ascii="Times New Roman" w:hAnsi="Times New Roman" w:cs="Times New Roman"/>
          <w:sz w:val="26"/>
          <w:szCs w:val="26"/>
        </w:rPr>
        <w:t xml:space="preserve">или реконструированных объекта индивидуального жилищного строительства </w:t>
      </w:r>
      <w:r w:rsidR="00A215B3">
        <w:rPr>
          <w:rFonts w:ascii="Times New Roman" w:hAnsi="Times New Roman" w:cs="Times New Roman"/>
          <w:sz w:val="26"/>
          <w:szCs w:val="26"/>
        </w:rPr>
        <w:br/>
      </w:r>
      <w:r w:rsidR="0032693F" w:rsidRPr="007D4D52">
        <w:rPr>
          <w:rFonts w:ascii="Times New Roman" w:hAnsi="Times New Roman" w:cs="Times New Roman"/>
          <w:sz w:val="26"/>
          <w:szCs w:val="26"/>
        </w:rPr>
        <w:t>или садового дома требованиям законодательства о градостроительной деятельности на территории Нефтеюганского района»</w:t>
      </w:r>
      <w:r w:rsidR="005D5894"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(далее также –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Нефтеюганского района, </w:t>
      </w:r>
      <w:r w:rsidR="00A215B3">
        <w:rPr>
          <w:rFonts w:ascii="Times New Roman" w:hAnsi="Times New Roman" w:cs="Times New Roman"/>
          <w:sz w:val="26"/>
          <w:szCs w:val="26"/>
        </w:rPr>
        <w:br/>
      </w:r>
      <w:r w:rsidRPr="007D4D52">
        <w:rPr>
          <w:rFonts w:ascii="Times New Roman" w:hAnsi="Times New Roman" w:cs="Times New Roman"/>
          <w:sz w:val="26"/>
          <w:szCs w:val="26"/>
        </w:rPr>
        <w:t>в лице уполномоченного органа – комитета по градостроительству администрации Нефтеюганского района (далее также – Комитет) по предоставлению муниципальной услуги, а также порядок его взаимодействия с заявителями и органами власти при предоставлении муниципальной услуги.</w:t>
      </w:r>
    </w:p>
    <w:p w:rsidR="004B25C6" w:rsidRPr="007D4D52" w:rsidRDefault="004B25C6" w:rsidP="007D4D52">
      <w:pPr>
        <w:tabs>
          <w:tab w:val="left" w:pos="5812"/>
        </w:tabs>
        <w:spacing w:after="0" w:line="240" w:lineRule="auto"/>
        <w:ind w:firstLine="567"/>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Круг заявителей</w:t>
      </w:r>
    </w:p>
    <w:p w:rsidR="004B25C6" w:rsidRPr="007D4D52" w:rsidRDefault="004B25C6" w:rsidP="007D4D52">
      <w:pPr>
        <w:tabs>
          <w:tab w:val="left" w:pos="5812"/>
        </w:tabs>
        <w:spacing w:after="0" w:line="240" w:lineRule="auto"/>
        <w:ind w:firstLine="567"/>
        <w:jc w:val="center"/>
        <w:rPr>
          <w:rFonts w:ascii="Times New Roman" w:hAnsi="Times New Roman" w:cs="Times New Roman"/>
          <w:sz w:val="26"/>
          <w:szCs w:val="26"/>
        </w:rPr>
      </w:pPr>
    </w:p>
    <w:p w:rsidR="00CF531E" w:rsidRPr="007D4D52" w:rsidRDefault="004B25C6" w:rsidP="007D4D52">
      <w:pPr>
        <w:tabs>
          <w:tab w:val="left" w:pos="5812"/>
        </w:tabs>
        <w:spacing w:after="0" w:line="240" w:lineRule="auto"/>
        <w:ind w:firstLine="709"/>
        <w:jc w:val="both"/>
        <w:rPr>
          <w:rFonts w:ascii="Times New Roman" w:eastAsia="Times New Roman" w:hAnsi="Times New Roman"/>
          <w:sz w:val="26"/>
          <w:szCs w:val="26"/>
        </w:rPr>
      </w:pPr>
      <w:r w:rsidRPr="007D4D52">
        <w:rPr>
          <w:rFonts w:ascii="Times New Roman" w:hAnsi="Times New Roman" w:cs="Times New Roman"/>
          <w:sz w:val="26"/>
          <w:szCs w:val="26"/>
        </w:rPr>
        <w:t xml:space="preserve">2. </w:t>
      </w:r>
      <w:r w:rsidR="00CF531E" w:rsidRPr="007D4D52">
        <w:rPr>
          <w:rFonts w:ascii="Times New Roman" w:hAnsi="Times New Roman" w:cs="Times New Roman"/>
          <w:sz w:val="26"/>
          <w:szCs w:val="26"/>
        </w:rPr>
        <w:t>Заявителем на предоставление муниципальной услуги является физическое или юридическое лицо</w:t>
      </w:r>
      <w:r w:rsidR="00724A28" w:rsidRPr="007D4D52">
        <w:rPr>
          <w:rFonts w:ascii="Times New Roman" w:hAnsi="Times New Roman" w:cs="Times New Roman"/>
          <w:sz w:val="26"/>
          <w:szCs w:val="26"/>
        </w:rPr>
        <w:t>,</w:t>
      </w:r>
      <w:r w:rsidR="00CF531E" w:rsidRPr="007D4D52">
        <w:rPr>
          <w:rFonts w:ascii="Times New Roman" w:hAnsi="Times New Roman" w:cs="Times New Roman"/>
          <w:sz w:val="26"/>
          <w:szCs w:val="26"/>
        </w:rPr>
        <w:t xml:space="preserve"> либо уполномоченный представитель, обратившийся </w:t>
      </w:r>
      <w:r w:rsidR="00A215B3">
        <w:rPr>
          <w:rFonts w:ascii="Times New Roman" w:hAnsi="Times New Roman" w:cs="Times New Roman"/>
          <w:sz w:val="26"/>
          <w:szCs w:val="26"/>
        </w:rPr>
        <w:br/>
      </w:r>
      <w:r w:rsidR="00CF531E" w:rsidRPr="007D4D52">
        <w:rPr>
          <w:rFonts w:ascii="Times New Roman" w:hAnsi="Times New Roman" w:cs="Times New Roman"/>
          <w:sz w:val="26"/>
          <w:szCs w:val="26"/>
        </w:rPr>
        <w:t>с уведомлением об окончании строительства или реконструкции объекта индивидуального жилищного строительства или садового дома (далее также – уведомление об окончании строительства</w:t>
      </w:r>
      <w:r w:rsidR="006C4921">
        <w:rPr>
          <w:rFonts w:ascii="Times New Roman" w:hAnsi="Times New Roman" w:cs="Times New Roman"/>
          <w:sz w:val="26"/>
          <w:szCs w:val="26"/>
        </w:rPr>
        <w:t>; заявление о предоставлении муниципальной услуги</w:t>
      </w:r>
      <w:r w:rsidR="00CF531E"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567"/>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Требования к порядку информирования</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о правилах предоставления муниципальной услуги</w:t>
      </w:r>
    </w:p>
    <w:p w:rsidR="004B25C6" w:rsidRPr="007D4D52" w:rsidRDefault="004B25C6" w:rsidP="007D4D52">
      <w:pPr>
        <w:tabs>
          <w:tab w:val="left" w:pos="5812"/>
        </w:tabs>
        <w:spacing w:after="0" w:line="240" w:lineRule="auto"/>
        <w:ind w:firstLine="567"/>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4B25C6" w:rsidRPr="007D4D52" w:rsidRDefault="004B25C6" w:rsidP="007D4D52">
      <w:pPr>
        <w:numPr>
          <w:ilvl w:val="1"/>
          <w:numId w:val="24"/>
        </w:numPr>
        <w:tabs>
          <w:tab w:val="left" w:pos="1100"/>
          <w:tab w:val="left" w:pos="581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7D4D52">
        <w:rPr>
          <w:rFonts w:ascii="Times New Roman" w:hAnsi="Times New Roman" w:cs="Times New Roman"/>
          <w:sz w:val="26"/>
          <w:szCs w:val="26"/>
        </w:rPr>
        <w:t xml:space="preserve"> </w:t>
      </w:r>
      <w:r w:rsidRPr="007D4D52">
        <w:rPr>
          <w:rFonts w:ascii="Times New Roman" w:eastAsia="Calibri" w:hAnsi="Times New Roman" w:cs="Times New Roman"/>
          <w:sz w:val="26"/>
          <w:szCs w:val="26"/>
        </w:rPr>
        <w:t xml:space="preserve">Информирование по вопросам предоставления муниципальной услуги, </w:t>
      </w:r>
      <w:r w:rsidRPr="007D4D52">
        <w:rPr>
          <w:rFonts w:ascii="Times New Roman" w:eastAsia="Calibri" w:hAnsi="Times New Roman" w:cs="Times New Roman"/>
          <w:sz w:val="26"/>
          <w:szCs w:val="26"/>
        </w:rPr>
        <w:b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7D4D52">
        <w:rPr>
          <w:rFonts w:ascii="Times New Roman" w:hAnsi="Times New Roman" w:cs="Times New Roman"/>
          <w:sz w:val="26"/>
          <w:szCs w:val="26"/>
        </w:rPr>
        <w:t xml:space="preserve">Комитета </w:t>
      </w:r>
      <w:r w:rsidRPr="007D4D52">
        <w:rPr>
          <w:rFonts w:ascii="Times New Roman" w:eastAsia="Calibri" w:hAnsi="Times New Roman" w:cs="Times New Roman"/>
          <w:sz w:val="26"/>
          <w:szCs w:val="26"/>
        </w:rPr>
        <w:t>в следующих формах (по выбору заявителя):</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eastAsia="Calibri" w:hAnsi="Times New Roman" w:cs="Times New Roman"/>
          <w:sz w:val="26"/>
          <w:szCs w:val="26"/>
        </w:rPr>
        <w:t>устной (при личном общении заявителя и/или по телефону);</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hAnsi="Times New Roman" w:cs="Times New Roman"/>
          <w:sz w:val="26"/>
          <w:szCs w:val="26"/>
        </w:rPr>
        <w:t xml:space="preserve">на информационном стенде в месте предоставления муниципальной услуги, </w:t>
      </w:r>
      <w:r w:rsidRPr="007D4D52">
        <w:rPr>
          <w:rFonts w:ascii="Times New Roman" w:hAnsi="Times New Roman" w:cs="Times New Roman"/>
          <w:sz w:val="26"/>
          <w:szCs w:val="26"/>
        </w:rPr>
        <w:br/>
        <w:t>в форме информационных (текстовых) материалов;</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eastAsia="Calibri" w:hAnsi="Times New Roman" w:cs="Times New Roman"/>
          <w:sz w:val="26"/>
          <w:szCs w:val="26"/>
        </w:rPr>
        <w:t>на официальном сайте органов местного самоуправления Нефтеюганского района</w:t>
      </w:r>
      <w:r w:rsidRPr="007D4D52">
        <w:rPr>
          <w:rFonts w:ascii="Times New Roman" w:hAnsi="Times New Roman" w:cs="Times New Roman"/>
          <w:sz w:val="26"/>
          <w:szCs w:val="26"/>
        </w:rPr>
        <w:t xml:space="preserve"> </w:t>
      </w:r>
      <w:hyperlink r:id="rId10" w:history="1">
        <w:r w:rsidRPr="007D4D52">
          <w:rPr>
            <w:rFonts w:ascii="Times New Roman" w:hAnsi="Times New Roman" w:cs="Times New Roman"/>
            <w:sz w:val="26"/>
            <w:szCs w:val="26"/>
          </w:rPr>
          <w:t>www.admoil.ru</w:t>
        </w:r>
      </w:hyperlink>
      <w:r w:rsidRPr="007D4D52">
        <w:rPr>
          <w:rFonts w:ascii="Times New Roman" w:hAnsi="Times New Roman" w:cs="Times New Roman"/>
          <w:sz w:val="26"/>
          <w:szCs w:val="26"/>
        </w:rPr>
        <w:t xml:space="preserve"> </w:t>
      </w:r>
      <w:r w:rsidRPr="007D4D52">
        <w:rPr>
          <w:rFonts w:ascii="Times New Roman" w:eastAsia="Calibri" w:hAnsi="Times New Roman" w:cs="Times New Roman"/>
          <w:sz w:val="26"/>
          <w:szCs w:val="26"/>
        </w:rPr>
        <w:t xml:space="preserve">(далее – официальный сайт), </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D4D52">
          <w:rPr>
            <w:rFonts w:ascii="Times New Roman" w:hAnsi="Times New Roman" w:cs="Times New Roman"/>
            <w:sz w:val="26"/>
            <w:szCs w:val="26"/>
          </w:rPr>
          <w:t>www.gosuslugi.ru</w:t>
        </w:r>
      </w:hyperlink>
      <w:r w:rsidRPr="007D4D52">
        <w:rPr>
          <w:rFonts w:ascii="Times New Roman" w:eastAsia="Calibri" w:hAnsi="Times New Roman" w:cs="Times New Roman"/>
          <w:sz w:val="26"/>
          <w:szCs w:val="26"/>
        </w:rPr>
        <w:t xml:space="preserve"> (далее – Единый </w:t>
      </w:r>
      <w:r w:rsidRPr="007D4D52">
        <w:rPr>
          <w:rFonts w:ascii="Times New Roman" w:hAnsi="Times New Roman" w:cs="Times New Roman"/>
          <w:sz w:val="26"/>
          <w:szCs w:val="26"/>
        </w:rPr>
        <w:t>портал),</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7D4D52">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7D4D52">
          <w:rPr>
            <w:rFonts w:ascii="Times New Roman" w:hAnsi="Times New Roman" w:cs="Times New Roman"/>
            <w:sz w:val="26"/>
            <w:szCs w:val="26"/>
          </w:rPr>
          <w:t>86.gosuslugi.ru</w:t>
        </w:r>
      </w:hyperlink>
      <w:r w:rsidRPr="007D4D52">
        <w:rPr>
          <w:rFonts w:ascii="Times New Roman" w:hAnsi="Times New Roman" w:cs="Times New Roman"/>
          <w:sz w:val="26"/>
          <w:szCs w:val="26"/>
        </w:rPr>
        <w:t xml:space="preserve"> (далее – региональный портал)</w:t>
      </w:r>
      <w:r w:rsidRPr="007D4D52">
        <w:rPr>
          <w:rFonts w:ascii="Times New Roman" w:eastAsia="Calibri" w:hAnsi="Times New Roman" w:cs="Times New Roman"/>
          <w:sz w:val="26"/>
          <w:szCs w:val="26"/>
        </w:rPr>
        <w:t>.</w:t>
      </w:r>
    </w:p>
    <w:p w:rsidR="004B25C6" w:rsidRPr="007D4D52" w:rsidRDefault="004B25C6" w:rsidP="007D4D52">
      <w:pPr>
        <w:numPr>
          <w:ilvl w:val="1"/>
          <w:numId w:val="24"/>
        </w:numPr>
        <w:tabs>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7D4D52">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устной (при личном обращении заявителя и по телефону);</w:t>
      </w:r>
    </w:p>
    <w:p w:rsidR="00FB21C3"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письменной (при письменном обращении заявителя по п</w:t>
      </w:r>
      <w:r w:rsidR="00540838" w:rsidRPr="007D4D52">
        <w:rPr>
          <w:rFonts w:ascii="Times New Roman" w:hAnsi="Times New Roman" w:cs="Times New Roman"/>
          <w:sz w:val="26"/>
          <w:szCs w:val="26"/>
        </w:rPr>
        <w:t>очте, электронной почте, факсу)</w:t>
      </w:r>
      <w:r w:rsidR="00FB21C3" w:rsidRPr="007D4D52">
        <w:rPr>
          <w:rFonts w:ascii="Times New Roman" w:hAnsi="Times New Roman" w:cs="Times New Roman"/>
          <w:sz w:val="26"/>
          <w:szCs w:val="26"/>
        </w:rPr>
        <w:t>.</w:t>
      </w:r>
    </w:p>
    <w:p w:rsidR="004B25C6" w:rsidRPr="007D4D52" w:rsidRDefault="004B25C6" w:rsidP="007D4D52">
      <w:pPr>
        <w:numPr>
          <w:ilvl w:val="1"/>
          <w:numId w:val="24"/>
        </w:numPr>
        <w:tabs>
          <w:tab w:val="left" w:pos="567"/>
        </w:tabs>
        <w:spacing w:after="0" w:line="240" w:lineRule="auto"/>
        <w:ind w:left="0" w:firstLine="710"/>
        <w:contextualSpacing/>
        <w:jc w:val="both"/>
        <w:rPr>
          <w:rFonts w:ascii="Times New Roman" w:hAnsi="Times New Roman" w:cs="Times New Roman"/>
          <w:sz w:val="26"/>
          <w:szCs w:val="26"/>
        </w:rPr>
      </w:pPr>
      <w:r w:rsidRPr="007D4D52">
        <w:rPr>
          <w:rFonts w:ascii="Times New Roman" w:eastAsia="Calibri" w:hAnsi="Times New Roman" w:cs="Times New Roman"/>
          <w:sz w:val="26"/>
          <w:szCs w:val="26"/>
        </w:rPr>
        <w:t xml:space="preserve"> В случае устного обращения (лично или по телефону) заявителя (его представителя) специалист</w:t>
      </w:r>
      <w:r w:rsidRPr="007D4D52">
        <w:rPr>
          <w:rFonts w:ascii="Times New Roman" w:hAnsi="Times New Roman" w:cs="Times New Roman"/>
          <w:sz w:val="26"/>
          <w:szCs w:val="26"/>
        </w:rPr>
        <w:t xml:space="preserve"> Комитета</w:t>
      </w:r>
      <w:r w:rsidRPr="007D4D52">
        <w:rPr>
          <w:rFonts w:ascii="Times New Roman" w:eastAsia="Calibri"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eastAsia="Calibri" w:hAnsi="Times New Roman" w:cs="Times New Roman"/>
          <w:sz w:val="26"/>
          <w:szCs w:val="26"/>
        </w:rP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eastAsia="Calibri" w:hAnsi="Times New Roman" w:cs="Times New Roman"/>
          <w:sz w:val="26"/>
          <w:szCs w:val="26"/>
        </w:rPr>
        <w:t xml:space="preserve">В случае если для ответа требуется </w:t>
      </w:r>
      <w:r w:rsidR="00F14A09" w:rsidRPr="007D4D52">
        <w:rPr>
          <w:rFonts w:ascii="Times New Roman" w:eastAsia="Calibri" w:hAnsi="Times New Roman" w:cs="Times New Roman"/>
          <w:sz w:val="26"/>
          <w:szCs w:val="26"/>
        </w:rPr>
        <w:t xml:space="preserve">более </w:t>
      </w:r>
      <w:r w:rsidRPr="007D4D52">
        <w:rPr>
          <w:rFonts w:ascii="Times New Roman" w:eastAsia="Calibri" w:hAnsi="Times New Roman" w:cs="Times New Roman"/>
          <w:sz w:val="26"/>
          <w:szCs w:val="26"/>
        </w:rPr>
        <w:t xml:space="preserve">продолжительное время, специалист Комитета, осуществляющий устное информирование, может предложить заявителю направить в </w:t>
      </w:r>
      <w:r w:rsidRPr="007D4D52">
        <w:rPr>
          <w:rFonts w:ascii="Times New Roman" w:hAnsi="Times New Roman" w:cs="Times New Roman"/>
          <w:sz w:val="26"/>
          <w:szCs w:val="26"/>
        </w:rPr>
        <w:t xml:space="preserve">Комитет обращение о предоставлении письменной консультации </w:t>
      </w:r>
      <w:r w:rsidR="00A215B3">
        <w:rPr>
          <w:rFonts w:ascii="Times New Roman" w:hAnsi="Times New Roman" w:cs="Times New Roman"/>
          <w:sz w:val="26"/>
          <w:szCs w:val="26"/>
        </w:rPr>
        <w:br/>
      </w:r>
      <w:r w:rsidRPr="007D4D52">
        <w:rPr>
          <w:rFonts w:ascii="Times New Roman" w:hAnsi="Times New Roman" w:cs="Times New Roman"/>
          <w:sz w:val="26"/>
          <w:szCs w:val="26"/>
        </w:rPr>
        <w:t>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B25C6" w:rsidRPr="007D4D52" w:rsidRDefault="004B25C6" w:rsidP="007D4D52">
      <w:pPr>
        <w:numPr>
          <w:ilvl w:val="1"/>
          <w:numId w:val="24"/>
        </w:numPr>
        <w:tabs>
          <w:tab w:val="left" w:pos="709"/>
        </w:tabs>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7D4D52">
        <w:rPr>
          <w:rFonts w:ascii="Times New Roman" w:eastAsia="Times New Roman" w:hAnsi="Times New Roman" w:cs="Times New Roman"/>
          <w:color w:val="000000"/>
          <w:sz w:val="26"/>
          <w:szCs w:val="26"/>
          <w:lang w:eastAsia="ru-RU"/>
        </w:rPr>
        <w:t xml:space="preserve">При консультировании </w:t>
      </w:r>
      <w:r w:rsidR="0031782B" w:rsidRPr="007D4D52">
        <w:rPr>
          <w:rFonts w:ascii="Times New Roman" w:eastAsia="Times New Roman" w:hAnsi="Times New Roman" w:cs="Times New Roman"/>
          <w:color w:val="000000"/>
          <w:sz w:val="26"/>
          <w:szCs w:val="26"/>
          <w:lang w:eastAsia="ru-RU"/>
        </w:rPr>
        <w:t xml:space="preserve">по </w:t>
      </w:r>
      <w:r w:rsidRPr="007D4D52">
        <w:rPr>
          <w:rFonts w:ascii="Times New Roman" w:eastAsia="Times New Roman" w:hAnsi="Times New Roman" w:cs="Times New Roman"/>
          <w:color w:val="000000"/>
          <w:sz w:val="26"/>
          <w:szCs w:val="26"/>
          <w:lang w:eastAsia="ru-RU"/>
        </w:rPr>
        <w:t>письменным обращениям</w:t>
      </w:r>
      <w:r w:rsidR="00FB21C3" w:rsidRPr="007D4D52">
        <w:rPr>
          <w:rFonts w:ascii="Times New Roman" w:eastAsia="Times New Roman" w:hAnsi="Times New Roman" w:cs="Times New Roman"/>
          <w:color w:val="000000"/>
          <w:sz w:val="26"/>
          <w:szCs w:val="26"/>
          <w:lang w:eastAsia="ru-RU"/>
        </w:rPr>
        <w:t>,</w:t>
      </w:r>
      <w:r w:rsidRPr="007D4D52">
        <w:rPr>
          <w:rFonts w:ascii="Times New Roman" w:eastAsia="Times New Roman" w:hAnsi="Times New Roman" w:cs="Times New Roman"/>
          <w:color w:val="000000"/>
          <w:sz w:val="26"/>
          <w:szCs w:val="26"/>
          <w:lang w:eastAsia="ru-RU"/>
        </w:rPr>
        <w:t xml:space="preserve">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4B25C6" w:rsidRPr="007D4D52" w:rsidRDefault="004B25C6" w:rsidP="007D4D52">
      <w:pPr>
        <w:tabs>
          <w:tab w:val="left" w:pos="5812"/>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7D4D52">
        <w:rPr>
          <w:rFonts w:ascii="Times New Roman" w:eastAsia="Times New Roman" w:hAnsi="Times New Roman" w:cs="Times New Roman"/>
          <w:color w:val="000000"/>
          <w:sz w:val="26"/>
          <w:szCs w:val="26"/>
          <w:lang w:eastAsia="ru-RU"/>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7D4D52">
        <w:rPr>
          <w:rFonts w:ascii="Times New Roman" w:eastAsia="Times New Roman" w:hAnsi="Times New Roman" w:cs="Times New Roman"/>
          <w:color w:val="000000"/>
          <w:sz w:val="26"/>
          <w:szCs w:val="26"/>
          <w:lang w:eastAsia="ru-RU"/>
        </w:rPr>
        <w:br/>
        <w:t xml:space="preserve">3 рабочих дней. </w:t>
      </w:r>
    </w:p>
    <w:p w:rsidR="004B25C6" w:rsidRPr="007D4D52" w:rsidRDefault="004B25C6" w:rsidP="007D4D52">
      <w:pPr>
        <w:numPr>
          <w:ilvl w:val="1"/>
          <w:numId w:val="24"/>
        </w:numPr>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7D4D52">
        <w:rPr>
          <w:rFonts w:ascii="Times New Roman" w:eastAsia="Times New Roman" w:hAnsi="Times New Roman" w:cs="Times New Roman"/>
          <w:color w:val="000000"/>
          <w:sz w:val="26"/>
          <w:szCs w:val="26"/>
          <w:lang w:eastAsia="ru-RU"/>
        </w:rPr>
        <w:t xml:space="preserve">Для получения информации по вопросам предоставления муниципальной услуги, в том числе о ходе ее предоставления, посредством Единого </w:t>
      </w:r>
      <w:r w:rsidRPr="007D4D52">
        <w:rPr>
          <w:rFonts w:ascii="Times New Roman" w:eastAsia="Times New Roman" w:hAnsi="Times New Roman" w:cs="Times New Roman"/>
          <w:color w:val="000000"/>
          <w:sz w:val="26"/>
          <w:szCs w:val="26"/>
          <w:lang w:eastAsia="ru-RU"/>
        </w:rPr>
        <w:br/>
        <w:t xml:space="preserve">и регионального порталов заявителям необходимо использовать адреса </w:t>
      </w:r>
      <w:r w:rsidRPr="007D4D52">
        <w:rPr>
          <w:rFonts w:ascii="Times New Roman" w:eastAsia="Times New Roman" w:hAnsi="Times New Roman" w:cs="Times New Roman"/>
          <w:color w:val="000000"/>
          <w:sz w:val="26"/>
          <w:szCs w:val="26"/>
          <w:lang w:eastAsia="ru-RU"/>
        </w:rPr>
        <w:br/>
        <w:t xml:space="preserve">в информационно-телекоммуникационной сети «Интернет», указанные в пункте 3.1 настоящего административного регламента. </w:t>
      </w:r>
    </w:p>
    <w:p w:rsidR="00AC4CFD" w:rsidRPr="007D4D52" w:rsidRDefault="00540838" w:rsidP="007D4D52">
      <w:pPr>
        <w:numPr>
          <w:ilvl w:val="1"/>
          <w:numId w:val="24"/>
        </w:numPr>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7D4D52">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и муниципальных услуг (далее – МФЦ), а также по иным вопросам, связанным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с предоставлением муниципальной услуги, осуществляется МФЦ в соответствии </w:t>
      </w:r>
      <w:r w:rsidR="00A215B3">
        <w:rPr>
          <w:rFonts w:ascii="Times New Roman" w:hAnsi="Times New Roman" w:cs="Times New Roman"/>
          <w:sz w:val="26"/>
          <w:szCs w:val="26"/>
        </w:rPr>
        <w:br/>
      </w:r>
      <w:r w:rsidRPr="007D4D52">
        <w:rPr>
          <w:rFonts w:ascii="Times New Roman" w:hAnsi="Times New Roman" w:cs="Times New Roman"/>
          <w:sz w:val="26"/>
          <w:szCs w:val="26"/>
        </w:rPr>
        <w:t>с соглашением о взаимодействии</w:t>
      </w:r>
      <w:r w:rsidR="006C4921">
        <w:rPr>
          <w:rFonts w:ascii="Times New Roman" w:hAnsi="Times New Roman" w:cs="Times New Roman"/>
          <w:sz w:val="26"/>
          <w:szCs w:val="26"/>
        </w:rPr>
        <w:t>,</w:t>
      </w:r>
      <w:r w:rsidRPr="007D4D52">
        <w:rPr>
          <w:rFonts w:ascii="Times New Roman" w:hAnsi="Times New Roman" w:cs="Times New Roman"/>
          <w:sz w:val="26"/>
          <w:szCs w:val="26"/>
        </w:rPr>
        <w:t xml:space="preserve"> заключенного между администрацией Нефтеюганского района и МФЦ (далее - соглашение о взаимодействии) </w:t>
      </w:r>
      <w:r w:rsidR="00A215B3">
        <w:rPr>
          <w:rFonts w:ascii="Times New Roman" w:hAnsi="Times New Roman" w:cs="Times New Roman"/>
          <w:sz w:val="26"/>
          <w:szCs w:val="26"/>
        </w:rPr>
        <w:br/>
      </w:r>
      <w:r w:rsidRPr="007D4D52">
        <w:rPr>
          <w:rFonts w:ascii="Times New Roman" w:hAnsi="Times New Roman" w:cs="Times New Roman"/>
          <w:sz w:val="26"/>
          <w:szCs w:val="26"/>
        </w:rPr>
        <w:t>и регламентом работы МФЦ.</w:t>
      </w:r>
    </w:p>
    <w:p w:rsidR="004B25C6" w:rsidRPr="007D4D52" w:rsidRDefault="004B25C6" w:rsidP="007D4D52">
      <w:pPr>
        <w:numPr>
          <w:ilvl w:val="1"/>
          <w:numId w:val="24"/>
        </w:numPr>
        <w:tabs>
          <w:tab w:val="left" w:pos="567"/>
        </w:tabs>
        <w:autoSpaceDE w:val="0"/>
        <w:autoSpaceDN w:val="0"/>
        <w:adjustRightInd w:val="0"/>
        <w:spacing w:after="0" w:line="240" w:lineRule="auto"/>
        <w:ind w:left="0" w:firstLine="710"/>
        <w:jc w:val="both"/>
        <w:rPr>
          <w:rFonts w:ascii="Times New Roman" w:eastAsia="Times New Roman" w:hAnsi="Times New Roman" w:cs="Times New Roman"/>
          <w:color w:val="000000"/>
          <w:sz w:val="26"/>
          <w:szCs w:val="26"/>
          <w:lang w:eastAsia="ru-RU"/>
        </w:rPr>
      </w:pPr>
      <w:r w:rsidRPr="007D4D52">
        <w:rPr>
          <w:rFonts w:ascii="Times New Roman" w:eastAsia="Times New Roman" w:hAnsi="Times New Roman" w:cs="Times New Roman"/>
          <w:color w:val="000000"/>
          <w:sz w:val="26"/>
          <w:szCs w:val="26"/>
          <w:lang w:eastAsia="ru-RU"/>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Pr="007D4D52">
        <w:rPr>
          <w:rFonts w:ascii="Times New Roman" w:eastAsia="Times New Roman" w:hAnsi="Times New Roman" w:cs="Times New Roman"/>
          <w:color w:val="000000"/>
          <w:sz w:val="26"/>
          <w:szCs w:val="26"/>
          <w:lang w:eastAsia="ru-RU"/>
        </w:rPr>
        <w:br/>
        <w:t xml:space="preserve">и региональном порталах, на официальном сайте, предоставляется заявителю бесплатно. </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D4D52">
        <w:rPr>
          <w:rFonts w:ascii="Times New Roman" w:eastAsia="Times New Roman" w:hAnsi="Times New Roman" w:cs="Times New Roman"/>
          <w:color w:val="000000"/>
          <w:sz w:val="26"/>
          <w:szCs w:val="26"/>
          <w:lang w:eastAsia="ru-RU"/>
        </w:rPr>
        <w:t xml:space="preserve">Доступ к информации по вопросам предоставления муниципальной услуги, </w:t>
      </w:r>
      <w:r w:rsidRPr="007D4D52">
        <w:rPr>
          <w:rFonts w:ascii="Times New Roman" w:eastAsia="Times New Roman" w:hAnsi="Times New Roman" w:cs="Times New Roman"/>
          <w:color w:val="000000"/>
          <w:sz w:val="26"/>
          <w:szCs w:val="26"/>
          <w:lang w:eastAsia="ru-RU"/>
        </w:rPr>
        <w:br/>
        <w:t xml:space="preserve">в том числе о ходе, сроках и порядке ее предоставления, осуществляется </w:t>
      </w:r>
      <w:r w:rsidRPr="007D4D52">
        <w:rPr>
          <w:rFonts w:ascii="Times New Roman" w:eastAsia="Times New Roman" w:hAnsi="Times New Roman" w:cs="Times New Roman"/>
          <w:color w:val="000000"/>
          <w:sz w:val="26"/>
          <w:szCs w:val="26"/>
          <w:lang w:eastAsia="ru-RU"/>
        </w:rPr>
        <w:b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7D4D52">
        <w:rPr>
          <w:rFonts w:ascii="Times New Roman" w:eastAsia="Times New Roman" w:hAnsi="Times New Roman" w:cs="Times New Roman"/>
          <w:color w:val="000000"/>
          <w:sz w:val="26"/>
          <w:szCs w:val="26"/>
          <w:lang w:eastAsia="ru-RU"/>
        </w:rPr>
        <w:br/>
        <w:t>или авторизацию заявителя или предоставление им персональных данных.</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4. Способы получения информации заявителями о местах нахождения </w:t>
      </w:r>
      <w:r w:rsidRPr="007D4D52">
        <w:rPr>
          <w:rFonts w:ascii="Times New Roman" w:hAnsi="Times New Roman" w:cs="Times New Roman"/>
          <w:sz w:val="26"/>
          <w:szCs w:val="26"/>
        </w:rPr>
        <w:br/>
        <w:t>и графиках работы Комитета, организаций, участвующих в предоставлении муниципальной услуги</w:t>
      </w:r>
      <w:r w:rsidR="00C42989" w:rsidRPr="007D4D52">
        <w:rPr>
          <w:rFonts w:ascii="Times New Roman" w:hAnsi="Times New Roman" w:cs="Times New Roman"/>
          <w:sz w:val="26"/>
          <w:szCs w:val="26"/>
        </w:rPr>
        <w:t>, в том числе МФЦ</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По выбору заявителя могут использоваться способы получения информации, указанные в пункте 3.1 настоящего административного регламента, а также информационные материалы, размещенные на официальных сайтах:</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Pr="007D4D52">
        <w:rPr>
          <w:rFonts w:ascii="Times New Roman" w:hAnsi="Times New Roman" w:cs="Times New Roman"/>
          <w:sz w:val="26"/>
          <w:szCs w:val="26"/>
        </w:rPr>
        <w:br/>
        <w:t xml:space="preserve">и картографии по Ханты-Мансийскому автономному округу – Югре  (далее также – Управление Росреестра): </w:t>
      </w:r>
      <w:hyperlink r:id="rId13" w:history="1">
        <w:r w:rsidR="00C96FDF" w:rsidRPr="007D4D52">
          <w:rPr>
            <w:rStyle w:val="aa"/>
            <w:rFonts w:ascii="Times New Roman" w:hAnsi="Times New Roman" w:cs="Times New Roman"/>
            <w:color w:val="000000" w:themeColor="text1"/>
            <w:sz w:val="26"/>
            <w:szCs w:val="26"/>
            <w:u w:val="none"/>
          </w:rPr>
          <w:t>www.rosreestr.ru</w:t>
        </w:r>
      </w:hyperlink>
      <w:r w:rsidR="006C5610" w:rsidRPr="007D4D52">
        <w:rPr>
          <w:rFonts w:ascii="Times New Roman" w:hAnsi="Times New Roman" w:cs="Times New Roman"/>
          <w:color w:val="000000" w:themeColor="text1"/>
          <w:sz w:val="26"/>
          <w:szCs w:val="26"/>
        </w:rPr>
        <w:t>.</w:t>
      </w:r>
    </w:p>
    <w:p w:rsidR="00C96FDF" w:rsidRPr="007D4D52" w:rsidRDefault="00C96FDF" w:rsidP="007D4D52">
      <w:pPr>
        <w:tabs>
          <w:tab w:val="left" w:pos="5812"/>
        </w:tabs>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sz w:val="26"/>
          <w:szCs w:val="26"/>
        </w:rPr>
        <w:t xml:space="preserve">Регионального отделения по Ханты-Мансийскому автономному округу-Югре филиала Федерального государственного бюджетного учреждения «Федеральная кадастровая </w:t>
      </w:r>
      <w:r w:rsidRPr="007D4D52">
        <w:rPr>
          <w:rFonts w:ascii="Times New Roman" w:hAnsi="Times New Roman" w:cs="Times New Roman"/>
          <w:color w:val="000000" w:themeColor="text1"/>
          <w:sz w:val="26"/>
          <w:szCs w:val="26"/>
        </w:rPr>
        <w:t xml:space="preserve">палата Федеральной службы государственной регистрации, кадастра </w:t>
      </w:r>
      <w:r w:rsidR="00A215B3">
        <w:rPr>
          <w:rFonts w:ascii="Times New Roman" w:hAnsi="Times New Roman" w:cs="Times New Roman"/>
          <w:color w:val="000000" w:themeColor="text1"/>
          <w:sz w:val="26"/>
          <w:szCs w:val="26"/>
        </w:rPr>
        <w:br/>
      </w:r>
      <w:r w:rsidRPr="007D4D52">
        <w:rPr>
          <w:rFonts w:ascii="Times New Roman" w:hAnsi="Times New Roman" w:cs="Times New Roman"/>
          <w:color w:val="000000" w:themeColor="text1"/>
          <w:sz w:val="26"/>
          <w:szCs w:val="26"/>
        </w:rPr>
        <w:t xml:space="preserve">и картографии» по Уральскому федеральному округу (далее также - Кадастровая палата): </w:t>
      </w:r>
      <w:hyperlink r:id="rId14" w:history="1">
        <w:r w:rsidR="00DA293A" w:rsidRPr="007D4D52">
          <w:rPr>
            <w:rStyle w:val="aa"/>
            <w:rFonts w:ascii="Times New Roman" w:hAnsi="Times New Roman" w:cs="Times New Roman"/>
            <w:color w:val="000000" w:themeColor="text1"/>
            <w:sz w:val="26"/>
            <w:szCs w:val="26"/>
            <w:u w:val="none"/>
          </w:rPr>
          <w:t>www.kadastr.ru</w:t>
        </w:r>
      </w:hyperlink>
      <w:r w:rsidRPr="007D4D52">
        <w:rPr>
          <w:rFonts w:ascii="Times New Roman" w:hAnsi="Times New Roman" w:cs="Times New Roman"/>
          <w:color w:val="000000" w:themeColor="text1"/>
          <w:sz w:val="26"/>
          <w:szCs w:val="26"/>
        </w:rPr>
        <w:t>.</w:t>
      </w:r>
    </w:p>
    <w:p w:rsidR="00DA293A" w:rsidRPr="007D4D52" w:rsidRDefault="00DA293A" w:rsidP="007D4D52">
      <w:pPr>
        <w:tabs>
          <w:tab w:val="left" w:pos="5812"/>
        </w:tabs>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Департамента экономического развития Ханты-Мансийского автономного округа - Югры (</w:t>
      </w:r>
      <w:hyperlink r:id="rId15" w:history="1">
        <w:r w:rsidRPr="007D4D52">
          <w:rPr>
            <w:rStyle w:val="aa"/>
            <w:rFonts w:ascii="Times New Roman" w:hAnsi="Times New Roman" w:cs="Times New Roman"/>
            <w:color w:val="000000" w:themeColor="text1"/>
            <w:sz w:val="26"/>
            <w:szCs w:val="26"/>
            <w:u w:val="none"/>
          </w:rPr>
          <w:t>https://depeconom.admhmao.ru/deyatelnost/administrativnaya-reforma/</w:t>
        </w:r>
      </w:hyperlink>
      <w:r w:rsidRPr="007D4D52">
        <w:rPr>
          <w:rFonts w:ascii="Times New Roman" w:hAnsi="Times New Roman" w:cs="Times New Roman"/>
          <w:color w:val="000000" w:themeColor="text1"/>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5. Порядок, форма, мест</w:t>
      </w:r>
      <w:r w:rsidR="00604FE9" w:rsidRPr="007D4D52">
        <w:rPr>
          <w:rFonts w:ascii="Times New Roman" w:hAnsi="Times New Roman" w:cs="Times New Roman"/>
          <w:sz w:val="26"/>
          <w:szCs w:val="26"/>
        </w:rPr>
        <w:t>а</w:t>
      </w:r>
      <w:r w:rsidRPr="007D4D52">
        <w:rPr>
          <w:rFonts w:ascii="Times New Roman" w:hAnsi="Times New Roman" w:cs="Times New Roman"/>
          <w:sz w:val="26"/>
          <w:szCs w:val="26"/>
        </w:rPr>
        <w:t xml:space="preserve">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Pr="007D4D52">
        <w:rPr>
          <w:rFonts w:ascii="Times New Roman" w:hAnsi="Times New Roman" w:cs="Times New Roman"/>
          <w:sz w:val="26"/>
          <w:szCs w:val="26"/>
        </w:rPr>
        <w:br/>
        <w:t>и (или) форме обратной связи в информационно-телекоммуникационной сети «Интернет»), в том числе на стендах в мест</w:t>
      </w:r>
      <w:r w:rsidR="00604FE9" w:rsidRPr="007D4D52">
        <w:rPr>
          <w:rFonts w:ascii="Times New Roman" w:hAnsi="Times New Roman" w:cs="Times New Roman"/>
          <w:sz w:val="26"/>
          <w:szCs w:val="26"/>
        </w:rPr>
        <w:t>ах</w:t>
      </w:r>
      <w:r w:rsidRPr="007D4D52">
        <w:rPr>
          <w:rFonts w:ascii="Times New Roman" w:hAnsi="Times New Roman" w:cs="Times New Roman"/>
          <w:sz w:val="26"/>
          <w:szCs w:val="26"/>
        </w:rPr>
        <w:t xml:space="preserve"> предоставления муниципальной услуги </w:t>
      </w:r>
      <w:r w:rsidRPr="007D4D52">
        <w:rPr>
          <w:rFonts w:ascii="Times New Roman" w:hAnsi="Times New Roman" w:cs="Times New Roman"/>
          <w:sz w:val="26"/>
          <w:szCs w:val="26"/>
        </w:rPr>
        <w:br/>
        <w:t xml:space="preserve">и услуг которые являются необходимыми и обязательными для предоставления муниципальной услуги, </w:t>
      </w:r>
      <w:r w:rsidR="00035E40" w:rsidRPr="007D4D52">
        <w:rPr>
          <w:rFonts w:ascii="Times New Roman" w:hAnsi="Times New Roman" w:cs="Times New Roman"/>
          <w:sz w:val="26"/>
          <w:szCs w:val="26"/>
        </w:rPr>
        <w:t xml:space="preserve">в МФЦ, </w:t>
      </w:r>
      <w:r w:rsidRPr="007D4D52">
        <w:rPr>
          <w:rFonts w:ascii="Times New Roman" w:hAnsi="Times New Roman" w:cs="Times New Roman"/>
          <w:sz w:val="26"/>
          <w:szCs w:val="26"/>
        </w:rPr>
        <w:t>в сети Интернет.</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Pr="007D4D52">
        <w:rPr>
          <w:rFonts w:ascii="Times New Roman" w:hAnsi="Times New Roman"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пункте 3.1 настоящего административного регламента.</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6. </w:t>
      </w:r>
      <w:r w:rsidR="00604FE9" w:rsidRPr="007D4D52">
        <w:rPr>
          <w:rFonts w:ascii="Times New Roman" w:hAnsi="Times New Roman" w:cs="Times New Roman"/>
          <w:sz w:val="26"/>
          <w:szCs w:val="26"/>
        </w:rPr>
        <w:t>На информационном стенде в местах</w:t>
      </w:r>
      <w:r w:rsidRPr="007D4D52">
        <w:rPr>
          <w:rFonts w:ascii="Times New Roman" w:hAnsi="Times New Roman" w:cs="Times New Roman"/>
          <w:sz w:val="26"/>
          <w:szCs w:val="26"/>
        </w:rPr>
        <w:t xml:space="preserve"> предоставления муниципальной услуги и в информационно-телекоммуникационной сети «Интернет» размещается следующая информация:</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w:t>
      </w:r>
      <w:r w:rsidRPr="007D4D52">
        <w:rPr>
          <w:rFonts w:ascii="Times New Roman" w:hAnsi="Times New Roman" w:cs="Times New Roman"/>
          <w:color w:val="000000" w:themeColor="text1"/>
          <w:sz w:val="26"/>
          <w:szCs w:val="26"/>
        </w:rPr>
        <w:t>электронной почты Комитета, организаций, участвующих в предоставлении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sidR="009D2097" w:rsidRPr="007D4D52">
        <w:rPr>
          <w:rFonts w:ascii="Times New Roman" w:hAnsi="Times New Roman" w:cs="Times New Roman"/>
          <w:sz w:val="26"/>
          <w:szCs w:val="26"/>
        </w:rPr>
        <w:t xml:space="preserve"> МФЦ,</w:t>
      </w:r>
      <w:r w:rsidRPr="007D4D52">
        <w:rPr>
          <w:rFonts w:ascii="Times New Roman" w:hAnsi="Times New Roman" w:cs="Times New Roman"/>
          <w:sz w:val="26"/>
          <w:szCs w:val="26"/>
        </w:rPr>
        <w:t xml:space="preserve"> а также </w:t>
      </w:r>
      <w:r w:rsidR="00A215B3">
        <w:rPr>
          <w:rFonts w:ascii="Times New Roman" w:hAnsi="Times New Roman" w:cs="Times New Roman"/>
          <w:sz w:val="26"/>
          <w:szCs w:val="26"/>
        </w:rPr>
        <w:br/>
      </w:r>
      <w:r w:rsidRPr="007D4D52">
        <w:rPr>
          <w:rFonts w:ascii="Times New Roman" w:hAnsi="Times New Roman" w:cs="Times New Roman"/>
          <w:sz w:val="26"/>
          <w:szCs w:val="26"/>
        </w:rPr>
        <w:t>их должностных лиц, муниципальных служащих, работников;</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бланки </w:t>
      </w:r>
      <w:r w:rsidR="00F353DC" w:rsidRPr="007D4D52">
        <w:rPr>
          <w:rFonts w:ascii="Times New Roman" w:hAnsi="Times New Roman" w:cs="Times New Roman"/>
          <w:sz w:val="26"/>
          <w:szCs w:val="26"/>
        </w:rPr>
        <w:t>уведомлений</w:t>
      </w:r>
      <w:r w:rsidRPr="007D4D52">
        <w:rPr>
          <w:rFonts w:ascii="Times New Roman" w:hAnsi="Times New Roman" w:cs="Times New Roman"/>
          <w:sz w:val="26"/>
          <w:szCs w:val="26"/>
        </w:rPr>
        <w:t xml:space="preserve"> о</w:t>
      </w:r>
      <w:r w:rsidR="00361EC8" w:rsidRPr="007D4D52">
        <w:rPr>
          <w:rFonts w:ascii="Times New Roman" w:hAnsi="Times New Roman" w:cs="Times New Roman"/>
          <w:sz w:val="26"/>
          <w:szCs w:val="26"/>
        </w:rPr>
        <w:t>б окончании строительства</w:t>
      </w:r>
      <w:r w:rsidRPr="007D4D52">
        <w:rPr>
          <w:rFonts w:ascii="Times New Roman" w:hAnsi="Times New Roman" w:cs="Times New Roman"/>
          <w:sz w:val="26"/>
          <w:szCs w:val="26"/>
        </w:rPr>
        <w:t xml:space="preserve"> и образцы их заполнения.</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7. В случае внесения изменений в порядок предоставления муниципальной услуги специалист Комитета, ответственный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lang w:val="en-US"/>
        </w:rPr>
        <w:t>II</w:t>
      </w:r>
      <w:r w:rsidRPr="007D4D52">
        <w:rPr>
          <w:rFonts w:ascii="Times New Roman" w:hAnsi="Times New Roman" w:cs="Times New Roman"/>
          <w:sz w:val="26"/>
          <w:szCs w:val="26"/>
        </w:rPr>
        <w:t>. Стандарт предоставления муниципальной услуги</w:t>
      </w:r>
    </w:p>
    <w:p w:rsidR="004B25C6" w:rsidRPr="007D4D52" w:rsidRDefault="004B25C6" w:rsidP="007D4D52">
      <w:pPr>
        <w:tabs>
          <w:tab w:val="left" w:pos="5812"/>
        </w:tabs>
        <w:spacing w:after="0" w:line="240" w:lineRule="auto"/>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Наименование муниципальной услуги</w:t>
      </w:r>
    </w:p>
    <w:p w:rsidR="004B25C6" w:rsidRPr="007D4D52" w:rsidRDefault="004B25C6" w:rsidP="007D4D52">
      <w:pPr>
        <w:tabs>
          <w:tab w:val="left" w:pos="5812"/>
        </w:tabs>
        <w:spacing w:after="0" w:line="240" w:lineRule="auto"/>
        <w:ind w:firstLine="709"/>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8. </w:t>
      </w:r>
      <w:r w:rsidR="00C433AE" w:rsidRPr="007D4D52">
        <w:rPr>
          <w:rFonts w:ascii="Times New Roman" w:hAnsi="Times New Roman" w:cs="Times New Roman"/>
          <w:sz w:val="26"/>
          <w:szCs w:val="26"/>
        </w:rPr>
        <w:t xml:space="preserve">Направление уведомления о соответствии (несоответствии) построенных </w:t>
      </w:r>
      <w:r w:rsidR="00A215B3">
        <w:rPr>
          <w:rFonts w:ascii="Times New Roman" w:hAnsi="Times New Roman" w:cs="Times New Roman"/>
          <w:sz w:val="26"/>
          <w:szCs w:val="26"/>
        </w:rPr>
        <w:br/>
      </w:r>
      <w:r w:rsidR="00C433AE" w:rsidRPr="007D4D52">
        <w:rPr>
          <w:rFonts w:ascii="Times New Roman" w:hAnsi="Times New Roman" w:cs="Times New Roman"/>
          <w:sz w:val="26"/>
          <w:szCs w:val="26"/>
        </w:rPr>
        <w:t xml:space="preserve">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A215B3">
        <w:rPr>
          <w:rFonts w:ascii="Times New Roman" w:hAnsi="Times New Roman" w:cs="Times New Roman"/>
          <w:sz w:val="26"/>
          <w:szCs w:val="26"/>
        </w:rPr>
        <w:br/>
      </w:r>
      <w:r w:rsidR="00C433AE" w:rsidRPr="007D4D52">
        <w:rPr>
          <w:rFonts w:ascii="Times New Roman" w:hAnsi="Times New Roman" w:cs="Times New Roman"/>
          <w:sz w:val="26"/>
          <w:szCs w:val="26"/>
        </w:rPr>
        <w:t>на территории Нефтеюганского района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Наименование органа, предоставляющего муниципальную услугу</w:t>
      </w:r>
    </w:p>
    <w:p w:rsidR="004B25C6" w:rsidRPr="007D4D52" w:rsidRDefault="004B25C6" w:rsidP="007D4D52">
      <w:pPr>
        <w:tabs>
          <w:tab w:val="left" w:pos="5812"/>
        </w:tabs>
        <w:spacing w:after="0" w:line="240" w:lineRule="auto"/>
        <w:ind w:firstLine="709"/>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9. Органом, предоставляющим муниципальную услугу, является администрация Нефтеюганского района.</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Структурное подразделение администрации Нефтеюганского района, обеспечивающее предоставление муниципальной услуги – комитет </w:t>
      </w:r>
      <w:r w:rsidR="00A215B3">
        <w:rPr>
          <w:rFonts w:ascii="Times New Roman" w:hAnsi="Times New Roman" w:cs="Times New Roman"/>
          <w:sz w:val="26"/>
          <w:szCs w:val="26"/>
        </w:rPr>
        <w:br/>
      </w:r>
      <w:r w:rsidRPr="007D4D52">
        <w:rPr>
          <w:rFonts w:ascii="Times New Roman" w:hAnsi="Times New Roman" w:cs="Times New Roman"/>
          <w:sz w:val="26"/>
          <w:szCs w:val="26"/>
        </w:rPr>
        <w:t>по градостроительству администрации Нефтеюганского района.</w:t>
      </w:r>
    </w:p>
    <w:p w:rsidR="009D2097" w:rsidRPr="007D4D52" w:rsidRDefault="009D2097"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Для получения муниципальной услуги заявитель вправе обратиться в МФЦ.</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 соответствии с пунктом 3 части 1 ста</w:t>
      </w:r>
      <w:r w:rsidR="00604FE9" w:rsidRPr="007D4D52">
        <w:rPr>
          <w:rFonts w:ascii="Times New Roman" w:hAnsi="Times New Roman" w:cs="Times New Roman"/>
          <w:sz w:val="26"/>
          <w:szCs w:val="26"/>
        </w:rPr>
        <w:t>тьи 7 Федерального закона</w:t>
      </w:r>
      <w:r w:rsidR="00604FE9" w:rsidRPr="007D4D52">
        <w:rPr>
          <w:rFonts w:ascii="Times New Roman" w:hAnsi="Times New Roman" w:cs="Times New Roman"/>
          <w:sz w:val="26"/>
          <w:szCs w:val="26"/>
        </w:rPr>
        <w:br/>
        <w:t>от 27.07.</w:t>
      </w:r>
      <w:r w:rsidRPr="007D4D52">
        <w:rPr>
          <w:rFonts w:ascii="Times New Roman" w:hAnsi="Times New Roman" w:cs="Times New Roman"/>
          <w:sz w:val="26"/>
          <w:szCs w:val="26"/>
        </w:rPr>
        <w:t xml:space="preserve">2010 № 210-ФЗ «Об организации предоставления государственных </w:t>
      </w:r>
      <w:r w:rsidRPr="007D4D52">
        <w:rPr>
          <w:rFonts w:ascii="Times New Roman" w:hAnsi="Times New Roman" w:cs="Times New Roman"/>
          <w:sz w:val="26"/>
          <w:szCs w:val="26"/>
        </w:rPr>
        <w:br/>
        <w:t xml:space="preserve">и муниципальных услуг» </w:t>
      </w:r>
      <w:r w:rsidR="003B4426" w:rsidRPr="007D4D52">
        <w:rPr>
          <w:rFonts w:ascii="Times New Roman" w:hAnsi="Times New Roman" w:cs="Times New Roman"/>
          <w:sz w:val="26"/>
          <w:szCs w:val="26"/>
        </w:rPr>
        <w:t xml:space="preserve">(далее – Федеральный закон № 210-ФЗ) </w:t>
      </w:r>
      <w:r w:rsidRPr="007D4D52">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в иные государственные органы, органы местного самоуправления, организации, </w:t>
      </w:r>
      <w:r w:rsidR="00A215B3">
        <w:rPr>
          <w:rFonts w:ascii="Times New Roman" w:hAnsi="Times New Roman" w:cs="Times New Roman"/>
          <w:sz w:val="26"/>
          <w:szCs w:val="26"/>
        </w:rPr>
        <w:br/>
      </w:r>
      <w:r w:rsidRPr="007D4D52">
        <w:rPr>
          <w:rFonts w:ascii="Times New Roman" w:hAnsi="Times New Roman" w:cs="Times New Roman"/>
          <w:sz w:val="26"/>
          <w:szCs w:val="26"/>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r w:rsidR="00664942"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и обязательными для предоставления муниципальных услуг, утвержденный решением Думы Нефтеюганского района </w:t>
      </w:r>
      <w:r w:rsidR="00A215B3">
        <w:rPr>
          <w:rFonts w:ascii="Times New Roman" w:hAnsi="Times New Roman" w:cs="Times New Roman"/>
          <w:sz w:val="26"/>
          <w:szCs w:val="26"/>
        </w:rPr>
        <w:br/>
      </w:r>
      <w:r w:rsidRPr="007D4D52">
        <w:rPr>
          <w:rFonts w:ascii="Times New Roman" w:hAnsi="Times New Roman" w:cs="Times New Roman"/>
          <w:sz w:val="26"/>
          <w:szCs w:val="26"/>
        </w:rPr>
        <w:t>от 26</w:t>
      </w:r>
      <w:r w:rsidR="00604FE9" w:rsidRPr="007D4D52">
        <w:rPr>
          <w:rFonts w:ascii="Times New Roman" w:hAnsi="Times New Roman" w:cs="Times New Roman"/>
          <w:sz w:val="26"/>
          <w:szCs w:val="26"/>
        </w:rPr>
        <w:t>.12.</w:t>
      </w:r>
      <w:r w:rsidRPr="007D4D52">
        <w:rPr>
          <w:rFonts w:ascii="Times New Roman" w:hAnsi="Times New Roman" w:cs="Times New Roman"/>
          <w:sz w:val="26"/>
          <w:szCs w:val="26"/>
        </w:rPr>
        <w:t>2011 № 124</w:t>
      </w:r>
      <w:r w:rsidR="00664942" w:rsidRPr="007D4D52">
        <w:rPr>
          <w:rFonts w:ascii="Times New Roman" w:hAnsi="Times New Roman" w:cs="Times New Roman"/>
          <w:sz w:val="26"/>
          <w:szCs w:val="26"/>
        </w:rPr>
        <w:t xml:space="preserve"> </w:t>
      </w:r>
      <w:r w:rsidRPr="007D4D52">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664942" w:rsidRPr="007D4D52">
        <w:rPr>
          <w:rFonts w:ascii="Times New Roman" w:hAnsi="Times New Roman" w:cs="Times New Roman"/>
          <w:sz w:val="26"/>
          <w:szCs w:val="26"/>
        </w:rPr>
        <w:t xml:space="preserve"> </w:t>
      </w:r>
      <w:r w:rsidRPr="007D4D52">
        <w:rPr>
          <w:rFonts w:ascii="Times New Roman" w:hAnsi="Times New Roman" w:cs="Times New Roman"/>
          <w:sz w:val="26"/>
          <w:szCs w:val="26"/>
        </w:rPr>
        <w:t>а также порядка определения размера платы за оказание таких услуг».</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Результат предоставления муниципальной услуги</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10. Результатом предоставления муниципальной услуги являются выдача (направление) заявителю:</w:t>
      </w:r>
    </w:p>
    <w:p w:rsidR="007B3430" w:rsidRPr="007D4D52" w:rsidRDefault="004E6057" w:rsidP="007D4D52">
      <w:pPr>
        <w:pStyle w:val="af5"/>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 </w:t>
      </w:r>
      <w:r w:rsidR="007B3430" w:rsidRPr="007D4D52">
        <w:rPr>
          <w:rFonts w:ascii="Times New Roman" w:hAnsi="Times New Roman" w:cs="Times New Roman"/>
          <w:sz w:val="26"/>
          <w:szCs w:val="26"/>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C4921">
        <w:rPr>
          <w:rFonts w:ascii="Times New Roman" w:hAnsi="Times New Roman" w:cs="Times New Roman"/>
          <w:sz w:val="26"/>
          <w:szCs w:val="26"/>
        </w:rPr>
        <w:t xml:space="preserve"> (далее также – уведомление </w:t>
      </w:r>
      <w:r w:rsidR="00A215B3">
        <w:rPr>
          <w:rFonts w:ascii="Times New Roman" w:hAnsi="Times New Roman" w:cs="Times New Roman"/>
          <w:sz w:val="26"/>
          <w:szCs w:val="26"/>
        </w:rPr>
        <w:br/>
      </w:r>
      <w:r w:rsidR="006C4921">
        <w:rPr>
          <w:rFonts w:ascii="Times New Roman" w:hAnsi="Times New Roman" w:cs="Times New Roman"/>
          <w:sz w:val="26"/>
          <w:szCs w:val="26"/>
        </w:rPr>
        <w:t>о соответствии)</w:t>
      </w:r>
      <w:r w:rsidR="007B3430" w:rsidRPr="007D4D52">
        <w:rPr>
          <w:rFonts w:ascii="Times New Roman" w:hAnsi="Times New Roman" w:cs="Times New Roman"/>
          <w:sz w:val="26"/>
          <w:szCs w:val="26"/>
        </w:rPr>
        <w:t>;</w:t>
      </w:r>
    </w:p>
    <w:p w:rsidR="007B3430" w:rsidRPr="007D4D52" w:rsidRDefault="004E6057" w:rsidP="007D4D52">
      <w:pPr>
        <w:pStyle w:val="af5"/>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 </w:t>
      </w:r>
      <w:r w:rsidR="007B3430" w:rsidRPr="007D4D52">
        <w:rPr>
          <w:rFonts w:ascii="Times New Roman" w:hAnsi="Times New Roman" w:cs="Times New Roman"/>
          <w:sz w:val="26"/>
          <w:szCs w:val="26"/>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C4921">
        <w:rPr>
          <w:rFonts w:ascii="Times New Roman" w:hAnsi="Times New Roman" w:cs="Times New Roman"/>
          <w:sz w:val="26"/>
          <w:szCs w:val="26"/>
        </w:rPr>
        <w:t xml:space="preserve"> (далее также – уведомление </w:t>
      </w:r>
      <w:r w:rsidR="00A215B3">
        <w:rPr>
          <w:rFonts w:ascii="Times New Roman" w:hAnsi="Times New Roman" w:cs="Times New Roman"/>
          <w:sz w:val="26"/>
          <w:szCs w:val="26"/>
        </w:rPr>
        <w:br/>
      </w:r>
      <w:r w:rsidR="006C4921">
        <w:rPr>
          <w:rFonts w:ascii="Times New Roman" w:hAnsi="Times New Roman" w:cs="Times New Roman"/>
          <w:sz w:val="26"/>
          <w:szCs w:val="26"/>
        </w:rPr>
        <w:t>о несоответствии)</w:t>
      </w:r>
      <w:r w:rsidR="007B3430" w:rsidRPr="007D4D52">
        <w:rPr>
          <w:rFonts w:ascii="Times New Roman" w:hAnsi="Times New Roman" w:cs="Times New Roman"/>
          <w:sz w:val="26"/>
          <w:szCs w:val="26"/>
        </w:rPr>
        <w:t>.</w:t>
      </w:r>
    </w:p>
    <w:p w:rsidR="007B3430" w:rsidRPr="007D4D52" w:rsidRDefault="007B3430"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Уведомление о соответствии (несоответствии) оформляется по форме, утвержденной приказом Министерства строительства и жилищно-коммунального хозяй</w:t>
      </w:r>
      <w:r w:rsidR="00CD07E3" w:rsidRPr="007D4D52">
        <w:rPr>
          <w:rFonts w:ascii="Times New Roman" w:hAnsi="Times New Roman" w:cs="Times New Roman"/>
          <w:sz w:val="26"/>
          <w:szCs w:val="26"/>
        </w:rPr>
        <w:t>ства Российской Федерации от 19.09.</w:t>
      </w:r>
      <w:r w:rsidRPr="007D4D52">
        <w:rPr>
          <w:rFonts w:ascii="Times New Roman" w:hAnsi="Times New Roman" w:cs="Times New Roman"/>
          <w:sz w:val="26"/>
          <w:szCs w:val="26"/>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 и подписывается Главой Нефтеюганского района, либо лицом, его замещающим.</w:t>
      </w:r>
    </w:p>
    <w:p w:rsidR="009D212C" w:rsidRPr="007D4D52" w:rsidRDefault="009D212C" w:rsidP="007D4D52">
      <w:pPr>
        <w:tabs>
          <w:tab w:val="left" w:pos="5812"/>
        </w:tabs>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Срок предоставления муниципальной услуги</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11. Общий срок предоставления муниципальной услуги составляет не более </w:t>
      </w:r>
      <w:r w:rsidRPr="007D4D52">
        <w:rPr>
          <w:rFonts w:ascii="Times New Roman" w:hAnsi="Times New Roman" w:cs="Times New Roman"/>
          <w:sz w:val="26"/>
          <w:szCs w:val="26"/>
        </w:rPr>
        <w:br/>
        <w:t xml:space="preserve">7 рабочих дней со дня регистрации </w:t>
      </w:r>
      <w:r w:rsidR="009A5333"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w:t>
      </w:r>
      <w:r w:rsidR="00A215B3">
        <w:rPr>
          <w:rFonts w:ascii="Times New Roman" w:hAnsi="Times New Roman" w:cs="Times New Roman"/>
          <w:sz w:val="26"/>
          <w:szCs w:val="26"/>
        </w:rPr>
        <w:br/>
      </w:r>
      <w:r w:rsidRPr="007D4D52">
        <w:rPr>
          <w:rFonts w:ascii="Times New Roman" w:hAnsi="Times New Roman" w:cs="Times New Roman"/>
          <w:sz w:val="26"/>
          <w:szCs w:val="26"/>
        </w:rPr>
        <w:t>в Комитете.</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общий срок предоставления муниципальной услуги входит срок  регистрации </w:t>
      </w:r>
      <w:r w:rsidR="002E2A10"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подготовка, регистрация результата предоставления муниципальной услуги и выдача (направление) его заявителю.</w:t>
      </w:r>
    </w:p>
    <w:p w:rsidR="009D2097" w:rsidRPr="007D4D52" w:rsidRDefault="009D2097"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002E2A10" w:rsidRPr="007D4D52">
        <w:rPr>
          <w:rFonts w:ascii="Times New Roman" w:hAnsi="Times New Roman" w:cs="Times New Roman"/>
          <w:sz w:val="26"/>
          <w:szCs w:val="26"/>
        </w:rPr>
        <w:t>регистрации</w:t>
      </w:r>
      <w:r w:rsidRPr="007D4D52">
        <w:rPr>
          <w:rFonts w:ascii="Times New Roman" w:hAnsi="Times New Roman" w:cs="Times New Roman"/>
          <w:sz w:val="26"/>
          <w:szCs w:val="26"/>
        </w:rPr>
        <w:t xml:space="preserve"> </w:t>
      </w:r>
      <w:r w:rsidR="002E2A10"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в Комитет</w:t>
      </w:r>
      <w:r w:rsidR="002E2A10" w:rsidRPr="007D4D52">
        <w:rPr>
          <w:rFonts w:ascii="Times New Roman" w:hAnsi="Times New Roman" w:cs="Times New Roman"/>
          <w:sz w:val="26"/>
          <w:szCs w:val="26"/>
        </w:rPr>
        <w:t>е</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Правовые основания для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ab/>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12. Перечень нормативных правовых актов, регулирующих предоставление муниципальной услуги, размещается на официальном сайте, Едином и региональном порталах.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contextualSpacing/>
        <w:jc w:val="center"/>
        <w:rPr>
          <w:rFonts w:ascii="Times New Roman" w:hAnsi="Times New Roman" w:cs="Times New Roman"/>
          <w:sz w:val="26"/>
          <w:szCs w:val="26"/>
        </w:rPr>
      </w:pPr>
      <w:r w:rsidRPr="007D4D52">
        <w:rPr>
          <w:rFonts w:ascii="Times New Roman" w:hAnsi="Times New Roman" w:cs="Times New Roman"/>
          <w:sz w:val="26"/>
          <w:szCs w:val="26"/>
        </w:rPr>
        <w:t xml:space="preserve">Исчерпывающий перечень документов, </w:t>
      </w:r>
      <w:r w:rsidRPr="007D4D52">
        <w:rPr>
          <w:rFonts w:ascii="Times New Roman" w:hAnsi="Times New Roman" w:cs="Times New Roman"/>
          <w:sz w:val="26"/>
          <w:szCs w:val="26"/>
        </w:rPr>
        <w:br/>
        <w:t>необходимых для предоставления муниципальной услуги</w:t>
      </w:r>
    </w:p>
    <w:p w:rsidR="004B25C6" w:rsidRPr="007D4D52" w:rsidRDefault="004B25C6" w:rsidP="007D4D52">
      <w:pPr>
        <w:tabs>
          <w:tab w:val="left" w:pos="5812"/>
        </w:tabs>
        <w:spacing w:after="0" w:line="240" w:lineRule="auto"/>
        <w:ind w:firstLine="567"/>
        <w:contextualSpacing/>
        <w:jc w:val="center"/>
        <w:rPr>
          <w:rFonts w:ascii="Times New Roman" w:hAnsi="Times New Roman" w:cs="Times New Roman"/>
          <w:sz w:val="26"/>
          <w:szCs w:val="26"/>
        </w:rPr>
      </w:pPr>
    </w:p>
    <w:p w:rsidR="009C446D" w:rsidRPr="007D4D52" w:rsidRDefault="004B25C6" w:rsidP="007D4D52">
      <w:pPr>
        <w:autoSpaceDE w:val="0"/>
        <w:autoSpaceDN w:val="0"/>
        <w:adjustRightInd w:val="0"/>
        <w:spacing w:after="0" w:line="240" w:lineRule="auto"/>
        <w:ind w:firstLine="709"/>
        <w:contextualSpacing/>
        <w:jc w:val="both"/>
        <w:rPr>
          <w:rFonts w:ascii="Times New Roman" w:eastAsia="font406" w:hAnsi="Times New Roman" w:cs="Times New Roman"/>
          <w:sz w:val="26"/>
          <w:szCs w:val="26"/>
          <w:lang w:eastAsia="ru-RU"/>
        </w:rPr>
      </w:pPr>
      <w:r w:rsidRPr="007D4D52">
        <w:rPr>
          <w:rFonts w:ascii="Times New Roman" w:hAnsi="Times New Roman" w:cs="Times New Roman"/>
          <w:sz w:val="26"/>
          <w:szCs w:val="26"/>
        </w:rPr>
        <w:t xml:space="preserve">13. </w:t>
      </w:r>
      <w:r w:rsidR="003904D4" w:rsidRPr="007D4D52">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r w:rsidR="009C446D" w:rsidRPr="007D4D52">
        <w:rPr>
          <w:rFonts w:ascii="Times New Roman" w:eastAsia="font406" w:hAnsi="Times New Roman" w:cs="Times New Roman"/>
          <w:sz w:val="26"/>
          <w:szCs w:val="26"/>
          <w:lang w:eastAsia="ru-RU"/>
        </w:rPr>
        <w:t>:</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bookmarkStart w:id="0" w:name="_Toc370307309"/>
      <w:bookmarkStart w:id="1" w:name="_Toc370307912"/>
      <w:r w:rsidRPr="007D4D52">
        <w:rPr>
          <w:rFonts w:ascii="Times New Roman" w:eastAsia="font406" w:hAnsi="Times New Roman" w:cs="Times New Roman"/>
          <w:sz w:val="26"/>
          <w:szCs w:val="26"/>
          <w:lang w:eastAsia="ru-RU"/>
        </w:rPr>
        <w:t xml:space="preserve">1) уведомление об окончании строительства или реконструкции объекта индивидуального жилищного строительства или садового дома, в котором должны содержаться следующие сведения: </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 xml:space="preserve">наименование и место нахождения застройщика (для юридического лица), </w:t>
      </w:r>
      <w:r w:rsidR="00A215B3">
        <w:rPr>
          <w:rFonts w:ascii="Times New Roman" w:eastAsia="font406" w:hAnsi="Times New Roman" w:cs="Times New Roman"/>
          <w:sz w:val="26"/>
          <w:szCs w:val="26"/>
          <w:lang w:eastAsia="ru-RU"/>
        </w:rPr>
        <w:br/>
      </w:r>
      <w:r w:rsidRPr="007D4D52">
        <w:rPr>
          <w:rFonts w:ascii="Times New Roman" w:eastAsia="font406" w:hAnsi="Times New Roman" w:cs="Times New Roman"/>
          <w:sz w:val="26"/>
          <w:szCs w:val="26"/>
          <w:lang w:eastAsia="ru-RU"/>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446D" w:rsidRPr="007D4D52" w:rsidRDefault="009C446D" w:rsidP="007D4D52">
      <w:pPr>
        <w:pStyle w:val="a3"/>
        <w:autoSpaceDE w:val="0"/>
        <w:autoSpaceDN w:val="0"/>
        <w:adjustRightInd w:val="0"/>
        <w:spacing w:after="0" w:line="240" w:lineRule="auto"/>
        <w:ind w:left="0" w:firstLine="708"/>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кадастровый номер земельного участка (при его наличии), адрес или описание местоположения земельного участка;</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 xml:space="preserve">сведения о праве застройщика на земельный участок, а также сведения </w:t>
      </w:r>
      <w:r w:rsidR="00A215B3">
        <w:rPr>
          <w:rFonts w:ascii="Times New Roman" w:eastAsia="font406" w:hAnsi="Times New Roman" w:cs="Times New Roman"/>
          <w:sz w:val="26"/>
          <w:szCs w:val="26"/>
          <w:lang w:eastAsia="ru-RU"/>
        </w:rPr>
        <w:br/>
      </w:r>
      <w:r w:rsidRPr="007D4D52">
        <w:rPr>
          <w:rFonts w:ascii="Times New Roman" w:eastAsia="font406" w:hAnsi="Times New Roman" w:cs="Times New Roman"/>
          <w:sz w:val="26"/>
          <w:szCs w:val="26"/>
          <w:lang w:eastAsia="ru-RU"/>
        </w:rPr>
        <w:t>о наличии прав иных лиц на земельный участок (при наличии таких лиц);</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сведения о параметрах построенного или реконструированного объекта индивидуального жилищного строительства или садового дома;</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сведения об оплате государственной пошлины за осуществление государственной регистрации прав;</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почтовый адрес и (или) адрес электронной почты для связи с застройщиком;</w:t>
      </w:r>
    </w:p>
    <w:p w:rsidR="009C446D" w:rsidRPr="007D4D52" w:rsidRDefault="009C446D" w:rsidP="007D4D52">
      <w:pPr>
        <w:pStyle w:val="a3"/>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способ направления заявителю уведомления о соответствии (несоответствии);</w:t>
      </w:r>
    </w:p>
    <w:p w:rsidR="009C446D" w:rsidRPr="007D4D52" w:rsidRDefault="009C446D" w:rsidP="007D4D52">
      <w:pPr>
        <w:pStyle w:val="a3"/>
        <w:numPr>
          <w:ilvl w:val="0"/>
          <w:numId w:val="30"/>
        </w:numPr>
        <w:autoSpaceDE w:val="0"/>
        <w:autoSpaceDN w:val="0"/>
        <w:adjustRightInd w:val="0"/>
        <w:spacing w:after="0" w:line="240" w:lineRule="auto"/>
        <w:ind w:left="0" w:firstLine="709"/>
        <w:jc w:val="both"/>
        <w:outlineLvl w:val="1"/>
        <w:rPr>
          <w:rFonts w:ascii="Times New Roman" w:eastAsia="font406" w:hAnsi="Times New Roman" w:cs="Times New Roman"/>
          <w:sz w:val="26"/>
          <w:szCs w:val="26"/>
          <w:lang w:eastAsia="ru-RU"/>
        </w:rPr>
      </w:pPr>
      <w:bookmarkStart w:id="2" w:name="_Toc370307315"/>
      <w:bookmarkStart w:id="3" w:name="_Toc370307918"/>
      <w:bookmarkEnd w:id="0"/>
      <w:bookmarkEnd w:id="1"/>
      <w:r w:rsidRPr="007D4D52">
        <w:rPr>
          <w:rFonts w:ascii="Times New Roman" w:eastAsia="font406" w:hAnsi="Times New Roman" w:cs="Times New Roman"/>
          <w:sz w:val="26"/>
          <w:szCs w:val="26"/>
          <w:lang w:eastAsia="ru-RU"/>
        </w:rPr>
        <w:t xml:space="preserve">документ, подтверждающий полномочия представителя застройщика, </w:t>
      </w:r>
      <w:r w:rsidR="00A215B3">
        <w:rPr>
          <w:rFonts w:ascii="Times New Roman" w:eastAsia="font406" w:hAnsi="Times New Roman" w:cs="Times New Roman"/>
          <w:sz w:val="26"/>
          <w:szCs w:val="26"/>
          <w:lang w:eastAsia="ru-RU"/>
        </w:rPr>
        <w:br/>
      </w:r>
      <w:r w:rsidRPr="007D4D52">
        <w:rPr>
          <w:rFonts w:ascii="Times New Roman" w:eastAsia="font406" w:hAnsi="Times New Roman" w:cs="Times New Roman"/>
          <w:sz w:val="26"/>
          <w:szCs w:val="26"/>
          <w:lang w:eastAsia="ru-RU"/>
        </w:rPr>
        <w:t>в случае, если уведомление об окончании строительства направлено представителем застройщика;</w:t>
      </w:r>
    </w:p>
    <w:p w:rsidR="009C446D" w:rsidRPr="007D4D52" w:rsidRDefault="009C446D" w:rsidP="007D4D52">
      <w:pPr>
        <w:pStyle w:val="a3"/>
        <w:numPr>
          <w:ilvl w:val="0"/>
          <w:numId w:val="30"/>
        </w:numPr>
        <w:autoSpaceDE w:val="0"/>
        <w:autoSpaceDN w:val="0"/>
        <w:adjustRightInd w:val="0"/>
        <w:spacing w:after="0" w:line="240" w:lineRule="auto"/>
        <w:ind w:left="0"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5117" w:rsidRPr="007D4D52" w:rsidRDefault="009C446D" w:rsidP="007D4D52">
      <w:pPr>
        <w:pStyle w:val="a3"/>
        <w:numPr>
          <w:ilvl w:val="0"/>
          <w:numId w:val="30"/>
        </w:numPr>
        <w:autoSpaceDE w:val="0"/>
        <w:autoSpaceDN w:val="0"/>
        <w:adjustRightInd w:val="0"/>
        <w:spacing w:after="0" w:line="240" w:lineRule="auto"/>
        <w:ind w:left="0" w:firstLine="709"/>
        <w:jc w:val="both"/>
        <w:outlineLvl w:val="1"/>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 xml:space="preserve"> технический план объекта индивидуального жилищного строительства или садового дома;</w:t>
      </w:r>
      <w:bookmarkEnd w:id="2"/>
      <w:bookmarkEnd w:id="3"/>
    </w:p>
    <w:p w:rsidR="00CB5D96" w:rsidRPr="007D4D52" w:rsidRDefault="006A5117" w:rsidP="007D4D52">
      <w:pPr>
        <w:pStyle w:val="a3"/>
        <w:numPr>
          <w:ilvl w:val="0"/>
          <w:numId w:val="30"/>
        </w:numPr>
        <w:autoSpaceDE w:val="0"/>
        <w:autoSpaceDN w:val="0"/>
        <w:adjustRightInd w:val="0"/>
        <w:spacing w:after="0" w:line="240" w:lineRule="auto"/>
        <w:ind w:left="0" w:firstLine="709"/>
        <w:jc w:val="both"/>
        <w:outlineLvl w:val="1"/>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з</w:t>
      </w:r>
      <w:r w:rsidR="009C446D" w:rsidRPr="007D4D52">
        <w:rPr>
          <w:rFonts w:ascii="Times New Roman" w:eastAsia="font406" w:hAnsi="Times New Roman" w:cs="Times New Roman"/>
          <w:sz w:val="26"/>
          <w:szCs w:val="26"/>
          <w:lang w:eastAsia="ru-RU"/>
        </w:rPr>
        <w:t>аключенное между</w:t>
      </w:r>
      <w:r w:rsidRPr="007D4D52">
        <w:rPr>
          <w:rFonts w:ascii="Times New Roman" w:eastAsia="font406" w:hAnsi="Times New Roman" w:cs="Times New Roman"/>
          <w:sz w:val="26"/>
          <w:szCs w:val="26"/>
          <w:lang w:eastAsia="ru-RU"/>
        </w:rPr>
        <w:t xml:space="preserve"> </w:t>
      </w:r>
      <w:r w:rsidR="009C446D" w:rsidRPr="007D4D52">
        <w:rPr>
          <w:rFonts w:ascii="Times New Roman" w:eastAsia="font406" w:hAnsi="Times New Roman" w:cs="Times New Roman"/>
          <w:sz w:val="26"/>
          <w:szCs w:val="26"/>
          <w:lang w:eastAsia="ru-RU"/>
        </w:rPr>
        <w:t>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CB5D96" w:rsidRPr="007D4D52">
        <w:rPr>
          <w:rFonts w:ascii="Times New Roman" w:eastAsia="font406" w:hAnsi="Times New Roman" w:cs="Times New Roman"/>
          <w:sz w:val="26"/>
          <w:szCs w:val="26"/>
          <w:lang w:eastAsia="ru-RU"/>
        </w:rPr>
        <w:t xml:space="preserve"> </w:t>
      </w:r>
    </w:p>
    <w:p w:rsidR="00092F25" w:rsidRPr="007D4D52" w:rsidRDefault="00092F25" w:rsidP="007D4D52">
      <w:pPr>
        <w:spacing w:after="0" w:line="240" w:lineRule="auto"/>
        <w:ind w:firstLine="709"/>
        <w:jc w:val="both"/>
        <w:rPr>
          <w:rFonts w:ascii="Times New Roman" w:hAnsi="Times New Roman"/>
          <w:sz w:val="26"/>
          <w:szCs w:val="26"/>
        </w:rPr>
      </w:pPr>
      <w:r w:rsidRPr="007D4D52">
        <w:rPr>
          <w:rFonts w:ascii="Times New Roman" w:hAnsi="Times New Roman"/>
          <w:sz w:val="26"/>
          <w:szCs w:val="26"/>
        </w:rPr>
        <w:t xml:space="preserve">14.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w:t>
      </w:r>
    </w:p>
    <w:p w:rsidR="00092F25" w:rsidRPr="007D4D52" w:rsidRDefault="00092F25" w:rsidP="007D4D52">
      <w:pPr>
        <w:tabs>
          <w:tab w:val="left" w:pos="0"/>
        </w:tabs>
        <w:autoSpaceDE w:val="0"/>
        <w:autoSpaceDN w:val="0"/>
        <w:adjustRightInd w:val="0"/>
        <w:spacing w:after="0" w:line="240" w:lineRule="auto"/>
        <w:ind w:firstLine="709"/>
        <w:jc w:val="both"/>
        <w:rPr>
          <w:rFonts w:ascii="Times New Roman" w:hAnsi="Times New Roman"/>
          <w:sz w:val="26"/>
          <w:szCs w:val="26"/>
        </w:rPr>
      </w:pPr>
      <w:r w:rsidRPr="007D4D52">
        <w:rPr>
          <w:rFonts w:ascii="Times New Roman" w:hAnsi="Times New Roman"/>
          <w:sz w:val="26"/>
          <w:szCs w:val="26"/>
        </w:rPr>
        <w:t xml:space="preserve">Иные документы, необходимые для предоставления муниципальной услуги, </w:t>
      </w:r>
      <w:r w:rsidR="00A215B3">
        <w:rPr>
          <w:rFonts w:ascii="Times New Roman" w:hAnsi="Times New Roman"/>
          <w:sz w:val="26"/>
          <w:szCs w:val="26"/>
        </w:rPr>
        <w:br/>
      </w:r>
      <w:r w:rsidRPr="007D4D52">
        <w:rPr>
          <w:rFonts w:ascii="Times New Roman" w:hAnsi="Times New Roman"/>
          <w:sz w:val="26"/>
          <w:szCs w:val="26"/>
        </w:rPr>
        <w:t>в том числе запрашиваемые и получаемые в порядке межведомственного информационного взаимодействия, не требуются.</w:t>
      </w:r>
    </w:p>
    <w:p w:rsidR="00092F25" w:rsidRPr="007D4D52" w:rsidRDefault="00092F25" w:rsidP="007D4D52">
      <w:pPr>
        <w:autoSpaceDE w:val="0"/>
        <w:autoSpaceDN w:val="0"/>
        <w:adjustRightInd w:val="0"/>
        <w:spacing w:after="0" w:line="240" w:lineRule="auto"/>
        <w:ind w:firstLine="709"/>
        <w:jc w:val="both"/>
        <w:outlineLvl w:val="1"/>
        <w:rPr>
          <w:rFonts w:ascii="Times New Roman" w:eastAsia="font406" w:hAnsi="Times New Roman" w:cs="Times New Roman"/>
          <w:sz w:val="26"/>
          <w:szCs w:val="26"/>
          <w:lang w:eastAsia="ru-RU"/>
        </w:rPr>
      </w:pPr>
      <w:r w:rsidRPr="007D4D52">
        <w:rPr>
          <w:rFonts w:ascii="Times New Roman" w:hAnsi="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w:t>
      </w:r>
      <w:r w:rsidR="00092F25" w:rsidRPr="007D4D52">
        <w:rPr>
          <w:rFonts w:ascii="Times New Roman" w:hAnsi="Times New Roman" w:cs="Times New Roman"/>
          <w:sz w:val="26"/>
          <w:szCs w:val="26"/>
        </w:rPr>
        <w:t>5</w:t>
      </w:r>
      <w:r w:rsidRPr="007D4D52">
        <w:rPr>
          <w:rFonts w:ascii="Times New Roman" w:hAnsi="Times New Roman" w:cs="Times New Roman"/>
          <w:sz w:val="26"/>
          <w:szCs w:val="26"/>
        </w:rPr>
        <w:t xml:space="preserve">. Способы получения заявителем документов, необходимых </w:t>
      </w:r>
      <w:r w:rsidR="00A215B3">
        <w:rPr>
          <w:rFonts w:ascii="Times New Roman" w:hAnsi="Times New Roman" w:cs="Times New Roman"/>
          <w:sz w:val="26"/>
          <w:szCs w:val="26"/>
        </w:rPr>
        <w:br/>
      </w:r>
      <w:r w:rsidRPr="007D4D52">
        <w:rPr>
          <w:rFonts w:ascii="Times New Roman" w:hAnsi="Times New Roman" w:cs="Times New Roman"/>
          <w:sz w:val="26"/>
          <w:szCs w:val="26"/>
        </w:rPr>
        <w:t>для предоставления муниципальной услуги.</w:t>
      </w:r>
    </w:p>
    <w:p w:rsidR="004B25C6" w:rsidRPr="007D4D52" w:rsidRDefault="006D3018" w:rsidP="007D4D52">
      <w:pPr>
        <w:tabs>
          <w:tab w:val="left" w:pos="5812"/>
        </w:tabs>
        <w:autoSpaceDE w:val="0"/>
        <w:autoSpaceDN w:val="0"/>
        <w:adjustRightInd w:val="0"/>
        <w:spacing w:after="0" w:line="240" w:lineRule="auto"/>
        <w:ind w:left="142" w:firstLine="567"/>
        <w:contextualSpacing/>
        <w:jc w:val="both"/>
        <w:rPr>
          <w:rFonts w:ascii="Times New Roman" w:hAnsi="Times New Roman" w:cs="Times New Roman"/>
          <w:sz w:val="26"/>
          <w:szCs w:val="26"/>
        </w:rPr>
      </w:pPr>
      <w:r w:rsidRPr="007D4D52">
        <w:rPr>
          <w:rFonts w:ascii="Times New Roman" w:hAnsi="Times New Roman" w:cs="Times New Roman"/>
          <w:sz w:val="26"/>
          <w:szCs w:val="26"/>
        </w:rPr>
        <w:t>Уведомлени</w:t>
      </w:r>
      <w:r w:rsidR="00C521F6" w:rsidRPr="007D4D52">
        <w:rPr>
          <w:rFonts w:ascii="Times New Roman" w:hAnsi="Times New Roman" w:cs="Times New Roman"/>
          <w:sz w:val="26"/>
          <w:szCs w:val="26"/>
        </w:rPr>
        <w:t xml:space="preserve">е об окончании строительства </w:t>
      </w:r>
      <w:r w:rsidR="00CB5D96" w:rsidRPr="007D4D52">
        <w:rPr>
          <w:rFonts w:ascii="Times New Roman" w:hAnsi="Times New Roman" w:cs="Times New Roman"/>
          <w:sz w:val="26"/>
          <w:szCs w:val="26"/>
        </w:rPr>
        <w:t>пода</w:t>
      </w:r>
      <w:r w:rsidR="00C521F6" w:rsidRPr="007D4D52">
        <w:rPr>
          <w:rFonts w:ascii="Times New Roman" w:hAnsi="Times New Roman" w:cs="Times New Roman"/>
          <w:sz w:val="26"/>
          <w:szCs w:val="26"/>
        </w:rPr>
        <w:t>е</w:t>
      </w:r>
      <w:r w:rsidR="004B25C6" w:rsidRPr="007D4D52">
        <w:rPr>
          <w:rFonts w:ascii="Times New Roman" w:hAnsi="Times New Roman" w:cs="Times New Roman"/>
          <w:sz w:val="26"/>
          <w:szCs w:val="26"/>
        </w:rPr>
        <w:t xml:space="preserve">тся заявителем </w:t>
      </w:r>
      <w:r w:rsidR="00A215B3">
        <w:rPr>
          <w:rFonts w:ascii="Times New Roman" w:hAnsi="Times New Roman" w:cs="Times New Roman"/>
          <w:sz w:val="26"/>
          <w:szCs w:val="26"/>
        </w:rPr>
        <w:br/>
      </w:r>
      <w:r w:rsidR="004B25C6" w:rsidRPr="007D4D52">
        <w:rPr>
          <w:rFonts w:ascii="Times New Roman" w:hAnsi="Times New Roman" w:cs="Times New Roman"/>
          <w:sz w:val="26"/>
          <w:szCs w:val="26"/>
        </w:rPr>
        <w:t xml:space="preserve">в </w:t>
      </w:r>
      <w:r w:rsidR="00CB5D96" w:rsidRPr="007D4D52">
        <w:rPr>
          <w:rFonts w:ascii="Times New Roman" w:hAnsi="Times New Roman" w:cs="Times New Roman"/>
          <w:sz w:val="26"/>
          <w:szCs w:val="26"/>
        </w:rPr>
        <w:t>установленной</w:t>
      </w:r>
      <w:r w:rsidR="004B25C6" w:rsidRPr="007D4D52">
        <w:rPr>
          <w:rFonts w:ascii="Times New Roman" w:hAnsi="Times New Roman" w:cs="Times New Roman"/>
          <w:sz w:val="26"/>
          <w:szCs w:val="26"/>
        </w:rPr>
        <w:t xml:space="preserve"> форме</w:t>
      </w:r>
      <w:r w:rsidR="00CB5D96" w:rsidRPr="007D4D52">
        <w:rPr>
          <w:rFonts w:ascii="Times New Roman" w:hAnsi="Times New Roman" w:cs="Times New Roman"/>
          <w:sz w:val="26"/>
          <w:szCs w:val="26"/>
        </w:rPr>
        <w:t>, утвержденной Приказом № 591/пр</w:t>
      </w:r>
      <w:r w:rsidR="004B25C6" w:rsidRPr="007D4D52">
        <w:rPr>
          <w:rFonts w:ascii="Times New Roman" w:hAnsi="Times New Roman" w:cs="Times New Roman"/>
          <w:sz w:val="26"/>
          <w:szCs w:val="26"/>
        </w:rPr>
        <w:t xml:space="preserve">, приведенной </w:t>
      </w:r>
      <w:r w:rsidR="00A215B3">
        <w:rPr>
          <w:rFonts w:ascii="Times New Roman" w:hAnsi="Times New Roman" w:cs="Times New Roman"/>
          <w:sz w:val="26"/>
          <w:szCs w:val="26"/>
        </w:rPr>
        <w:br/>
      </w:r>
      <w:r w:rsidR="004B25C6" w:rsidRPr="007D4D52">
        <w:rPr>
          <w:rFonts w:ascii="Times New Roman" w:hAnsi="Times New Roman" w:cs="Times New Roman"/>
          <w:sz w:val="26"/>
          <w:szCs w:val="26"/>
        </w:rPr>
        <w:t>в приложении к настоящему административному регламенту.</w:t>
      </w:r>
    </w:p>
    <w:p w:rsidR="004B25C6" w:rsidRPr="007D4D52" w:rsidRDefault="004B25C6" w:rsidP="007D4D52">
      <w:pPr>
        <w:tabs>
          <w:tab w:val="left" w:pos="5812"/>
        </w:tabs>
        <w:spacing w:after="0" w:line="240" w:lineRule="auto"/>
        <w:ind w:left="142" w:firstLine="567"/>
        <w:contextualSpacing/>
        <w:jc w:val="both"/>
        <w:rPr>
          <w:rFonts w:ascii="Times New Roman" w:hAnsi="Times New Roman" w:cs="Times New Roman"/>
          <w:bCs/>
          <w:sz w:val="26"/>
          <w:szCs w:val="26"/>
        </w:rPr>
      </w:pPr>
      <w:r w:rsidRPr="007D4D52">
        <w:rPr>
          <w:rFonts w:ascii="Times New Roman" w:hAnsi="Times New Roman" w:cs="Times New Roman"/>
          <w:bCs/>
          <w:sz w:val="26"/>
          <w:szCs w:val="26"/>
        </w:rPr>
        <w:t xml:space="preserve">Форму </w:t>
      </w:r>
      <w:r w:rsidR="006D3018" w:rsidRPr="007D4D52">
        <w:rPr>
          <w:rFonts w:ascii="Times New Roman" w:hAnsi="Times New Roman" w:cs="Times New Roman"/>
          <w:bCs/>
          <w:sz w:val="26"/>
          <w:szCs w:val="26"/>
        </w:rPr>
        <w:t xml:space="preserve">соответствующего уведомления </w:t>
      </w:r>
      <w:r w:rsidRPr="007D4D52">
        <w:rPr>
          <w:rFonts w:ascii="Times New Roman" w:hAnsi="Times New Roman" w:cs="Times New Roman"/>
          <w:bCs/>
          <w:sz w:val="26"/>
          <w:szCs w:val="26"/>
        </w:rPr>
        <w:t>заявитель может получить:</w:t>
      </w:r>
    </w:p>
    <w:p w:rsidR="004B25C6" w:rsidRPr="007D4D52" w:rsidRDefault="004B25C6" w:rsidP="007D4D52">
      <w:pPr>
        <w:tabs>
          <w:tab w:val="left" w:pos="5812"/>
        </w:tabs>
        <w:spacing w:after="0" w:line="240" w:lineRule="auto"/>
        <w:ind w:left="142" w:firstLine="567"/>
        <w:contextualSpacing/>
        <w:jc w:val="both"/>
        <w:rPr>
          <w:rFonts w:ascii="Times New Roman" w:hAnsi="Times New Roman" w:cs="Times New Roman"/>
          <w:bCs/>
          <w:sz w:val="26"/>
          <w:szCs w:val="26"/>
        </w:rPr>
      </w:pPr>
      <w:r w:rsidRPr="007D4D52">
        <w:rPr>
          <w:rFonts w:ascii="Times New Roman" w:hAnsi="Times New Roman" w:cs="Times New Roman"/>
          <w:bCs/>
          <w:sz w:val="26"/>
          <w:szCs w:val="26"/>
        </w:rPr>
        <w:t>на информационном стенде в мест</w:t>
      </w:r>
      <w:r w:rsidR="001559AD" w:rsidRPr="007D4D52">
        <w:rPr>
          <w:rFonts w:ascii="Times New Roman" w:hAnsi="Times New Roman" w:cs="Times New Roman"/>
          <w:bCs/>
          <w:sz w:val="26"/>
          <w:szCs w:val="26"/>
        </w:rPr>
        <w:t>ах</w:t>
      </w:r>
      <w:r w:rsidRPr="007D4D52">
        <w:rPr>
          <w:rFonts w:ascii="Times New Roman" w:hAnsi="Times New Roman" w:cs="Times New Roman"/>
          <w:bCs/>
          <w:sz w:val="26"/>
          <w:szCs w:val="26"/>
        </w:rPr>
        <w:t xml:space="preserve"> предоставления муниципальной услуги;</w:t>
      </w:r>
    </w:p>
    <w:p w:rsidR="004B25C6" w:rsidRPr="007D4D52" w:rsidRDefault="004B25C6" w:rsidP="007D4D52">
      <w:pPr>
        <w:tabs>
          <w:tab w:val="left" w:pos="5812"/>
        </w:tabs>
        <w:spacing w:after="0" w:line="240" w:lineRule="auto"/>
        <w:ind w:left="142" w:firstLine="567"/>
        <w:contextualSpacing/>
        <w:jc w:val="both"/>
        <w:rPr>
          <w:rFonts w:ascii="Times New Roman" w:hAnsi="Times New Roman" w:cs="Times New Roman"/>
          <w:bCs/>
          <w:sz w:val="26"/>
          <w:szCs w:val="26"/>
        </w:rPr>
      </w:pPr>
      <w:r w:rsidRPr="007D4D52">
        <w:rPr>
          <w:rFonts w:ascii="Times New Roman" w:hAnsi="Times New Roman" w:cs="Times New Roman"/>
          <w:bCs/>
          <w:sz w:val="26"/>
          <w:szCs w:val="26"/>
        </w:rPr>
        <w:t>у специалиста Комитета;</w:t>
      </w:r>
    </w:p>
    <w:p w:rsidR="009D2097" w:rsidRPr="007D4D52" w:rsidRDefault="009D2097" w:rsidP="007D4D52">
      <w:pPr>
        <w:tabs>
          <w:tab w:val="left" w:pos="5812"/>
        </w:tabs>
        <w:spacing w:after="0" w:line="240" w:lineRule="auto"/>
        <w:ind w:left="142" w:firstLine="567"/>
        <w:contextualSpacing/>
        <w:jc w:val="both"/>
        <w:rPr>
          <w:rFonts w:ascii="Times New Roman" w:hAnsi="Times New Roman" w:cs="Times New Roman"/>
          <w:bCs/>
          <w:sz w:val="26"/>
          <w:szCs w:val="26"/>
        </w:rPr>
      </w:pPr>
      <w:r w:rsidRPr="007D4D52">
        <w:rPr>
          <w:rFonts w:ascii="Times New Roman" w:hAnsi="Times New Roman" w:cs="Times New Roman"/>
          <w:bCs/>
          <w:sz w:val="26"/>
          <w:szCs w:val="26"/>
        </w:rPr>
        <w:t>у специалиста МФЦ;</w:t>
      </w:r>
    </w:p>
    <w:p w:rsidR="004B25C6" w:rsidRPr="007659AD" w:rsidRDefault="004B25C6" w:rsidP="007D4D52">
      <w:pPr>
        <w:tabs>
          <w:tab w:val="left" w:pos="5812"/>
        </w:tabs>
        <w:spacing w:after="0" w:line="240" w:lineRule="auto"/>
        <w:ind w:firstLine="709"/>
        <w:contextualSpacing/>
        <w:jc w:val="both"/>
        <w:rPr>
          <w:rFonts w:ascii="Times New Roman" w:hAnsi="Times New Roman" w:cs="Times New Roman"/>
          <w:bCs/>
          <w:sz w:val="26"/>
          <w:szCs w:val="26"/>
        </w:rPr>
      </w:pPr>
      <w:r w:rsidRPr="007D4D52">
        <w:rPr>
          <w:rFonts w:ascii="Times New Roman" w:hAnsi="Times New Roman" w:cs="Times New Roman"/>
          <w:bCs/>
          <w:sz w:val="26"/>
          <w:szCs w:val="26"/>
        </w:rPr>
        <w:t xml:space="preserve">посредством информационно-телекоммуникационной сети Интернет </w:t>
      </w:r>
      <w:r w:rsidRPr="007D4D52">
        <w:rPr>
          <w:rFonts w:ascii="Times New Roman" w:hAnsi="Times New Roman" w:cs="Times New Roman"/>
          <w:bCs/>
          <w:sz w:val="26"/>
          <w:szCs w:val="26"/>
        </w:rPr>
        <w:br/>
        <w:t xml:space="preserve">на официальном сайте, Едином и </w:t>
      </w:r>
      <w:r w:rsidRPr="007659AD">
        <w:rPr>
          <w:rFonts w:ascii="Times New Roman" w:hAnsi="Times New Roman" w:cs="Times New Roman"/>
          <w:bCs/>
          <w:sz w:val="26"/>
          <w:szCs w:val="26"/>
        </w:rPr>
        <w:t>региональном порталах.</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7659AD">
        <w:rPr>
          <w:rFonts w:ascii="Times New Roman" w:eastAsia="font406" w:hAnsi="Times New Roman" w:cs="Times New Roman"/>
          <w:sz w:val="26"/>
          <w:szCs w:val="26"/>
          <w:lang w:eastAsia="ru-RU"/>
        </w:rPr>
        <w:t>1</w:t>
      </w:r>
      <w:r w:rsidR="00C519B8" w:rsidRPr="007659AD">
        <w:rPr>
          <w:rFonts w:ascii="Times New Roman" w:eastAsia="font406" w:hAnsi="Times New Roman" w:cs="Times New Roman"/>
          <w:sz w:val="26"/>
          <w:szCs w:val="26"/>
          <w:lang w:eastAsia="ru-RU"/>
        </w:rPr>
        <w:t>6</w:t>
      </w:r>
      <w:r w:rsidRPr="007659AD">
        <w:rPr>
          <w:rFonts w:ascii="Times New Roman" w:eastAsia="font406" w:hAnsi="Times New Roman" w:cs="Times New Roman"/>
          <w:sz w:val="26"/>
          <w:szCs w:val="26"/>
          <w:lang w:eastAsia="ru-RU"/>
        </w:rPr>
        <w:t>.</w:t>
      </w:r>
      <w:r w:rsidRPr="007659AD">
        <w:rPr>
          <w:rFonts w:ascii="Times New Roman" w:eastAsia="font406" w:hAnsi="Times New Roman" w:cs="Times New Roman"/>
          <w:color w:val="FF0000"/>
          <w:sz w:val="26"/>
          <w:szCs w:val="26"/>
          <w:lang w:eastAsia="ru-RU"/>
        </w:rPr>
        <w:t xml:space="preserve"> </w:t>
      </w:r>
      <w:r w:rsidRPr="007659AD">
        <w:rPr>
          <w:rFonts w:ascii="Times New Roman" w:eastAsia="font406" w:hAnsi="Times New Roman" w:cs="Times New Roman"/>
          <w:sz w:val="26"/>
          <w:szCs w:val="26"/>
          <w:lang w:eastAsia="ru-RU"/>
        </w:rPr>
        <w:t xml:space="preserve">Сведения, указанные в </w:t>
      </w:r>
      <w:r w:rsidR="00B234C9" w:rsidRPr="007659AD">
        <w:rPr>
          <w:rFonts w:ascii="Times New Roman" w:eastAsia="font406" w:hAnsi="Times New Roman" w:cs="Times New Roman"/>
          <w:sz w:val="26"/>
          <w:szCs w:val="26"/>
          <w:lang w:eastAsia="ru-RU"/>
        </w:rPr>
        <w:t xml:space="preserve">абзацах </w:t>
      </w:r>
      <w:r w:rsidR="000E4222" w:rsidRPr="007659AD">
        <w:rPr>
          <w:rFonts w:ascii="Times New Roman" w:eastAsia="font406" w:hAnsi="Times New Roman" w:cs="Times New Roman"/>
          <w:sz w:val="26"/>
          <w:szCs w:val="26"/>
          <w:lang w:eastAsia="ru-RU"/>
        </w:rPr>
        <w:t>4</w:t>
      </w:r>
      <w:r w:rsidR="00A215B3">
        <w:rPr>
          <w:rFonts w:ascii="Times New Roman" w:eastAsia="font406" w:hAnsi="Times New Roman" w:cs="Times New Roman"/>
          <w:sz w:val="26"/>
          <w:szCs w:val="26"/>
          <w:lang w:eastAsia="ru-RU"/>
        </w:rPr>
        <w:t xml:space="preserve"> – </w:t>
      </w:r>
      <w:r w:rsidR="000E4222" w:rsidRPr="007659AD">
        <w:rPr>
          <w:rFonts w:ascii="Times New Roman" w:eastAsia="font406" w:hAnsi="Times New Roman" w:cs="Times New Roman"/>
          <w:sz w:val="26"/>
          <w:szCs w:val="26"/>
          <w:lang w:eastAsia="ru-RU"/>
        </w:rPr>
        <w:t>6</w:t>
      </w:r>
      <w:r w:rsidRPr="007659AD">
        <w:rPr>
          <w:rFonts w:ascii="Times New Roman" w:eastAsia="font406" w:hAnsi="Times New Roman" w:cs="Times New Roman"/>
          <w:sz w:val="26"/>
          <w:szCs w:val="26"/>
          <w:lang w:eastAsia="ru-RU"/>
        </w:rPr>
        <w:t xml:space="preserve"> </w:t>
      </w:r>
      <w:r w:rsidR="001A78E2" w:rsidRPr="007659AD">
        <w:rPr>
          <w:rFonts w:ascii="Times New Roman" w:eastAsia="font406" w:hAnsi="Times New Roman" w:cs="Times New Roman"/>
          <w:sz w:val="26"/>
          <w:szCs w:val="26"/>
          <w:lang w:eastAsia="ru-RU"/>
        </w:rPr>
        <w:t xml:space="preserve">подпункта 1 </w:t>
      </w:r>
      <w:r w:rsidR="00A215B3">
        <w:rPr>
          <w:rFonts w:ascii="Times New Roman" w:eastAsia="font406" w:hAnsi="Times New Roman" w:cs="Times New Roman"/>
          <w:sz w:val="26"/>
          <w:szCs w:val="26"/>
          <w:lang w:eastAsia="ru-RU"/>
        </w:rPr>
        <w:br/>
      </w:r>
      <w:r w:rsidRPr="007659AD">
        <w:rPr>
          <w:rFonts w:ascii="Times New Roman" w:eastAsia="font406" w:hAnsi="Times New Roman" w:cs="Times New Roman"/>
          <w:sz w:val="26"/>
          <w:szCs w:val="26"/>
          <w:lang w:eastAsia="ru-RU"/>
        </w:rPr>
        <w:t>пункта 1</w:t>
      </w:r>
      <w:r w:rsidR="00B234C9" w:rsidRPr="007659AD">
        <w:rPr>
          <w:rFonts w:ascii="Times New Roman" w:eastAsia="font406" w:hAnsi="Times New Roman" w:cs="Times New Roman"/>
          <w:sz w:val="26"/>
          <w:szCs w:val="26"/>
          <w:lang w:eastAsia="ru-RU"/>
        </w:rPr>
        <w:t>3</w:t>
      </w:r>
      <w:r w:rsidRPr="007659AD">
        <w:rPr>
          <w:rFonts w:ascii="Times New Roman" w:eastAsia="font406" w:hAnsi="Times New Roman" w:cs="Times New Roman"/>
          <w:sz w:val="26"/>
          <w:szCs w:val="26"/>
          <w:lang w:eastAsia="ru-RU"/>
        </w:rPr>
        <w:t xml:space="preserve"> административного регламента, заявитель может получить, обратившись </w:t>
      </w:r>
      <w:r w:rsidR="00A215B3">
        <w:rPr>
          <w:rFonts w:ascii="Times New Roman" w:eastAsia="font406" w:hAnsi="Times New Roman" w:cs="Times New Roman"/>
          <w:sz w:val="26"/>
          <w:szCs w:val="26"/>
          <w:lang w:eastAsia="ru-RU"/>
        </w:rPr>
        <w:br/>
      </w:r>
      <w:r w:rsidRPr="007659AD">
        <w:rPr>
          <w:rFonts w:ascii="Times New Roman" w:eastAsia="font406" w:hAnsi="Times New Roman" w:cs="Times New Roman"/>
          <w:sz w:val="26"/>
          <w:szCs w:val="26"/>
          <w:lang w:eastAsia="ru-RU"/>
        </w:rPr>
        <w:t>в Управление Росреестра.</w:t>
      </w:r>
    </w:p>
    <w:p w:rsidR="00B40C02" w:rsidRPr="007D4D52" w:rsidRDefault="00B40C02" w:rsidP="007D4D52">
      <w:pPr>
        <w:tabs>
          <w:tab w:val="left" w:pos="5812"/>
        </w:tabs>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7D4D52">
        <w:rPr>
          <w:rFonts w:ascii="Times New Roman" w:eastAsia="font406" w:hAnsi="Times New Roman" w:cs="Times New Roman"/>
          <w:sz w:val="26"/>
          <w:szCs w:val="26"/>
          <w:lang w:eastAsia="ru-RU"/>
        </w:rPr>
        <w:t>Документ, указанный в подпункте 4 пункта 13 заявитель может получить, обратившись в Кадастровую палату.</w:t>
      </w:r>
    </w:p>
    <w:p w:rsidR="00A215B3"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w:t>
      </w:r>
      <w:r w:rsidR="00C519B8" w:rsidRPr="007D4D52">
        <w:rPr>
          <w:rFonts w:ascii="Times New Roman" w:hAnsi="Times New Roman" w:cs="Times New Roman"/>
          <w:sz w:val="26"/>
          <w:szCs w:val="26"/>
        </w:rPr>
        <w:t>7</w:t>
      </w:r>
      <w:r w:rsidRPr="007D4D52">
        <w:rPr>
          <w:rFonts w:ascii="Times New Roman" w:hAnsi="Times New Roman" w:cs="Times New Roman"/>
          <w:sz w:val="26"/>
          <w:szCs w:val="26"/>
        </w:rPr>
        <w:t xml:space="preserve">. </w:t>
      </w:r>
      <w:r w:rsidR="0035664B" w:rsidRPr="007D4D52">
        <w:rPr>
          <w:rFonts w:ascii="Times New Roman" w:hAnsi="Times New Roman" w:cs="Times New Roman"/>
          <w:sz w:val="26"/>
          <w:szCs w:val="26"/>
        </w:rPr>
        <w:t>Уведомление о</w:t>
      </w:r>
      <w:r w:rsidR="009960C3" w:rsidRPr="007D4D52">
        <w:rPr>
          <w:rFonts w:ascii="Times New Roman" w:hAnsi="Times New Roman" w:cs="Times New Roman"/>
          <w:sz w:val="26"/>
          <w:szCs w:val="26"/>
        </w:rPr>
        <w:t>б</w:t>
      </w:r>
      <w:r w:rsidR="0035664B" w:rsidRPr="007D4D52">
        <w:rPr>
          <w:rFonts w:ascii="Times New Roman" w:hAnsi="Times New Roman" w:cs="Times New Roman"/>
          <w:sz w:val="26"/>
          <w:szCs w:val="26"/>
        </w:rPr>
        <w:t xml:space="preserve"> </w:t>
      </w:r>
      <w:r w:rsidR="009960C3" w:rsidRPr="007D4D52">
        <w:rPr>
          <w:rFonts w:ascii="Times New Roman" w:hAnsi="Times New Roman" w:cs="Times New Roman"/>
          <w:sz w:val="26"/>
          <w:szCs w:val="26"/>
        </w:rPr>
        <w:t>окончании</w:t>
      </w:r>
      <w:r w:rsidR="0035664B" w:rsidRPr="007D4D52">
        <w:rPr>
          <w:rFonts w:ascii="Times New Roman" w:hAnsi="Times New Roman" w:cs="Times New Roman"/>
          <w:sz w:val="26"/>
          <w:szCs w:val="26"/>
        </w:rPr>
        <w:t xml:space="preserve"> строительств</w:t>
      </w:r>
      <w:r w:rsidR="009960C3" w:rsidRPr="007D4D52">
        <w:rPr>
          <w:rFonts w:ascii="Times New Roman" w:hAnsi="Times New Roman" w:cs="Times New Roman"/>
          <w:sz w:val="26"/>
          <w:szCs w:val="26"/>
        </w:rPr>
        <w:t>а</w:t>
      </w:r>
      <w:r w:rsidR="0035664B" w:rsidRPr="007D4D52">
        <w:rPr>
          <w:rFonts w:ascii="Times New Roman" w:hAnsi="Times New Roman" w:cs="Times New Roman"/>
          <w:sz w:val="26"/>
          <w:szCs w:val="26"/>
        </w:rPr>
        <w:t xml:space="preserve"> подается в Комитет или в МФЦ лично заявителем или представителем заявителя, или посредством Единого </w:t>
      </w:r>
    </w:p>
    <w:p w:rsidR="009D2097" w:rsidRPr="007D4D52" w:rsidRDefault="0035664B"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и регионального порталов.</w:t>
      </w:r>
    </w:p>
    <w:p w:rsidR="00B2670C" w:rsidRPr="007D4D52" w:rsidRDefault="00B2670C"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eastAsia="font406" w:hAnsi="Times New Roman" w:cs="Times New Roman"/>
          <w:sz w:val="26"/>
          <w:szCs w:val="26"/>
          <w:lang w:eastAsia="ru-RU"/>
        </w:rPr>
        <w:t>1</w:t>
      </w:r>
      <w:r w:rsidR="00C519B8" w:rsidRPr="007D4D52">
        <w:rPr>
          <w:rFonts w:ascii="Times New Roman" w:eastAsia="font406" w:hAnsi="Times New Roman" w:cs="Times New Roman"/>
          <w:sz w:val="26"/>
          <w:szCs w:val="26"/>
          <w:lang w:eastAsia="ru-RU"/>
        </w:rPr>
        <w:t>8</w:t>
      </w:r>
      <w:r w:rsidRPr="007D4D52">
        <w:rPr>
          <w:rFonts w:ascii="Times New Roman" w:hAnsi="Times New Roman" w:cs="Times New Roman"/>
          <w:sz w:val="26"/>
          <w:szCs w:val="26"/>
        </w:rPr>
        <w:t>. 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8D5AB7" w:rsidRPr="007D4D52" w:rsidRDefault="004A4A78"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w:t>
      </w:r>
      <w:r w:rsidR="00C519B8" w:rsidRPr="007D4D52">
        <w:rPr>
          <w:rFonts w:ascii="Times New Roman" w:hAnsi="Times New Roman" w:cs="Times New Roman"/>
          <w:sz w:val="26"/>
          <w:szCs w:val="26"/>
        </w:rPr>
        <w:t>9</w:t>
      </w:r>
      <w:r w:rsidR="004B25C6" w:rsidRPr="007D4D52">
        <w:rPr>
          <w:rFonts w:ascii="Times New Roman" w:hAnsi="Times New Roman" w:cs="Times New Roman"/>
          <w:sz w:val="26"/>
          <w:szCs w:val="26"/>
        </w:rPr>
        <w:t xml:space="preserve">. </w:t>
      </w:r>
      <w:r w:rsidR="008D5AB7" w:rsidRPr="007D4D52">
        <w:rPr>
          <w:rFonts w:ascii="Times New Roman" w:hAnsi="Times New Roman" w:cs="Times New Roman"/>
          <w:sz w:val="26"/>
          <w:szCs w:val="26"/>
        </w:rPr>
        <w:t xml:space="preserve">В соответствии с частью 1 статьи 7 Федерального закона </w:t>
      </w:r>
      <w:r w:rsidR="008D5AB7" w:rsidRPr="007D4D52">
        <w:rPr>
          <w:rFonts w:ascii="Times New Roman" w:hAnsi="Times New Roman" w:cs="Times New Roman"/>
          <w:sz w:val="26"/>
          <w:szCs w:val="26"/>
        </w:rPr>
        <w:br/>
        <w:t>№ 210-ФЗ запрещается требовать от заявителей:</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A215B3">
        <w:rPr>
          <w:rFonts w:ascii="Times New Roman" w:hAnsi="Times New Roman" w:cs="Times New Roman"/>
          <w:sz w:val="26"/>
          <w:szCs w:val="26"/>
        </w:rPr>
        <w:br/>
      </w:r>
      <w:r w:rsidRPr="007D4D52">
        <w:rPr>
          <w:rFonts w:ascii="Times New Roman" w:hAnsi="Times New Roman" w:cs="Times New Roman"/>
          <w:sz w:val="26"/>
          <w:szCs w:val="26"/>
        </w:rPr>
        <w:t>с предоставлением муниципальной услуги;</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A215B3">
        <w:rPr>
          <w:rFonts w:ascii="Times New Roman" w:hAnsi="Times New Roman" w:cs="Times New Roman"/>
          <w:sz w:val="26"/>
          <w:szCs w:val="26"/>
        </w:rPr>
        <w:br/>
      </w:r>
      <w:r w:rsidRPr="007D4D52">
        <w:rPr>
          <w:rFonts w:ascii="Times New Roman" w:hAnsi="Times New Roman" w:cs="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B40C02" w:rsidRPr="007D4D52">
        <w:rPr>
          <w:rFonts w:ascii="Times New Roman" w:hAnsi="Times New Roman" w:cs="Times New Roman"/>
          <w:sz w:val="26"/>
          <w:szCs w:val="26"/>
        </w:rPr>
        <w:t xml:space="preserve"> </w:t>
      </w:r>
      <w:r w:rsidRPr="007D4D52">
        <w:rPr>
          <w:rFonts w:ascii="Times New Roman" w:hAnsi="Times New Roman" w:cs="Times New Roman"/>
          <w:sz w:val="26"/>
          <w:szCs w:val="26"/>
        </w:rP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B40C02" w:rsidRPr="007D4D52">
        <w:rPr>
          <w:rFonts w:ascii="Times New Roman" w:hAnsi="Times New Roman" w:cs="Times New Roman"/>
          <w:sz w:val="26"/>
          <w:szCs w:val="26"/>
        </w:rPr>
        <w:t xml:space="preserve"> </w:t>
      </w:r>
      <w:r w:rsidR="00A215B3">
        <w:rPr>
          <w:rFonts w:ascii="Times New Roman" w:hAnsi="Times New Roman" w:cs="Times New Roman"/>
          <w:sz w:val="26"/>
          <w:szCs w:val="26"/>
        </w:rPr>
        <w:br/>
      </w:r>
      <w:r w:rsidRPr="007D4D52">
        <w:rPr>
          <w:rFonts w:ascii="Times New Roman" w:hAnsi="Times New Roman" w:cs="Times New Roman"/>
          <w:sz w:val="26"/>
          <w:szCs w:val="26"/>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A215B3">
        <w:rPr>
          <w:rFonts w:ascii="Times New Roman" w:hAnsi="Times New Roman" w:cs="Times New Roman"/>
          <w:sz w:val="26"/>
          <w:szCs w:val="26"/>
        </w:rPr>
        <w:br/>
      </w:r>
      <w:r w:rsidRPr="007D4D52">
        <w:rPr>
          <w:rFonts w:ascii="Times New Roman" w:hAnsi="Times New Roman" w:cs="Times New Roman"/>
          <w:sz w:val="26"/>
          <w:szCs w:val="26"/>
        </w:rPr>
        <w:t>в предоставлении муниципальной услуги, за исключением следующих случаев:</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A215B3">
        <w:rPr>
          <w:rFonts w:ascii="Times New Roman" w:hAnsi="Times New Roman" w:cs="Times New Roman"/>
          <w:sz w:val="26"/>
          <w:szCs w:val="26"/>
        </w:rPr>
        <w:br/>
      </w:r>
      <w:r w:rsidRPr="007D4D52">
        <w:rPr>
          <w:rFonts w:ascii="Times New Roman" w:hAnsi="Times New Roman" w:cs="Times New Roman"/>
          <w:sz w:val="26"/>
          <w:szCs w:val="26"/>
        </w:rPr>
        <w:t>о предоставлении муниципальной услуги;</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наличие ошибок в заявлении о предоставлении муниципальной услуги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A215B3">
        <w:rPr>
          <w:rFonts w:ascii="Times New Roman" w:hAnsi="Times New Roman" w:cs="Times New Roman"/>
          <w:sz w:val="26"/>
          <w:szCs w:val="26"/>
        </w:rPr>
        <w:br/>
      </w:r>
      <w:r w:rsidRPr="007D4D52">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8D5AB7" w:rsidRPr="007D4D52" w:rsidRDefault="008D5AB7"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5C6" w:rsidRPr="007D4D52" w:rsidRDefault="008D5AB7"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Исчерпывающий перечень оснований для отказа в приеме документов, </w:t>
      </w:r>
      <w:r w:rsidRPr="007D4D52">
        <w:rPr>
          <w:rFonts w:ascii="Times New Roman" w:hAnsi="Times New Roman" w:cs="Times New Roman"/>
          <w:sz w:val="26"/>
          <w:szCs w:val="26"/>
        </w:rPr>
        <w:br/>
        <w:t>необходимых для предоставления муниципальной услуги</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DC7E9F"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20</w:t>
      </w:r>
      <w:r w:rsidR="004B25C6" w:rsidRPr="007D4D52">
        <w:rPr>
          <w:rFonts w:ascii="Times New Roman" w:hAnsi="Times New Roman" w:cs="Times New Roman"/>
          <w:sz w:val="26"/>
          <w:szCs w:val="26"/>
        </w:rPr>
        <w:t xml:space="preserve">. Основания для отказа в приеме документов, необходимых </w:t>
      </w:r>
      <w:r w:rsidR="004B25C6" w:rsidRPr="007D4D52">
        <w:rPr>
          <w:rFonts w:ascii="Times New Roman" w:hAnsi="Times New Roman" w:cs="Times New Roman"/>
          <w:sz w:val="26"/>
          <w:szCs w:val="26"/>
        </w:rPr>
        <w:b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4B25C6" w:rsidRPr="007D4D52">
        <w:rPr>
          <w:rFonts w:ascii="Times New Roman" w:hAnsi="Times New Roman" w:cs="Times New Roman"/>
          <w:sz w:val="26"/>
          <w:szCs w:val="26"/>
        </w:rPr>
        <w:br/>
        <w:t>не предусмотрены.</w:t>
      </w:r>
    </w:p>
    <w:p w:rsidR="001652F7" w:rsidRPr="007D4D52" w:rsidRDefault="001652F7" w:rsidP="00A215B3">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для предоставления муниципальной услуги, поданы в соответствии с информацией </w:t>
      </w:r>
      <w:r w:rsidR="00A215B3">
        <w:rPr>
          <w:rFonts w:ascii="Times New Roman" w:hAnsi="Times New Roman" w:cs="Times New Roman"/>
          <w:sz w:val="26"/>
          <w:szCs w:val="26"/>
        </w:rPr>
        <w:br/>
      </w:r>
      <w:r w:rsidRPr="007D4D52">
        <w:rPr>
          <w:rFonts w:ascii="Times New Roman" w:hAnsi="Times New Roman" w:cs="Times New Roman"/>
          <w:sz w:val="26"/>
          <w:szCs w:val="26"/>
        </w:rPr>
        <w:t>о сроках и порядке предоставления услуги, опубликованной на Едином и региональном порталах, официальном сайте.</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Исчерпывающий перечень оснований для приостановления и (или) отказа</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в предоставлении муниципальной услуги</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1134"/>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1</w:t>
      </w:r>
      <w:r w:rsidRPr="007D4D52">
        <w:rPr>
          <w:rFonts w:ascii="Times New Roman" w:hAnsi="Times New Roman" w:cs="Times New Roman"/>
          <w:sz w:val="26"/>
          <w:szCs w:val="26"/>
        </w:rPr>
        <w:t>.</w:t>
      </w:r>
      <w:r w:rsidRPr="007D4D52">
        <w:rPr>
          <w:rFonts w:ascii="Times New Roman" w:hAnsi="Times New Roman" w:cs="Times New Roman"/>
          <w:sz w:val="26"/>
          <w:szCs w:val="26"/>
        </w:rPr>
        <w:tab/>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EA1957" w:rsidRPr="007D4D52" w:rsidRDefault="004B25C6" w:rsidP="007D4D5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2</w:t>
      </w:r>
      <w:r w:rsidRPr="007D4D52">
        <w:rPr>
          <w:rFonts w:ascii="Times New Roman" w:hAnsi="Times New Roman" w:cs="Times New Roman"/>
          <w:sz w:val="26"/>
          <w:szCs w:val="26"/>
        </w:rPr>
        <w:t>.</w:t>
      </w:r>
      <w:r w:rsidRPr="007D4D52">
        <w:rPr>
          <w:rFonts w:ascii="Times New Roman" w:hAnsi="Times New Roman" w:cs="Times New Roman"/>
          <w:sz w:val="26"/>
          <w:szCs w:val="26"/>
        </w:rPr>
        <w:tab/>
      </w:r>
      <w:r w:rsidR="00EA1957" w:rsidRPr="007D4D52">
        <w:rPr>
          <w:rFonts w:ascii="Times New Roman" w:hAnsi="Times New Roman" w:cs="Times New Roman"/>
          <w:sz w:val="26"/>
          <w:szCs w:val="26"/>
        </w:rPr>
        <w:t>В соответствии с частью 20 статьи 55 Градостроительного кодекса Российской Федерации</w:t>
      </w:r>
      <w:r w:rsidR="001652F7" w:rsidRPr="007D4D52">
        <w:rPr>
          <w:rFonts w:ascii="Times New Roman" w:hAnsi="Times New Roman" w:cs="Times New Roman"/>
          <w:sz w:val="26"/>
          <w:szCs w:val="26"/>
        </w:rPr>
        <w:t xml:space="preserve"> (далее – Кодекс)</w:t>
      </w:r>
      <w:r w:rsidR="00EA1957" w:rsidRPr="007D4D52">
        <w:rPr>
          <w:rFonts w:ascii="Times New Roman" w:hAnsi="Times New Roman" w:cs="Times New Roman"/>
          <w:sz w:val="26"/>
          <w:szCs w:val="26"/>
        </w:rPr>
        <w:t xml:space="preserve">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A1957" w:rsidRPr="007D4D52" w:rsidRDefault="00EA1957" w:rsidP="007D4D5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7D4D52">
        <w:rPr>
          <w:rFonts w:ascii="Times New Roman" w:hAnsi="Times New Roman" w:cs="Times New Roman"/>
          <w:sz w:val="26"/>
          <w:szCs w:val="26"/>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r w:rsidR="00CF1275" w:rsidRPr="007D4D52">
        <w:rPr>
          <w:rFonts w:ascii="Times New Roman" w:hAnsi="Times New Roman" w:cs="Times New Roman"/>
          <w:sz w:val="26"/>
          <w:szCs w:val="26"/>
        </w:rPr>
        <w:t xml:space="preserve">пункте </w:t>
      </w:r>
      <w:r w:rsidR="00931F56" w:rsidRPr="007D4D52">
        <w:rPr>
          <w:rFonts w:ascii="Times New Roman" w:hAnsi="Times New Roman" w:cs="Times New Roman"/>
          <w:sz w:val="26"/>
          <w:szCs w:val="26"/>
        </w:rPr>
        <w:t>50</w:t>
      </w:r>
      <w:r w:rsidR="00CF1275" w:rsidRPr="007D4D52">
        <w:rPr>
          <w:rFonts w:ascii="Times New Roman" w:hAnsi="Times New Roman" w:cs="Times New Roman"/>
          <w:sz w:val="26"/>
          <w:szCs w:val="26"/>
        </w:rPr>
        <w:t xml:space="preserve"> административного регламента</w:t>
      </w:r>
      <w:r w:rsidRPr="007D4D52">
        <w:rPr>
          <w:rFonts w:ascii="Times New Roman" w:hAnsi="Times New Roman" w:cs="Times New Roman"/>
          <w:sz w:val="26"/>
          <w:szCs w:val="26"/>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F1275" w:rsidRPr="007D4D52">
        <w:rPr>
          <w:rFonts w:ascii="Times New Roman" w:hAnsi="Times New Roman" w:cs="Times New Roman"/>
          <w:sz w:val="26"/>
          <w:szCs w:val="26"/>
        </w:rPr>
        <w:t>К</w:t>
      </w:r>
      <w:r w:rsidRPr="007D4D52">
        <w:rPr>
          <w:rFonts w:ascii="Times New Roman" w:hAnsi="Times New Roman" w:cs="Times New Roman"/>
          <w:sz w:val="26"/>
          <w:szCs w:val="26"/>
        </w:rPr>
        <w:t>одексом, другими федеральными законами;</w:t>
      </w:r>
    </w:p>
    <w:p w:rsidR="00EA1957" w:rsidRPr="007D4D52" w:rsidRDefault="00EA1957" w:rsidP="007D4D5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7D4D52">
        <w:rPr>
          <w:rFonts w:ascii="Times New Roman" w:hAnsi="Times New Roman" w:cs="Times New Roman"/>
          <w:sz w:val="26"/>
          <w:szCs w:val="26"/>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CF1275" w:rsidRPr="007D4D52">
        <w:rPr>
          <w:rFonts w:ascii="Times New Roman" w:hAnsi="Times New Roman" w:cs="Times New Roman"/>
          <w:sz w:val="26"/>
          <w:szCs w:val="26"/>
        </w:rPr>
        <w:t>К</w:t>
      </w:r>
      <w:r w:rsidRPr="007D4D52">
        <w:rPr>
          <w:rFonts w:ascii="Times New Roman" w:hAnsi="Times New Roman" w:cs="Times New Roman"/>
          <w:sz w:val="26"/>
          <w:szCs w:val="26"/>
        </w:rPr>
        <w:t>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A1957" w:rsidRPr="007D4D52" w:rsidRDefault="00EA1957" w:rsidP="007D4D52">
      <w:pPr>
        <w:autoSpaceDE w:val="0"/>
        <w:autoSpaceDN w:val="0"/>
        <w:adjustRightInd w:val="0"/>
        <w:spacing w:after="0" w:line="240" w:lineRule="auto"/>
        <w:ind w:firstLine="709"/>
        <w:jc w:val="both"/>
        <w:outlineLvl w:val="1"/>
        <w:rPr>
          <w:rFonts w:ascii="Times New Roman" w:hAnsi="Times New Roman" w:cs="Times New Roman"/>
          <w:sz w:val="26"/>
          <w:szCs w:val="26"/>
        </w:rPr>
      </w:pPr>
      <w:r w:rsidRPr="007D4D52">
        <w:rPr>
          <w:rFonts w:ascii="Times New Roman" w:hAnsi="Times New Roman" w:cs="Times New Roman"/>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B25C6" w:rsidRPr="007D4D52" w:rsidRDefault="00EA1957" w:rsidP="00A215B3">
      <w:pPr>
        <w:tabs>
          <w:tab w:val="left" w:pos="1134"/>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в соответствии с земельным и иным законодательством Российской Федерации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A215B3">
        <w:rPr>
          <w:rFonts w:ascii="Times New Roman" w:hAnsi="Times New Roman" w:cs="Times New Roman"/>
          <w:sz w:val="26"/>
          <w:szCs w:val="26"/>
        </w:rPr>
        <w:br/>
      </w:r>
      <w:r w:rsidRPr="007D4D52">
        <w:rPr>
          <w:rFonts w:ascii="Times New Roman" w:hAnsi="Times New Roman" w:cs="Times New Roman"/>
          <w:sz w:val="26"/>
          <w:szCs w:val="26"/>
        </w:rPr>
        <w:t>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C748E" w:rsidRPr="007D4D52" w:rsidRDefault="00DC7E9F" w:rsidP="00A215B3">
      <w:pPr>
        <w:tabs>
          <w:tab w:val="left" w:pos="1134"/>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23</w:t>
      </w:r>
      <w:r w:rsidR="008C748E" w:rsidRPr="007D4D52">
        <w:rPr>
          <w:rFonts w:ascii="Times New Roman" w:hAnsi="Times New Roman" w:cs="Times New Roman"/>
          <w:sz w:val="26"/>
          <w:szCs w:val="26"/>
        </w:rPr>
        <w:t>.</w:t>
      </w:r>
      <w:r w:rsidR="00CF2DF4" w:rsidRPr="007D4D52">
        <w:rPr>
          <w:rFonts w:ascii="Times New Roman" w:hAnsi="Times New Roman" w:cs="Times New Roman"/>
          <w:sz w:val="26"/>
          <w:szCs w:val="26"/>
        </w:rPr>
        <w:t xml:space="preserve"> </w:t>
      </w:r>
      <w:r w:rsidR="00EA1957" w:rsidRPr="007D4D52">
        <w:rPr>
          <w:rFonts w:ascii="Times New Roman" w:hAnsi="Times New Roman" w:cs="Times New Roman"/>
          <w:sz w:val="26"/>
          <w:szCs w:val="26"/>
        </w:rPr>
        <w:t>В случае отсутствия в уведомлении об окончании строительства сведений, предусмотренных подпунктом 1 пункта 1</w:t>
      </w:r>
      <w:r w:rsidR="00014C9E" w:rsidRPr="007D4D52">
        <w:rPr>
          <w:rFonts w:ascii="Times New Roman" w:hAnsi="Times New Roman" w:cs="Times New Roman"/>
          <w:sz w:val="26"/>
          <w:szCs w:val="26"/>
        </w:rPr>
        <w:t>3</w:t>
      </w:r>
      <w:r w:rsidR="00EA1957" w:rsidRPr="007D4D52">
        <w:rPr>
          <w:rFonts w:ascii="Times New Roman" w:hAnsi="Times New Roman" w:cs="Times New Roman"/>
          <w:sz w:val="26"/>
          <w:szCs w:val="26"/>
        </w:rPr>
        <w:t xml:space="preserve"> </w:t>
      </w:r>
      <w:r w:rsidR="00014C9E" w:rsidRPr="007D4D52">
        <w:rPr>
          <w:rFonts w:ascii="Times New Roman" w:hAnsi="Times New Roman" w:cs="Times New Roman"/>
          <w:sz w:val="26"/>
          <w:szCs w:val="26"/>
        </w:rPr>
        <w:t>а</w:t>
      </w:r>
      <w:r w:rsidR="00EA1957" w:rsidRPr="007D4D52">
        <w:rPr>
          <w:rFonts w:ascii="Times New Roman" w:hAnsi="Times New Roman" w:cs="Times New Roman"/>
          <w:sz w:val="26"/>
          <w:szCs w:val="26"/>
        </w:rPr>
        <w:t>дминистративного регламента, или отсутствия документов, прилагаемых к нему и предусмотренных подпунктами 2 – 5 пункта 1</w:t>
      </w:r>
      <w:r w:rsidR="00014C9E" w:rsidRPr="007D4D52">
        <w:rPr>
          <w:rFonts w:ascii="Times New Roman" w:hAnsi="Times New Roman" w:cs="Times New Roman"/>
          <w:sz w:val="26"/>
          <w:szCs w:val="26"/>
        </w:rPr>
        <w:t>3</w:t>
      </w:r>
      <w:r w:rsidR="00EA1957" w:rsidRPr="007D4D52">
        <w:rPr>
          <w:rFonts w:ascii="Times New Roman" w:hAnsi="Times New Roman" w:cs="Times New Roman"/>
          <w:sz w:val="26"/>
          <w:szCs w:val="26"/>
        </w:rPr>
        <w:t xml:space="preserve"> </w:t>
      </w:r>
      <w:r w:rsidR="00014C9E" w:rsidRPr="007D4D52">
        <w:rPr>
          <w:rFonts w:ascii="Times New Roman" w:hAnsi="Times New Roman" w:cs="Times New Roman"/>
          <w:sz w:val="26"/>
          <w:szCs w:val="26"/>
        </w:rPr>
        <w:t>а</w:t>
      </w:r>
      <w:r w:rsidR="00EA1957" w:rsidRPr="007D4D52">
        <w:rPr>
          <w:rFonts w:ascii="Times New Roman" w:hAnsi="Times New Roman" w:cs="Times New Roman"/>
          <w:sz w:val="26"/>
          <w:szCs w:val="26"/>
        </w:rPr>
        <w:t xml:space="preserve">дминистративного регламента, а также в случае, если уведомление </w:t>
      </w:r>
      <w:r w:rsidR="00A215B3">
        <w:rPr>
          <w:rFonts w:ascii="Times New Roman" w:hAnsi="Times New Roman" w:cs="Times New Roman"/>
          <w:sz w:val="26"/>
          <w:szCs w:val="26"/>
        </w:rPr>
        <w:br/>
      </w:r>
      <w:r w:rsidR="00EA1957" w:rsidRPr="007D4D52">
        <w:rPr>
          <w:rFonts w:ascii="Times New Roman" w:hAnsi="Times New Roman" w:cs="Times New Roman"/>
          <w:sz w:val="26"/>
          <w:szCs w:val="26"/>
        </w:rPr>
        <w:t>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w:t>
      </w:r>
      <w:r w:rsidR="00A215B3">
        <w:rPr>
          <w:rFonts w:ascii="Times New Roman" w:hAnsi="Times New Roman" w:cs="Times New Roman"/>
          <w:sz w:val="26"/>
          <w:szCs w:val="26"/>
        </w:rPr>
        <w:br/>
      </w:r>
      <w:r w:rsidR="00EA1957" w:rsidRPr="007D4D52">
        <w:rPr>
          <w:rFonts w:ascii="Times New Roman" w:hAnsi="Times New Roman" w:cs="Times New Roman"/>
          <w:sz w:val="26"/>
          <w:szCs w:val="26"/>
        </w:rPr>
        <w:t xml:space="preserve"> в соответствии с частью 6 статьи 51.1 </w:t>
      </w:r>
      <w:r w:rsidR="00014C9E" w:rsidRPr="007D4D52">
        <w:rPr>
          <w:rFonts w:ascii="Times New Roman" w:hAnsi="Times New Roman" w:cs="Times New Roman"/>
          <w:sz w:val="26"/>
          <w:szCs w:val="26"/>
        </w:rPr>
        <w:t>К</w:t>
      </w:r>
      <w:r w:rsidR="00EA1957" w:rsidRPr="007D4D52">
        <w:rPr>
          <w:rFonts w:ascii="Times New Roman" w:hAnsi="Times New Roman" w:cs="Times New Roman"/>
          <w:sz w:val="26"/>
          <w:szCs w:val="26"/>
        </w:rPr>
        <w:t xml:space="preserve">одекса), </w:t>
      </w:r>
      <w:r w:rsidR="00931F56" w:rsidRPr="007D4D52">
        <w:rPr>
          <w:rFonts w:ascii="Times New Roman" w:hAnsi="Times New Roman" w:cs="Times New Roman"/>
          <w:sz w:val="26"/>
          <w:szCs w:val="26"/>
        </w:rPr>
        <w:t>Комитет</w:t>
      </w:r>
      <w:r w:rsidR="00EA1957" w:rsidRPr="007D4D52">
        <w:rPr>
          <w:rFonts w:ascii="Times New Roman" w:hAnsi="Times New Roman" w:cs="Times New Roman"/>
          <w:sz w:val="26"/>
          <w:szCs w:val="26"/>
        </w:rPr>
        <w:t xml:space="preserve">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C748E" w:rsidRPr="007D4D52" w:rsidRDefault="008C748E" w:rsidP="007D4D52">
      <w:pPr>
        <w:tabs>
          <w:tab w:val="left" w:pos="1134"/>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Перечень услуг, необходимых и обязательных для предоставления </w:t>
      </w:r>
      <w:r w:rsidRPr="007D4D52">
        <w:rPr>
          <w:rFonts w:ascii="Times New Roman" w:hAnsi="Times New Roman" w:cs="Times New Roman"/>
          <w:sz w:val="26"/>
          <w:szCs w:val="26"/>
        </w:rPr>
        <w:br/>
        <w:t xml:space="preserve">муниципальной услуги, в том числе сведения о документе (документах), </w:t>
      </w:r>
      <w:r w:rsidRPr="007D4D52">
        <w:rPr>
          <w:rFonts w:ascii="Times New Roman" w:hAnsi="Times New Roman" w:cs="Times New Roman"/>
          <w:sz w:val="26"/>
          <w:szCs w:val="26"/>
        </w:rPr>
        <w:br/>
        <w:t xml:space="preserve">выдаваемом (выдаваемых) организациями, участвующими </w:t>
      </w:r>
      <w:r w:rsidRPr="007D4D52">
        <w:rPr>
          <w:rFonts w:ascii="Times New Roman" w:hAnsi="Times New Roman" w:cs="Times New Roman"/>
          <w:sz w:val="26"/>
          <w:szCs w:val="26"/>
        </w:rPr>
        <w:br/>
        <w:t>в предоставлении муниципальной услуги</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contextualSpacing/>
        <w:jc w:val="both"/>
        <w:rPr>
          <w:rFonts w:ascii="Times New Roman" w:hAnsi="Times New Roman" w:cs="Times New Roman"/>
          <w:bCs/>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4</w:t>
      </w:r>
      <w:r w:rsidRPr="007D4D52">
        <w:rPr>
          <w:rFonts w:ascii="Times New Roman" w:hAnsi="Times New Roman" w:cs="Times New Roman"/>
          <w:sz w:val="26"/>
          <w:szCs w:val="26"/>
        </w:rPr>
        <w:t xml:space="preserve">. </w:t>
      </w:r>
      <w:r w:rsidRPr="007D4D52">
        <w:rPr>
          <w:rFonts w:ascii="Times New Roman" w:hAnsi="Times New Roman" w:cs="Times New Roman"/>
          <w:bCs/>
          <w:sz w:val="26"/>
          <w:szCs w:val="26"/>
        </w:rPr>
        <w:t>Для получения муниципальной услуги заявитель самостоятельно обращается в организации, предоставляющие документы, указанные в пункте 13 настоящего административного регламента.</w:t>
      </w:r>
    </w:p>
    <w:p w:rsidR="004B25C6" w:rsidRPr="007D4D52" w:rsidRDefault="004B25C6" w:rsidP="007D4D52">
      <w:pPr>
        <w:tabs>
          <w:tab w:val="left" w:pos="0"/>
          <w:tab w:val="left" w:pos="5812"/>
        </w:tabs>
        <w:spacing w:after="0" w:line="240" w:lineRule="auto"/>
        <w:ind w:firstLine="709"/>
        <w:jc w:val="both"/>
        <w:rPr>
          <w:rFonts w:ascii="Times New Roman" w:hAnsi="Times New Roman" w:cs="Times New Roman"/>
          <w:sz w:val="26"/>
          <w:szCs w:val="26"/>
        </w:rPr>
      </w:pPr>
      <w:r w:rsidRPr="007659AD">
        <w:rPr>
          <w:rFonts w:ascii="Times New Roman" w:hAnsi="Times New Roman" w:cs="Times New Roman"/>
          <w:sz w:val="26"/>
          <w:szCs w:val="26"/>
        </w:rPr>
        <w:t>Услуг</w:t>
      </w:r>
      <w:r w:rsidR="00EF6F22" w:rsidRPr="007659AD">
        <w:rPr>
          <w:rFonts w:ascii="Times New Roman" w:hAnsi="Times New Roman" w:cs="Times New Roman"/>
          <w:sz w:val="26"/>
          <w:szCs w:val="26"/>
        </w:rPr>
        <w:t>ой</w:t>
      </w:r>
      <w:r w:rsidRPr="007659AD">
        <w:rPr>
          <w:rFonts w:ascii="Times New Roman" w:hAnsi="Times New Roman" w:cs="Times New Roman"/>
          <w:sz w:val="26"/>
          <w:szCs w:val="26"/>
        </w:rPr>
        <w:t>, необходим</w:t>
      </w:r>
      <w:r w:rsidR="00EF6F22" w:rsidRPr="007659AD">
        <w:rPr>
          <w:rFonts w:ascii="Times New Roman" w:hAnsi="Times New Roman" w:cs="Times New Roman"/>
          <w:sz w:val="26"/>
          <w:szCs w:val="26"/>
        </w:rPr>
        <w:t>ой</w:t>
      </w:r>
      <w:r w:rsidRPr="007659AD">
        <w:rPr>
          <w:rFonts w:ascii="Times New Roman" w:hAnsi="Times New Roman" w:cs="Times New Roman"/>
          <w:sz w:val="26"/>
          <w:szCs w:val="26"/>
        </w:rPr>
        <w:t xml:space="preserve"> и обязательн</w:t>
      </w:r>
      <w:r w:rsidR="00EF6F22" w:rsidRPr="007659AD">
        <w:rPr>
          <w:rFonts w:ascii="Times New Roman" w:hAnsi="Times New Roman" w:cs="Times New Roman"/>
          <w:sz w:val="26"/>
          <w:szCs w:val="26"/>
        </w:rPr>
        <w:t>ой</w:t>
      </w:r>
      <w:r w:rsidRPr="007659AD">
        <w:rPr>
          <w:rFonts w:ascii="Times New Roman" w:hAnsi="Times New Roman" w:cs="Times New Roman"/>
          <w:sz w:val="26"/>
          <w:szCs w:val="26"/>
        </w:rPr>
        <w:t xml:space="preserve"> для предоставления муниципальной</w:t>
      </w:r>
      <w:r w:rsidRPr="007D4D52">
        <w:rPr>
          <w:rFonts w:ascii="Times New Roman" w:hAnsi="Times New Roman" w:cs="Times New Roman"/>
          <w:sz w:val="26"/>
          <w:szCs w:val="26"/>
        </w:rPr>
        <w:t xml:space="preserve"> услуги, в соответствии с решением Думы Нефтеюганского района </w:t>
      </w:r>
      <w:r w:rsidRPr="007D4D52">
        <w:rPr>
          <w:rFonts w:ascii="Times New Roman" w:hAnsi="Times New Roman" w:cs="Times New Roman"/>
          <w:sz w:val="26"/>
          <w:szCs w:val="26"/>
        </w:rPr>
        <w:br/>
      </w:r>
      <w:r w:rsidRPr="007D4D52">
        <w:rPr>
          <w:rFonts w:ascii="Times New Roman" w:hAnsi="Times New Roman" w:cs="Times New Roman"/>
          <w:spacing w:val="-4"/>
          <w:sz w:val="26"/>
          <w:szCs w:val="26"/>
        </w:rPr>
        <w:t xml:space="preserve">от 26.12.2011 № 124 </w:t>
      </w:r>
      <w:hyperlink r:id="rId16" w:history="1">
        <w:r w:rsidRPr="007D4D52">
          <w:rPr>
            <w:rFonts w:ascii="Times New Roman" w:hAnsi="Times New Roman" w:cs="Times New Roman"/>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hyperlink>
      <w:r w:rsidRPr="007D4D52">
        <w:rPr>
          <w:rFonts w:ascii="Times New Roman" w:hAnsi="Times New Roman" w:cs="Times New Roman"/>
          <w:spacing w:val="-4"/>
          <w:sz w:val="26"/>
          <w:szCs w:val="26"/>
        </w:rPr>
        <w:t xml:space="preserve">, </w:t>
      </w:r>
      <w:r w:rsidRPr="007D4D52">
        <w:rPr>
          <w:rFonts w:ascii="Times New Roman" w:hAnsi="Times New Roman" w:cs="Times New Roman"/>
          <w:sz w:val="26"/>
          <w:szCs w:val="26"/>
        </w:rPr>
        <w:t>явля</w:t>
      </w:r>
      <w:r w:rsidR="00EF6F22">
        <w:rPr>
          <w:rFonts w:ascii="Times New Roman" w:hAnsi="Times New Roman" w:cs="Times New Roman"/>
          <w:sz w:val="26"/>
          <w:szCs w:val="26"/>
        </w:rPr>
        <w:t>е</w:t>
      </w:r>
      <w:r w:rsidRPr="007D4D52">
        <w:rPr>
          <w:rFonts w:ascii="Times New Roman" w:hAnsi="Times New Roman" w:cs="Times New Roman"/>
          <w:sz w:val="26"/>
          <w:szCs w:val="26"/>
        </w:rPr>
        <w:t>тся:</w:t>
      </w:r>
    </w:p>
    <w:p w:rsidR="000E6D8C" w:rsidRPr="007D4D52" w:rsidRDefault="000E6D8C" w:rsidP="007D4D52">
      <w:pPr>
        <w:pStyle w:val="a3"/>
        <w:shd w:val="clear" w:color="auto" w:fill="FFFFFF"/>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подготовка технического плана объекта индивидуального жилищного </w:t>
      </w:r>
      <w:r w:rsidR="006C4921">
        <w:rPr>
          <w:rFonts w:ascii="Times New Roman" w:hAnsi="Times New Roman" w:cs="Times New Roman"/>
          <w:sz w:val="26"/>
          <w:szCs w:val="26"/>
        </w:rPr>
        <w:t>строительства или садового дома</w:t>
      </w:r>
      <w:r w:rsidRPr="007D4D52">
        <w:rPr>
          <w:rFonts w:ascii="Times New Roman" w:hAnsi="Times New Roman" w:cs="Times New Roman"/>
          <w:sz w:val="26"/>
          <w:szCs w:val="26"/>
        </w:rPr>
        <w:t>.</w:t>
      </w:r>
    </w:p>
    <w:p w:rsidR="004B25C6" w:rsidRPr="007D4D52" w:rsidRDefault="004B25C6" w:rsidP="007D4D52">
      <w:pPr>
        <w:pStyle w:val="a3"/>
        <w:shd w:val="clear" w:color="auto" w:fill="FFFFFF"/>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Технический план выдается организацией, имеющей свидетельство о допуске </w:t>
      </w:r>
      <w:r w:rsidRPr="007D4D52">
        <w:rPr>
          <w:rFonts w:ascii="Times New Roman" w:hAnsi="Times New Roman" w:cs="Times New Roman"/>
          <w:sz w:val="26"/>
          <w:szCs w:val="26"/>
        </w:rPr>
        <w:br/>
        <w:t>к данному виду работ, выданное в установленном порядке саморегулируемой организацией.</w:t>
      </w:r>
    </w:p>
    <w:p w:rsidR="004B25C6" w:rsidRPr="007D4D52" w:rsidRDefault="004B25C6" w:rsidP="007D4D52">
      <w:pPr>
        <w:tabs>
          <w:tab w:val="left" w:pos="0"/>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Порядок, размер, способы и основания взимания государственной пошлины </w:t>
      </w:r>
      <w:r w:rsidRPr="007D4D52">
        <w:rPr>
          <w:rFonts w:ascii="Times New Roman" w:hAnsi="Times New Roman" w:cs="Times New Roman"/>
          <w:sz w:val="26"/>
          <w:szCs w:val="26"/>
        </w:rPr>
        <w:br/>
        <w:t>и иной платы с заявителя  при предоставлении муниципальной услуги</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p>
    <w:p w:rsidR="004B25C6" w:rsidRPr="007D4D52" w:rsidRDefault="004B25C6" w:rsidP="007D4D52">
      <w:pPr>
        <w:tabs>
          <w:tab w:val="left" w:pos="1134"/>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5</w:t>
      </w:r>
      <w:r w:rsidRPr="007D4D52">
        <w:rPr>
          <w:rFonts w:ascii="Times New Roman" w:hAnsi="Times New Roman" w:cs="Times New Roman"/>
          <w:sz w:val="26"/>
          <w:szCs w:val="26"/>
        </w:rPr>
        <w:t>.</w:t>
      </w:r>
      <w:r w:rsidRPr="007D4D52">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4B25C6" w:rsidRPr="007D4D52" w:rsidRDefault="004B25C6" w:rsidP="007D4D52">
      <w:pPr>
        <w:tabs>
          <w:tab w:val="left" w:pos="1134"/>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Порядок, размер и основания взимания платы за предоставление</w:t>
      </w: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услуг, необходимых и обязательных для предоставления</w:t>
      </w: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муниципальной услуги</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6</w:t>
      </w:r>
      <w:r w:rsidRPr="007D4D52">
        <w:rPr>
          <w:rFonts w:ascii="Times New Roman" w:hAnsi="Times New Roman" w:cs="Times New Roman"/>
          <w:sz w:val="26"/>
          <w:szCs w:val="26"/>
        </w:rPr>
        <w:t xml:space="preserve">. Порядок определения размера платы за предоставление услуг, указанных </w:t>
      </w:r>
      <w:r w:rsidRPr="007D4D52">
        <w:rPr>
          <w:rFonts w:ascii="Times New Roman" w:hAnsi="Times New Roman" w:cs="Times New Roman"/>
          <w:sz w:val="26"/>
          <w:szCs w:val="26"/>
        </w:rPr>
        <w:br/>
        <w:t>в пункте 24 настоящего административного регламента определяется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r w:rsidRPr="007D4D52">
        <w:rPr>
          <w:rFonts w:ascii="Times New Roman" w:hAnsi="Times New Roman" w:cs="Times New Roman"/>
          <w:sz w:val="26"/>
          <w:szCs w:val="26"/>
        </w:rPr>
        <w:t>Размер платы за предоставление услуг, указанных в пункте 2</w:t>
      </w:r>
      <w:r w:rsidR="00773E5D" w:rsidRPr="007D4D52">
        <w:rPr>
          <w:rFonts w:ascii="Times New Roman" w:hAnsi="Times New Roman" w:cs="Times New Roman"/>
          <w:sz w:val="26"/>
          <w:szCs w:val="26"/>
        </w:rPr>
        <w:t>4</w:t>
      </w:r>
      <w:r w:rsidRPr="007D4D52">
        <w:rPr>
          <w:rFonts w:ascii="Times New Roman" w:hAnsi="Times New Roman" w:cs="Times New Roman"/>
          <w:sz w:val="26"/>
          <w:szCs w:val="26"/>
        </w:rPr>
        <w:t xml:space="preserve"> 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Максимальный срок ожидания в очереди при подаче запроса </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о предоставлении муниципальной услуги и при получении результата </w:t>
      </w:r>
      <w:r w:rsidRPr="007D4D52">
        <w:rPr>
          <w:rFonts w:ascii="Times New Roman" w:hAnsi="Times New Roman" w:cs="Times New Roman"/>
          <w:sz w:val="26"/>
          <w:szCs w:val="26"/>
        </w:rPr>
        <w:br/>
        <w:t>предоставления муниципальной услуги</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7</w:t>
      </w:r>
      <w:r w:rsidRPr="007D4D52">
        <w:rPr>
          <w:rFonts w:ascii="Times New Roman" w:hAnsi="Times New Roman" w:cs="Times New Roman"/>
          <w:sz w:val="26"/>
          <w:szCs w:val="26"/>
        </w:rPr>
        <w:t xml:space="preserve">. Максимальный срок ожидания в очереди при подаче </w:t>
      </w:r>
      <w:r w:rsidR="008927F1" w:rsidRPr="007D4D52">
        <w:rPr>
          <w:rFonts w:ascii="Times New Roman" w:hAnsi="Times New Roman" w:cs="Times New Roman"/>
          <w:sz w:val="26"/>
          <w:szCs w:val="26"/>
        </w:rPr>
        <w:t xml:space="preserve">уведомления </w:t>
      </w:r>
      <w:r w:rsidR="00A215B3">
        <w:rPr>
          <w:rFonts w:ascii="Times New Roman" w:hAnsi="Times New Roman" w:cs="Times New Roman"/>
          <w:sz w:val="26"/>
          <w:szCs w:val="26"/>
        </w:rPr>
        <w:br/>
      </w:r>
      <w:r w:rsidR="008927F1" w:rsidRPr="007D4D52">
        <w:rPr>
          <w:rFonts w:ascii="Times New Roman" w:hAnsi="Times New Roman" w:cs="Times New Roman"/>
          <w:sz w:val="26"/>
          <w:szCs w:val="26"/>
        </w:rPr>
        <w:t>об окончании строительства</w:t>
      </w:r>
      <w:r w:rsidRPr="007D4D52">
        <w:rPr>
          <w:rFonts w:ascii="Times New Roman" w:hAnsi="Times New Roman" w:cs="Times New Roman"/>
          <w:sz w:val="26"/>
          <w:szCs w:val="26"/>
        </w:rPr>
        <w:t xml:space="preserve"> и при получении результата предоставления муниципальной услуги не должен превышать 15 минут.</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Срок регистрации запроса заявителя </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о предоставлении муниципальной услуги</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8</w:t>
      </w:r>
      <w:r w:rsidRPr="007D4D52">
        <w:rPr>
          <w:rFonts w:ascii="Times New Roman" w:hAnsi="Times New Roman" w:cs="Times New Roman"/>
          <w:sz w:val="26"/>
          <w:szCs w:val="26"/>
        </w:rPr>
        <w:t>.</w:t>
      </w:r>
      <w:r w:rsidR="008927F1" w:rsidRPr="007D4D52">
        <w:rPr>
          <w:rFonts w:ascii="Times New Roman" w:hAnsi="Times New Roman" w:cs="Times New Roman"/>
          <w:sz w:val="26"/>
          <w:szCs w:val="26"/>
        </w:rPr>
        <w:t xml:space="preserve"> Уведомление об окончании строительства</w:t>
      </w:r>
      <w:r w:rsidRPr="007D4D52">
        <w:rPr>
          <w:rFonts w:ascii="Times New Roman" w:hAnsi="Times New Roman" w:cs="Times New Roman"/>
          <w:sz w:val="26"/>
          <w:szCs w:val="26"/>
        </w:rPr>
        <w:t xml:space="preserve">, поступившее </w:t>
      </w:r>
      <w:r w:rsidRPr="007D4D52">
        <w:rPr>
          <w:rFonts w:ascii="Times New Roman" w:hAnsi="Times New Roman" w:cs="Times New Roman"/>
          <w:sz w:val="26"/>
          <w:szCs w:val="26"/>
        </w:rPr>
        <w:br/>
        <w:t>в Комитет, в том числе предоставленное в форме электронных документов (пакета документов), подписанных электронной подписью, подлежат обязательной регистрации специалистом Комитета, ответственным</w:t>
      </w:r>
      <w:r w:rsidR="008A6D18"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за делопроизводство,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в электронном документообороте в день поступления обращения в Комитет. </w:t>
      </w:r>
    </w:p>
    <w:p w:rsidR="00161461" w:rsidRPr="007D4D52" w:rsidRDefault="00161461" w:rsidP="00A215B3">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w:t>
      </w:r>
      <w:r w:rsidR="00DC7E9F" w:rsidRPr="007D4D52">
        <w:rPr>
          <w:rFonts w:ascii="Times New Roman" w:hAnsi="Times New Roman" w:cs="Times New Roman"/>
          <w:sz w:val="26"/>
          <w:szCs w:val="26"/>
        </w:rPr>
        <w:t>9</w:t>
      </w:r>
      <w:r w:rsidRPr="007D4D52">
        <w:rPr>
          <w:rFonts w:ascii="Times New Roman" w:hAnsi="Times New Roman" w:cs="Times New Roman"/>
          <w:sz w:val="26"/>
          <w:szCs w:val="26"/>
        </w:rPr>
        <w:t xml:space="preserve">. В случае личного обращения заявителя в Комитет, уведомление </w:t>
      </w:r>
      <w:r w:rsidR="00A215B3">
        <w:rPr>
          <w:rFonts w:ascii="Times New Roman" w:hAnsi="Times New Roman" w:cs="Times New Roman"/>
          <w:sz w:val="26"/>
          <w:szCs w:val="26"/>
        </w:rPr>
        <w:br/>
      </w:r>
      <w:r w:rsidRPr="007D4D52">
        <w:rPr>
          <w:rFonts w:ascii="Times New Roman" w:hAnsi="Times New Roman" w:cs="Times New Roman"/>
          <w:sz w:val="26"/>
          <w:szCs w:val="26"/>
        </w:rPr>
        <w:t xml:space="preserve">об окончании строительства подлежат обязательной регистрации специалистом Комитета, ответственным за делопроизводство, в электронном документообороте </w:t>
      </w:r>
      <w:r w:rsidR="00A215B3">
        <w:rPr>
          <w:rFonts w:ascii="Times New Roman" w:hAnsi="Times New Roman" w:cs="Times New Roman"/>
          <w:sz w:val="26"/>
          <w:szCs w:val="26"/>
        </w:rPr>
        <w:br/>
      </w:r>
      <w:r w:rsidRPr="007D4D52">
        <w:rPr>
          <w:rFonts w:ascii="Times New Roman" w:hAnsi="Times New Roman" w:cs="Times New Roman"/>
          <w:sz w:val="26"/>
          <w:szCs w:val="26"/>
        </w:rPr>
        <w:t>в течение 15 минут и в журнале регистрации уведомлений об окончании строительства.</w:t>
      </w:r>
    </w:p>
    <w:p w:rsidR="00161461" w:rsidRPr="007D4D52" w:rsidRDefault="00DC7E9F" w:rsidP="007D4D52">
      <w:pPr>
        <w:spacing w:after="0" w:line="240" w:lineRule="auto"/>
        <w:ind w:firstLine="709"/>
        <w:jc w:val="both"/>
        <w:rPr>
          <w:rFonts w:ascii="Times New Roman" w:eastAsia="Times New Roman" w:hAnsi="Times New Roman"/>
          <w:sz w:val="26"/>
          <w:szCs w:val="26"/>
          <w:lang w:eastAsia="ru-RU"/>
        </w:rPr>
      </w:pPr>
      <w:r w:rsidRPr="007D4D52">
        <w:rPr>
          <w:rFonts w:ascii="Times New Roman" w:hAnsi="Times New Roman" w:cs="Times New Roman"/>
          <w:sz w:val="26"/>
          <w:szCs w:val="26"/>
        </w:rPr>
        <w:t>30</w:t>
      </w:r>
      <w:r w:rsidR="00161461" w:rsidRPr="007D4D52">
        <w:rPr>
          <w:rFonts w:ascii="Times New Roman" w:hAnsi="Times New Roman" w:cs="Times New Roman"/>
          <w:sz w:val="26"/>
          <w:szCs w:val="26"/>
        </w:rPr>
        <w:t>. Срок и порядок регистрации уведомления об окончании строительства работниками МФЦ осуществляется в соответствии с регламентом работы МФЦ.</w:t>
      </w:r>
    </w:p>
    <w:p w:rsidR="00161461" w:rsidRPr="007D4D52" w:rsidRDefault="00161461"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Заявителю, подавшему уведомление об окончании строительства в МФЦ, выдается расписка в получении документов с указанием их перечня и даты </w:t>
      </w:r>
      <w:r w:rsidR="00A215B3">
        <w:rPr>
          <w:rFonts w:ascii="Times New Roman" w:hAnsi="Times New Roman" w:cs="Times New Roman"/>
          <w:sz w:val="26"/>
          <w:szCs w:val="26"/>
        </w:rPr>
        <w:br/>
      </w:r>
      <w:r w:rsidRPr="007D4D52">
        <w:rPr>
          <w:rFonts w:ascii="Times New Roman" w:hAnsi="Times New Roman" w:cs="Times New Roman"/>
          <w:sz w:val="26"/>
          <w:szCs w:val="26"/>
        </w:rPr>
        <w:t>их получения МФЦ.</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Требования к помещениям, в которых предоставляется муниципальная услуга,</w:t>
      </w:r>
      <w:r w:rsidRPr="007D4D52">
        <w:rPr>
          <w:rFonts w:ascii="Times New Roman" w:hAnsi="Times New Roman" w:cs="Times New Roman"/>
          <w:sz w:val="26"/>
          <w:szCs w:val="26"/>
        </w:rPr>
        <w:br/>
        <w:t xml:space="preserve"> к залу ожидания, к местам для заполнения запросов о предоставлении муниципальной услуги, размещению и оформлению визуальной, текстовой </w:t>
      </w:r>
      <w:r w:rsidR="00A215B3">
        <w:rPr>
          <w:rFonts w:ascii="Times New Roman" w:hAnsi="Times New Roman" w:cs="Times New Roman"/>
          <w:sz w:val="26"/>
          <w:szCs w:val="26"/>
        </w:rPr>
        <w:br/>
      </w:r>
      <w:r w:rsidRPr="007D4D52">
        <w:rPr>
          <w:rFonts w:ascii="Times New Roman" w:hAnsi="Times New Roman" w:cs="Times New Roman"/>
          <w:sz w:val="26"/>
          <w:szCs w:val="26"/>
        </w:rPr>
        <w:t>и мультимедийной информации о порядке предоставления муниципальной услуги</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941E4C"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DC7E9F" w:rsidRPr="007D4D52">
        <w:rPr>
          <w:rFonts w:ascii="Times New Roman" w:hAnsi="Times New Roman" w:cs="Times New Roman"/>
          <w:sz w:val="26"/>
          <w:szCs w:val="26"/>
        </w:rPr>
        <w:t>1</w:t>
      </w:r>
      <w:r w:rsidR="004B25C6" w:rsidRPr="007D4D52">
        <w:rPr>
          <w:rFonts w:ascii="Times New Roman" w:hAnsi="Times New Roman" w:cs="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Pr="007D4D52">
        <w:rPr>
          <w:rFonts w:ascii="Times New Roman" w:hAnsi="Times New Roman" w:cs="Times New Roman"/>
          <w:sz w:val="26"/>
          <w:szCs w:val="26"/>
        </w:rPr>
        <w:br/>
        <w:t xml:space="preserve">с возможностью доступа к необходимым информационным базам данных </w:t>
      </w:r>
      <w:r w:rsidRPr="007D4D52">
        <w:rPr>
          <w:rFonts w:ascii="Times New Roman" w:hAnsi="Times New Roman" w:cs="Times New Roman"/>
          <w:sz w:val="26"/>
          <w:szCs w:val="26"/>
        </w:rPr>
        <w:b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Оформление визуальной, текстовой и мультимедийной информации </w:t>
      </w:r>
      <w:r w:rsidRPr="007D4D52">
        <w:rPr>
          <w:rFonts w:ascii="Times New Roman" w:hAnsi="Times New Roman" w:cs="Times New Roman"/>
          <w:sz w:val="26"/>
          <w:szCs w:val="26"/>
        </w:rPr>
        <w:br/>
        <w:t>о муниципальной услуге должно соответствовать восприятию этой информации заявителями.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7D4D52">
        <w:rPr>
          <w:rFonts w:ascii="Times New Roman" w:hAnsi="Times New Roman" w:cs="Times New Roman"/>
          <w:sz w:val="26"/>
          <w:szCs w:val="26"/>
        </w:rPr>
        <w:br/>
        <w:t>«О социальной защите инвалидов в Российской Федерации» и иных нормативных правовых актов, регулирующих правоотношения в указанной сфере.</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Показатели доступности и качества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DC7E9F" w:rsidRPr="007D4D52" w:rsidRDefault="00FD1085" w:rsidP="007D4D52">
      <w:pPr>
        <w:pStyle w:val="a3"/>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DC7E9F"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DC7E9F" w:rsidRPr="007D4D52">
        <w:rPr>
          <w:rFonts w:ascii="Times New Roman" w:hAnsi="Times New Roman" w:cs="Times New Roman"/>
          <w:sz w:val="26"/>
          <w:szCs w:val="26"/>
        </w:rPr>
        <w:t>Показатели доступности и качества муниципальной услуги являются:</w:t>
      </w:r>
    </w:p>
    <w:p w:rsidR="00DC7E9F" w:rsidRPr="007D4D52" w:rsidRDefault="00DC7E9F" w:rsidP="007D4D52">
      <w:pPr>
        <w:pStyle w:val="a3"/>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 и регионального порталов;</w:t>
      </w:r>
    </w:p>
    <w:p w:rsidR="00DC7E9F" w:rsidRPr="007D4D52" w:rsidRDefault="00DC7E9F" w:rsidP="007D4D52">
      <w:pPr>
        <w:pStyle w:val="a3"/>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доступность для заявителей форм заявлений и иных документов, необходимых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DC7E9F" w:rsidRPr="007D4D52" w:rsidRDefault="00DC7E9F" w:rsidP="007D4D52">
      <w:pPr>
        <w:pStyle w:val="a3"/>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возможность получения заявителем муниципальной услуги в МФЦ </w:t>
      </w:r>
      <w:r w:rsidRPr="007D4D52">
        <w:rPr>
          <w:rFonts w:ascii="Times New Roman" w:hAnsi="Times New Roman" w:cs="Times New Roman"/>
          <w:sz w:val="26"/>
          <w:szCs w:val="26"/>
        </w:rPr>
        <w:br/>
        <w:t>и в электронной форме, в том числе посредством Единого и регионального порталов;</w:t>
      </w:r>
    </w:p>
    <w:p w:rsidR="00DC7E9F" w:rsidRPr="007D4D52" w:rsidRDefault="00DC7E9F" w:rsidP="007D4D52">
      <w:pPr>
        <w:pStyle w:val="a3"/>
        <w:spacing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FD1085" w:rsidRPr="007D4D52" w:rsidRDefault="00FD1085" w:rsidP="007D4D52">
      <w:pPr>
        <w:pStyle w:val="a3"/>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бесплатность предоставления муниципальной услуги и информации </w:t>
      </w:r>
      <w:r w:rsidRPr="007D4D52">
        <w:rPr>
          <w:rFonts w:ascii="Times New Roman" w:hAnsi="Times New Roman" w:cs="Times New Roman"/>
          <w:sz w:val="26"/>
          <w:szCs w:val="26"/>
        </w:rPr>
        <w:br/>
        <w:t>о процедуре предоставления муниципальной услуги.</w:t>
      </w:r>
    </w:p>
    <w:p w:rsidR="00FD1085" w:rsidRPr="007D4D52" w:rsidRDefault="00FD1085"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DC7E9F" w:rsidRPr="007D4D52">
        <w:rPr>
          <w:rFonts w:ascii="Times New Roman" w:hAnsi="Times New Roman" w:cs="Times New Roman"/>
          <w:sz w:val="26"/>
          <w:szCs w:val="26"/>
        </w:rPr>
        <w:t>3</w:t>
      </w:r>
      <w:r w:rsidRPr="007D4D52">
        <w:rPr>
          <w:rFonts w:ascii="Times New Roman" w:hAnsi="Times New Roman" w:cs="Times New Roman"/>
          <w:sz w:val="26"/>
          <w:szCs w:val="26"/>
        </w:rPr>
        <w:t>. Показателями качества муниципальной услуги являются:</w:t>
      </w:r>
    </w:p>
    <w:p w:rsidR="00FD1085" w:rsidRPr="007D4D52" w:rsidRDefault="00FD1085"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соблюдение должностными лицами Комитета сроков предоставления муниципальной услуги;</w:t>
      </w:r>
    </w:p>
    <w:p w:rsidR="00FD1085" w:rsidRPr="007D4D52" w:rsidRDefault="00FD1085"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соблюдение времени ожидания в очереди при подаче заявления </w:t>
      </w:r>
      <w:r w:rsidRPr="007D4D52">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FD1085" w:rsidRPr="007D4D52" w:rsidRDefault="00FD1085"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FD1085" w:rsidRPr="007D4D52" w:rsidRDefault="00FD1085"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восстановление нарушенных прав заявителя.</w:t>
      </w:r>
    </w:p>
    <w:p w:rsidR="00B933C3" w:rsidRPr="007D4D52" w:rsidRDefault="00B933C3"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Особенности предоставления муниципальной услуги </w:t>
      </w: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в многофункциональных центрах </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A60B8B" w:rsidRPr="007D4D52" w:rsidRDefault="004B25C6"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895270" w:rsidRPr="007D4D52">
        <w:rPr>
          <w:rFonts w:ascii="Times New Roman" w:hAnsi="Times New Roman" w:cs="Times New Roman"/>
          <w:sz w:val="26"/>
          <w:szCs w:val="26"/>
        </w:rPr>
        <w:t>4</w:t>
      </w:r>
      <w:r w:rsidRPr="007D4D52">
        <w:rPr>
          <w:rFonts w:ascii="Times New Roman" w:hAnsi="Times New Roman" w:cs="Times New Roman"/>
          <w:sz w:val="26"/>
          <w:szCs w:val="26"/>
        </w:rPr>
        <w:t xml:space="preserve">. </w:t>
      </w:r>
      <w:r w:rsidR="00A60B8B" w:rsidRPr="007D4D52">
        <w:rPr>
          <w:rFonts w:ascii="Times New Roman" w:hAnsi="Times New Roman" w:cs="Times New Roman"/>
          <w:sz w:val="26"/>
          <w:szCs w:val="26"/>
        </w:rPr>
        <w:t xml:space="preserve">Предоставление муниципальной услуги в МФЦ осуществляется </w:t>
      </w:r>
      <w:r w:rsidR="00A60B8B" w:rsidRPr="007D4D52">
        <w:rPr>
          <w:rFonts w:ascii="Times New Roman" w:hAnsi="Times New Roman" w:cs="Times New Roman"/>
          <w:sz w:val="26"/>
          <w:szCs w:val="26"/>
        </w:rPr>
        <w:br/>
        <w:t>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A60B8B" w:rsidRPr="007D4D52" w:rsidRDefault="00A60B8B" w:rsidP="007D4D52">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МФЦ при предоставлении муниципальной услуги осуществляет следующие административные процедуры (действия):</w:t>
      </w:r>
    </w:p>
    <w:p w:rsidR="00A60B8B" w:rsidRPr="007D4D52" w:rsidRDefault="00A60B8B" w:rsidP="007D4D52">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информирование заявителя о порядке предоставления муниципальной услуги в МФЦ;</w:t>
      </w:r>
    </w:p>
    <w:p w:rsidR="00A60B8B" w:rsidRPr="007D4D52" w:rsidRDefault="00A60B8B" w:rsidP="007D4D52">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 прием и регистрация </w:t>
      </w:r>
      <w:r w:rsidR="00895270"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w:t>
      </w:r>
      <w:r w:rsidR="00A05527">
        <w:rPr>
          <w:rFonts w:ascii="Times New Roman" w:hAnsi="Times New Roman" w:cs="Times New Roman"/>
          <w:sz w:val="26"/>
          <w:szCs w:val="26"/>
        </w:rPr>
        <w:br/>
      </w:r>
      <w:r w:rsidRPr="007D4D52">
        <w:rPr>
          <w:rFonts w:ascii="Times New Roman" w:hAnsi="Times New Roman" w:cs="Times New Roman"/>
          <w:sz w:val="26"/>
          <w:szCs w:val="26"/>
        </w:rPr>
        <w:t>с приложением документов, необходимых для предоставления муниципальной услуги;</w:t>
      </w:r>
    </w:p>
    <w:p w:rsidR="00A60B8B" w:rsidRPr="007D4D52" w:rsidRDefault="00A60B8B" w:rsidP="007D4D52">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 передача </w:t>
      </w:r>
      <w:r w:rsidR="00895270"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с приложением документов, необходимых для предоставления муниципальной услуги в Комитет;</w:t>
      </w:r>
    </w:p>
    <w:p w:rsidR="00A60B8B" w:rsidRPr="007D4D52" w:rsidRDefault="00A60B8B" w:rsidP="007D4D52">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выдача результата предоставления муниципальной услуги.</w:t>
      </w:r>
    </w:p>
    <w:p w:rsidR="004B25C6" w:rsidRPr="007D4D52" w:rsidRDefault="00A60B8B" w:rsidP="007D4D52">
      <w:pPr>
        <w:tabs>
          <w:tab w:val="left" w:pos="5812"/>
        </w:tabs>
        <w:spacing w:after="0" w:line="240" w:lineRule="auto"/>
        <w:ind w:firstLine="709"/>
        <w:jc w:val="both"/>
        <w:rPr>
          <w:rFonts w:ascii="Times New Roman" w:hAnsi="Times New Roman" w:cs="Times New Roman"/>
          <w:strike/>
          <w:color w:val="FF0000"/>
          <w:sz w:val="26"/>
          <w:szCs w:val="26"/>
        </w:rPr>
      </w:pPr>
      <w:r w:rsidRPr="007D4D52">
        <w:rPr>
          <w:rFonts w:ascii="Times New Roman" w:hAnsi="Times New Roman" w:cs="Times New Roman"/>
          <w:sz w:val="26"/>
          <w:szCs w:val="26"/>
        </w:rPr>
        <w:t xml:space="preserve">Предоставление муниципальной услуги по экстерриториальному принципу </w:t>
      </w:r>
      <w:r w:rsidR="00A05527">
        <w:rPr>
          <w:rFonts w:ascii="Times New Roman" w:hAnsi="Times New Roman" w:cs="Times New Roman"/>
          <w:sz w:val="26"/>
          <w:szCs w:val="26"/>
        </w:rPr>
        <w:br/>
      </w:r>
      <w:r w:rsidRPr="007D4D52">
        <w:rPr>
          <w:rFonts w:ascii="Times New Roman" w:hAnsi="Times New Roman" w:cs="Times New Roman"/>
          <w:sz w:val="26"/>
          <w:szCs w:val="26"/>
        </w:rPr>
        <w:t>не осуществляется.</w:t>
      </w:r>
      <w:r w:rsidR="004B25C6" w:rsidRPr="007D4D52">
        <w:rPr>
          <w:rFonts w:ascii="Times New Roman" w:hAnsi="Times New Roman" w:cs="Times New Roman"/>
          <w:sz w:val="26"/>
          <w:szCs w:val="26"/>
        </w:rPr>
        <w:t xml:space="preserve"> </w:t>
      </w: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Особенности предоставления муниципальной услуги</w:t>
      </w:r>
    </w:p>
    <w:p w:rsidR="004B25C6" w:rsidRPr="007D4D52" w:rsidRDefault="004B25C6" w:rsidP="007D4D52">
      <w:pPr>
        <w:tabs>
          <w:tab w:val="left" w:pos="5812"/>
        </w:tabs>
        <w:autoSpaceDE w:val="0"/>
        <w:autoSpaceDN w:val="0"/>
        <w:adjustRightInd w:val="0"/>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в электронной форме</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F3002B" w:rsidRPr="007D4D52" w:rsidRDefault="004B25C6"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DC618B" w:rsidRPr="007D4D52">
        <w:rPr>
          <w:rFonts w:ascii="Times New Roman" w:hAnsi="Times New Roman" w:cs="Times New Roman"/>
          <w:sz w:val="26"/>
          <w:szCs w:val="26"/>
        </w:rPr>
        <w:t>5</w:t>
      </w:r>
      <w:r w:rsidRPr="007D4D52">
        <w:rPr>
          <w:rFonts w:ascii="Times New Roman" w:hAnsi="Times New Roman" w:cs="Times New Roman"/>
          <w:sz w:val="26"/>
          <w:szCs w:val="26"/>
        </w:rPr>
        <w:t xml:space="preserve">. </w:t>
      </w:r>
      <w:r w:rsidR="00F3002B" w:rsidRPr="007D4D52">
        <w:rPr>
          <w:rFonts w:ascii="Times New Roman" w:hAnsi="Times New Roman" w:cs="Times New Roman"/>
          <w:sz w:val="26"/>
          <w:szCs w:val="26"/>
        </w:rPr>
        <w:t>При предоставлении муниципальной услуги в электронной форме обеспечивается:</w:t>
      </w:r>
    </w:p>
    <w:p w:rsidR="00F3002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получение</w:t>
      </w:r>
      <w:r w:rsidR="00F3002B" w:rsidRPr="007D4D52">
        <w:rPr>
          <w:rFonts w:ascii="Times New Roman" w:hAnsi="Times New Roman" w:cs="Times New Roman"/>
          <w:sz w:val="26"/>
          <w:szCs w:val="26"/>
        </w:rPr>
        <w:t xml:space="preserve"> информации о порядке и сроках предоставления муниципальной услуги;</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формирование </w:t>
      </w:r>
      <w:r w:rsidR="00DC618B"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о предоставлении муниципальной услуги;</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прием и регистрация </w:t>
      </w:r>
      <w:r w:rsidR="00DC618B"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о предоставлении муниципальной услуги;</w:t>
      </w:r>
    </w:p>
    <w:p w:rsidR="00F3002B" w:rsidRDefault="00F3002B" w:rsidP="00B344DA">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получение результата предоставления муниципальной услуги</w:t>
      </w:r>
      <w:r w:rsidR="006C4921">
        <w:rPr>
          <w:rFonts w:ascii="Times New Roman" w:hAnsi="Times New Roman" w:cs="Times New Roman"/>
          <w:sz w:val="26"/>
          <w:szCs w:val="26"/>
        </w:rPr>
        <w:t xml:space="preserve"> на адрес электронной почты</w:t>
      </w:r>
      <w:r w:rsidRPr="007D4D52">
        <w:rPr>
          <w:rFonts w:ascii="Times New Roman" w:hAnsi="Times New Roman" w:cs="Times New Roman"/>
          <w:sz w:val="26"/>
          <w:szCs w:val="26"/>
        </w:rPr>
        <w:t>;</w:t>
      </w:r>
    </w:p>
    <w:p w:rsidR="00F3002B" w:rsidRPr="007D4D52" w:rsidRDefault="00F3002B" w:rsidP="00B344DA">
      <w:pPr>
        <w:autoSpaceDE w:val="0"/>
        <w:autoSpaceDN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получение сведений о ходе выполнения запроса о предоставлении муниципальной услуги;</w:t>
      </w:r>
      <w:r w:rsidRPr="007D4D52">
        <w:rPr>
          <w:rFonts w:ascii="Times New Roman" w:hAnsi="Times New Roman" w:cs="Times New Roman"/>
          <w:sz w:val="26"/>
          <w:szCs w:val="26"/>
        </w:rPr>
        <w:tab/>
      </w:r>
    </w:p>
    <w:p w:rsidR="00F3002B" w:rsidRPr="007D4D52" w:rsidRDefault="00B344DA" w:rsidP="00B344DA">
      <w:pPr>
        <w:autoSpaceDE w:val="0"/>
        <w:autoSpaceDN w:val="0"/>
        <w:adjustRightInd w:val="0"/>
        <w:spacing w:after="0" w:line="240" w:lineRule="auto"/>
        <w:ind w:firstLine="709"/>
        <w:jc w:val="both"/>
        <w:rPr>
          <w:rFonts w:ascii="Times New Roman" w:hAnsi="Times New Roman" w:cs="Times New Roman"/>
          <w:sz w:val="26"/>
          <w:szCs w:val="26"/>
        </w:rPr>
      </w:pPr>
      <w:r w:rsidRPr="00B344DA">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w:t>
      </w:r>
      <w:r w:rsidR="00F3002B" w:rsidRPr="007D4D52">
        <w:rPr>
          <w:rFonts w:ascii="Times New Roman" w:hAnsi="Times New Roman" w:cs="Times New Roman"/>
          <w:sz w:val="26"/>
          <w:szCs w:val="26"/>
        </w:rPr>
        <w:t>.</w:t>
      </w:r>
    </w:p>
    <w:p w:rsidR="00DC618B" w:rsidRPr="007D4D52" w:rsidRDefault="00DC618B" w:rsidP="007D4D52">
      <w:pPr>
        <w:pStyle w:val="a3"/>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Муниципальная услуга в электронной форме предоставляется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с применением электронной подписи. </w:t>
      </w:r>
    </w:p>
    <w:p w:rsidR="00DC618B" w:rsidRPr="007D4D52" w:rsidRDefault="00DC618B" w:rsidP="00A05527">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A05527">
        <w:rPr>
          <w:rFonts w:ascii="Times New Roman" w:hAnsi="Times New Roman" w:cs="Times New Roman"/>
          <w:sz w:val="26"/>
          <w:szCs w:val="26"/>
        </w:rPr>
        <w:br/>
      </w:r>
      <w:r w:rsidRPr="007D4D52">
        <w:rPr>
          <w:rFonts w:ascii="Times New Roman" w:hAnsi="Times New Roman" w:cs="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C618B" w:rsidRPr="007D4D52" w:rsidRDefault="00DC618B" w:rsidP="007D4D52">
      <w:pPr>
        <w:pStyle w:val="a3"/>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На Едином, региональном порталах размещается следующая информация:</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 круг заявителей;</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 срок предоставления муниципальной услуги;</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5) исчерпывающий перечень оснований для приостановления или отказа </w:t>
      </w:r>
      <w:r w:rsidR="00A05527">
        <w:rPr>
          <w:rFonts w:ascii="Times New Roman" w:hAnsi="Times New Roman" w:cs="Times New Roman"/>
          <w:sz w:val="26"/>
          <w:szCs w:val="26"/>
        </w:rPr>
        <w:br/>
      </w:r>
      <w:r w:rsidRPr="007D4D52">
        <w:rPr>
          <w:rFonts w:ascii="Times New Roman" w:hAnsi="Times New Roman" w:cs="Times New Roman"/>
          <w:sz w:val="26"/>
          <w:szCs w:val="26"/>
        </w:rPr>
        <w:t>в предоставлении муниципальной услуги;</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7) формы заявлений (уведомлений, сообщений), используемые при предоставлении муниципальной услуги.</w:t>
      </w:r>
    </w:p>
    <w:p w:rsidR="00DC618B" w:rsidRPr="007D4D52" w:rsidRDefault="00DC618B" w:rsidP="007D4D52">
      <w:pPr>
        <w:pStyle w:val="a3"/>
        <w:numPr>
          <w:ilvl w:val="0"/>
          <w:numId w:val="34"/>
        </w:numPr>
        <w:autoSpaceDE w:val="0"/>
        <w:autoSpaceDN w:val="0"/>
        <w:adjustRightInd w:val="0"/>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Запись на прием в Комитет для подачи запроса с использованием Единого, регионального порталов, официального сайта не осуществляется. </w:t>
      </w:r>
    </w:p>
    <w:p w:rsidR="00DC618B" w:rsidRPr="007D4D52" w:rsidRDefault="00DC618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00A05527">
        <w:rPr>
          <w:rFonts w:ascii="Times New Roman" w:hAnsi="Times New Roman" w:cs="Times New Roman"/>
          <w:sz w:val="26"/>
          <w:szCs w:val="26"/>
        </w:rPr>
        <w:br/>
      </w:r>
      <w:r w:rsidRPr="007D4D52">
        <w:rPr>
          <w:rFonts w:ascii="Times New Roman" w:hAnsi="Times New Roman" w:cs="Times New Roman"/>
          <w:sz w:val="26"/>
          <w:szCs w:val="26"/>
        </w:rPr>
        <w:t>в МФЦ.</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w:t>
      </w:r>
      <w:r w:rsidR="00926D15" w:rsidRPr="007D4D52">
        <w:rPr>
          <w:rFonts w:ascii="Times New Roman" w:hAnsi="Times New Roman" w:cs="Times New Roman"/>
          <w:sz w:val="26"/>
          <w:szCs w:val="26"/>
        </w:rPr>
        <w:t>9</w:t>
      </w:r>
      <w:r w:rsidRPr="007D4D52">
        <w:rPr>
          <w:rFonts w:ascii="Times New Roman" w:hAnsi="Times New Roman" w:cs="Times New Roman"/>
          <w:sz w:val="26"/>
          <w:szCs w:val="26"/>
        </w:rPr>
        <w:t xml:space="preserve">. Формирование </w:t>
      </w:r>
      <w:r w:rsidR="00926D15" w:rsidRPr="007D4D52">
        <w:rPr>
          <w:rFonts w:ascii="Times New Roman" w:hAnsi="Times New Roman" w:cs="Times New Roman"/>
          <w:sz w:val="26"/>
          <w:szCs w:val="26"/>
        </w:rPr>
        <w:t>запроса заявителем</w:t>
      </w:r>
      <w:r w:rsidRPr="007D4D52">
        <w:rPr>
          <w:rFonts w:ascii="Times New Roman" w:hAnsi="Times New Roman" w:cs="Times New Roman"/>
          <w:sz w:val="26"/>
          <w:szCs w:val="26"/>
        </w:rPr>
        <w:t xml:space="preserve"> осуществляется посредством заполнения электронной формы з</w:t>
      </w:r>
      <w:r w:rsidR="00926D15" w:rsidRPr="007D4D52">
        <w:rPr>
          <w:rFonts w:ascii="Times New Roman" w:hAnsi="Times New Roman" w:cs="Times New Roman"/>
          <w:sz w:val="26"/>
          <w:szCs w:val="26"/>
        </w:rPr>
        <w:t>апроса</w:t>
      </w:r>
      <w:r w:rsidRPr="007D4D52">
        <w:rPr>
          <w:rFonts w:ascii="Times New Roman" w:hAnsi="Times New Roman" w:cs="Times New Roman"/>
          <w:sz w:val="26"/>
          <w:szCs w:val="26"/>
        </w:rPr>
        <w:t xml:space="preserve"> на Едином и региональном порталах без необходимости дополнительной подачи запроса в какой-либо иной форме.</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На Едином и региональном порталах, официальном сайте размещаются образцы заполнения электронной формы за</w:t>
      </w:r>
      <w:r w:rsidR="00926D15" w:rsidRPr="007D4D52">
        <w:rPr>
          <w:rFonts w:ascii="Times New Roman" w:hAnsi="Times New Roman" w:cs="Times New Roman"/>
          <w:sz w:val="26"/>
          <w:szCs w:val="26"/>
        </w:rPr>
        <w:t>проса</w:t>
      </w:r>
      <w:r w:rsidRPr="007D4D52">
        <w:rPr>
          <w:rFonts w:ascii="Times New Roman" w:hAnsi="Times New Roman" w:cs="Times New Roman"/>
          <w:sz w:val="26"/>
          <w:szCs w:val="26"/>
        </w:rPr>
        <w:t>.</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Форматно-логическая проверка сформированно</w:t>
      </w:r>
      <w:r w:rsidR="00926D15" w:rsidRPr="007D4D52">
        <w:rPr>
          <w:rFonts w:ascii="Times New Roman" w:hAnsi="Times New Roman" w:cs="Times New Roman"/>
          <w:sz w:val="26"/>
          <w:szCs w:val="26"/>
        </w:rPr>
        <w:t>го</w:t>
      </w:r>
      <w:r w:rsidRPr="007D4D52">
        <w:rPr>
          <w:rFonts w:ascii="Times New Roman" w:hAnsi="Times New Roman" w:cs="Times New Roman"/>
          <w:sz w:val="26"/>
          <w:szCs w:val="26"/>
        </w:rPr>
        <w:t xml:space="preserve"> за</w:t>
      </w:r>
      <w:r w:rsidR="00926D15" w:rsidRPr="007D4D52">
        <w:rPr>
          <w:rFonts w:ascii="Times New Roman" w:hAnsi="Times New Roman" w:cs="Times New Roman"/>
          <w:sz w:val="26"/>
          <w:szCs w:val="26"/>
        </w:rPr>
        <w:t>проса</w:t>
      </w:r>
      <w:r w:rsidRPr="007D4D52">
        <w:rPr>
          <w:rFonts w:ascii="Times New Roman" w:hAnsi="Times New Roman" w:cs="Times New Roman"/>
          <w:sz w:val="26"/>
          <w:szCs w:val="26"/>
        </w:rPr>
        <w:t xml:space="preserve"> осуществляется после заполнения заявителем каждого из полей электронной формы за</w:t>
      </w:r>
      <w:r w:rsidR="00926D15" w:rsidRPr="007D4D52">
        <w:rPr>
          <w:rFonts w:ascii="Times New Roman" w:hAnsi="Times New Roman" w:cs="Times New Roman"/>
          <w:sz w:val="26"/>
          <w:szCs w:val="26"/>
        </w:rPr>
        <w:t>проса</w:t>
      </w:r>
      <w:r w:rsidRPr="007D4D52">
        <w:rPr>
          <w:rFonts w:ascii="Times New Roman" w:hAnsi="Times New Roman" w:cs="Times New Roman"/>
          <w:sz w:val="26"/>
          <w:szCs w:val="26"/>
        </w:rPr>
        <w:t>. При выявлении некорректно заполненного поля электронной формы за</w:t>
      </w:r>
      <w:r w:rsidR="00926D15" w:rsidRPr="007D4D52">
        <w:rPr>
          <w:rFonts w:ascii="Times New Roman" w:hAnsi="Times New Roman" w:cs="Times New Roman"/>
          <w:sz w:val="26"/>
          <w:szCs w:val="26"/>
        </w:rPr>
        <w:t>проса</w:t>
      </w:r>
      <w:r w:rsidRPr="007D4D52">
        <w:rPr>
          <w:rFonts w:ascii="Times New Roman" w:hAnsi="Times New Roman" w:cs="Times New Roman"/>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926D15" w:rsidRPr="007D4D52">
        <w:rPr>
          <w:rFonts w:ascii="Times New Roman" w:hAnsi="Times New Roman" w:cs="Times New Roman"/>
          <w:sz w:val="26"/>
          <w:szCs w:val="26"/>
        </w:rPr>
        <w:t>проса</w:t>
      </w:r>
      <w:r w:rsidRPr="007D4D52">
        <w:rPr>
          <w:rFonts w:ascii="Times New Roman" w:hAnsi="Times New Roman" w:cs="Times New Roman"/>
          <w:sz w:val="26"/>
          <w:szCs w:val="26"/>
        </w:rPr>
        <w:t>.</w:t>
      </w:r>
    </w:p>
    <w:p w:rsidR="00F3002B" w:rsidRPr="007D4D52" w:rsidRDefault="00926D15"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40</w:t>
      </w:r>
      <w:r w:rsidR="00F3002B" w:rsidRPr="007D4D52">
        <w:rPr>
          <w:rFonts w:ascii="Times New Roman" w:hAnsi="Times New Roman" w:cs="Times New Roman"/>
          <w:sz w:val="26"/>
          <w:szCs w:val="26"/>
        </w:rPr>
        <w:t>.</w:t>
      </w:r>
      <w:r w:rsidR="00F3002B" w:rsidRPr="007D4D52">
        <w:rPr>
          <w:rFonts w:ascii="Times New Roman" w:hAnsi="Times New Roman" w:cs="Times New Roman"/>
          <w:sz w:val="26"/>
          <w:szCs w:val="26"/>
        </w:rPr>
        <w:tab/>
        <w:t xml:space="preserve">При формировании </w:t>
      </w:r>
      <w:r w:rsidRPr="007D4D52">
        <w:rPr>
          <w:rFonts w:ascii="Times New Roman" w:hAnsi="Times New Roman" w:cs="Times New Roman"/>
          <w:sz w:val="26"/>
          <w:szCs w:val="26"/>
        </w:rPr>
        <w:t>запроса заявителю</w:t>
      </w:r>
      <w:r w:rsidR="00F3002B" w:rsidRPr="007D4D52">
        <w:rPr>
          <w:rFonts w:ascii="Times New Roman" w:hAnsi="Times New Roman" w:cs="Times New Roman"/>
          <w:sz w:val="26"/>
          <w:szCs w:val="26"/>
        </w:rPr>
        <w:t xml:space="preserve"> обеспечивается:</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 возможность копирования и сохранения </w:t>
      </w:r>
      <w:r w:rsidR="00926D15" w:rsidRPr="007D4D52">
        <w:rPr>
          <w:rFonts w:ascii="Times New Roman" w:hAnsi="Times New Roman" w:cs="Times New Roman"/>
          <w:sz w:val="26"/>
          <w:szCs w:val="26"/>
        </w:rPr>
        <w:t>запроса и иных документов, указанных в пунктах 13, 14 настоящего административного регламента, необходимых для предоставления муниципальной услуги</w:t>
      </w:r>
      <w:r w:rsidRPr="007D4D52">
        <w:rPr>
          <w:rFonts w:ascii="Times New Roman" w:hAnsi="Times New Roman" w:cs="Times New Roman"/>
          <w:sz w:val="26"/>
          <w:szCs w:val="26"/>
        </w:rPr>
        <w:t>;</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2) возможность печати на бумажном носителе копии электронной формы </w:t>
      </w:r>
      <w:r w:rsidR="0033348E" w:rsidRPr="007D4D52">
        <w:rPr>
          <w:rFonts w:ascii="Times New Roman" w:hAnsi="Times New Roman" w:cs="Times New Roman"/>
          <w:sz w:val="26"/>
          <w:szCs w:val="26"/>
        </w:rPr>
        <w:t>запроса</w:t>
      </w:r>
      <w:r w:rsidRPr="007D4D52">
        <w:rPr>
          <w:rFonts w:ascii="Times New Roman" w:hAnsi="Times New Roman" w:cs="Times New Roman"/>
          <w:sz w:val="26"/>
          <w:szCs w:val="26"/>
        </w:rPr>
        <w:t>;</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3) сохранение ранее введенных в электронную форму </w:t>
      </w:r>
      <w:r w:rsidR="0033348E"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значений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3348E" w:rsidRPr="007D4D52">
        <w:rPr>
          <w:rFonts w:ascii="Times New Roman" w:hAnsi="Times New Roman" w:cs="Times New Roman"/>
          <w:sz w:val="26"/>
          <w:szCs w:val="26"/>
        </w:rPr>
        <w:t>запроса</w:t>
      </w:r>
      <w:r w:rsidRPr="007D4D52">
        <w:rPr>
          <w:rFonts w:ascii="Times New Roman" w:hAnsi="Times New Roman" w:cs="Times New Roman"/>
          <w:sz w:val="26"/>
          <w:szCs w:val="26"/>
        </w:rPr>
        <w:t>;</w:t>
      </w:r>
    </w:p>
    <w:p w:rsidR="00F3002B" w:rsidRPr="007D4D52" w:rsidRDefault="00F3002B" w:rsidP="00A05527">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4) заполнение полей электронной формы </w:t>
      </w:r>
      <w:r w:rsidR="0033348E"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A05527">
        <w:rPr>
          <w:rFonts w:ascii="Times New Roman" w:hAnsi="Times New Roman" w:cs="Times New Roman"/>
          <w:sz w:val="26"/>
          <w:szCs w:val="26"/>
        </w:rPr>
        <w:br/>
      </w:r>
      <w:r w:rsidRPr="007D4D52">
        <w:rPr>
          <w:rFonts w:ascii="Times New Roman" w:hAnsi="Times New Roman" w:cs="Times New Roman"/>
          <w:sz w:val="26"/>
          <w:szCs w:val="26"/>
        </w:rPr>
        <w:t>и сведений, опубликованных на Едином и региональном порталах в части, касающейся сведений, отсутствующих в указанной системе;</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5) возможность вернуться на любой из этапов заполнения электронной формы </w:t>
      </w:r>
      <w:r w:rsidR="00461F54"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без потери ранее введенной информации;</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6) возможность доступа заявителя на Едином и региональном порталах к ранее поданным им </w:t>
      </w:r>
      <w:r w:rsidR="00461F54" w:rsidRPr="007D4D52">
        <w:rPr>
          <w:rFonts w:ascii="Times New Roman" w:hAnsi="Times New Roman" w:cs="Times New Roman"/>
          <w:sz w:val="26"/>
          <w:szCs w:val="26"/>
        </w:rPr>
        <w:t>запроса</w:t>
      </w:r>
      <w:r w:rsidRPr="007D4D52">
        <w:rPr>
          <w:rFonts w:ascii="Times New Roman" w:hAnsi="Times New Roman" w:cs="Times New Roman"/>
          <w:sz w:val="26"/>
          <w:szCs w:val="26"/>
        </w:rPr>
        <w:t xml:space="preserve"> в течение не менее одного года, а также частично сформированных запросов – в течение не менее 3 месяцев.</w:t>
      </w:r>
    </w:p>
    <w:p w:rsidR="00F3002B" w:rsidRPr="007D4D52" w:rsidRDefault="00461F54"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41</w:t>
      </w:r>
      <w:r w:rsidR="00F3002B" w:rsidRPr="007D4D52">
        <w:rPr>
          <w:rFonts w:ascii="Times New Roman" w:hAnsi="Times New Roman" w:cs="Times New Roman"/>
          <w:sz w:val="26"/>
          <w:szCs w:val="26"/>
        </w:rPr>
        <w:t>.</w:t>
      </w:r>
      <w:r w:rsidR="00F3002B" w:rsidRPr="007D4D52">
        <w:rPr>
          <w:rFonts w:ascii="Times New Roman" w:hAnsi="Times New Roman" w:cs="Times New Roman"/>
          <w:sz w:val="26"/>
          <w:szCs w:val="26"/>
        </w:rPr>
        <w:tab/>
        <w:t>Сформированн</w:t>
      </w:r>
      <w:r w:rsidRPr="007D4D52">
        <w:rPr>
          <w:rFonts w:ascii="Times New Roman" w:hAnsi="Times New Roman" w:cs="Times New Roman"/>
          <w:sz w:val="26"/>
          <w:szCs w:val="26"/>
        </w:rPr>
        <w:t>ый</w:t>
      </w:r>
      <w:r w:rsidR="00F3002B" w:rsidRPr="007D4D52">
        <w:rPr>
          <w:rFonts w:ascii="Times New Roman" w:hAnsi="Times New Roman" w:cs="Times New Roman"/>
          <w:sz w:val="26"/>
          <w:szCs w:val="26"/>
        </w:rPr>
        <w:t xml:space="preserve"> и подписанн</w:t>
      </w:r>
      <w:r w:rsidRPr="007D4D52">
        <w:rPr>
          <w:rFonts w:ascii="Times New Roman" w:hAnsi="Times New Roman" w:cs="Times New Roman"/>
          <w:sz w:val="26"/>
          <w:szCs w:val="26"/>
        </w:rPr>
        <w:t>ый</w:t>
      </w:r>
      <w:r w:rsidR="00F3002B"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запрос, и иные документы, указанные в пунктах 13, 14 настоящего административного регламента, необходимые для предоставления муниципальной услуги, </w:t>
      </w:r>
      <w:r w:rsidR="00F3002B" w:rsidRPr="007D4D52">
        <w:rPr>
          <w:rFonts w:ascii="Times New Roman" w:hAnsi="Times New Roman" w:cs="Times New Roman"/>
          <w:sz w:val="26"/>
          <w:szCs w:val="26"/>
        </w:rPr>
        <w:t>направля</w:t>
      </w:r>
      <w:r w:rsidRPr="007D4D52">
        <w:rPr>
          <w:rFonts w:ascii="Times New Roman" w:hAnsi="Times New Roman" w:cs="Times New Roman"/>
          <w:sz w:val="26"/>
          <w:szCs w:val="26"/>
        </w:rPr>
        <w:t>е</w:t>
      </w:r>
      <w:r w:rsidR="00F3002B" w:rsidRPr="007D4D52">
        <w:rPr>
          <w:rFonts w:ascii="Times New Roman" w:hAnsi="Times New Roman" w:cs="Times New Roman"/>
          <w:sz w:val="26"/>
          <w:szCs w:val="26"/>
        </w:rPr>
        <w:t xml:space="preserve">тся в </w:t>
      </w:r>
      <w:r w:rsidR="00D40333" w:rsidRPr="007D4D52">
        <w:rPr>
          <w:rFonts w:ascii="Times New Roman" w:hAnsi="Times New Roman" w:cs="Times New Roman"/>
          <w:sz w:val="26"/>
          <w:szCs w:val="26"/>
        </w:rPr>
        <w:t>Комитет</w:t>
      </w:r>
      <w:r w:rsidR="00F3002B" w:rsidRPr="007D4D52">
        <w:rPr>
          <w:rFonts w:ascii="Times New Roman" w:hAnsi="Times New Roman" w:cs="Times New Roman"/>
          <w:sz w:val="26"/>
          <w:szCs w:val="26"/>
        </w:rPr>
        <w:t xml:space="preserve"> посредством Единого и регионального порталов.</w:t>
      </w:r>
    </w:p>
    <w:p w:rsidR="00035E31" w:rsidRPr="007D4D52" w:rsidRDefault="00035E3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42. Прием и регистрация Комитетом запроса и иных документов, необходимых для предоставления муниципальной услуги.</w:t>
      </w:r>
    </w:p>
    <w:p w:rsidR="00F3002B" w:rsidRPr="007D4D52" w:rsidRDefault="006C4921" w:rsidP="007D4D5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Комитет</w:t>
      </w:r>
      <w:r w:rsidRPr="00F3002B">
        <w:rPr>
          <w:rFonts w:ascii="Times New Roman" w:hAnsi="Times New Roman" w:cs="Times New Roman"/>
          <w:sz w:val="26"/>
          <w:szCs w:val="26"/>
        </w:rPr>
        <w:t xml:space="preserve"> обеспечивает прием </w:t>
      </w:r>
      <w:r w:rsidRPr="00C2185C">
        <w:rPr>
          <w:rFonts w:ascii="Times New Roman" w:hAnsi="Times New Roman" w:cs="Times New Roman"/>
          <w:sz w:val="26"/>
          <w:szCs w:val="26"/>
        </w:rPr>
        <w:t xml:space="preserve">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r w:rsidRPr="006C4921">
        <w:rPr>
          <w:rFonts w:ascii="Times New Roman" w:hAnsi="Times New Roman" w:cs="Times New Roman"/>
          <w:sz w:val="26"/>
          <w:szCs w:val="26"/>
        </w:rPr>
        <w:t xml:space="preserve">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6C4921">
        <w:rPr>
          <w:rFonts w:ascii="Times New Roman" w:hAnsi="Times New Roman" w:cs="Times New Roman"/>
          <w:sz w:val="26"/>
          <w:szCs w:val="26"/>
        </w:rPr>
        <w:br/>
        <w:t>Ханты-Мансийского автономного округа – Югры.</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Срок регистрации запроса – 1 рабочий день.</w:t>
      </w:r>
    </w:p>
    <w:p w:rsidR="00F3002B" w:rsidRPr="007D4D52" w:rsidRDefault="00F3002B"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Предоставление муниципальной услуги начинается с момента приема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и регистрации </w:t>
      </w:r>
      <w:r w:rsidR="00D40333" w:rsidRPr="007D4D52">
        <w:rPr>
          <w:rFonts w:ascii="Times New Roman" w:hAnsi="Times New Roman" w:cs="Times New Roman"/>
          <w:sz w:val="26"/>
          <w:szCs w:val="26"/>
        </w:rPr>
        <w:t>Комитетом</w:t>
      </w:r>
      <w:r w:rsidRPr="007D4D52">
        <w:rPr>
          <w:rFonts w:ascii="Times New Roman" w:hAnsi="Times New Roman" w:cs="Times New Roman"/>
          <w:sz w:val="26"/>
          <w:szCs w:val="26"/>
        </w:rPr>
        <w:t xml:space="preserve"> </w:t>
      </w:r>
      <w:r w:rsidR="007950B2" w:rsidRPr="007D4D52">
        <w:rPr>
          <w:rFonts w:ascii="Times New Roman" w:hAnsi="Times New Roman" w:cs="Times New Roman"/>
          <w:sz w:val="26"/>
          <w:szCs w:val="26"/>
        </w:rPr>
        <w:t>электронных документов</w:t>
      </w:r>
      <w:r w:rsidRPr="007D4D52">
        <w:rPr>
          <w:rFonts w:ascii="Times New Roman" w:hAnsi="Times New Roman" w:cs="Times New Roman"/>
          <w:sz w:val="26"/>
          <w:szCs w:val="26"/>
        </w:rPr>
        <w:t>, необходим</w:t>
      </w:r>
      <w:r w:rsidR="007950B2" w:rsidRPr="007D4D52">
        <w:rPr>
          <w:rFonts w:ascii="Times New Roman" w:hAnsi="Times New Roman" w:cs="Times New Roman"/>
          <w:sz w:val="26"/>
          <w:szCs w:val="26"/>
        </w:rPr>
        <w:t>ых</w:t>
      </w:r>
      <w:r w:rsidRPr="007D4D52">
        <w:rPr>
          <w:rFonts w:ascii="Times New Roman" w:hAnsi="Times New Roman" w:cs="Times New Roman"/>
          <w:sz w:val="26"/>
          <w:szCs w:val="26"/>
        </w:rPr>
        <w:t xml:space="preserve"> для предоставления муниципальной услуги. </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w:t>
      </w:r>
      <w:r w:rsidR="00427882" w:rsidRPr="007D4D52">
        <w:rPr>
          <w:rFonts w:ascii="Times New Roman" w:hAnsi="Times New Roman" w:cs="Times New Roman"/>
          <w:sz w:val="26"/>
          <w:szCs w:val="26"/>
        </w:rPr>
        <w:t>22,23</w:t>
      </w:r>
      <w:r w:rsidRPr="007D4D52">
        <w:rPr>
          <w:rFonts w:ascii="Times New Roman" w:hAnsi="Times New Roman" w:cs="Times New Roman"/>
          <w:sz w:val="26"/>
          <w:szCs w:val="26"/>
        </w:rPr>
        <w:t xml:space="preserve"> настоящего административного регламента, а также осуществляются следующие действия:</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 при наличии хотя бы одного из указанных оснований специалист Комитета </w:t>
      </w:r>
      <w:r w:rsidR="00A05527">
        <w:rPr>
          <w:rFonts w:ascii="Times New Roman" w:hAnsi="Times New Roman" w:cs="Times New Roman"/>
          <w:sz w:val="26"/>
          <w:szCs w:val="26"/>
        </w:rPr>
        <w:br/>
      </w:r>
      <w:r w:rsidRPr="007D4D52">
        <w:rPr>
          <w:rFonts w:ascii="Times New Roman" w:hAnsi="Times New Roman" w:cs="Times New Roman"/>
          <w:sz w:val="26"/>
          <w:szCs w:val="26"/>
        </w:rP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Прием и регистрация запроса осуществляются специалистом Комитета, ответственным за предоставление муниципальной услуги.</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После принятия запроса заявителя специалистом Комитета, ответственным за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7950B2" w:rsidRPr="007D4D52" w:rsidRDefault="007950B2" w:rsidP="007D4D5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D4D52">
        <w:rPr>
          <w:rFonts w:ascii="Times New Roman" w:hAnsi="Times New Roman" w:cs="Times New Roman"/>
          <w:sz w:val="26"/>
          <w:szCs w:val="26"/>
        </w:rPr>
        <w:t xml:space="preserve">43.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A05527">
        <w:rPr>
          <w:rFonts w:ascii="Times New Roman" w:hAnsi="Times New Roman" w:cs="Times New Roman"/>
          <w:sz w:val="26"/>
          <w:szCs w:val="26"/>
        </w:rPr>
        <w:br/>
      </w:r>
      <w:r w:rsidRPr="007D4D52">
        <w:rPr>
          <w:rFonts w:ascii="Times New Roman" w:hAnsi="Times New Roman" w:cs="Times New Roman"/>
          <w:sz w:val="26"/>
          <w:szCs w:val="26"/>
        </w:rPr>
        <w:t>не осуществляется.</w:t>
      </w:r>
    </w:p>
    <w:p w:rsidR="007950B2" w:rsidRPr="007D4D52" w:rsidRDefault="007950B2" w:rsidP="007D4D5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D4D52">
        <w:rPr>
          <w:rFonts w:ascii="Times New Roman" w:hAnsi="Times New Roman" w:cs="Times New Roman"/>
          <w:sz w:val="26"/>
          <w:szCs w:val="26"/>
        </w:rPr>
        <w:t xml:space="preserve">44.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с использованием электронной подписи. </w:t>
      </w:r>
    </w:p>
    <w:p w:rsidR="007950B2" w:rsidRPr="007D4D52" w:rsidRDefault="007950B2" w:rsidP="007D4D52">
      <w:pPr>
        <w:pStyle w:val="a3"/>
        <w:numPr>
          <w:ilvl w:val="0"/>
          <w:numId w:val="36"/>
        </w:numPr>
        <w:autoSpaceDE w:val="0"/>
        <w:autoSpaceDN w:val="0"/>
        <w:adjustRightInd w:val="0"/>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Заявитель имеет возможность получения информации о ходе предоставления муниципальной услуги.</w:t>
      </w:r>
    </w:p>
    <w:p w:rsidR="007950B2" w:rsidRPr="007D4D52" w:rsidRDefault="007950B2"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F3002B"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sz w:val="26"/>
          <w:szCs w:val="26"/>
        </w:rPr>
        <w:t>46</w:t>
      </w:r>
      <w:r w:rsidR="00F3002B" w:rsidRPr="007D4D52">
        <w:rPr>
          <w:rFonts w:ascii="Times New Roman" w:hAnsi="Times New Roman" w:cs="Times New Roman"/>
          <w:sz w:val="26"/>
          <w:szCs w:val="26"/>
        </w:rPr>
        <w:t xml:space="preserve">. При предоставлении муниципальной услуги в электронной форме </w:t>
      </w:r>
      <w:r w:rsidR="00F3002B" w:rsidRPr="007D4D52">
        <w:rPr>
          <w:rFonts w:ascii="Times New Roman" w:hAnsi="Times New Roman" w:cs="Times New Roman"/>
          <w:color w:val="000000" w:themeColor="text1"/>
          <w:sz w:val="26"/>
          <w:szCs w:val="26"/>
        </w:rPr>
        <w:t>заявителю направляется:</w:t>
      </w:r>
    </w:p>
    <w:p w:rsidR="000861EF"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уведомление о приеме и регистрации запроса и иных документов, необходимых для предоставления муниципальной услуги;</w:t>
      </w:r>
    </w:p>
    <w:p w:rsidR="000861EF"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уведомление о начале процедуры предоставления муниципальной услуги;</w:t>
      </w:r>
    </w:p>
    <w:p w:rsidR="000861EF"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уведомление о результатах рассмотрения документов, необходимых для предоставления муниципальной услуги;</w:t>
      </w:r>
    </w:p>
    <w:p w:rsidR="000861EF"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3002B" w:rsidRPr="007D4D52" w:rsidRDefault="000861EF" w:rsidP="007D4D5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4D52">
        <w:rPr>
          <w:rFonts w:ascii="Times New Roman" w:hAnsi="Times New Roman" w:cs="Times New Roman"/>
          <w:color w:val="000000" w:themeColor="text1"/>
          <w:sz w:val="26"/>
          <w:szCs w:val="26"/>
        </w:rPr>
        <w:t>уведомление о мотивированном отказе в предоставлении муниципальной услуги.</w:t>
      </w:r>
    </w:p>
    <w:p w:rsidR="00863D16" w:rsidRDefault="00863D16" w:rsidP="007D4D52">
      <w:pPr>
        <w:pStyle w:val="a3"/>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Досудебное (внесудебное) обжалование решений и действий (бездействия), Комитета, </w:t>
      </w:r>
      <w:r w:rsidR="00604B23" w:rsidRPr="007D4D52">
        <w:rPr>
          <w:rFonts w:ascii="Times New Roman" w:hAnsi="Times New Roman" w:cs="Times New Roman"/>
          <w:sz w:val="26"/>
          <w:szCs w:val="26"/>
        </w:rPr>
        <w:t>МФЦ</w:t>
      </w:r>
      <w:r w:rsidRPr="007D4D52">
        <w:rPr>
          <w:rFonts w:ascii="Times New Roman" w:hAnsi="Times New Roman" w:cs="Times New Roman"/>
          <w:sz w:val="26"/>
          <w:szCs w:val="26"/>
        </w:rPr>
        <w:t>,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rsidR="00A05527" w:rsidRPr="007D4D52" w:rsidRDefault="00A05527" w:rsidP="00A05527">
      <w:pPr>
        <w:pStyle w:val="a3"/>
        <w:autoSpaceDE w:val="0"/>
        <w:autoSpaceDN w:val="0"/>
        <w:adjustRightInd w:val="0"/>
        <w:spacing w:after="0" w:line="240" w:lineRule="auto"/>
        <w:ind w:left="709"/>
        <w:jc w:val="both"/>
        <w:rPr>
          <w:rFonts w:ascii="Times New Roman" w:hAnsi="Times New Roman" w:cs="Times New Roman"/>
          <w:sz w:val="26"/>
          <w:szCs w:val="26"/>
        </w:rPr>
      </w:pPr>
    </w:p>
    <w:p w:rsidR="004B25C6" w:rsidRPr="007D4D52" w:rsidRDefault="004B25C6" w:rsidP="007D4D52">
      <w:pPr>
        <w:tabs>
          <w:tab w:val="left" w:pos="426"/>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III.</w:t>
      </w:r>
      <w:r w:rsidRPr="007D4D52">
        <w:rPr>
          <w:rFonts w:ascii="Times New Roman" w:hAnsi="Times New Roman" w:cs="Times New Roman"/>
          <w:sz w:val="26"/>
          <w:szCs w:val="26"/>
        </w:rPr>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7D4D52">
        <w:rPr>
          <w:rFonts w:ascii="Times New Roman" w:hAnsi="Times New Roman" w:cs="Times New Roman"/>
          <w:sz w:val="26"/>
          <w:szCs w:val="26"/>
        </w:rPr>
        <w:br/>
        <w:t xml:space="preserve">а также особенности выполнения административных процедур (действий) </w:t>
      </w:r>
      <w:r w:rsidRPr="007D4D52">
        <w:rPr>
          <w:rFonts w:ascii="Times New Roman" w:hAnsi="Times New Roman" w:cs="Times New Roman"/>
          <w:sz w:val="26"/>
          <w:szCs w:val="26"/>
        </w:rPr>
        <w:br/>
        <w:t xml:space="preserve">в многофункциональных центрах предоставления </w:t>
      </w:r>
    </w:p>
    <w:p w:rsidR="004B25C6" w:rsidRPr="007D4D52" w:rsidRDefault="004B25C6" w:rsidP="007D4D52">
      <w:pPr>
        <w:tabs>
          <w:tab w:val="left" w:pos="284"/>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государственных и муниципальных услуг</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1134"/>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w:t>
      </w:r>
      <w:r w:rsidR="003415CD" w:rsidRPr="007D4D52">
        <w:rPr>
          <w:rFonts w:ascii="Times New Roman" w:hAnsi="Times New Roman" w:cs="Times New Roman"/>
          <w:sz w:val="26"/>
          <w:szCs w:val="26"/>
        </w:rPr>
        <w:t>8</w:t>
      </w:r>
      <w:r w:rsidRPr="007D4D52">
        <w:rPr>
          <w:rFonts w:ascii="Times New Roman" w:hAnsi="Times New Roman" w:cs="Times New Roman"/>
          <w:sz w:val="26"/>
          <w:szCs w:val="26"/>
        </w:rPr>
        <w:t>.</w:t>
      </w:r>
      <w:r w:rsidRPr="007D4D52">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прием и регистрация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w:t>
      </w:r>
    </w:p>
    <w:p w:rsidR="00934861" w:rsidRPr="007D4D52" w:rsidRDefault="00934861" w:rsidP="007D4D52">
      <w:pPr>
        <w:autoSpaceDE w:val="0"/>
        <w:autoSpaceDN w:val="0"/>
        <w:adjustRightInd w:val="0"/>
        <w:spacing w:after="0" w:line="240" w:lineRule="auto"/>
        <w:ind w:firstLine="708"/>
        <w:jc w:val="both"/>
        <w:rPr>
          <w:rFonts w:ascii="Times New Roman" w:hAnsi="Times New Roman" w:cs="Times New Roman"/>
          <w:sz w:val="26"/>
          <w:szCs w:val="26"/>
        </w:rPr>
      </w:pPr>
      <w:r w:rsidRPr="007D4D52">
        <w:rPr>
          <w:rFonts w:ascii="Times New Roman" w:hAnsi="Times New Roman" w:cs="Times New Roman"/>
          <w:sz w:val="26"/>
          <w:szCs w:val="26"/>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934861" w:rsidRPr="007D4D52" w:rsidRDefault="006C4921" w:rsidP="007D4D52">
      <w:pPr>
        <w:autoSpaceDE w:val="0"/>
        <w:autoSpaceDN w:val="0"/>
        <w:adjustRightInd w:val="0"/>
        <w:spacing w:after="0" w:line="240" w:lineRule="auto"/>
        <w:ind w:firstLine="708"/>
        <w:jc w:val="both"/>
        <w:rPr>
          <w:rFonts w:ascii="Times New Roman" w:hAnsi="Times New Roman" w:cs="Times New Roman"/>
          <w:sz w:val="26"/>
          <w:szCs w:val="26"/>
        </w:rPr>
      </w:pPr>
      <w:r w:rsidRPr="00934861">
        <w:rPr>
          <w:rFonts w:ascii="Times New Roman" w:hAnsi="Times New Roman" w:cs="Times New Roman"/>
          <w:sz w:val="26"/>
          <w:szCs w:val="26"/>
        </w:rPr>
        <w:t>выдача (направление) заявителю</w:t>
      </w:r>
      <w:r>
        <w:rPr>
          <w:rFonts w:ascii="Times New Roman" w:hAnsi="Times New Roman" w:cs="Times New Roman"/>
          <w:sz w:val="26"/>
          <w:szCs w:val="26"/>
        </w:rPr>
        <w:t xml:space="preserve"> </w:t>
      </w:r>
      <w:r w:rsidRPr="006C4921">
        <w:rPr>
          <w:rFonts w:ascii="Times New Roman" w:hAnsi="Times New Roman" w:cs="Times New Roman"/>
          <w:sz w:val="26"/>
          <w:szCs w:val="26"/>
        </w:rPr>
        <w:t>документов, являющихся результатом предоставления муниципальной услуги</w:t>
      </w:r>
      <w:r>
        <w:rPr>
          <w:rFonts w:ascii="Times New Roman" w:hAnsi="Times New Roman" w:cs="Times New Roman"/>
          <w:sz w:val="26"/>
          <w:szCs w:val="26"/>
        </w:rPr>
        <w:t>;</w:t>
      </w:r>
    </w:p>
    <w:p w:rsidR="00934861" w:rsidRPr="007D4D52" w:rsidRDefault="00934861"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934861" w:rsidRPr="007D4D52" w:rsidRDefault="00934861"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Административные процедуры в электронной форме осуществляются с учетом положений пунктов 3</w:t>
      </w:r>
      <w:r w:rsidR="009A3823" w:rsidRPr="007D4D52">
        <w:rPr>
          <w:rFonts w:ascii="Times New Roman" w:hAnsi="Times New Roman" w:cs="Times New Roman"/>
          <w:sz w:val="26"/>
          <w:szCs w:val="26"/>
        </w:rPr>
        <w:t>5</w:t>
      </w:r>
      <w:r w:rsidRPr="007D4D52">
        <w:rPr>
          <w:rFonts w:ascii="Times New Roman" w:hAnsi="Times New Roman" w:cs="Times New Roman"/>
          <w:sz w:val="26"/>
          <w:szCs w:val="26"/>
        </w:rPr>
        <w:t xml:space="preserve"> – 4</w:t>
      </w:r>
      <w:r w:rsidR="009A3823" w:rsidRPr="007D4D52">
        <w:rPr>
          <w:rFonts w:ascii="Times New Roman" w:hAnsi="Times New Roman" w:cs="Times New Roman"/>
          <w:sz w:val="26"/>
          <w:szCs w:val="26"/>
        </w:rPr>
        <w:t>7</w:t>
      </w:r>
      <w:r w:rsidRPr="007D4D52">
        <w:rPr>
          <w:rFonts w:ascii="Times New Roman" w:hAnsi="Times New Roman" w:cs="Times New Roman"/>
          <w:sz w:val="26"/>
          <w:szCs w:val="26"/>
        </w:rPr>
        <w:t xml:space="preserve"> административного регламента.</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p>
    <w:p w:rsidR="004B25C6" w:rsidRPr="007D4D52" w:rsidRDefault="003B1C14" w:rsidP="007D4D52">
      <w:pPr>
        <w:tabs>
          <w:tab w:val="left" w:pos="0"/>
          <w:tab w:val="left" w:pos="5812"/>
        </w:tabs>
        <w:spacing w:after="0" w:line="240" w:lineRule="auto"/>
        <w:ind w:firstLine="709"/>
        <w:jc w:val="center"/>
        <w:rPr>
          <w:rFonts w:ascii="Times New Roman" w:hAnsi="Times New Roman" w:cs="Times New Roman"/>
          <w:sz w:val="26"/>
          <w:szCs w:val="26"/>
        </w:rPr>
      </w:pPr>
      <w:r w:rsidRPr="007D4D52">
        <w:rPr>
          <w:rFonts w:ascii="Times New Roman" w:hAnsi="Times New Roman" w:cs="Times New Roman"/>
          <w:sz w:val="26"/>
          <w:szCs w:val="26"/>
        </w:rPr>
        <w:t>Прием и регистрация уведомления об окончании строительства</w:t>
      </w:r>
    </w:p>
    <w:p w:rsidR="004B25C6" w:rsidRPr="007D4D52" w:rsidRDefault="004B25C6" w:rsidP="007D4D52">
      <w:pPr>
        <w:tabs>
          <w:tab w:val="left" w:pos="1134"/>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4</w:t>
      </w:r>
      <w:r w:rsidR="0056263D" w:rsidRPr="007D4D52">
        <w:rPr>
          <w:rFonts w:ascii="Times New Roman" w:hAnsi="Times New Roman" w:cs="Times New Roman"/>
          <w:sz w:val="26"/>
          <w:szCs w:val="26"/>
        </w:rPr>
        <w:t>9</w:t>
      </w:r>
      <w:r w:rsidRPr="007D4D52">
        <w:rPr>
          <w:rFonts w:ascii="Times New Roman" w:hAnsi="Times New Roman" w:cs="Times New Roman"/>
          <w:sz w:val="26"/>
          <w:szCs w:val="26"/>
        </w:rPr>
        <w:t xml:space="preserve">. Основанием для начала административной процедуры является поступление в Комитет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F77356" w:rsidRPr="007D4D52" w:rsidRDefault="00F77356"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 прием и регистрацию уведомления об окончании строительства, поступившего посредством Единого, регионального порталов - специалист Комитета, ответственный за предоставление муниципальной услуги; </w:t>
      </w:r>
    </w:p>
    <w:p w:rsidR="00F77356" w:rsidRPr="007D4D52" w:rsidRDefault="00F77356"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прием и регистрацию уведомления об окончании строительства при личном обращении в Комитет - специалист Комитета, ответственный за делопроизводство;</w:t>
      </w:r>
    </w:p>
    <w:p w:rsidR="00F77356" w:rsidRPr="007D4D52" w:rsidRDefault="00F7735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прием и регистрацию уведомления об окончании строительства в МФЦ - специалист МФЦ.</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прием и регистрация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Продолжительность и (или) максимальный срок</w:t>
      </w:r>
      <w:r w:rsidR="0056263D" w:rsidRPr="007D4D52">
        <w:rPr>
          <w:rFonts w:ascii="Times New Roman" w:hAnsi="Times New Roman" w:cs="Times New Roman"/>
          <w:sz w:val="26"/>
          <w:szCs w:val="26"/>
        </w:rPr>
        <w:t xml:space="preserve"> выполнения</w:t>
      </w:r>
      <w:r w:rsidRPr="007D4D52">
        <w:rPr>
          <w:rFonts w:ascii="Times New Roman" w:hAnsi="Times New Roman" w:cs="Times New Roman"/>
          <w:sz w:val="26"/>
          <w:szCs w:val="26"/>
        </w:rPr>
        <w:t xml:space="preserve"> – </w:t>
      </w:r>
      <w:r w:rsidR="0056263D" w:rsidRPr="007D4D52">
        <w:rPr>
          <w:rFonts w:ascii="Times New Roman" w:hAnsi="Times New Roman" w:cs="Times New Roman"/>
          <w:sz w:val="26"/>
          <w:szCs w:val="26"/>
        </w:rPr>
        <w:t xml:space="preserve">в течение </w:t>
      </w:r>
      <w:r w:rsidR="00A05527">
        <w:rPr>
          <w:rFonts w:ascii="Times New Roman" w:hAnsi="Times New Roman" w:cs="Times New Roman"/>
          <w:sz w:val="26"/>
          <w:szCs w:val="26"/>
        </w:rPr>
        <w:br/>
      </w:r>
      <w:r w:rsidR="0056263D" w:rsidRPr="007D4D52">
        <w:rPr>
          <w:rFonts w:ascii="Times New Roman" w:hAnsi="Times New Roman" w:cs="Times New Roman"/>
          <w:sz w:val="26"/>
          <w:szCs w:val="26"/>
        </w:rPr>
        <w:t>1 рабочего дня</w:t>
      </w:r>
      <w:r w:rsidRPr="007D4D52">
        <w:rPr>
          <w:rFonts w:ascii="Times New Roman" w:hAnsi="Times New Roman" w:cs="Times New Roman"/>
          <w:sz w:val="26"/>
          <w:szCs w:val="26"/>
        </w:rPr>
        <w:t xml:space="preserve"> с момента п</w:t>
      </w:r>
      <w:r w:rsidR="0056263D" w:rsidRPr="007D4D52">
        <w:rPr>
          <w:rFonts w:ascii="Times New Roman" w:hAnsi="Times New Roman" w:cs="Times New Roman"/>
          <w:sz w:val="26"/>
          <w:szCs w:val="26"/>
        </w:rPr>
        <w:t>оступления</w:t>
      </w:r>
      <w:r w:rsidRPr="007D4D52">
        <w:rPr>
          <w:rFonts w:ascii="Times New Roman" w:hAnsi="Times New Roman" w:cs="Times New Roman"/>
          <w:sz w:val="26"/>
          <w:szCs w:val="26"/>
        </w:rPr>
        <w:t xml:space="preserve">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Критерий принятия</w:t>
      </w:r>
      <w:r w:rsidR="006C4921">
        <w:rPr>
          <w:rFonts w:ascii="Times New Roman" w:hAnsi="Times New Roman" w:cs="Times New Roman"/>
          <w:sz w:val="26"/>
          <w:szCs w:val="26"/>
        </w:rPr>
        <w:t xml:space="preserve"> решения</w:t>
      </w:r>
      <w:r w:rsidR="004C19CB"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 </w:t>
      </w:r>
      <w:r w:rsidR="00533DF1" w:rsidRPr="007D4D52">
        <w:rPr>
          <w:rFonts w:ascii="Times New Roman" w:hAnsi="Times New Roman" w:cs="Times New Roman"/>
          <w:sz w:val="26"/>
          <w:szCs w:val="26"/>
        </w:rPr>
        <w:t>предоставление заявителем документов, предусмотренных пунктом 13 настоящего административного регламента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Результат административной процедуры: зарегистрированное </w:t>
      </w:r>
      <w:r w:rsidR="00934861" w:rsidRPr="007D4D52">
        <w:rPr>
          <w:rFonts w:ascii="Times New Roman" w:hAnsi="Times New Roman" w:cs="Times New Roman"/>
          <w:sz w:val="26"/>
          <w:szCs w:val="26"/>
        </w:rPr>
        <w:t>уведомлени</w:t>
      </w:r>
      <w:r w:rsidR="00FA2CC8" w:rsidRPr="007D4D52">
        <w:rPr>
          <w:rFonts w:ascii="Times New Roman" w:hAnsi="Times New Roman" w:cs="Times New Roman"/>
          <w:sz w:val="26"/>
          <w:szCs w:val="26"/>
        </w:rPr>
        <w:t>е</w:t>
      </w:r>
      <w:r w:rsidR="00934861" w:rsidRPr="007D4D52">
        <w:rPr>
          <w:rFonts w:ascii="Times New Roman" w:hAnsi="Times New Roman" w:cs="Times New Roman"/>
          <w:sz w:val="26"/>
          <w:szCs w:val="26"/>
        </w:rPr>
        <w:t xml:space="preserve"> </w:t>
      </w:r>
      <w:r w:rsidR="00A05527">
        <w:rPr>
          <w:rFonts w:ascii="Times New Roman" w:hAnsi="Times New Roman" w:cs="Times New Roman"/>
          <w:sz w:val="26"/>
          <w:szCs w:val="26"/>
        </w:rPr>
        <w:br/>
      </w:r>
      <w:r w:rsidR="00934861" w:rsidRPr="007D4D52">
        <w:rPr>
          <w:rFonts w:ascii="Times New Roman" w:hAnsi="Times New Roman" w:cs="Times New Roman"/>
          <w:sz w:val="26"/>
          <w:szCs w:val="26"/>
        </w:rPr>
        <w:t>об окончании строительства</w:t>
      </w:r>
      <w:r w:rsidRPr="007D4D52">
        <w:rPr>
          <w:rFonts w:ascii="Times New Roman" w:hAnsi="Times New Roman" w:cs="Times New Roman"/>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Способ фиксации результата административной процедуры: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подачи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при личном обращении в Комитет – специалист Комитета, ответственный за делопроизводство</w:t>
      </w:r>
      <w:r w:rsidR="001366A9" w:rsidRPr="007D4D52">
        <w:rPr>
          <w:rFonts w:ascii="Times New Roman" w:hAnsi="Times New Roman" w:cs="Times New Roman"/>
          <w:sz w:val="26"/>
          <w:szCs w:val="26"/>
        </w:rPr>
        <w:t>,</w:t>
      </w:r>
      <w:r w:rsidRPr="007D4D52">
        <w:rPr>
          <w:rFonts w:ascii="Times New Roman" w:hAnsi="Times New Roman" w:cs="Times New Roman"/>
          <w:sz w:val="26"/>
          <w:szCs w:val="26"/>
        </w:rPr>
        <w:t xml:space="preserve"> регистрирует </w:t>
      </w:r>
      <w:r w:rsidR="00934861" w:rsidRPr="007D4D52">
        <w:rPr>
          <w:rFonts w:ascii="Times New Roman" w:hAnsi="Times New Roman" w:cs="Times New Roman"/>
          <w:sz w:val="26"/>
          <w:szCs w:val="26"/>
        </w:rPr>
        <w:t>уведомлени</w:t>
      </w:r>
      <w:r w:rsidR="00FA2CC8" w:rsidRPr="007D4D52">
        <w:rPr>
          <w:rFonts w:ascii="Times New Roman" w:hAnsi="Times New Roman" w:cs="Times New Roman"/>
          <w:sz w:val="26"/>
          <w:szCs w:val="26"/>
        </w:rPr>
        <w:t>е</w:t>
      </w:r>
      <w:r w:rsidR="00934861" w:rsidRPr="007D4D52">
        <w:rPr>
          <w:rFonts w:ascii="Times New Roman" w:hAnsi="Times New Roman" w:cs="Times New Roman"/>
          <w:sz w:val="26"/>
          <w:szCs w:val="26"/>
        </w:rPr>
        <w:t xml:space="preserve"> об окончании строительства</w:t>
      </w:r>
      <w:r w:rsidRPr="007D4D52">
        <w:rPr>
          <w:rFonts w:ascii="Times New Roman" w:hAnsi="Times New Roman" w:cs="Times New Roman"/>
          <w:sz w:val="26"/>
          <w:szCs w:val="26"/>
        </w:rPr>
        <w:t xml:space="preserve"> в электронном документообороте;</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подачи </w:t>
      </w:r>
      <w:r w:rsidR="00934861"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посредством Единого, регионального порталов, запись о приеме документов отображается </w:t>
      </w:r>
      <w:r w:rsidR="00A05527">
        <w:rPr>
          <w:rFonts w:ascii="Times New Roman" w:hAnsi="Times New Roman" w:cs="Times New Roman"/>
          <w:sz w:val="26"/>
          <w:szCs w:val="26"/>
        </w:rPr>
        <w:br/>
      </w:r>
      <w:r w:rsidRPr="007D4D52">
        <w:rPr>
          <w:rFonts w:ascii="Times New Roman" w:hAnsi="Times New Roman" w:cs="Times New Roman"/>
          <w:sz w:val="26"/>
          <w:szCs w:val="26"/>
        </w:rPr>
        <w:t>в «Личном кабинете» Единого, регионального порталов. Факт регистрации фиксируется</w:t>
      </w:r>
      <w:r w:rsidR="00FC40DE" w:rsidRPr="007D4D52">
        <w:rPr>
          <w:rFonts w:ascii="Times New Roman" w:hAnsi="Times New Roman" w:cs="Times New Roman"/>
          <w:sz w:val="26"/>
          <w:szCs w:val="26"/>
        </w:rPr>
        <w:t xml:space="preserve"> в электронном документообороте;</w:t>
      </w:r>
    </w:p>
    <w:p w:rsidR="00FC40DE" w:rsidRPr="007D4D52" w:rsidRDefault="00FC40DE"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подачи </w:t>
      </w:r>
      <w:r w:rsidR="00CF1C95"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в МФЦ специалист МФЦ регистрирует </w:t>
      </w:r>
      <w:r w:rsidR="00CF1C95" w:rsidRPr="007D4D52">
        <w:rPr>
          <w:rFonts w:ascii="Times New Roman" w:hAnsi="Times New Roman" w:cs="Times New Roman"/>
          <w:sz w:val="26"/>
          <w:szCs w:val="26"/>
        </w:rPr>
        <w:t>уведомление об окончании строительства</w:t>
      </w:r>
      <w:r w:rsidRPr="007D4D52">
        <w:rPr>
          <w:rFonts w:ascii="Times New Roman" w:hAnsi="Times New Roman" w:cs="Times New Roman"/>
          <w:sz w:val="26"/>
          <w:szCs w:val="26"/>
        </w:rPr>
        <w:t xml:space="preserve"> в журнале регистрации заявлений.</w:t>
      </w:r>
    </w:p>
    <w:p w:rsidR="00FC40DE" w:rsidRPr="007D4D52" w:rsidRDefault="00FC40DE" w:rsidP="007D4D52">
      <w:pPr>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Заявителю, подавшему </w:t>
      </w:r>
      <w:r w:rsidR="00CF1C95" w:rsidRPr="007D4D52">
        <w:rPr>
          <w:rFonts w:ascii="Times New Roman" w:hAnsi="Times New Roman" w:cs="Times New Roman"/>
          <w:sz w:val="26"/>
          <w:szCs w:val="26"/>
        </w:rPr>
        <w:t>уведомление об окончании строительства</w:t>
      </w:r>
      <w:r w:rsidRPr="007D4D52">
        <w:rPr>
          <w:rFonts w:ascii="Times New Roman" w:hAnsi="Times New Roman" w:cs="Times New Roman"/>
          <w:sz w:val="26"/>
          <w:szCs w:val="26"/>
        </w:rPr>
        <w:t xml:space="preserve"> в МФЦ, выдается расписка в получении документов с указанием их перечня и даты их получения МФЦ. </w:t>
      </w:r>
    </w:p>
    <w:p w:rsidR="00FC40DE" w:rsidRPr="007D4D52" w:rsidRDefault="00FC40DE"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подачи </w:t>
      </w:r>
      <w:r w:rsidR="00CF1C95" w:rsidRPr="007D4D52">
        <w:rPr>
          <w:rFonts w:ascii="Times New Roman" w:hAnsi="Times New Roman" w:cs="Times New Roman"/>
          <w:sz w:val="26"/>
          <w:szCs w:val="26"/>
        </w:rPr>
        <w:t>уведомления об окончании строительства</w:t>
      </w:r>
      <w:r w:rsidRPr="007D4D52">
        <w:rPr>
          <w:rFonts w:ascii="Times New Roman" w:hAnsi="Times New Roman" w:cs="Times New Roman"/>
          <w:sz w:val="26"/>
          <w:szCs w:val="26"/>
        </w:rPr>
        <w:t xml:space="preserve"> в МФЦ зарегистрированное </w:t>
      </w:r>
      <w:r w:rsidR="00CF1C95" w:rsidRPr="007D4D52">
        <w:rPr>
          <w:rFonts w:ascii="Times New Roman" w:hAnsi="Times New Roman" w:cs="Times New Roman"/>
          <w:sz w:val="26"/>
          <w:szCs w:val="26"/>
        </w:rPr>
        <w:t>уведомлени</w:t>
      </w:r>
      <w:r w:rsidR="00533DF1" w:rsidRPr="007D4D52">
        <w:rPr>
          <w:rFonts w:ascii="Times New Roman" w:hAnsi="Times New Roman" w:cs="Times New Roman"/>
          <w:sz w:val="26"/>
          <w:szCs w:val="26"/>
        </w:rPr>
        <w:t>е</w:t>
      </w:r>
      <w:r w:rsidR="00CF1C95" w:rsidRPr="007D4D52">
        <w:rPr>
          <w:rFonts w:ascii="Times New Roman" w:hAnsi="Times New Roman" w:cs="Times New Roman"/>
          <w:sz w:val="26"/>
          <w:szCs w:val="26"/>
        </w:rPr>
        <w:t xml:space="preserve"> об окончании строительства</w:t>
      </w:r>
      <w:r w:rsidRPr="007D4D52">
        <w:rPr>
          <w:rFonts w:ascii="Times New Roman" w:hAnsi="Times New Roman" w:cs="Times New Roman"/>
          <w:sz w:val="26"/>
          <w:szCs w:val="26"/>
        </w:rPr>
        <w:t xml:space="preserve"> </w:t>
      </w:r>
      <w:r w:rsidR="00533DF1" w:rsidRPr="007D4D52">
        <w:rPr>
          <w:rFonts w:ascii="Times New Roman" w:hAnsi="Times New Roman" w:cs="Times New Roman"/>
          <w:sz w:val="26"/>
          <w:szCs w:val="26"/>
        </w:rPr>
        <w:t xml:space="preserve">передается в Комитет </w:t>
      </w:r>
      <w:r w:rsidR="00A05527">
        <w:rPr>
          <w:rFonts w:ascii="Times New Roman" w:hAnsi="Times New Roman" w:cs="Times New Roman"/>
          <w:sz w:val="26"/>
          <w:szCs w:val="26"/>
        </w:rPr>
        <w:br/>
      </w:r>
      <w:r w:rsidR="00533DF1" w:rsidRPr="007D4D52">
        <w:rPr>
          <w:rFonts w:ascii="Times New Roman" w:hAnsi="Times New Roman" w:cs="Times New Roman"/>
          <w:sz w:val="26"/>
          <w:szCs w:val="26"/>
        </w:rPr>
        <w:t>в срок, установленный соглашением о взаимодействии</w:t>
      </w:r>
      <w:r w:rsidRPr="007D4D52">
        <w:rPr>
          <w:rFonts w:ascii="Times New Roman" w:hAnsi="Times New Roman" w:cs="Times New Roman"/>
          <w:sz w:val="26"/>
          <w:szCs w:val="26"/>
        </w:rPr>
        <w:t>.</w:t>
      </w:r>
    </w:p>
    <w:p w:rsidR="00A67B8E" w:rsidRPr="007D4D52" w:rsidRDefault="00A67B8E"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Зарегистрированное уведомление об окончании строительства и прилагаемые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к нему документы, передаются специалисту Комитета, ответственному </w:t>
      </w:r>
      <w:r w:rsidR="00A05527">
        <w:rPr>
          <w:rFonts w:ascii="Times New Roman" w:hAnsi="Times New Roman" w:cs="Times New Roman"/>
          <w:sz w:val="26"/>
          <w:szCs w:val="26"/>
        </w:rPr>
        <w:br/>
      </w:r>
      <w:r w:rsidRPr="007D4D52">
        <w:rPr>
          <w:rFonts w:ascii="Times New Roman" w:hAnsi="Times New Roman" w:cs="Times New Roman"/>
          <w:sz w:val="26"/>
          <w:szCs w:val="26"/>
        </w:rPr>
        <w:t>за предоставление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3B1C14"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005532"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50</w:t>
      </w:r>
      <w:r w:rsidR="004B25C6" w:rsidRPr="007D4D52">
        <w:rPr>
          <w:rFonts w:ascii="Times New Roman" w:hAnsi="Times New Roman" w:cs="Times New Roman"/>
          <w:sz w:val="26"/>
          <w:szCs w:val="26"/>
        </w:rPr>
        <w:t xml:space="preserve">. Основанием для начала административной процедуры является поступление специалисту Комитета, ответственному за предоставление муниципальной услуги, </w:t>
      </w:r>
      <w:r w:rsidR="006D2EF1" w:rsidRPr="007D4D52">
        <w:rPr>
          <w:rFonts w:ascii="Times New Roman" w:hAnsi="Times New Roman" w:cs="Times New Roman"/>
          <w:sz w:val="26"/>
          <w:szCs w:val="26"/>
        </w:rPr>
        <w:t>уведомления об окончании строительства</w:t>
      </w:r>
      <w:r w:rsidR="004B25C6" w:rsidRPr="007D4D52">
        <w:rPr>
          <w:rFonts w:ascii="Times New Roman" w:hAnsi="Times New Roman" w:cs="Times New Roman"/>
          <w:sz w:val="26"/>
          <w:szCs w:val="26"/>
        </w:rPr>
        <w:t xml:space="preserve"> с приложенными </w:t>
      </w:r>
      <w:r w:rsidR="00A05527">
        <w:rPr>
          <w:rFonts w:ascii="Times New Roman" w:hAnsi="Times New Roman" w:cs="Times New Roman"/>
          <w:sz w:val="26"/>
          <w:szCs w:val="26"/>
        </w:rPr>
        <w:br/>
      </w:r>
      <w:r w:rsidR="004B25C6" w:rsidRPr="007D4D52">
        <w:rPr>
          <w:rFonts w:ascii="Times New Roman" w:hAnsi="Times New Roman" w:cs="Times New Roman"/>
          <w:sz w:val="26"/>
          <w:szCs w:val="26"/>
        </w:rPr>
        <w:t xml:space="preserve">к нему документами, необходимыми для </w:t>
      </w:r>
      <w:r w:rsidR="006C4921">
        <w:rPr>
          <w:rFonts w:ascii="Times New Roman" w:hAnsi="Times New Roman" w:cs="Times New Roman"/>
          <w:sz w:val="26"/>
          <w:szCs w:val="26"/>
        </w:rPr>
        <w:t>предоставления</w:t>
      </w:r>
      <w:r w:rsidR="004B25C6" w:rsidRPr="007D4D52">
        <w:rPr>
          <w:rFonts w:ascii="Times New Roman" w:hAnsi="Times New Roman" w:cs="Times New Roman"/>
          <w:sz w:val="26"/>
          <w:szCs w:val="26"/>
        </w:rPr>
        <w:t xml:space="preserve">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Сведения о должностных лицах, ответственных за выполнение административной процедуры: </w:t>
      </w:r>
    </w:p>
    <w:p w:rsidR="00DA2542" w:rsidRPr="007D4D52" w:rsidRDefault="00DA2542"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рассмотрение представленных документов, осмотр объекта индивидуального жилищного строительства или садового дома, оформление результата предоставления муниципальной услуги – специалист Комитета, ответственный за предоставление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 подписание </w:t>
      </w:r>
      <w:r w:rsidR="006D2EF1" w:rsidRPr="007D4D52">
        <w:rPr>
          <w:rFonts w:ascii="Times New Roman" w:hAnsi="Times New Roman" w:cs="Times New Roman"/>
          <w:sz w:val="26"/>
          <w:szCs w:val="26"/>
        </w:rPr>
        <w:t>уведомления о соответствии (несоответствии)</w:t>
      </w:r>
      <w:r w:rsidRPr="007D4D52">
        <w:rPr>
          <w:rFonts w:ascii="Times New Roman" w:hAnsi="Times New Roman" w:cs="Times New Roman"/>
          <w:sz w:val="26"/>
          <w:szCs w:val="26"/>
        </w:rPr>
        <w:t xml:space="preserve"> - Глава Нефтеюганского района, либо лицо его замещающее</w:t>
      </w:r>
      <w:r w:rsidR="00DA2542" w:rsidRPr="007D4D52">
        <w:rPr>
          <w:rFonts w:ascii="Times New Roman" w:hAnsi="Times New Roman" w:cs="Times New Roman"/>
          <w:sz w:val="26"/>
          <w:szCs w:val="26"/>
        </w:rPr>
        <w:t>.</w:t>
      </w:r>
    </w:p>
    <w:p w:rsidR="004B25C6" w:rsidRPr="007D4D52" w:rsidRDefault="006D2EF1"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При наличии оснований, предусмотренных пунктом 2</w:t>
      </w:r>
      <w:r w:rsidR="001366A9" w:rsidRPr="007D4D52">
        <w:rPr>
          <w:rFonts w:ascii="Times New Roman" w:hAnsi="Times New Roman" w:cs="Times New Roman"/>
          <w:sz w:val="26"/>
          <w:szCs w:val="26"/>
        </w:rPr>
        <w:t>3</w:t>
      </w:r>
      <w:r w:rsidRPr="007D4D52">
        <w:rPr>
          <w:rFonts w:ascii="Times New Roman" w:hAnsi="Times New Roman" w:cs="Times New Roman"/>
          <w:sz w:val="26"/>
          <w:szCs w:val="26"/>
        </w:rPr>
        <w:t xml:space="preserve"> административного регламента, в течение трех рабочих дней со дня поступления уведомления </w:t>
      </w:r>
      <w:r w:rsidR="00A05527">
        <w:rPr>
          <w:rFonts w:ascii="Times New Roman" w:hAnsi="Times New Roman" w:cs="Times New Roman"/>
          <w:sz w:val="26"/>
          <w:szCs w:val="26"/>
        </w:rPr>
        <w:br/>
      </w:r>
      <w:r w:rsidRPr="007D4D52">
        <w:rPr>
          <w:rFonts w:ascii="Times New Roman" w:hAnsi="Times New Roman" w:cs="Times New Roman"/>
          <w:sz w:val="26"/>
          <w:szCs w:val="26"/>
        </w:rPr>
        <w:t>об окончании строительства осуществляется возврат заявителю данного уведомления и прилагаемых к нему документов без рассмотрения с указанием причин возврата.</w:t>
      </w:r>
    </w:p>
    <w:p w:rsidR="004B25C6" w:rsidRPr="007D4D52" w:rsidRDefault="00252293"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Содержание а</w:t>
      </w:r>
      <w:r w:rsidR="006D2EF1" w:rsidRPr="007D4D52">
        <w:rPr>
          <w:rFonts w:ascii="Times New Roman" w:hAnsi="Times New Roman" w:cs="Times New Roman"/>
          <w:sz w:val="26"/>
          <w:szCs w:val="26"/>
        </w:rPr>
        <w:t>дминистративны</w:t>
      </w:r>
      <w:r w:rsidRPr="007D4D52">
        <w:rPr>
          <w:rFonts w:ascii="Times New Roman" w:hAnsi="Times New Roman" w:cs="Times New Roman"/>
          <w:sz w:val="26"/>
          <w:szCs w:val="26"/>
        </w:rPr>
        <w:t>х</w:t>
      </w:r>
      <w:r w:rsidR="006D2EF1" w:rsidRPr="007D4D52">
        <w:rPr>
          <w:rFonts w:ascii="Times New Roman" w:hAnsi="Times New Roman" w:cs="Times New Roman"/>
          <w:sz w:val="26"/>
          <w:szCs w:val="26"/>
        </w:rPr>
        <w:t xml:space="preserve"> действи</w:t>
      </w:r>
      <w:r w:rsidRPr="007D4D52">
        <w:rPr>
          <w:rFonts w:ascii="Times New Roman" w:hAnsi="Times New Roman" w:cs="Times New Roman"/>
          <w:sz w:val="26"/>
          <w:szCs w:val="26"/>
        </w:rPr>
        <w:t>й, входящих</w:t>
      </w:r>
      <w:r w:rsidR="006D2EF1" w:rsidRPr="007D4D52">
        <w:rPr>
          <w:rFonts w:ascii="Times New Roman" w:hAnsi="Times New Roman" w:cs="Times New Roman"/>
          <w:sz w:val="26"/>
          <w:szCs w:val="26"/>
        </w:rPr>
        <w:t xml:space="preserve"> в состав административной процедуры, осуществляемые при отсутствии оснований, предусмотренных пункт</w:t>
      </w:r>
      <w:r w:rsidR="001366A9" w:rsidRPr="007D4D52">
        <w:rPr>
          <w:rFonts w:ascii="Times New Roman" w:hAnsi="Times New Roman" w:cs="Times New Roman"/>
          <w:sz w:val="26"/>
          <w:szCs w:val="26"/>
        </w:rPr>
        <w:t>ами</w:t>
      </w:r>
      <w:r w:rsidR="006D2EF1" w:rsidRPr="007D4D52">
        <w:rPr>
          <w:rFonts w:ascii="Times New Roman" w:hAnsi="Times New Roman" w:cs="Times New Roman"/>
          <w:sz w:val="26"/>
          <w:szCs w:val="26"/>
        </w:rPr>
        <w:t xml:space="preserve"> </w:t>
      </w:r>
      <w:r w:rsidR="001366A9" w:rsidRPr="007D4D52">
        <w:rPr>
          <w:rFonts w:ascii="Times New Roman" w:hAnsi="Times New Roman" w:cs="Times New Roman"/>
          <w:sz w:val="26"/>
          <w:szCs w:val="26"/>
        </w:rPr>
        <w:t xml:space="preserve">22, </w:t>
      </w:r>
      <w:r w:rsidR="006D2EF1" w:rsidRPr="007D4D52">
        <w:rPr>
          <w:rFonts w:ascii="Times New Roman" w:hAnsi="Times New Roman" w:cs="Times New Roman"/>
          <w:sz w:val="26"/>
          <w:szCs w:val="26"/>
        </w:rPr>
        <w:t>2</w:t>
      </w:r>
      <w:r w:rsidR="001366A9" w:rsidRPr="007D4D52">
        <w:rPr>
          <w:rFonts w:ascii="Times New Roman" w:hAnsi="Times New Roman" w:cs="Times New Roman"/>
          <w:sz w:val="26"/>
          <w:szCs w:val="26"/>
        </w:rPr>
        <w:t>3</w:t>
      </w:r>
      <w:r w:rsidR="006D2EF1" w:rsidRPr="007D4D52">
        <w:rPr>
          <w:rFonts w:ascii="Times New Roman" w:hAnsi="Times New Roman" w:cs="Times New Roman"/>
          <w:sz w:val="26"/>
          <w:szCs w:val="26"/>
        </w:rPr>
        <w:t xml:space="preserve"> административного регламента:</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1) 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по планировке территории, и обязательным требованиям к параметрам объектов капитального строительства, установленным </w:t>
      </w:r>
      <w:r w:rsidR="00771EF1" w:rsidRPr="007D4D52">
        <w:rPr>
          <w:rFonts w:ascii="Times New Roman" w:hAnsi="Times New Roman" w:cs="Times New Roman"/>
          <w:sz w:val="26"/>
          <w:szCs w:val="26"/>
        </w:rPr>
        <w:t>К</w:t>
      </w:r>
      <w:r w:rsidRPr="007D4D52">
        <w:rPr>
          <w:rFonts w:ascii="Times New Roman" w:hAnsi="Times New Roman" w:cs="Times New Roman"/>
          <w:sz w:val="26"/>
          <w:szCs w:val="26"/>
        </w:rPr>
        <w:t xml:space="preserve">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w:t>
      </w:r>
      <w:r w:rsidR="00A05527">
        <w:rPr>
          <w:rFonts w:ascii="Times New Roman" w:hAnsi="Times New Roman" w:cs="Times New Roman"/>
          <w:sz w:val="26"/>
          <w:szCs w:val="26"/>
        </w:rPr>
        <w:br/>
      </w:r>
      <w:r w:rsidRPr="007D4D52">
        <w:rPr>
          <w:rFonts w:ascii="Times New Roman" w:hAnsi="Times New Roman" w:cs="Times New Roman"/>
          <w:sz w:val="26"/>
          <w:szCs w:val="26"/>
        </w:rPr>
        <w:t>к параметрам объектов капитального строительства, действующим на дату поступления уведомления об окончании строительства;</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2) 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771EF1" w:rsidRPr="007D4D52">
        <w:rPr>
          <w:rFonts w:ascii="Times New Roman" w:hAnsi="Times New Roman" w:cs="Times New Roman"/>
          <w:sz w:val="26"/>
          <w:szCs w:val="26"/>
        </w:rPr>
        <w:t>К</w:t>
      </w:r>
      <w:r w:rsidRPr="007D4D52">
        <w:rPr>
          <w:rFonts w:ascii="Times New Roman" w:hAnsi="Times New Roman" w:cs="Times New Roman"/>
          <w:sz w:val="26"/>
          <w:szCs w:val="26"/>
        </w:rPr>
        <w:t xml:space="preserve">одекса, не направлялось уведомление о несоответствии указанных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771EF1" w:rsidRPr="007D4D52">
        <w:rPr>
          <w:rFonts w:ascii="Times New Roman" w:hAnsi="Times New Roman" w:cs="Times New Roman"/>
          <w:sz w:val="26"/>
          <w:szCs w:val="26"/>
        </w:rPr>
        <w:t>К</w:t>
      </w:r>
      <w:r w:rsidRPr="007D4D52">
        <w:rPr>
          <w:rFonts w:ascii="Times New Roman" w:hAnsi="Times New Roman" w:cs="Times New Roman"/>
          <w:sz w:val="26"/>
          <w:szCs w:val="26"/>
        </w:rPr>
        <w:t xml:space="preserve">одекса), или типовому архитектурному решению, указанному </w:t>
      </w:r>
      <w:r w:rsidR="00A05527">
        <w:rPr>
          <w:rFonts w:ascii="Times New Roman" w:hAnsi="Times New Roman" w:cs="Times New Roman"/>
          <w:sz w:val="26"/>
          <w:szCs w:val="26"/>
        </w:rPr>
        <w:br/>
      </w:r>
      <w:r w:rsidRPr="007D4D52">
        <w:rPr>
          <w:rFonts w:ascii="Times New Roman" w:hAnsi="Times New Roman" w:cs="Times New Roman"/>
          <w:sz w:val="26"/>
          <w:szCs w:val="26"/>
        </w:rPr>
        <w:t>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3)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4) проверка допустимости размещения объекта индивидуального жилищного строительства или садового дома в соответствии с ограничениями, установленными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A05527">
        <w:rPr>
          <w:rFonts w:ascii="Times New Roman" w:hAnsi="Times New Roman" w:cs="Times New Roman"/>
          <w:sz w:val="26"/>
          <w:szCs w:val="26"/>
        </w:rPr>
        <w:br/>
      </w:r>
      <w:r w:rsidRPr="007D4D52">
        <w:rPr>
          <w:rFonts w:ascii="Times New Roman" w:hAnsi="Times New Roman" w:cs="Times New Roman"/>
          <w:sz w:val="26"/>
          <w:szCs w:val="26"/>
        </w:rPr>
        <w:t>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B25C6" w:rsidRPr="007D4D52" w:rsidRDefault="00D212C1"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5) подготовка и 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sidR="00A05527">
        <w:rPr>
          <w:rFonts w:ascii="Times New Roman" w:hAnsi="Times New Roman" w:cs="Times New Roman"/>
          <w:sz w:val="26"/>
          <w:szCs w:val="26"/>
        </w:rPr>
        <w:br/>
      </w:r>
      <w:r w:rsidRPr="007D4D52">
        <w:rPr>
          <w:rFonts w:ascii="Times New Roman" w:hAnsi="Times New Roman" w:cs="Times New Roman"/>
          <w:sz w:val="26"/>
          <w:szCs w:val="26"/>
        </w:rPr>
        <w:t>с учетом положений пункта 2</w:t>
      </w:r>
      <w:r w:rsidR="007E4025"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BA2029"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w:t>
      </w:r>
      <w:r w:rsidR="004B25C6" w:rsidRPr="007D4D52">
        <w:rPr>
          <w:rFonts w:ascii="Times New Roman" w:hAnsi="Times New Roman" w:cs="Times New Roman"/>
          <w:sz w:val="26"/>
          <w:szCs w:val="26"/>
        </w:rPr>
        <w:t xml:space="preserve"> </w:t>
      </w:r>
    </w:p>
    <w:p w:rsidR="007E4025" w:rsidRPr="007D4D52" w:rsidRDefault="007E4025"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Продолжительность и (или) максимальный срок выполнения </w:t>
      </w:r>
      <w:r w:rsidR="000B6440" w:rsidRPr="007D4D52">
        <w:rPr>
          <w:rFonts w:ascii="Times New Roman" w:hAnsi="Times New Roman" w:cs="Times New Roman"/>
          <w:sz w:val="26"/>
          <w:szCs w:val="26"/>
        </w:rPr>
        <w:t>– в течение 7 рабочих дней</w:t>
      </w:r>
      <w:r w:rsidR="006C4921">
        <w:rPr>
          <w:rFonts w:ascii="Times New Roman" w:hAnsi="Times New Roman" w:cs="Times New Roman"/>
          <w:sz w:val="26"/>
          <w:szCs w:val="26"/>
        </w:rPr>
        <w:t xml:space="preserve"> </w:t>
      </w:r>
      <w:r w:rsidR="006C4921" w:rsidRPr="006C4921">
        <w:rPr>
          <w:rFonts w:ascii="Times New Roman" w:hAnsi="Times New Roman" w:cs="Times New Roman"/>
          <w:sz w:val="26"/>
          <w:szCs w:val="26"/>
        </w:rPr>
        <w:t>со дня поступления зарегистрированного уведомление об окончании строительства и прилагаемых к нему документов специалисту Комитета, ответственному за предоставление муниципальной услуги</w:t>
      </w:r>
      <w:r w:rsidR="000B6440" w:rsidRPr="007D4D52">
        <w:rPr>
          <w:rFonts w:ascii="Times New Roman" w:hAnsi="Times New Roman" w:cs="Times New Roman"/>
          <w:sz w:val="26"/>
          <w:szCs w:val="26"/>
        </w:rPr>
        <w:t>.</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Критерием принятия решения является наличие (отсутствие) оснований, предусмотренных пункт</w:t>
      </w:r>
      <w:r w:rsidR="00385EE7" w:rsidRPr="007D4D52">
        <w:rPr>
          <w:rFonts w:ascii="Times New Roman" w:hAnsi="Times New Roman" w:cs="Times New Roman"/>
          <w:sz w:val="26"/>
          <w:szCs w:val="26"/>
        </w:rPr>
        <w:t>о</w:t>
      </w:r>
      <w:r w:rsidRPr="007D4D52">
        <w:rPr>
          <w:rFonts w:ascii="Times New Roman" w:hAnsi="Times New Roman" w:cs="Times New Roman"/>
          <w:sz w:val="26"/>
          <w:szCs w:val="26"/>
        </w:rPr>
        <w:t>м 2</w:t>
      </w:r>
      <w:r w:rsidR="004B5570"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BA2029" w:rsidRPr="007D4D52">
        <w:rPr>
          <w:rFonts w:ascii="Times New Roman" w:hAnsi="Times New Roman" w:cs="Times New Roman"/>
          <w:sz w:val="26"/>
          <w:szCs w:val="26"/>
        </w:rPr>
        <w:t>а</w:t>
      </w:r>
      <w:r w:rsidRPr="007D4D52">
        <w:rPr>
          <w:rFonts w:ascii="Times New Roman" w:hAnsi="Times New Roman" w:cs="Times New Roman"/>
          <w:sz w:val="26"/>
          <w:szCs w:val="26"/>
        </w:rPr>
        <w:t xml:space="preserve">дминистративного регламента. </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Результат административной процедуры: </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при наличии оснований, предусмотренных пунктом 2</w:t>
      </w:r>
      <w:r w:rsidR="00424677" w:rsidRPr="007D4D52">
        <w:rPr>
          <w:rFonts w:ascii="Times New Roman" w:hAnsi="Times New Roman" w:cs="Times New Roman"/>
          <w:sz w:val="26"/>
          <w:szCs w:val="26"/>
        </w:rPr>
        <w:t>3</w:t>
      </w:r>
      <w:r w:rsidRPr="007D4D52">
        <w:rPr>
          <w:rFonts w:ascii="Times New Roman" w:hAnsi="Times New Roman" w:cs="Times New Roman"/>
          <w:sz w:val="26"/>
          <w:szCs w:val="26"/>
        </w:rPr>
        <w:t xml:space="preserve"> </w:t>
      </w:r>
      <w:r w:rsidR="00BD5820" w:rsidRPr="007D4D52">
        <w:rPr>
          <w:rFonts w:ascii="Times New Roman" w:hAnsi="Times New Roman" w:cs="Times New Roman"/>
          <w:sz w:val="26"/>
          <w:szCs w:val="26"/>
        </w:rPr>
        <w:t>а</w:t>
      </w:r>
      <w:r w:rsidRPr="007D4D52">
        <w:rPr>
          <w:rFonts w:ascii="Times New Roman" w:hAnsi="Times New Roman" w:cs="Times New Roman"/>
          <w:sz w:val="26"/>
          <w:szCs w:val="26"/>
        </w:rPr>
        <w:t xml:space="preserve">дминистративного регламента, возврат заявителю уведомления об окончании строительства </w:t>
      </w:r>
      <w:r w:rsidR="00A05527">
        <w:rPr>
          <w:rFonts w:ascii="Times New Roman" w:hAnsi="Times New Roman" w:cs="Times New Roman"/>
          <w:sz w:val="26"/>
          <w:szCs w:val="26"/>
        </w:rPr>
        <w:br/>
      </w:r>
      <w:r w:rsidRPr="007D4D52">
        <w:rPr>
          <w:rFonts w:ascii="Times New Roman" w:hAnsi="Times New Roman" w:cs="Times New Roman"/>
          <w:sz w:val="26"/>
          <w:szCs w:val="26"/>
        </w:rPr>
        <w:t>и прилагаемых к нему документов без рассмотрения;</w:t>
      </w:r>
    </w:p>
    <w:p w:rsidR="00D212C1" w:rsidRPr="007D4D52" w:rsidRDefault="00D212C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при отсутствии оснований, предусмотренных пунктами 2</w:t>
      </w:r>
      <w:r w:rsidR="00424677" w:rsidRPr="007D4D52">
        <w:rPr>
          <w:rFonts w:ascii="Times New Roman" w:hAnsi="Times New Roman" w:cs="Times New Roman"/>
          <w:sz w:val="26"/>
          <w:szCs w:val="26"/>
        </w:rPr>
        <w:t>2</w:t>
      </w:r>
      <w:r w:rsidRPr="007D4D52">
        <w:rPr>
          <w:rFonts w:ascii="Times New Roman" w:hAnsi="Times New Roman" w:cs="Times New Roman"/>
          <w:sz w:val="26"/>
          <w:szCs w:val="26"/>
        </w:rPr>
        <w:t>, 2</w:t>
      </w:r>
      <w:r w:rsidR="00424677" w:rsidRPr="007D4D52">
        <w:rPr>
          <w:rFonts w:ascii="Times New Roman" w:hAnsi="Times New Roman" w:cs="Times New Roman"/>
          <w:sz w:val="26"/>
          <w:szCs w:val="26"/>
        </w:rPr>
        <w:t>3</w:t>
      </w:r>
      <w:r w:rsidRPr="007D4D52">
        <w:rPr>
          <w:rFonts w:ascii="Times New Roman" w:hAnsi="Times New Roman" w:cs="Times New Roman"/>
          <w:sz w:val="26"/>
          <w:szCs w:val="26"/>
        </w:rPr>
        <w:t xml:space="preserve"> административного регламента, подписанное Главой Нефтеюганского района, либо лицом его замещающим, уведомление о соответствии;</w:t>
      </w:r>
    </w:p>
    <w:p w:rsidR="00D212C1" w:rsidRPr="007D4D52" w:rsidRDefault="00D212C1"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при отсутствии оснований, предусмотренных пунктом 2</w:t>
      </w:r>
      <w:r w:rsidR="00424677" w:rsidRPr="007D4D52">
        <w:rPr>
          <w:rFonts w:ascii="Times New Roman" w:hAnsi="Times New Roman" w:cs="Times New Roman"/>
          <w:sz w:val="26"/>
          <w:szCs w:val="26"/>
        </w:rPr>
        <w:t>3</w:t>
      </w:r>
      <w:r w:rsidRPr="007D4D52">
        <w:rPr>
          <w:rFonts w:ascii="Times New Roman" w:hAnsi="Times New Roman" w:cs="Times New Roman"/>
          <w:sz w:val="26"/>
          <w:szCs w:val="26"/>
        </w:rPr>
        <w:t xml:space="preserve"> </w:t>
      </w:r>
      <w:r w:rsidR="00BD5820"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 наличии оснований, предусмотренных пунктом 2</w:t>
      </w:r>
      <w:r w:rsidR="00424677"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BD5820"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 подписанное Главой Нефтеюганского района, либо лицом его замещающим, уведомление о несоответствии.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Способ фиксации результата выполнения административной процедуры: </w:t>
      </w:r>
    </w:p>
    <w:p w:rsidR="004B25C6" w:rsidRPr="007D4D52" w:rsidRDefault="00EA3A64"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уведомление о соответствии</w:t>
      </w:r>
      <w:r w:rsidR="004B25C6" w:rsidRPr="007D4D52">
        <w:rPr>
          <w:rFonts w:ascii="Times New Roman" w:hAnsi="Times New Roman" w:cs="Times New Roman"/>
          <w:sz w:val="26"/>
          <w:szCs w:val="26"/>
        </w:rPr>
        <w:t xml:space="preserve"> </w:t>
      </w:r>
      <w:r w:rsidR="006B0F4F" w:rsidRPr="007D4D52">
        <w:rPr>
          <w:rFonts w:ascii="Times New Roman" w:hAnsi="Times New Roman" w:cs="Times New Roman"/>
          <w:sz w:val="26"/>
          <w:szCs w:val="26"/>
        </w:rPr>
        <w:t>регистрируется специалистом административного управления администрации Нефтеюганского района в электронном документообороте</w:t>
      </w:r>
      <w:r w:rsidR="004B25C6" w:rsidRPr="007D4D52">
        <w:rPr>
          <w:rFonts w:ascii="Times New Roman" w:hAnsi="Times New Roman" w:cs="Times New Roman"/>
          <w:sz w:val="26"/>
          <w:szCs w:val="26"/>
        </w:rPr>
        <w:t>;</w:t>
      </w:r>
    </w:p>
    <w:p w:rsidR="004B25C6" w:rsidRPr="007D4D52" w:rsidRDefault="00EA3A64"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уведомление о несоответствии</w:t>
      </w:r>
      <w:r w:rsidR="004B25C6" w:rsidRPr="007D4D52">
        <w:rPr>
          <w:rFonts w:ascii="Times New Roman" w:hAnsi="Times New Roman" w:cs="Times New Roman"/>
          <w:sz w:val="26"/>
          <w:szCs w:val="26"/>
        </w:rPr>
        <w:t xml:space="preserve">, регистрируется специалистом административного управления администрации Нефтеюганского района </w:t>
      </w:r>
      <w:r w:rsidR="00A05527">
        <w:rPr>
          <w:rFonts w:ascii="Times New Roman" w:hAnsi="Times New Roman" w:cs="Times New Roman"/>
          <w:sz w:val="26"/>
          <w:szCs w:val="26"/>
        </w:rPr>
        <w:br/>
      </w:r>
      <w:r w:rsidR="004B25C6" w:rsidRPr="007D4D52">
        <w:rPr>
          <w:rFonts w:ascii="Times New Roman" w:hAnsi="Times New Roman" w:cs="Times New Roman"/>
          <w:sz w:val="26"/>
          <w:szCs w:val="26"/>
        </w:rPr>
        <w:t>в электронном документообороте.</w:t>
      </w:r>
    </w:p>
    <w:p w:rsidR="00113A50" w:rsidRPr="007D4D52" w:rsidRDefault="00113A50"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3B1C14"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Выдача (направление) заявителю </w:t>
      </w:r>
      <w:r w:rsidR="00D23615" w:rsidRPr="00D23615">
        <w:rPr>
          <w:rFonts w:ascii="Times New Roman" w:hAnsi="Times New Roman" w:cs="Times New Roman"/>
          <w:sz w:val="26"/>
          <w:szCs w:val="26"/>
        </w:rPr>
        <w:t>документов, являющихся результатом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BF2B47"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51</w:t>
      </w:r>
      <w:r w:rsidR="004B25C6" w:rsidRPr="007D4D52">
        <w:rPr>
          <w:rFonts w:ascii="Times New Roman" w:hAnsi="Times New Roman" w:cs="Times New Roman"/>
          <w:sz w:val="26"/>
          <w:szCs w:val="26"/>
        </w:rPr>
        <w:t>. Основанием для начала административной процедуры является: поступление специалисту Комитета, ответственному за предоставление муниципальной услуги, зарегистрированных документов, являющиеся результатом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посредством почтовой связи – специалист Комитета, ответственный за предоставление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w:t>
      </w:r>
      <w:r w:rsidR="00E6676A" w:rsidRPr="007D4D52">
        <w:rPr>
          <w:rFonts w:ascii="Times New Roman" w:hAnsi="Times New Roman" w:cs="Times New Roman"/>
          <w:sz w:val="26"/>
          <w:szCs w:val="26"/>
        </w:rPr>
        <w:t>электронной почты</w:t>
      </w:r>
      <w:r w:rsidRPr="007D4D52">
        <w:rPr>
          <w:rFonts w:ascii="Times New Roman" w:hAnsi="Times New Roman" w:cs="Times New Roman"/>
          <w:sz w:val="26"/>
          <w:szCs w:val="26"/>
        </w:rPr>
        <w:t xml:space="preserve"> – специалист Комитета, ответственный за предоставление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в Комитете – специалист Комитета, ответственный за пред</w:t>
      </w:r>
      <w:r w:rsidR="00A066F8" w:rsidRPr="007D4D52">
        <w:rPr>
          <w:rFonts w:ascii="Times New Roman" w:hAnsi="Times New Roman" w:cs="Times New Roman"/>
          <w:sz w:val="26"/>
          <w:szCs w:val="26"/>
        </w:rPr>
        <w:t>оставление муниципальной услуги;</w:t>
      </w:r>
    </w:p>
    <w:p w:rsidR="00A066F8" w:rsidRPr="007D4D52" w:rsidRDefault="00A066F8"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r w:rsidR="006D216A">
        <w:rPr>
          <w:rFonts w:ascii="Times New Roman" w:hAnsi="Times New Roman" w:cs="Times New Roman"/>
          <w:sz w:val="26"/>
          <w:szCs w:val="26"/>
        </w:rPr>
        <w:t>выдача</w:t>
      </w:r>
      <w:r w:rsidRPr="007D4D52">
        <w:rPr>
          <w:rFonts w:ascii="Times New Roman" w:hAnsi="Times New Roman" w:cs="Times New Roman"/>
          <w:sz w:val="26"/>
          <w:szCs w:val="26"/>
        </w:rPr>
        <w:t xml:space="preserve"> (</w:t>
      </w:r>
      <w:r w:rsidR="006D216A" w:rsidRPr="007D4D52">
        <w:rPr>
          <w:rFonts w:ascii="Times New Roman" w:hAnsi="Times New Roman" w:cs="Times New Roman"/>
          <w:sz w:val="26"/>
          <w:szCs w:val="26"/>
        </w:rPr>
        <w:t>направление</w:t>
      </w:r>
      <w:r w:rsidRPr="007D4D52">
        <w:rPr>
          <w:rFonts w:ascii="Times New Roman" w:hAnsi="Times New Roman" w:cs="Times New Roman"/>
          <w:sz w:val="26"/>
          <w:szCs w:val="26"/>
        </w:rPr>
        <w:t>) заявителю документов, являющихся результатом предоставления муниципальной услуги.</w:t>
      </w:r>
    </w:p>
    <w:p w:rsidR="004B25C6" w:rsidRPr="006D216A" w:rsidRDefault="004B25C6" w:rsidP="007D4D52">
      <w:pPr>
        <w:tabs>
          <w:tab w:val="left" w:pos="5812"/>
        </w:tabs>
        <w:spacing w:after="0" w:line="240" w:lineRule="auto"/>
        <w:ind w:firstLine="709"/>
        <w:jc w:val="both"/>
        <w:rPr>
          <w:rFonts w:ascii="Times New Roman" w:hAnsi="Times New Roman" w:cs="Times New Roman"/>
          <w:color w:val="000000" w:themeColor="text1"/>
          <w:sz w:val="26"/>
          <w:szCs w:val="26"/>
        </w:rPr>
      </w:pPr>
      <w:r w:rsidRPr="006D216A">
        <w:rPr>
          <w:rFonts w:ascii="Times New Roman" w:hAnsi="Times New Roman" w:cs="Times New Roman"/>
          <w:color w:val="000000" w:themeColor="text1"/>
          <w:sz w:val="26"/>
          <w:szCs w:val="26"/>
        </w:rPr>
        <w:t xml:space="preserve">Продолжительность и (или) максимальный срок </w:t>
      </w:r>
      <w:r w:rsidR="006D216A">
        <w:rPr>
          <w:rFonts w:ascii="Times New Roman" w:hAnsi="Times New Roman" w:cs="Times New Roman"/>
          <w:color w:val="000000" w:themeColor="text1"/>
          <w:sz w:val="26"/>
          <w:szCs w:val="26"/>
        </w:rPr>
        <w:t>выдачи</w:t>
      </w:r>
      <w:r w:rsidRPr="006D216A">
        <w:rPr>
          <w:rFonts w:ascii="Times New Roman" w:hAnsi="Times New Roman" w:cs="Times New Roman"/>
          <w:color w:val="000000" w:themeColor="text1"/>
          <w:sz w:val="26"/>
          <w:szCs w:val="26"/>
        </w:rPr>
        <w:t xml:space="preserve"> (</w:t>
      </w:r>
      <w:r w:rsidR="006D216A" w:rsidRPr="006D216A">
        <w:rPr>
          <w:rFonts w:ascii="Times New Roman" w:hAnsi="Times New Roman" w:cs="Times New Roman"/>
          <w:color w:val="000000" w:themeColor="text1"/>
          <w:sz w:val="26"/>
          <w:szCs w:val="26"/>
        </w:rPr>
        <w:t>направления</w:t>
      </w:r>
      <w:r w:rsidRPr="006D216A">
        <w:rPr>
          <w:rFonts w:ascii="Times New Roman" w:hAnsi="Times New Roman" w:cs="Times New Roman"/>
          <w:color w:val="000000" w:themeColor="text1"/>
          <w:sz w:val="26"/>
          <w:szCs w:val="26"/>
        </w:rPr>
        <w:t xml:space="preserve">) заявителю документов –  в течение 1 дня </w:t>
      </w:r>
      <w:r w:rsidR="006D216A" w:rsidRPr="006D216A">
        <w:rPr>
          <w:rFonts w:ascii="Times New Roman" w:hAnsi="Times New Roman" w:cs="Times New Roman"/>
          <w:color w:val="000000" w:themeColor="text1"/>
          <w:sz w:val="26"/>
          <w:szCs w:val="26"/>
        </w:rPr>
        <w:t>после подписания документов, являющихся результатом предоставления муниципальной услуги</w:t>
      </w:r>
      <w:r w:rsidRPr="006D216A">
        <w:rPr>
          <w:rFonts w:ascii="Times New Roman" w:hAnsi="Times New Roman" w:cs="Times New Roman"/>
          <w:color w:val="000000" w:themeColor="text1"/>
          <w:sz w:val="26"/>
          <w:szCs w:val="26"/>
        </w:rPr>
        <w:t>.</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Способ фиксации результата выполнения административной процедуры: </w:t>
      </w:r>
    </w:p>
    <w:p w:rsidR="004B25C6" w:rsidRPr="007D4D52" w:rsidRDefault="004B25C6" w:rsidP="007D4D52">
      <w:pPr>
        <w:tabs>
          <w:tab w:val="left" w:pos="5812"/>
        </w:tabs>
        <w:spacing w:after="0" w:line="240" w:lineRule="auto"/>
        <w:ind w:firstLine="708"/>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направления заявителю документов, являющихся результатом предоставления муниципальной услуги, почтой, </w:t>
      </w:r>
      <w:r w:rsidR="005A3FAA" w:rsidRPr="005A3FAA">
        <w:rPr>
          <w:rFonts w:ascii="Times New Roman" w:hAnsi="Times New Roman" w:cs="Times New Roman"/>
          <w:sz w:val="26"/>
          <w:szCs w:val="26"/>
        </w:rPr>
        <w:t>в том числе на электронную почту заявителя,</w:t>
      </w:r>
      <w:r w:rsidR="005A3FAA">
        <w:rPr>
          <w:rFonts w:ascii="Times New Roman" w:hAnsi="Times New Roman" w:cs="Times New Roman"/>
          <w:sz w:val="26"/>
          <w:szCs w:val="26"/>
        </w:rPr>
        <w:t xml:space="preserve"> </w:t>
      </w:r>
      <w:r w:rsidR="005A3FAA" w:rsidRPr="004B25C6">
        <w:rPr>
          <w:rFonts w:ascii="Times New Roman" w:hAnsi="Times New Roman" w:cs="Times New Roman"/>
          <w:sz w:val="26"/>
          <w:szCs w:val="26"/>
        </w:rPr>
        <w:t xml:space="preserve">получение заявителем документов подтверждается уведомлением </w:t>
      </w:r>
      <w:r w:rsidR="00A05527">
        <w:rPr>
          <w:rFonts w:ascii="Times New Roman" w:hAnsi="Times New Roman" w:cs="Times New Roman"/>
          <w:sz w:val="26"/>
          <w:szCs w:val="26"/>
        </w:rPr>
        <w:br/>
      </w:r>
      <w:r w:rsidR="005A3FAA" w:rsidRPr="004B25C6">
        <w:rPr>
          <w:rFonts w:ascii="Times New Roman" w:hAnsi="Times New Roman" w:cs="Times New Roman"/>
          <w:sz w:val="26"/>
          <w:szCs w:val="26"/>
        </w:rPr>
        <w:t xml:space="preserve">о вручении </w:t>
      </w:r>
      <w:r w:rsidR="005A3FAA" w:rsidRPr="005A3FAA">
        <w:rPr>
          <w:rFonts w:ascii="Times New Roman" w:hAnsi="Times New Roman" w:cs="Times New Roman"/>
          <w:sz w:val="26"/>
          <w:szCs w:val="26"/>
        </w:rPr>
        <w:t>(прочтении)</w:t>
      </w:r>
      <w:r w:rsidR="005A3FAA" w:rsidRPr="000601DE">
        <w:rPr>
          <w:rFonts w:ascii="Times New Roman" w:hAnsi="Times New Roman" w:cs="Times New Roman"/>
          <w:sz w:val="26"/>
          <w:szCs w:val="26"/>
        </w:rPr>
        <w:t xml:space="preserve"> </w:t>
      </w:r>
      <w:r w:rsidRPr="007D4D52">
        <w:rPr>
          <w:rFonts w:ascii="Times New Roman" w:hAnsi="Times New Roman" w:cs="Times New Roman"/>
          <w:sz w:val="26"/>
          <w:szCs w:val="26"/>
        </w:rPr>
        <w:t xml:space="preserve"> и записью в журнале регистрации заявлений;</w:t>
      </w:r>
    </w:p>
    <w:p w:rsidR="00A066F8" w:rsidRPr="007D4D52" w:rsidRDefault="00A066F8"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 случае выдачи заявителю документов, являющихся результатом предоставления муниципальной услуги, лично</w:t>
      </w:r>
      <w:r w:rsidRPr="007D4D52">
        <w:rPr>
          <w:rFonts w:ascii="Times New Roman" w:hAnsi="Times New Roman" w:cs="Times New Roman"/>
          <w:color w:val="FF0000"/>
          <w:sz w:val="26"/>
          <w:szCs w:val="26"/>
        </w:rPr>
        <w:t xml:space="preserve"> </w:t>
      </w:r>
      <w:r w:rsidRPr="007D4D52">
        <w:rPr>
          <w:rFonts w:ascii="Times New Roman" w:hAnsi="Times New Roman" w:cs="Times New Roman"/>
          <w:sz w:val="26"/>
          <w:szCs w:val="26"/>
        </w:rPr>
        <w:t xml:space="preserve">в Комитете, получение заявителем документов подтверждается подписью заявителя в журнале регистрации уведомлений об окончании, </w:t>
      </w:r>
      <w:r w:rsidR="00352131" w:rsidRPr="007D4D52">
        <w:rPr>
          <w:rFonts w:ascii="Times New Roman" w:hAnsi="Times New Roman" w:cs="Times New Roman"/>
          <w:sz w:val="26"/>
          <w:szCs w:val="26"/>
        </w:rPr>
        <w:t>а также</w:t>
      </w:r>
      <w:r w:rsidRPr="007D4D52">
        <w:rPr>
          <w:rFonts w:ascii="Times New Roman" w:hAnsi="Times New Roman" w:cs="Times New Roman"/>
          <w:sz w:val="26"/>
          <w:szCs w:val="26"/>
        </w:rPr>
        <w:t xml:space="preserve"> подписью заявителя на копии сопроводительного письма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к выданному </w:t>
      </w:r>
      <w:r w:rsidR="000B0A5A" w:rsidRPr="007D4D52">
        <w:rPr>
          <w:rFonts w:ascii="Times New Roman" w:hAnsi="Times New Roman" w:cs="Times New Roman"/>
          <w:sz w:val="26"/>
          <w:szCs w:val="26"/>
        </w:rPr>
        <w:t>уведомлению о соответствии (несоответствии)</w:t>
      </w:r>
      <w:r w:rsidRPr="007D4D52">
        <w:rPr>
          <w:rFonts w:ascii="Times New Roman" w:hAnsi="Times New Roman" w:cs="Times New Roman"/>
          <w:sz w:val="26"/>
          <w:szCs w:val="26"/>
        </w:rPr>
        <w:t>;</w:t>
      </w:r>
    </w:p>
    <w:p w:rsidR="004B25C6" w:rsidRPr="007D4D52" w:rsidRDefault="00A066F8" w:rsidP="007D4D52">
      <w:pPr>
        <w:tabs>
          <w:tab w:val="left" w:pos="5812"/>
        </w:tabs>
        <w:spacing w:after="0" w:line="240" w:lineRule="auto"/>
        <w:ind w:firstLine="708"/>
        <w:jc w:val="both"/>
        <w:rPr>
          <w:rFonts w:ascii="Times New Roman" w:hAnsi="Times New Roman" w:cs="Times New Roman"/>
          <w:sz w:val="26"/>
          <w:szCs w:val="26"/>
        </w:rPr>
      </w:pPr>
      <w:r w:rsidRPr="007D4D52">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4B25C6" w:rsidRPr="007D4D52">
        <w:rPr>
          <w:rFonts w:ascii="Times New Roman" w:hAnsi="Times New Roman" w:cs="Times New Roman"/>
          <w:sz w:val="26"/>
          <w:szCs w:val="26"/>
        </w:rPr>
        <w:t xml:space="preserve"> </w:t>
      </w:r>
    </w:p>
    <w:p w:rsidR="00A066F8" w:rsidRPr="007D4D52" w:rsidRDefault="00A066F8" w:rsidP="007D4D52">
      <w:pPr>
        <w:tabs>
          <w:tab w:val="left" w:pos="5812"/>
        </w:tabs>
        <w:spacing w:after="0" w:line="240" w:lineRule="auto"/>
        <w:ind w:firstLine="709"/>
        <w:jc w:val="both"/>
        <w:rPr>
          <w:rFonts w:ascii="Times New Roman" w:hAnsi="Times New Roman" w:cs="Times New Roman"/>
          <w:sz w:val="26"/>
          <w:szCs w:val="26"/>
        </w:rPr>
      </w:pPr>
    </w:p>
    <w:p w:rsidR="00202173" w:rsidRPr="007D4D52" w:rsidRDefault="009816CB" w:rsidP="007D4D5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52</w:t>
      </w:r>
      <w:r w:rsidR="00202173" w:rsidRPr="007D4D52">
        <w:rPr>
          <w:rFonts w:ascii="Times New Roman" w:hAnsi="Times New Roman" w:cs="Times New Roman"/>
          <w:sz w:val="26"/>
          <w:szCs w:val="26"/>
        </w:rPr>
        <w:t xml:space="preserve">. В соответствии с частью 21 статьи 55 Кодекса копия уведомления </w:t>
      </w:r>
      <w:r w:rsidR="00A05527">
        <w:rPr>
          <w:rFonts w:ascii="Times New Roman" w:hAnsi="Times New Roman" w:cs="Times New Roman"/>
          <w:sz w:val="26"/>
          <w:szCs w:val="26"/>
        </w:rPr>
        <w:br/>
      </w:r>
      <w:r w:rsidR="00202173" w:rsidRPr="007D4D52">
        <w:rPr>
          <w:rFonts w:ascii="Times New Roman" w:hAnsi="Times New Roman" w:cs="Times New Roman"/>
          <w:sz w:val="26"/>
          <w:szCs w:val="26"/>
        </w:rPr>
        <w:t xml:space="preserve">о несоответствии направляется </w:t>
      </w:r>
      <w:r w:rsidR="003E34CC" w:rsidRPr="007D4D52">
        <w:rPr>
          <w:rFonts w:ascii="Times New Roman" w:hAnsi="Times New Roman" w:cs="Times New Roman"/>
          <w:sz w:val="26"/>
          <w:szCs w:val="26"/>
        </w:rPr>
        <w:t>специалистом Комитета</w:t>
      </w:r>
      <w:r w:rsidR="00202173" w:rsidRPr="007D4D52">
        <w:rPr>
          <w:rFonts w:ascii="Times New Roman" w:hAnsi="Times New Roman" w:cs="Times New Roman"/>
          <w:sz w:val="26"/>
          <w:szCs w:val="26"/>
        </w:rPr>
        <w:t xml:space="preserve"> в течение семи рабочих дней со дня поступления уведомления об окончании строительства в </w:t>
      </w:r>
      <w:r w:rsidR="00FD40B0" w:rsidRPr="007D4D52">
        <w:rPr>
          <w:rFonts w:ascii="Times New Roman" w:hAnsi="Times New Roman" w:cs="Times New Roman"/>
          <w:sz w:val="26"/>
          <w:szCs w:val="26"/>
        </w:rPr>
        <w:t xml:space="preserve">Управление </w:t>
      </w:r>
      <w:r w:rsidR="003E34CC" w:rsidRPr="007D4D52">
        <w:rPr>
          <w:rFonts w:ascii="Times New Roman" w:hAnsi="Times New Roman" w:cs="Times New Roman"/>
          <w:sz w:val="26"/>
          <w:szCs w:val="26"/>
        </w:rPr>
        <w:t>Росреестр</w:t>
      </w:r>
      <w:r w:rsidR="00FD40B0" w:rsidRPr="007D4D52">
        <w:rPr>
          <w:rFonts w:ascii="Times New Roman" w:hAnsi="Times New Roman" w:cs="Times New Roman"/>
          <w:sz w:val="26"/>
          <w:szCs w:val="26"/>
        </w:rPr>
        <w:t>а</w:t>
      </w:r>
      <w:r w:rsidR="00202173" w:rsidRPr="007D4D52">
        <w:rPr>
          <w:rFonts w:ascii="Times New Roman" w:hAnsi="Times New Roman" w:cs="Times New Roman"/>
          <w:sz w:val="26"/>
          <w:szCs w:val="26"/>
        </w:rPr>
        <w:t>, а также:</w:t>
      </w:r>
    </w:p>
    <w:p w:rsidR="00202173" w:rsidRPr="007D4D52" w:rsidRDefault="00202173" w:rsidP="007D4D5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1) 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подпунктами 1, 2 пункта 2</w:t>
      </w:r>
      <w:r w:rsidR="009816CB"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FD40B0"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w:t>
      </w:r>
    </w:p>
    <w:p w:rsidR="00202173" w:rsidRPr="007D4D52" w:rsidRDefault="00202173" w:rsidP="007D4D5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2) 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2</w:t>
      </w:r>
      <w:r w:rsidR="009816CB"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FD40B0"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w:t>
      </w:r>
    </w:p>
    <w:p w:rsidR="00202173" w:rsidRPr="007D4D52" w:rsidRDefault="00202173"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3) в федеральный орган исполнительной власти, уполномоченный </w:t>
      </w:r>
      <w:r w:rsidR="00A05527">
        <w:rPr>
          <w:rFonts w:ascii="Times New Roman" w:hAnsi="Times New Roman" w:cs="Times New Roman"/>
          <w:sz w:val="26"/>
          <w:szCs w:val="26"/>
        </w:rPr>
        <w:br/>
      </w:r>
      <w:r w:rsidRPr="007D4D52">
        <w:rPr>
          <w:rFonts w:ascii="Times New Roman" w:hAnsi="Times New Roman" w:cs="Times New Roman"/>
          <w:sz w:val="26"/>
          <w:szCs w:val="26"/>
        </w:rPr>
        <w:t>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пунктами 3, 4 пункта 2</w:t>
      </w:r>
      <w:r w:rsidR="009816CB" w:rsidRPr="007D4D52">
        <w:rPr>
          <w:rFonts w:ascii="Times New Roman" w:hAnsi="Times New Roman" w:cs="Times New Roman"/>
          <w:sz w:val="26"/>
          <w:szCs w:val="26"/>
        </w:rPr>
        <w:t>2</w:t>
      </w:r>
      <w:r w:rsidRPr="007D4D52">
        <w:rPr>
          <w:rFonts w:ascii="Times New Roman" w:hAnsi="Times New Roman" w:cs="Times New Roman"/>
          <w:sz w:val="26"/>
          <w:szCs w:val="26"/>
        </w:rPr>
        <w:t xml:space="preserve"> </w:t>
      </w:r>
      <w:r w:rsidR="00071AC4" w:rsidRPr="007D4D52">
        <w:rPr>
          <w:rFonts w:ascii="Times New Roman" w:hAnsi="Times New Roman" w:cs="Times New Roman"/>
          <w:sz w:val="26"/>
          <w:szCs w:val="26"/>
        </w:rPr>
        <w:t>а</w:t>
      </w:r>
      <w:r w:rsidRPr="007D4D52">
        <w:rPr>
          <w:rFonts w:ascii="Times New Roman" w:hAnsi="Times New Roman" w:cs="Times New Roman"/>
          <w:sz w:val="26"/>
          <w:szCs w:val="26"/>
        </w:rPr>
        <w:t>дминистративного регламента.</w:t>
      </w:r>
    </w:p>
    <w:p w:rsidR="004B25C6" w:rsidRPr="007D4D52" w:rsidRDefault="004B25C6" w:rsidP="007D4D52">
      <w:pPr>
        <w:tabs>
          <w:tab w:val="left" w:pos="5812"/>
        </w:tabs>
        <w:spacing w:after="0" w:line="240" w:lineRule="auto"/>
        <w:ind w:firstLine="709"/>
        <w:jc w:val="both"/>
        <w:rPr>
          <w:rFonts w:ascii="Times New Roman" w:hAnsi="Times New Roman" w:cs="Times New Roman"/>
          <w:strike/>
          <w:color w:val="FF0000"/>
          <w:sz w:val="26"/>
          <w:szCs w:val="26"/>
        </w:rPr>
      </w:pPr>
    </w:p>
    <w:p w:rsidR="004B25C6" w:rsidRPr="007D4D52" w:rsidRDefault="00FF1052" w:rsidP="007D4D52">
      <w:pPr>
        <w:tabs>
          <w:tab w:val="left" w:pos="5812"/>
        </w:tabs>
        <w:autoSpaceDE w:val="0"/>
        <w:autoSpaceDN w:val="0"/>
        <w:adjustRightInd w:val="0"/>
        <w:spacing w:after="0" w:line="240" w:lineRule="auto"/>
        <w:jc w:val="center"/>
        <w:rPr>
          <w:rFonts w:ascii="Times New Roman" w:eastAsia="Calibri" w:hAnsi="Times New Roman" w:cs="Times New Roman"/>
          <w:sz w:val="26"/>
          <w:szCs w:val="26"/>
        </w:rPr>
      </w:pPr>
      <w:r w:rsidRPr="007D4D52">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4B25C6" w:rsidRPr="007D4D52" w:rsidRDefault="004B25C6" w:rsidP="007D4D52">
      <w:pPr>
        <w:tabs>
          <w:tab w:val="left" w:pos="5812"/>
        </w:tabs>
        <w:autoSpaceDE w:val="0"/>
        <w:autoSpaceDN w:val="0"/>
        <w:adjustRightInd w:val="0"/>
        <w:spacing w:after="0" w:line="240" w:lineRule="auto"/>
        <w:ind w:firstLine="709"/>
        <w:jc w:val="center"/>
        <w:rPr>
          <w:rFonts w:ascii="Times New Roman" w:eastAsia="Calibri"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5</w:t>
      </w:r>
      <w:r w:rsidR="009816CB" w:rsidRPr="007D4D52">
        <w:rPr>
          <w:rFonts w:ascii="Times New Roman" w:hAnsi="Times New Roman" w:cs="Times New Roman"/>
          <w:sz w:val="26"/>
          <w:szCs w:val="26"/>
        </w:rPr>
        <w:t>3</w:t>
      </w:r>
      <w:r w:rsidRPr="007D4D52">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Комитета.</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Специалист Комитета рассматривает заявление и проводит проверку указанных в нем сведений в срок, не превышающий 2 рабочих дней с даты его регистрации.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Комитета осуществляет их исправление в срок, не превышающий 2 рабочих дней </w:t>
      </w:r>
      <w:r w:rsidRPr="007D4D52">
        <w:rPr>
          <w:rFonts w:ascii="Times New Roman" w:hAnsi="Times New Roman" w:cs="Times New Roman"/>
          <w:sz w:val="26"/>
          <w:szCs w:val="26"/>
        </w:rPr>
        <w:br/>
        <w:t>с момента регистрации соответствующего заявления.</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Комитета, ответственный за предоставление муниципальной услуги, осуществляет подготовку уведомления на бланке Комитета за подписью председателя Комитета либо лица, </w:t>
      </w:r>
      <w:r w:rsidRPr="007D4D52">
        <w:rPr>
          <w:rFonts w:ascii="Times New Roman" w:hAnsi="Times New Roman" w:cs="Times New Roman"/>
          <w:sz w:val="26"/>
          <w:szCs w:val="26"/>
        </w:rPr>
        <w:br/>
        <w:t>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Результат административной процедуры: выдача (направление) заявителю </w:t>
      </w:r>
      <w:r w:rsidR="00762E52" w:rsidRPr="007D4D52">
        <w:rPr>
          <w:rFonts w:ascii="Times New Roman" w:hAnsi="Times New Roman" w:cs="Times New Roman"/>
          <w:sz w:val="26"/>
          <w:szCs w:val="26"/>
        </w:rPr>
        <w:t>уведомления о соответствии</w:t>
      </w:r>
      <w:r w:rsidRPr="007D4D52">
        <w:rPr>
          <w:rFonts w:ascii="Times New Roman" w:hAnsi="Times New Roman" w:cs="Times New Roman"/>
          <w:sz w:val="26"/>
          <w:szCs w:val="26"/>
        </w:rPr>
        <w:t xml:space="preserve"> с внесенными в него изменениями, взамен ранее выданного (направленного),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426"/>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IV.</w:t>
      </w:r>
      <w:r w:rsidRPr="007D4D52">
        <w:rPr>
          <w:rFonts w:ascii="Times New Roman" w:hAnsi="Times New Roman" w:cs="Times New Roman"/>
          <w:sz w:val="26"/>
          <w:szCs w:val="26"/>
        </w:rPr>
        <w:tab/>
        <w:t>Формы контроля за исполнением административного регламента</w:t>
      </w:r>
    </w:p>
    <w:p w:rsidR="004B25C6" w:rsidRPr="007D4D52" w:rsidRDefault="004B25C6" w:rsidP="007D4D52">
      <w:pPr>
        <w:tabs>
          <w:tab w:val="left" w:pos="5812"/>
        </w:tabs>
        <w:spacing w:after="0" w:line="240" w:lineRule="auto"/>
        <w:ind w:firstLine="566"/>
        <w:jc w:val="center"/>
        <w:rPr>
          <w:rFonts w:ascii="Times New Roman" w:hAnsi="Times New Roman" w:cs="Times New Roman"/>
          <w:b/>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Порядок осуществления текущего контроля за соблюдением</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D4D52">
        <w:rPr>
          <w:rFonts w:ascii="Times New Roman" w:hAnsi="Times New Roman" w:cs="Times New Roman"/>
          <w:sz w:val="26"/>
          <w:szCs w:val="26"/>
        </w:rPr>
        <w:br/>
        <w:t>также принятием ими решений</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w:t>
      </w:r>
      <w:r w:rsidR="009816CB" w:rsidRPr="007D4D52">
        <w:rPr>
          <w:rFonts w:ascii="Times New Roman" w:eastAsia="Times New Roman" w:hAnsi="Times New Roman" w:cs="Times New Roman"/>
          <w:sz w:val="26"/>
          <w:szCs w:val="26"/>
        </w:rPr>
        <w:t>4</w:t>
      </w:r>
      <w:r w:rsidRPr="007D4D52">
        <w:rPr>
          <w:rFonts w:ascii="Times New Roman" w:eastAsia="Times New Roman" w:hAnsi="Times New Roman" w:cs="Times New Roman"/>
          <w:sz w:val="26"/>
          <w:szCs w:val="26"/>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Порядок и периодичность осуществления плановых</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и внеплановых проверок полноты и качества предоставления</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муниципальной услуги, порядок и формы контроля за полнотой</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и качеством предоставления муниципальной услуги, в том числе</w:t>
      </w: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rPr>
        <w:t>со стороны граждан, их объединений и организаций</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F24843" w:rsidP="007D4D52">
      <w:pPr>
        <w:tabs>
          <w:tab w:val="left" w:pos="5812"/>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55</w:t>
      </w:r>
      <w:r w:rsidR="004B25C6" w:rsidRPr="007D4D52">
        <w:rPr>
          <w:rFonts w:ascii="Times New Roman" w:eastAsia="Times New Roman" w:hAnsi="Times New Roman" w:cs="Times New Roman"/>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w:t>
      </w:r>
      <w:r w:rsidR="00071AC4" w:rsidRPr="007D4D52">
        <w:rPr>
          <w:rFonts w:ascii="Times New Roman" w:eastAsia="Times New Roman" w:hAnsi="Times New Roman" w:cs="Times New Roman"/>
          <w:sz w:val="26"/>
          <w:szCs w:val="26"/>
        </w:rPr>
        <w:t xml:space="preserve"> проверки</w:t>
      </w:r>
      <w:r w:rsidR="004B25C6" w:rsidRPr="007D4D52">
        <w:rPr>
          <w:rFonts w:ascii="Times New Roman" w:eastAsia="Times New Roman" w:hAnsi="Times New Roman" w:cs="Times New Roman"/>
          <w:sz w:val="26"/>
          <w:szCs w:val="26"/>
        </w:rPr>
        <w:t>, внеплановые проверки</w:t>
      </w:r>
      <w:r w:rsidR="009A5A93" w:rsidRPr="007D4D52">
        <w:rPr>
          <w:rFonts w:ascii="Times New Roman" w:eastAsia="Times New Roman" w:hAnsi="Times New Roman" w:cs="Times New Roman"/>
          <w:sz w:val="26"/>
          <w:szCs w:val="26"/>
        </w:rPr>
        <w:t>, проверки</w:t>
      </w:r>
      <w:r w:rsidR="004B25C6" w:rsidRPr="007D4D52">
        <w:rPr>
          <w:rFonts w:ascii="Times New Roman" w:eastAsia="Times New Roman" w:hAnsi="Times New Roman" w:cs="Times New Roman"/>
          <w:sz w:val="26"/>
          <w:szCs w:val="26"/>
        </w:rPr>
        <w:t>).</w:t>
      </w:r>
    </w:p>
    <w:p w:rsidR="004B25C6" w:rsidRPr="007D4D52" w:rsidRDefault="004B25C6" w:rsidP="007D4D52">
      <w:pPr>
        <w:tabs>
          <w:tab w:val="left" w:pos="5812"/>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w:t>
      </w:r>
      <w:r w:rsidR="00F24843" w:rsidRPr="007D4D52">
        <w:rPr>
          <w:rFonts w:ascii="Times New Roman" w:eastAsia="Times New Roman" w:hAnsi="Times New Roman" w:cs="Times New Roman"/>
          <w:sz w:val="26"/>
          <w:szCs w:val="26"/>
        </w:rPr>
        <w:t>6</w:t>
      </w:r>
      <w:r w:rsidRPr="007D4D52">
        <w:rPr>
          <w:rFonts w:ascii="Times New Roman" w:eastAsia="Times New Roman" w:hAnsi="Times New Roman" w:cs="Times New Roman"/>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Комитета. </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w:t>
      </w:r>
      <w:r w:rsidR="00F24843" w:rsidRPr="007D4D52">
        <w:rPr>
          <w:rFonts w:ascii="Times New Roman" w:eastAsia="Times New Roman" w:hAnsi="Times New Roman" w:cs="Times New Roman"/>
          <w:sz w:val="26"/>
          <w:szCs w:val="26"/>
        </w:rPr>
        <w:t>7</w:t>
      </w:r>
      <w:r w:rsidRPr="007D4D52">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председателем Комитета либо лицом, его замещающим, </w:t>
      </w:r>
      <w:r w:rsidR="00A05527">
        <w:rPr>
          <w:rFonts w:ascii="Times New Roman" w:eastAsia="Times New Roman" w:hAnsi="Times New Roman" w:cs="Times New Roman"/>
          <w:sz w:val="26"/>
          <w:szCs w:val="26"/>
        </w:rPr>
        <w:br/>
      </w:r>
      <w:r w:rsidRPr="007D4D52">
        <w:rPr>
          <w:rFonts w:ascii="Times New Roman" w:eastAsia="Times New Roman" w:hAnsi="Times New Roman" w:cs="Times New Roman"/>
          <w:sz w:val="26"/>
          <w:szCs w:val="26"/>
        </w:rPr>
        <w:t xml:space="preserve">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 </w:t>
      </w:r>
    </w:p>
    <w:p w:rsidR="004B25C6" w:rsidRPr="007D4D52" w:rsidRDefault="00F24843" w:rsidP="007D4D52">
      <w:pPr>
        <w:tabs>
          <w:tab w:val="left" w:pos="142"/>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58</w:t>
      </w:r>
      <w:r w:rsidR="004B25C6" w:rsidRPr="007D4D52">
        <w:rPr>
          <w:rFonts w:ascii="Times New Roman" w:eastAsia="Times New Roman" w:hAnsi="Times New Roman" w:cs="Times New Roman"/>
          <w:sz w:val="26"/>
          <w:szCs w:val="26"/>
        </w:rPr>
        <w:t xml:space="preserve">. Рассмотрение жалобы заявителя осуществляется в порядке, предусмотренном разделом V административного регламента. </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5</w:t>
      </w:r>
      <w:r w:rsidR="00F24843" w:rsidRPr="007D4D52">
        <w:rPr>
          <w:rFonts w:ascii="Times New Roman" w:eastAsia="Times New Roman" w:hAnsi="Times New Roman" w:cs="Times New Roman"/>
          <w:sz w:val="26"/>
          <w:szCs w:val="26"/>
        </w:rPr>
        <w:t>9</w:t>
      </w:r>
      <w:r w:rsidRPr="007D4D52">
        <w:rPr>
          <w:rFonts w:ascii="Times New Roman" w:eastAsia="Times New Roman" w:hAnsi="Times New Roman" w:cs="Times New Roman"/>
          <w:sz w:val="26"/>
          <w:szCs w:val="26"/>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4B25C6" w:rsidRPr="007D4D52" w:rsidRDefault="00F24843" w:rsidP="007D4D52">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60</w:t>
      </w:r>
      <w:r w:rsidR="004B25C6" w:rsidRPr="007D4D52">
        <w:rPr>
          <w:rFonts w:ascii="Times New Roman" w:eastAsia="Times New Roman" w:hAnsi="Times New Roman" w:cs="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A05527">
        <w:rPr>
          <w:rFonts w:ascii="Times New Roman" w:eastAsia="Times New Roman" w:hAnsi="Times New Roman" w:cs="Times New Roman"/>
          <w:sz w:val="26"/>
          <w:szCs w:val="26"/>
        </w:rPr>
        <w:br/>
      </w:r>
      <w:r w:rsidR="004B25C6" w:rsidRPr="007D4D52">
        <w:rPr>
          <w:rFonts w:ascii="Times New Roman" w:eastAsia="Times New Roman" w:hAnsi="Times New Roman" w:cs="Times New Roman"/>
          <w:sz w:val="26"/>
          <w:szCs w:val="26"/>
        </w:rPr>
        <w:t xml:space="preserve">по обращению и о мерах, принятых в отношении виновных лиц.  </w:t>
      </w:r>
    </w:p>
    <w:p w:rsidR="004B25C6" w:rsidRPr="007D4D52" w:rsidRDefault="00F24843" w:rsidP="007D4D52">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D4D52">
        <w:rPr>
          <w:rFonts w:ascii="Times New Roman" w:eastAsia="Times New Roman" w:hAnsi="Times New Roman" w:cs="Times New Roman"/>
          <w:sz w:val="26"/>
          <w:szCs w:val="26"/>
        </w:rPr>
        <w:t>61</w:t>
      </w:r>
      <w:r w:rsidR="004B25C6" w:rsidRPr="007D4D52">
        <w:rPr>
          <w:rFonts w:ascii="Times New Roman" w:eastAsia="Times New Roman" w:hAnsi="Times New Roman" w:cs="Times New Roman"/>
          <w:sz w:val="26"/>
          <w:szCs w:val="26"/>
        </w:rPr>
        <w:t xml:space="preserve">. Контроль за предоставлением муниципальной услуги, в том числе </w:t>
      </w:r>
      <w:r w:rsidR="004B25C6" w:rsidRPr="007D4D52">
        <w:rPr>
          <w:rFonts w:ascii="Times New Roman" w:eastAsia="Times New Roman" w:hAnsi="Times New Roman" w:cs="Times New Roman"/>
          <w:sz w:val="26"/>
          <w:szCs w:val="26"/>
        </w:rPr>
        <w:b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Комитета, в форме письменных и устных обращений в адрес Комитета,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w:t>
      </w:r>
      <w:r w:rsidR="004B25C6" w:rsidRPr="007D4D52">
        <w:rPr>
          <w:rFonts w:ascii="Times New Roman" w:eastAsia="Times New Roman" w:hAnsi="Times New Roman" w:cs="Times New Roman"/>
          <w:sz w:val="26"/>
          <w:szCs w:val="26"/>
        </w:rPr>
        <w:br/>
        <w:t>к предоставлению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p>
    <w:p w:rsidR="004B25C6" w:rsidRPr="007D4D52" w:rsidRDefault="004B25C6" w:rsidP="007D4D52">
      <w:pPr>
        <w:tabs>
          <w:tab w:val="left" w:pos="5812"/>
        </w:tabs>
        <w:spacing w:after="0" w:line="240" w:lineRule="auto"/>
        <w:jc w:val="center"/>
        <w:rPr>
          <w:rFonts w:ascii="Times New Roman" w:hAnsi="Times New Roman" w:cs="Times New Roman"/>
          <w:sz w:val="26"/>
          <w:szCs w:val="26"/>
        </w:rPr>
      </w:pPr>
      <w:r w:rsidRPr="007D4D52">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4B25C6" w:rsidRPr="007D4D52" w:rsidRDefault="004B25C6" w:rsidP="007D4D52">
      <w:pPr>
        <w:tabs>
          <w:tab w:val="left" w:pos="5812"/>
        </w:tabs>
        <w:spacing w:after="0" w:line="240" w:lineRule="auto"/>
        <w:ind w:firstLine="566"/>
        <w:jc w:val="center"/>
        <w:rPr>
          <w:rFonts w:ascii="Times New Roman" w:hAnsi="Times New Roman" w:cs="Times New Roman"/>
          <w:sz w:val="26"/>
          <w:szCs w:val="26"/>
        </w:rPr>
      </w:pPr>
    </w:p>
    <w:p w:rsidR="004B25C6" w:rsidRPr="007D4D52" w:rsidRDefault="00F24843"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62</w:t>
      </w:r>
      <w:r w:rsidR="004B25C6" w:rsidRPr="007D4D52">
        <w:rPr>
          <w:rFonts w:ascii="Times New Roman" w:hAnsi="Times New Roman" w:cs="Times New Roman"/>
          <w:sz w:val="26"/>
          <w:szCs w:val="26"/>
        </w:rPr>
        <w:t xml:space="preserve">. </w:t>
      </w:r>
      <w:r w:rsidR="009A5A93" w:rsidRPr="007D4D52">
        <w:rPr>
          <w:rFonts w:ascii="Times New Roman" w:hAnsi="Times New Roman" w:cs="Times New Roman"/>
          <w:sz w:val="26"/>
          <w:szCs w:val="26"/>
        </w:rPr>
        <w:t xml:space="preserve">Должностные лица Комитета, работники МФЦ несут персональную ответственность в соответствии с законодательством Российской Федерации </w:t>
      </w:r>
      <w:r w:rsidR="00A05527">
        <w:rPr>
          <w:rFonts w:ascii="Times New Roman" w:hAnsi="Times New Roman" w:cs="Times New Roman"/>
          <w:sz w:val="26"/>
          <w:szCs w:val="26"/>
        </w:rPr>
        <w:br/>
      </w:r>
      <w:r w:rsidR="009A5A93" w:rsidRPr="007D4D52">
        <w:rPr>
          <w:rFonts w:ascii="Times New Roman" w:hAnsi="Times New Roman" w:cs="Times New Roman"/>
          <w:sz w:val="26"/>
          <w:szCs w:val="26"/>
        </w:rPr>
        <w:t>за решения и действия (бездействие), принимаемые (осуществляемые) в ходе предоставления муниципальной услуги.</w:t>
      </w:r>
    </w:p>
    <w:p w:rsidR="004B25C6" w:rsidRPr="007D4D52" w:rsidRDefault="004B25C6"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w:t>
      </w:r>
      <w:r w:rsidR="00F24843" w:rsidRPr="007D4D52">
        <w:rPr>
          <w:rFonts w:ascii="Times New Roman" w:hAnsi="Times New Roman" w:cs="Times New Roman"/>
          <w:sz w:val="26"/>
          <w:szCs w:val="26"/>
        </w:rPr>
        <w:t>3</w:t>
      </w:r>
      <w:r w:rsidRPr="007D4D52">
        <w:rPr>
          <w:rFonts w:ascii="Times New Roman" w:hAnsi="Times New Roman" w:cs="Times New Roman"/>
          <w:sz w:val="26"/>
          <w:szCs w:val="26"/>
        </w:rPr>
        <w:t>. Персональная ответственность сотрудников закрепляется в их должностных инструкциях в соответствии с требованиями законодательства.</w:t>
      </w:r>
    </w:p>
    <w:p w:rsidR="004B25C6" w:rsidRPr="007D4D52" w:rsidRDefault="009A5A93" w:rsidP="007D4D52">
      <w:pPr>
        <w:tabs>
          <w:tab w:val="left" w:pos="5812"/>
        </w:tabs>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В соответствии со статьей 9.6 Закона Ханты</w:t>
      </w:r>
      <w:r w:rsidR="003A6CA2">
        <w:rPr>
          <w:rFonts w:ascii="Times New Roman" w:hAnsi="Times New Roman" w:cs="Times New Roman"/>
          <w:sz w:val="26"/>
          <w:szCs w:val="26"/>
        </w:rPr>
        <w:t xml:space="preserve"> </w:t>
      </w:r>
      <w:r w:rsidRPr="007D4D52">
        <w:rPr>
          <w:rFonts w:ascii="Times New Roman" w:hAnsi="Times New Roman" w:cs="Times New Roman"/>
          <w:sz w:val="26"/>
          <w:szCs w:val="26"/>
        </w:rPr>
        <w:t>-</w:t>
      </w:r>
      <w:r w:rsidR="003A6CA2">
        <w:rPr>
          <w:rFonts w:ascii="Times New Roman" w:hAnsi="Times New Roman" w:cs="Times New Roman"/>
          <w:sz w:val="26"/>
          <w:szCs w:val="26"/>
        </w:rPr>
        <w:t xml:space="preserve"> </w:t>
      </w:r>
      <w:r w:rsidRPr="007D4D52">
        <w:rPr>
          <w:rFonts w:ascii="Times New Roman" w:hAnsi="Times New Roman" w:cs="Times New Roman"/>
          <w:sz w:val="26"/>
          <w:szCs w:val="26"/>
        </w:rPr>
        <w:t>Мансийского автономного округа</w:t>
      </w:r>
      <w:r w:rsidR="003A6CA2">
        <w:rPr>
          <w:rFonts w:ascii="Times New Roman" w:hAnsi="Times New Roman" w:cs="Times New Roman"/>
          <w:sz w:val="26"/>
          <w:szCs w:val="26"/>
        </w:rPr>
        <w:t xml:space="preserve"> - Югры от 11.06.</w:t>
      </w:r>
      <w:r w:rsidRPr="007D4D52">
        <w:rPr>
          <w:rFonts w:ascii="Times New Roman" w:hAnsi="Times New Roman" w:cs="Times New Roman"/>
          <w:sz w:val="26"/>
          <w:szCs w:val="26"/>
        </w:rPr>
        <w:t xml:space="preserve">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а равно при получении результата предоставления муниципальной услуги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(за исключением срока подачи запроса в МФЦ), в нарушении требований </w:t>
      </w:r>
      <w:r w:rsidR="00A05527">
        <w:rPr>
          <w:rFonts w:ascii="Times New Roman" w:hAnsi="Times New Roman" w:cs="Times New Roman"/>
          <w:sz w:val="26"/>
          <w:szCs w:val="26"/>
        </w:rPr>
        <w:br/>
      </w:r>
      <w:r w:rsidRPr="007D4D52">
        <w:rPr>
          <w:rFonts w:ascii="Times New Roman" w:hAnsi="Times New Roman" w:cs="Times New Roman"/>
          <w:sz w:val="26"/>
          <w:szCs w:val="26"/>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4B25C6" w:rsidP="007D4D52">
      <w:pPr>
        <w:tabs>
          <w:tab w:val="left" w:pos="284"/>
          <w:tab w:val="left" w:pos="5812"/>
        </w:tabs>
        <w:spacing w:after="0" w:line="240" w:lineRule="auto"/>
        <w:jc w:val="center"/>
        <w:rPr>
          <w:rFonts w:ascii="Times New Roman" w:hAnsi="Times New Roman" w:cs="Times New Roman"/>
          <w:sz w:val="26"/>
          <w:szCs w:val="26"/>
        </w:rPr>
      </w:pPr>
      <w:r w:rsidRPr="007D4D52">
        <w:rPr>
          <w:rFonts w:ascii="Times New Roman" w:hAnsi="Times New Roman" w:cs="Times New Roman"/>
          <w:sz w:val="26"/>
          <w:szCs w:val="26"/>
          <w:lang w:val="en-US"/>
        </w:rPr>
        <w:t>V</w:t>
      </w:r>
      <w:r w:rsidRPr="007D4D52">
        <w:rPr>
          <w:rFonts w:ascii="Times New Roman" w:hAnsi="Times New Roman" w:cs="Times New Roman"/>
          <w:sz w:val="26"/>
          <w:szCs w:val="26"/>
        </w:rPr>
        <w:t>.</w:t>
      </w:r>
      <w:r w:rsidRPr="007D4D52">
        <w:rPr>
          <w:rFonts w:ascii="Times New Roman" w:hAnsi="Times New Roman" w:cs="Times New Roman"/>
          <w:sz w:val="26"/>
          <w:szCs w:val="26"/>
        </w:rPr>
        <w:tab/>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Pr="007D4D52">
        <w:rPr>
          <w:rFonts w:ascii="Times New Roman" w:hAnsi="Times New Roman" w:cs="Times New Roman"/>
          <w:sz w:val="26"/>
          <w:szCs w:val="26"/>
        </w:rPr>
        <w:br/>
        <w:t>муниципальных служащих, работников</w:t>
      </w:r>
    </w:p>
    <w:p w:rsidR="004B25C6" w:rsidRPr="007D4D52" w:rsidRDefault="004B25C6" w:rsidP="007D4D52">
      <w:pPr>
        <w:tabs>
          <w:tab w:val="left" w:pos="5812"/>
        </w:tabs>
        <w:spacing w:after="0" w:line="240" w:lineRule="auto"/>
        <w:ind w:firstLine="566"/>
        <w:jc w:val="both"/>
        <w:rPr>
          <w:rFonts w:ascii="Times New Roman" w:hAnsi="Times New Roman" w:cs="Times New Roman"/>
          <w:sz w:val="26"/>
          <w:szCs w:val="26"/>
        </w:rPr>
      </w:pPr>
    </w:p>
    <w:p w:rsidR="004B25C6" w:rsidRPr="007D4D52" w:rsidRDefault="002A518B"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64</w:t>
      </w:r>
      <w:r w:rsidR="004B25C6" w:rsidRPr="007D4D52">
        <w:rPr>
          <w:rFonts w:ascii="Times New Roman" w:hAnsi="Times New Roman" w:cs="Times New Roman"/>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B25C6" w:rsidRPr="007D4D52" w:rsidRDefault="004B25C6"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w:t>
      </w:r>
      <w:r w:rsidR="002A518B" w:rsidRPr="007D4D52">
        <w:rPr>
          <w:rFonts w:ascii="Times New Roman" w:hAnsi="Times New Roman" w:cs="Times New Roman"/>
          <w:sz w:val="26"/>
          <w:szCs w:val="26"/>
        </w:rPr>
        <w:t>5</w:t>
      </w:r>
      <w:r w:rsidRPr="007D4D52">
        <w:rPr>
          <w:rFonts w:ascii="Times New Roman" w:hAnsi="Times New Roman" w:cs="Times New Roman"/>
          <w:sz w:val="26"/>
          <w:szCs w:val="26"/>
        </w:rPr>
        <w:t>.</w:t>
      </w:r>
      <w:r w:rsidR="009A5A93" w:rsidRPr="007D4D52">
        <w:rPr>
          <w:rFonts w:ascii="Times New Roman" w:hAnsi="Times New Roman" w:cs="Times New Roman"/>
          <w:sz w:val="26"/>
          <w:szCs w:val="26"/>
        </w:rPr>
        <w:t xml:space="preserve"> </w:t>
      </w:r>
      <w:r w:rsidRPr="007D4D52">
        <w:rPr>
          <w:rFonts w:ascii="Times New Roman" w:hAnsi="Times New Roman" w:cs="Times New Roman"/>
          <w:sz w:val="26"/>
          <w:szCs w:val="26"/>
        </w:rPr>
        <w:t xml:space="preserve">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9A5A93" w:rsidRPr="007D4D52"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Жалоба на решения и действия (бездействие) председателя Комитета,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и обращением граждан администрации Нефтеюганского района. </w:t>
      </w:r>
    </w:p>
    <w:p w:rsidR="009A5A93" w:rsidRPr="007D4D52"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с использованием информационно-телекоммуникационной сети «Интернет». </w:t>
      </w:r>
    </w:p>
    <w:p w:rsidR="009A5A93" w:rsidRPr="007D4D52" w:rsidRDefault="009A5A93" w:rsidP="007D4D52">
      <w:pPr>
        <w:tabs>
          <w:tab w:val="left" w:pos="5812"/>
        </w:tabs>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Жалоба на действия (бездействия) Комитета, его должностных лиц, муниципальных служащих, МФЦ, обеспечивающих предоставление муниципальной услуги, может быть подана в антимонопольный орган в порядке, установленном Федеральным законом от 26.07.2006 №135-ФЗ «О защите конкуренции».</w:t>
      </w:r>
    </w:p>
    <w:p w:rsidR="009A5A93" w:rsidRPr="007D4D52"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w:t>
      </w:r>
      <w:r w:rsidR="002A518B" w:rsidRPr="007D4D52">
        <w:rPr>
          <w:rFonts w:ascii="Times New Roman" w:hAnsi="Times New Roman" w:cs="Times New Roman"/>
          <w:sz w:val="26"/>
          <w:szCs w:val="26"/>
        </w:rPr>
        <w:t>6</w:t>
      </w:r>
      <w:r w:rsidRPr="007D4D52">
        <w:rPr>
          <w:rFonts w:ascii="Times New Roman" w:hAnsi="Times New Roman" w:cs="Times New Roman"/>
          <w:sz w:val="26"/>
          <w:szCs w:val="26"/>
        </w:rPr>
        <w:t xml:space="preserve">. Информация о порядке подачи и рассмотрения жалобы размещается </w:t>
      </w:r>
      <w:r w:rsidR="00A05527">
        <w:rPr>
          <w:rFonts w:ascii="Times New Roman" w:hAnsi="Times New Roman" w:cs="Times New Roman"/>
          <w:sz w:val="26"/>
          <w:szCs w:val="26"/>
        </w:rPr>
        <w:br/>
      </w:r>
      <w:r w:rsidRPr="007D4D52">
        <w:rPr>
          <w:rFonts w:ascii="Times New Roman" w:hAnsi="Times New Roman" w:cs="Times New Roman"/>
          <w:sz w:val="26"/>
          <w:szCs w:val="26"/>
        </w:rP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9A5A93" w:rsidRPr="007D4D52" w:rsidRDefault="00365ED1"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6</w:t>
      </w:r>
      <w:r w:rsidR="002A518B" w:rsidRPr="007D4D52">
        <w:rPr>
          <w:rFonts w:ascii="Times New Roman" w:hAnsi="Times New Roman" w:cs="Times New Roman"/>
          <w:sz w:val="26"/>
          <w:szCs w:val="26"/>
        </w:rPr>
        <w:t>7</w:t>
      </w:r>
      <w:r w:rsidR="009A5A93" w:rsidRPr="007D4D52">
        <w:rPr>
          <w:rFonts w:ascii="Times New Roman" w:hAnsi="Times New Roman" w:cs="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 МФЦ, а также их должностных лиц, муниципальных служащих, работников: </w:t>
      </w:r>
    </w:p>
    <w:p w:rsidR="009A5A93" w:rsidRPr="007D4D52"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9A5A93" w:rsidRPr="007D4D52"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 xml:space="preserve">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
    <w:p w:rsidR="009A5A93" w:rsidRPr="00F26E55" w:rsidRDefault="009A5A93" w:rsidP="007D4D52">
      <w:pPr>
        <w:autoSpaceDE w:val="0"/>
        <w:autoSpaceDN w:val="0"/>
        <w:adjustRightInd w:val="0"/>
        <w:spacing w:after="0" w:line="240" w:lineRule="auto"/>
        <w:ind w:firstLine="709"/>
        <w:jc w:val="both"/>
        <w:rPr>
          <w:rFonts w:ascii="Times New Roman" w:hAnsi="Times New Roman" w:cs="Times New Roman"/>
          <w:sz w:val="26"/>
          <w:szCs w:val="26"/>
        </w:rPr>
      </w:pPr>
      <w:r w:rsidRPr="007D4D52">
        <w:rPr>
          <w:rFonts w:ascii="Times New Roman" w:hAnsi="Times New Roman" w:cs="Times New Roman"/>
          <w:sz w:val="26"/>
          <w:szCs w:val="26"/>
        </w:rPr>
        <w:t>настоящий административный регламент.</w:t>
      </w:r>
    </w:p>
    <w:p w:rsidR="004B25C6" w:rsidRPr="004B25C6" w:rsidRDefault="004B25C6" w:rsidP="004B25C6">
      <w:pPr>
        <w:tabs>
          <w:tab w:val="left" w:pos="5812"/>
        </w:tabs>
        <w:spacing w:after="0" w:line="240" w:lineRule="auto"/>
        <w:ind w:firstLine="567"/>
        <w:jc w:val="right"/>
        <w:outlineLvl w:val="1"/>
        <w:rPr>
          <w:rFonts w:ascii="Times New Roman" w:eastAsia="Times New Roman" w:hAnsi="Times New Roman" w:cs="Times New Roman"/>
          <w:b/>
          <w:bCs/>
          <w:iCs/>
          <w:sz w:val="26"/>
          <w:szCs w:val="26"/>
          <w:lang w:eastAsia="ru-RU"/>
        </w:rPr>
      </w:pPr>
      <w:r w:rsidRPr="004B25C6">
        <w:rPr>
          <w:rFonts w:ascii="Times New Roman" w:eastAsia="Times New Roman" w:hAnsi="Times New Roman" w:cs="Times New Roman"/>
          <w:b/>
          <w:bCs/>
          <w:iCs/>
          <w:sz w:val="26"/>
          <w:szCs w:val="26"/>
          <w:lang w:eastAsia="ru-RU"/>
        </w:rPr>
        <w:br w:type="page"/>
      </w:r>
    </w:p>
    <w:p w:rsidR="004B25C6" w:rsidRPr="004B25C6" w:rsidRDefault="004B25C6" w:rsidP="004B25C6">
      <w:pPr>
        <w:tabs>
          <w:tab w:val="left" w:pos="5812"/>
        </w:tabs>
        <w:spacing w:after="0" w:line="240" w:lineRule="auto"/>
        <w:ind w:left="4820"/>
        <w:outlineLvl w:val="1"/>
        <w:rPr>
          <w:rFonts w:ascii="Times New Roman" w:eastAsia="Times New Roman" w:hAnsi="Times New Roman" w:cs="Times New Roman"/>
          <w:bCs/>
          <w:iCs/>
          <w:strike/>
          <w:color w:val="FF0000"/>
          <w:sz w:val="24"/>
          <w:szCs w:val="24"/>
          <w:lang w:eastAsia="ru-RU"/>
        </w:rPr>
      </w:pPr>
      <w:r w:rsidRPr="004B25C6">
        <w:rPr>
          <w:rFonts w:ascii="Times New Roman" w:eastAsia="Times New Roman" w:hAnsi="Times New Roman" w:cs="Times New Roman"/>
          <w:bCs/>
          <w:iCs/>
          <w:sz w:val="24"/>
          <w:szCs w:val="24"/>
          <w:lang w:eastAsia="ru-RU"/>
        </w:rPr>
        <w:t xml:space="preserve">Приложение </w:t>
      </w:r>
    </w:p>
    <w:p w:rsidR="004B25C6" w:rsidRPr="004B25C6" w:rsidRDefault="004B25C6" w:rsidP="004B25C6">
      <w:pPr>
        <w:tabs>
          <w:tab w:val="left" w:pos="5812"/>
        </w:tabs>
        <w:spacing w:after="0" w:line="240" w:lineRule="auto"/>
        <w:ind w:left="4820"/>
        <w:outlineLvl w:val="1"/>
        <w:rPr>
          <w:rFonts w:ascii="Times New Roman" w:eastAsia="Times New Roman" w:hAnsi="Times New Roman" w:cs="Times New Roman"/>
          <w:bCs/>
          <w:iCs/>
          <w:sz w:val="24"/>
          <w:szCs w:val="24"/>
          <w:lang w:eastAsia="ru-RU"/>
        </w:rPr>
      </w:pPr>
      <w:r w:rsidRPr="004B25C6">
        <w:rPr>
          <w:rFonts w:ascii="Times New Roman" w:eastAsia="Times New Roman" w:hAnsi="Times New Roman" w:cs="Times New Roman"/>
          <w:bCs/>
          <w:iCs/>
          <w:sz w:val="24"/>
          <w:szCs w:val="24"/>
          <w:lang w:eastAsia="ru-RU"/>
        </w:rPr>
        <w:t>к Административному регламенту</w:t>
      </w:r>
    </w:p>
    <w:p w:rsidR="004B25C6" w:rsidRPr="004B25C6" w:rsidRDefault="004B25C6" w:rsidP="004B25C6">
      <w:pPr>
        <w:tabs>
          <w:tab w:val="left" w:pos="5812"/>
        </w:tabs>
        <w:spacing w:after="0" w:line="240" w:lineRule="auto"/>
        <w:ind w:left="4820"/>
        <w:outlineLvl w:val="1"/>
        <w:rPr>
          <w:rFonts w:ascii="Times New Roman" w:eastAsia="Times New Roman" w:hAnsi="Times New Roman" w:cs="Times New Roman"/>
          <w:bCs/>
          <w:iCs/>
          <w:sz w:val="24"/>
          <w:szCs w:val="24"/>
          <w:lang w:eastAsia="ru-RU"/>
        </w:rPr>
      </w:pPr>
      <w:r w:rsidRPr="004B25C6">
        <w:rPr>
          <w:rFonts w:ascii="Times New Roman" w:eastAsia="Times New Roman" w:hAnsi="Times New Roman" w:cs="Times New Roman"/>
          <w:bCs/>
          <w:iCs/>
          <w:sz w:val="24"/>
          <w:szCs w:val="24"/>
          <w:lang w:eastAsia="ru-RU"/>
        </w:rPr>
        <w:t>предоставления муниципальной услуги</w:t>
      </w:r>
    </w:p>
    <w:p w:rsidR="004B25C6" w:rsidRPr="00CB5840" w:rsidRDefault="00CB5840" w:rsidP="004B25C6">
      <w:pPr>
        <w:tabs>
          <w:tab w:val="left" w:pos="5812"/>
        </w:tabs>
        <w:autoSpaceDE w:val="0"/>
        <w:autoSpaceDN w:val="0"/>
        <w:adjustRightInd w:val="0"/>
        <w:spacing w:after="0" w:line="240" w:lineRule="auto"/>
        <w:ind w:left="4820"/>
        <w:rPr>
          <w:rFonts w:ascii="Times New Roman" w:eastAsia="Times New Roman" w:hAnsi="Times New Roman" w:cs="Times New Roman"/>
          <w:bCs/>
          <w:iCs/>
          <w:sz w:val="24"/>
          <w:szCs w:val="24"/>
          <w:lang w:eastAsia="ru-RU"/>
        </w:rPr>
      </w:pPr>
      <w:r w:rsidRPr="00CB5840">
        <w:rPr>
          <w:rFonts w:ascii="Times New Roman" w:eastAsia="Times New Roman" w:hAnsi="Times New Roman" w:cs="Times New Roman"/>
          <w:bCs/>
          <w:iCs/>
          <w:sz w:val="24"/>
          <w:szCs w:val="24"/>
          <w:lang w:eastAsia="ru-RU"/>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Нефтеюганского района»</w:t>
      </w:r>
    </w:p>
    <w:p w:rsidR="004B25C6" w:rsidRPr="004B25C6" w:rsidRDefault="004B25C6" w:rsidP="004B25C6">
      <w:pPr>
        <w:tabs>
          <w:tab w:val="left" w:pos="5812"/>
        </w:tabs>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9A5A93" w:rsidRPr="00CB5840" w:rsidRDefault="009A5A93" w:rsidP="007D4D52">
      <w:pPr>
        <w:pStyle w:val="ConsPlusNonformat"/>
        <w:jc w:val="center"/>
        <w:rPr>
          <w:rFonts w:ascii="Times New Roman" w:hAnsi="Times New Roman" w:cs="Times New Roman"/>
          <w:b/>
          <w:sz w:val="26"/>
          <w:szCs w:val="26"/>
        </w:rPr>
      </w:pPr>
      <w:bookmarkStart w:id="4" w:name="P528"/>
      <w:bookmarkEnd w:id="4"/>
      <w:r w:rsidRPr="00CB5840">
        <w:rPr>
          <w:rFonts w:ascii="Times New Roman" w:hAnsi="Times New Roman" w:cs="Times New Roman"/>
          <w:b/>
          <w:sz w:val="26"/>
          <w:szCs w:val="26"/>
        </w:rPr>
        <w:t>Уведомление</w:t>
      </w:r>
    </w:p>
    <w:p w:rsidR="009A5A93" w:rsidRPr="00CB5840" w:rsidRDefault="009A5A93" w:rsidP="007D4D52">
      <w:pPr>
        <w:pStyle w:val="ConsPlusNonformat"/>
        <w:jc w:val="center"/>
        <w:rPr>
          <w:rFonts w:ascii="Times New Roman" w:hAnsi="Times New Roman" w:cs="Times New Roman"/>
          <w:b/>
          <w:sz w:val="26"/>
          <w:szCs w:val="26"/>
        </w:rPr>
      </w:pPr>
      <w:r w:rsidRPr="00CB5840">
        <w:rPr>
          <w:rFonts w:ascii="Times New Roman" w:hAnsi="Times New Roman" w:cs="Times New Roman"/>
          <w:b/>
          <w:sz w:val="26"/>
          <w:szCs w:val="26"/>
        </w:rPr>
        <w:t>об окончании строительства или реконструкции объекта</w:t>
      </w:r>
    </w:p>
    <w:p w:rsidR="009A5A93" w:rsidRPr="00CB5840" w:rsidRDefault="009A5A93" w:rsidP="007D4D52">
      <w:pPr>
        <w:pStyle w:val="ConsPlusNonformat"/>
        <w:jc w:val="center"/>
        <w:rPr>
          <w:rFonts w:ascii="Times New Roman" w:hAnsi="Times New Roman" w:cs="Times New Roman"/>
          <w:b/>
          <w:sz w:val="26"/>
          <w:szCs w:val="26"/>
        </w:rPr>
      </w:pPr>
      <w:r w:rsidRPr="00CB5840">
        <w:rPr>
          <w:rFonts w:ascii="Times New Roman" w:hAnsi="Times New Roman" w:cs="Times New Roman"/>
          <w:b/>
          <w:sz w:val="26"/>
          <w:szCs w:val="26"/>
        </w:rPr>
        <w:t>индивидуального жилищного строительства или садового дома</w:t>
      </w:r>
    </w:p>
    <w:p w:rsidR="009A5A93" w:rsidRPr="00CB5840" w:rsidRDefault="009A5A93" w:rsidP="009A5A93">
      <w:pPr>
        <w:pStyle w:val="ConsPlusNonformat"/>
        <w:jc w:val="both"/>
        <w:rPr>
          <w:rFonts w:ascii="Times New Roman" w:hAnsi="Times New Roman" w:cs="Times New Roman"/>
        </w:rPr>
      </w:pPr>
    </w:p>
    <w:p w:rsidR="009A5A93" w:rsidRPr="00CB5840" w:rsidRDefault="009A5A93" w:rsidP="00CB5840">
      <w:pPr>
        <w:pStyle w:val="ConsPlusNonformat"/>
        <w:jc w:val="right"/>
        <w:rPr>
          <w:rFonts w:ascii="Times New Roman" w:hAnsi="Times New Roman" w:cs="Times New Roman"/>
        </w:rPr>
      </w:pPr>
      <w:r w:rsidRPr="00CB5840">
        <w:rPr>
          <w:rFonts w:ascii="Times New Roman" w:hAnsi="Times New Roman" w:cs="Times New Roman"/>
        </w:rPr>
        <w:t xml:space="preserve">                                                     </w:t>
      </w:r>
      <w:r w:rsidR="007D4D52">
        <w:rPr>
          <w:rFonts w:ascii="Times New Roman" w:hAnsi="Times New Roman" w:cs="Times New Roman"/>
        </w:rPr>
        <w:t>«</w:t>
      </w:r>
      <w:r w:rsidRPr="00CB5840">
        <w:rPr>
          <w:rFonts w:ascii="Times New Roman" w:hAnsi="Times New Roman" w:cs="Times New Roman"/>
        </w:rPr>
        <w:t>_</w:t>
      </w:r>
      <w:r w:rsidR="007D4D52">
        <w:rPr>
          <w:rFonts w:ascii="Times New Roman" w:hAnsi="Times New Roman" w:cs="Times New Roman"/>
        </w:rPr>
        <w:t>__</w:t>
      </w:r>
      <w:r w:rsidRPr="00CB5840">
        <w:rPr>
          <w:rFonts w:ascii="Times New Roman" w:hAnsi="Times New Roman" w:cs="Times New Roman"/>
        </w:rPr>
        <w:t>_</w:t>
      </w:r>
      <w:r w:rsidR="007D4D52">
        <w:rPr>
          <w:rFonts w:ascii="Times New Roman" w:hAnsi="Times New Roman" w:cs="Times New Roman"/>
        </w:rPr>
        <w:t>»</w:t>
      </w:r>
      <w:r w:rsidRPr="00CB5840">
        <w:rPr>
          <w:rFonts w:ascii="Times New Roman" w:hAnsi="Times New Roman" w:cs="Times New Roman"/>
        </w:rPr>
        <w:t xml:space="preserve"> _________ 20_</w:t>
      </w:r>
      <w:r w:rsidR="007D4D52">
        <w:rPr>
          <w:rFonts w:ascii="Times New Roman" w:hAnsi="Times New Roman" w:cs="Times New Roman"/>
        </w:rPr>
        <w:t>_</w:t>
      </w:r>
      <w:r w:rsidRPr="00CB5840">
        <w:rPr>
          <w:rFonts w:ascii="Times New Roman" w:hAnsi="Times New Roman" w:cs="Times New Roman"/>
        </w:rPr>
        <w:t>_ г.</w:t>
      </w:r>
    </w:p>
    <w:p w:rsidR="009A5A93" w:rsidRPr="00CB5840" w:rsidRDefault="009A5A93" w:rsidP="009A5A93">
      <w:pPr>
        <w:pStyle w:val="ConsPlusNonformat"/>
        <w:jc w:val="both"/>
        <w:rPr>
          <w:rFonts w:ascii="Times New Roman" w:hAnsi="Times New Roman" w:cs="Times New Roman"/>
        </w:rPr>
      </w:pPr>
    </w:p>
    <w:p w:rsidR="000B3E86" w:rsidRPr="007659AD" w:rsidRDefault="000B3E86" w:rsidP="000B3E86">
      <w:pPr>
        <w:pStyle w:val="ConsPlusNonformat"/>
        <w:jc w:val="center"/>
        <w:rPr>
          <w:rFonts w:ascii="Times New Roman" w:hAnsi="Times New Roman" w:cs="Times New Roman"/>
          <w:sz w:val="26"/>
          <w:szCs w:val="26"/>
        </w:rPr>
      </w:pPr>
      <w:r w:rsidRPr="007659AD">
        <w:rPr>
          <w:rFonts w:ascii="Times New Roman" w:hAnsi="Times New Roman" w:cs="Times New Roman"/>
          <w:sz w:val="26"/>
          <w:szCs w:val="26"/>
        </w:rPr>
        <w:t>В администрацию Нефтеюганского района</w:t>
      </w:r>
    </w:p>
    <w:p w:rsidR="000B3E86" w:rsidRPr="007659AD" w:rsidRDefault="000B3E86" w:rsidP="000B3E86">
      <w:pPr>
        <w:pStyle w:val="ConsPlusNonformat"/>
        <w:jc w:val="center"/>
        <w:rPr>
          <w:rFonts w:ascii="Times New Roman" w:hAnsi="Times New Roman" w:cs="Times New Roman"/>
          <w:sz w:val="26"/>
          <w:szCs w:val="26"/>
        </w:rPr>
      </w:pPr>
      <w:r w:rsidRPr="007659AD">
        <w:rPr>
          <w:rFonts w:ascii="Times New Roman" w:hAnsi="Times New Roman" w:cs="Times New Roman"/>
          <w:noProof/>
          <w:szCs w:val="26"/>
        </w:rPr>
        <mc:AlternateContent>
          <mc:Choice Requires="wps">
            <w:drawing>
              <wp:anchor distT="0" distB="0" distL="114300" distR="114300" simplePos="0" relativeHeight="251659264" behindDoc="0" locked="0" layoutInCell="1" allowOverlap="1" wp14:anchorId="6E61A4EC" wp14:editId="3300EF3E">
                <wp:simplePos x="0" y="0"/>
                <wp:positionH relativeFrom="column">
                  <wp:posOffset>-53340</wp:posOffset>
                </wp:positionH>
                <wp:positionV relativeFrom="paragraph">
                  <wp:posOffset>-1270</wp:posOffset>
                </wp:positionV>
                <wp:extent cx="5753735" cy="0"/>
                <wp:effectExtent l="0" t="0" r="1841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75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1pt" to="44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" strokecolor="black [3040]"/>
            </w:pict>
          </mc:Fallback>
        </mc:AlternateContent>
      </w:r>
      <w:r w:rsidRPr="007659AD">
        <w:rPr>
          <w:rFonts w:ascii="Times New Roman" w:hAnsi="Times New Roman" w:cs="Times New Roman"/>
          <w:szCs w:val="26"/>
        </w:rPr>
        <w:t xml:space="preserve"> (наименование уполномоченного на выдачу разрешений органа местного самоуправления)</w:t>
      </w:r>
    </w:p>
    <w:p w:rsidR="009A5A93" w:rsidRPr="007659AD" w:rsidRDefault="009A5A93" w:rsidP="009A5A93">
      <w:pPr>
        <w:pStyle w:val="ConsPlusNonformat"/>
        <w:jc w:val="both"/>
        <w:rPr>
          <w:rFonts w:ascii="Times New Roman" w:hAnsi="Times New Roman" w:cs="Times New Roman"/>
        </w:rPr>
      </w:pPr>
    </w:p>
    <w:p w:rsidR="009A5A93" w:rsidRPr="00CB5840" w:rsidRDefault="009A5A93" w:rsidP="009A5A93">
      <w:pPr>
        <w:pStyle w:val="ConsPlusNonformat"/>
        <w:jc w:val="center"/>
        <w:rPr>
          <w:rFonts w:ascii="Times New Roman" w:hAnsi="Times New Roman" w:cs="Times New Roman"/>
          <w:b/>
          <w:sz w:val="26"/>
          <w:szCs w:val="26"/>
        </w:rPr>
      </w:pPr>
      <w:r w:rsidRPr="007659AD">
        <w:rPr>
          <w:rFonts w:ascii="Times New Roman" w:hAnsi="Times New Roman" w:cs="Times New Roman"/>
          <w:b/>
          <w:sz w:val="26"/>
          <w:szCs w:val="26"/>
        </w:rPr>
        <w:t>1. Сведения о застройщике</w:t>
      </w:r>
    </w:p>
    <w:p w:rsidR="009A5A93" w:rsidRPr="00CB5840" w:rsidRDefault="009A5A93" w:rsidP="009A5A93">
      <w:pPr>
        <w:pStyle w:val="ConsPlusNonformat"/>
        <w:jc w:val="both"/>
        <w:rPr>
          <w:rFonts w:ascii="Times New Roman" w:hAnsi="Times New Roman" w:cs="Times New Roman"/>
        </w:rPr>
      </w:pPr>
    </w:p>
    <w:p w:rsidR="009A5A93" w:rsidRPr="00CB5840" w:rsidRDefault="009A5A93" w:rsidP="009A5A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5A93" w:rsidRPr="00CB5840" w:rsidTr="00724A28">
        <w:tc>
          <w:tcPr>
            <w:tcW w:w="850" w:type="dxa"/>
          </w:tcPr>
          <w:p w:rsidR="009A5A93" w:rsidRPr="00CB5840" w:rsidRDefault="009A5A93" w:rsidP="00724A28">
            <w:pPr>
              <w:pStyle w:val="ConsPlusNormal"/>
              <w:jc w:val="center"/>
              <w:outlineLvl w:val="2"/>
              <w:rPr>
                <w:rFonts w:ascii="Times New Roman" w:hAnsi="Times New Roman" w:cs="Times New Roman"/>
                <w:sz w:val="26"/>
                <w:szCs w:val="26"/>
              </w:rPr>
            </w:pPr>
            <w:r w:rsidRPr="00CB5840">
              <w:rPr>
                <w:rFonts w:ascii="Times New Roman" w:hAnsi="Times New Roman" w:cs="Times New Roman"/>
                <w:sz w:val="26"/>
                <w:szCs w:val="26"/>
              </w:rPr>
              <w:t>1.1</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1.1.1</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Фамилия, имя, отчество (при наличии)</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1.1.2</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Место жительства</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1.1.3</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Реквизиты документа, удостоверяющего личность</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outlineLvl w:val="2"/>
              <w:rPr>
                <w:rFonts w:ascii="Times New Roman" w:hAnsi="Times New Roman" w:cs="Times New Roman"/>
                <w:sz w:val="26"/>
                <w:szCs w:val="26"/>
              </w:rPr>
            </w:pPr>
            <w:r w:rsidRPr="00CB5840">
              <w:rPr>
                <w:rFonts w:ascii="Times New Roman" w:hAnsi="Times New Roman" w:cs="Times New Roman"/>
                <w:sz w:val="26"/>
                <w:szCs w:val="26"/>
              </w:rPr>
              <w:t>1.2</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1.2.1</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Наименование</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1.2.2</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Место нахождения</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1.2.3</w:t>
            </w:r>
          </w:p>
        </w:tc>
        <w:tc>
          <w:tcPr>
            <w:tcW w:w="4680" w:type="dxa"/>
          </w:tcPr>
          <w:p w:rsidR="009A5A93" w:rsidRPr="00CB5840" w:rsidRDefault="009A5A93" w:rsidP="007D4D52">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9A5A93" w:rsidRPr="00CB5840" w:rsidRDefault="009A5A93" w:rsidP="00724A28">
            <w:pPr>
              <w:pStyle w:val="ConsPlusNormal"/>
              <w:rPr>
                <w:rFonts w:ascii="Times New Roman" w:hAnsi="Times New Roman" w:cs="Times New Roman"/>
                <w:sz w:val="28"/>
                <w:szCs w:val="28"/>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1.2.4</w:t>
            </w:r>
          </w:p>
        </w:tc>
        <w:tc>
          <w:tcPr>
            <w:tcW w:w="4680" w:type="dxa"/>
          </w:tcPr>
          <w:p w:rsidR="009A5A93" w:rsidRPr="00CB5840" w:rsidRDefault="009A5A93" w:rsidP="00724A28">
            <w:pPr>
              <w:pStyle w:val="ConsPlusNormal"/>
              <w:jc w:val="both"/>
              <w:rPr>
                <w:rFonts w:ascii="Times New Roman" w:hAnsi="Times New Roman" w:cs="Times New Roman"/>
                <w:sz w:val="26"/>
                <w:szCs w:val="26"/>
              </w:rPr>
            </w:pPr>
            <w:r w:rsidRPr="00CB5840">
              <w:rPr>
                <w:rFonts w:ascii="Times New Roman" w:hAnsi="Times New Roman" w:cs="Times New Roman"/>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9A5A93" w:rsidRPr="00CB5840" w:rsidRDefault="009A5A93" w:rsidP="00724A28">
            <w:pPr>
              <w:pStyle w:val="ConsPlusNormal"/>
              <w:rPr>
                <w:rFonts w:ascii="Times New Roman" w:hAnsi="Times New Roman" w:cs="Times New Roman"/>
                <w:sz w:val="28"/>
                <w:szCs w:val="28"/>
              </w:rPr>
            </w:pPr>
          </w:p>
        </w:tc>
      </w:tr>
    </w:tbl>
    <w:p w:rsidR="009A5A93" w:rsidRPr="00CB5840" w:rsidRDefault="009A5A93" w:rsidP="009A5A93">
      <w:pPr>
        <w:pStyle w:val="ConsPlusNormal"/>
        <w:jc w:val="both"/>
        <w:rPr>
          <w:rFonts w:ascii="Times New Roman" w:hAnsi="Times New Roman" w:cs="Times New Roman"/>
        </w:rPr>
      </w:pPr>
    </w:p>
    <w:p w:rsidR="009A5A93" w:rsidRPr="00CB5840" w:rsidRDefault="009A5A93" w:rsidP="009A5A93">
      <w:pPr>
        <w:pStyle w:val="ConsPlusNonformat"/>
        <w:jc w:val="center"/>
        <w:rPr>
          <w:rFonts w:ascii="Times New Roman" w:hAnsi="Times New Roman" w:cs="Times New Roman"/>
          <w:b/>
          <w:sz w:val="26"/>
          <w:szCs w:val="26"/>
        </w:rPr>
      </w:pPr>
      <w:r w:rsidRPr="00CB5840">
        <w:rPr>
          <w:rFonts w:ascii="Times New Roman" w:hAnsi="Times New Roman" w:cs="Times New Roman"/>
          <w:b/>
          <w:sz w:val="26"/>
          <w:szCs w:val="26"/>
        </w:rPr>
        <w:t>2. Сведения о земельном участке</w:t>
      </w:r>
    </w:p>
    <w:p w:rsidR="009A5A93" w:rsidRPr="00CB5840" w:rsidRDefault="009A5A93" w:rsidP="009A5A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2.1</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Кадастровый номер земельного участка (при наличии)</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2.2</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Адрес или описание местоположения земельного участка</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2.3</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 праве застройщика на земельный участок (правоустанавливающие документы)</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2.4</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 наличии прав иных лиц на земельный участок (при наличии)</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2.5</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 виде разрешенного использования земельного участка</w:t>
            </w:r>
          </w:p>
        </w:tc>
        <w:tc>
          <w:tcPr>
            <w:tcW w:w="3515" w:type="dxa"/>
          </w:tcPr>
          <w:p w:rsidR="009A5A93" w:rsidRPr="00CB5840" w:rsidRDefault="009A5A93" w:rsidP="00724A28">
            <w:pPr>
              <w:pStyle w:val="ConsPlusNormal"/>
              <w:rPr>
                <w:rFonts w:ascii="Times New Roman" w:hAnsi="Times New Roman" w:cs="Times New Roman"/>
                <w:sz w:val="26"/>
                <w:szCs w:val="26"/>
              </w:rPr>
            </w:pPr>
          </w:p>
        </w:tc>
      </w:tr>
    </w:tbl>
    <w:p w:rsidR="009A5A93" w:rsidRPr="00CB5840" w:rsidRDefault="009A5A93" w:rsidP="009A5A93">
      <w:pPr>
        <w:pStyle w:val="ConsPlusNormal"/>
        <w:jc w:val="both"/>
        <w:rPr>
          <w:rFonts w:ascii="Times New Roman" w:hAnsi="Times New Roman" w:cs="Times New Roman"/>
          <w:sz w:val="26"/>
          <w:szCs w:val="26"/>
        </w:rPr>
      </w:pPr>
    </w:p>
    <w:p w:rsidR="009A5A93" w:rsidRPr="00CB5840" w:rsidRDefault="009A5A93" w:rsidP="00CB5840">
      <w:pPr>
        <w:pStyle w:val="ConsPlusNonformat"/>
        <w:jc w:val="center"/>
        <w:rPr>
          <w:rFonts w:ascii="Times New Roman" w:hAnsi="Times New Roman" w:cs="Times New Roman"/>
          <w:sz w:val="26"/>
          <w:szCs w:val="26"/>
        </w:rPr>
      </w:pPr>
      <w:r w:rsidRPr="00CB5840">
        <w:rPr>
          <w:rFonts w:ascii="Times New Roman" w:hAnsi="Times New Roman" w:cs="Times New Roman"/>
          <w:b/>
          <w:sz w:val="26"/>
          <w:szCs w:val="26"/>
        </w:rPr>
        <w:t>3. Сведения об объекте капитального строительства</w:t>
      </w:r>
    </w:p>
    <w:p w:rsidR="009A5A93" w:rsidRPr="00CB5840" w:rsidRDefault="009A5A93" w:rsidP="009A5A93">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80"/>
        <w:gridCol w:w="3515"/>
      </w:tblGrid>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3.1</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3.2</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Цель подачи уведомления (строительство или реконструкция)</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3.3</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 параметрах:</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3.3.1</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Количество надземных этажей</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3.3.2</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Высота</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3.3.3</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Сведения об отступах от границ земельного участка</w:t>
            </w:r>
          </w:p>
        </w:tc>
        <w:tc>
          <w:tcPr>
            <w:tcW w:w="3515" w:type="dxa"/>
          </w:tcPr>
          <w:p w:rsidR="009A5A93" w:rsidRPr="00CB5840" w:rsidRDefault="009A5A93" w:rsidP="00724A28">
            <w:pPr>
              <w:pStyle w:val="ConsPlusNormal"/>
              <w:rPr>
                <w:rFonts w:ascii="Times New Roman" w:hAnsi="Times New Roman" w:cs="Times New Roman"/>
                <w:sz w:val="26"/>
                <w:szCs w:val="26"/>
              </w:rPr>
            </w:pPr>
          </w:p>
        </w:tc>
      </w:tr>
      <w:tr w:rsidR="009A5A93" w:rsidRPr="00CB5840" w:rsidTr="00724A28">
        <w:tc>
          <w:tcPr>
            <w:tcW w:w="850" w:type="dxa"/>
          </w:tcPr>
          <w:p w:rsidR="009A5A93" w:rsidRPr="00CB5840" w:rsidRDefault="009A5A93" w:rsidP="00724A28">
            <w:pPr>
              <w:pStyle w:val="ConsPlusNormal"/>
              <w:jc w:val="center"/>
              <w:rPr>
                <w:rFonts w:ascii="Times New Roman" w:hAnsi="Times New Roman" w:cs="Times New Roman"/>
                <w:sz w:val="26"/>
                <w:szCs w:val="26"/>
              </w:rPr>
            </w:pPr>
            <w:r w:rsidRPr="00CB5840">
              <w:rPr>
                <w:rFonts w:ascii="Times New Roman" w:hAnsi="Times New Roman" w:cs="Times New Roman"/>
                <w:sz w:val="26"/>
                <w:szCs w:val="26"/>
              </w:rPr>
              <w:t>3.3.4</w:t>
            </w:r>
          </w:p>
        </w:tc>
        <w:tc>
          <w:tcPr>
            <w:tcW w:w="4680" w:type="dxa"/>
          </w:tcPr>
          <w:p w:rsidR="009A5A93" w:rsidRPr="00CB5840" w:rsidRDefault="009A5A93" w:rsidP="00724A28">
            <w:pPr>
              <w:pStyle w:val="ConsPlusNormal"/>
              <w:rPr>
                <w:rFonts w:ascii="Times New Roman" w:hAnsi="Times New Roman" w:cs="Times New Roman"/>
                <w:sz w:val="26"/>
                <w:szCs w:val="26"/>
              </w:rPr>
            </w:pPr>
            <w:r w:rsidRPr="00CB5840">
              <w:rPr>
                <w:rFonts w:ascii="Times New Roman" w:hAnsi="Times New Roman" w:cs="Times New Roman"/>
                <w:sz w:val="26"/>
                <w:szCs w:val="26"/>
              </w:rPr>
              <w:t>Площадь застройки</w:t>
            </w:r>
          </w:p>
        </w:tc>
        <w:tc>
          <w:tcPr>
            <w:tcW w:w="3515" w:type="dxa"/>
          </w:tcPr>
          <w:p w:rsidR="009A5A93" w:rsidRPr="00CB5840" w:rsidRDefault="009A5A93" w:rsidP="00724A28">
            <w:pPr>
              <w:pStyle w:val="ConsPlusNormal"/>
              <w:rPr>
                <w:rFonts w:ascii="Times New Roman" w:hAnsi="Times New Roman" w:cs="Times New Roman"/>
                <w:sz w:val="26"/>
                <w:szCs w:val="26"/>
              </w:rPr>
            </w:pPr>
          </w:p>
        </w:tc>
      </w:tr>
    </w:tbl>
    <w:p w:rsidR="009A5A93" w:rsidRPr="00CB5840" w:rsidRDefault="009A5A93" w:rsidP="009A5A93">
      <w:pPr>
        <w:pStyle w:val="ConsPlusNormal"/>
        <w:jc w:val="both"/>
        <w:rPr>
          <w:rFonts w:ascii="Times New Roman" w:hAnsi="Times New Roman" w:cs="Times New Roman"/>
        </w:rPr>
      </w:pPr>
    </w:p>
    <w:p w:rsid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w:t>
      </w:r>
    </w:p>
    <w:p w:rsidR="00CB5840" w:rsidRDefault="00CB5840">
      <w:pPr>
        <w:rPr>
          <w:rFonts w:ascii="Times New Roman" w:eastAsia="Times New Roman" w:hAnsi="Times New Roman" w:cs="Times New Roman"/>
          <w:sz w:val="20"/>
          <w:szCs w:val="20"/>
          <w:lang w:eastAsia="ru-RU"/>
        </w:rPr>
      </w:pPr>
      <w:r>
        <w:rPr>
          <w:rFonts w:ascii="Times New Roman" w:hAnsi="Times New Roman" w:cs="Times New Roman"/>
        </w:rPr>
        <w:br w:type="page"/>
      </w:r>
    </w:p>
    <w:p w:rsidR="009A5A93" w:rsidRPr="00CB5840" w:rsidRDefault="009A5A93" w:rsidP="00CB5840">
      <w:pPr>
        <w:pStyle w:val="ConsPlusNonformat"/>
        <w:jc w:val="center"/>
        <w:rPr>
          <w:rFonts w:ascii="Times New Roman" w:hAnsi="Times New Roman" w:cs="Times New Roman"/>
          <w:b/>
          <w:sz w:val="26"/>
          <w:szCs w:val="26"/>
        </w:rPr>
      </w:pPr>
      <w:r w:rsidRPr="00CB5840">
        <w:rPr>
          <w:rFonts w:ascii="Times New Roman" w:hAnsi="Times New Roman" w:cs="Times New Roman"/>
          <w:b/>
          <w:sz w:val="26"/>
          <w:szCs w:val="26"/>
        </w:rPr>
        <w:t>4. Схематичное изображение построенного или реконструированного</w:t>
      </w:r>
    </w:p>
    <w:p w:rsidR="009A5A93" w:rsidRPr="00CB5840" w:rsidRDefault="009A5A93" w:rsidP="00CB5840">
      <w:pPr>
        <w:pStyle w:val="ConsPlusNonformat"/>
        <w:jc w:val="center"/>
        <w:rPr>
          <w:rFonts w:ascii="Times New Roman" w:hAnsi="Times New Roman" w:cs="Times New Roman"/>
          <w:b/>
          <w:sz w:val="26"/>
          <w:szCs w:val="26"/>
        </w:rPr>
      </w:pPr>
      <w:r w:rsidRPr="00CB5840">
        <w:rPr>
          <w:rFonts w:ascii="Times New Roman" w:hAnsi="Times New Roman" w:cs="Times New Roman"/>
          <w:b/>
          <w:sz w:val="26"/>
          <w:szCs w:val="26"/>
        </w:rPr>
        <w:t>объекта капитального строительства на земельном участке</w:t>
      </w:r>
    </w:p>
    <w:p w:rsidR="009A5A93" w:rsidRPr="00CB5840" w:rsidRDefault="009A5A93" w:rsidP="009A5A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A5A93" w:rsidRPr="00CB5840" w:rsidTr="00724A28">
        <w:tc>
          <w:tcPr>
            <w:tcW w:w="9071" w:type="dxa"/>
            <w:tcBorders>
              <w:top w:val="single" w:sz="4" w:space="0" w:color="auto"/>
              <w:left w:val="single" w:sz="4" w:space="0" w:color="auto"/>
              <w:bottom w:val="nil"/>
              <w:right w:val="single" w:sz="4" w:space="0" w:color="auto"/>
            </w:tcBorders>
          </w:tcPr>
          <w:p w:rsidR="009A5A93" w:rsidRPr="00CB5840" w:rsidRDefault="009A5A93" w:rsidP="00724A28">
            <w:pPr>
              <w:pStyle w:val="ConsPlusNormal"/>
              <w:rPr>
                <w:rFonts w:ascii="Times New Roman" w:hAnsi="Times New Roman" w:cs="Times New Roman"/>
              </w:rPr>
            </w:pPr>
          </w:p>
        </w:tc>
      </w:tr>
      <w:tr w:rsidR="009A5A93" w:rsidRPr="00CB5840" w:rsidTr="00724A28">
        <w:tc>
          <w:tcPr>
            <w:tcW w:w="9071" w:type="dxa"/>
            <w:tcBorders>
              <w:top w:val="nil"/>
              <w:left w:val="single" w:sz="4" w:space="0" w:color="auto"/>
              <w:bottom w:val="nil"/>
              <w:right w:val="single" w:sz="4" w:space="0" w:color="auto"/>
            </w:tcBorders>
          </w:tcPr>
          <w:p w:rsidR="009A5A93" w:rsidRPr="00CB5840" w:rsidRDefault="009A5A93" w:rsidP="00724A28">
            <w:pPr>
              <w:pStyle w:val="ConsPlusNormal"/>
              <w:rPr>
                <w:rFonts w:ascii="Times New Roman" w:hAnsi="Times New Roman" w:cs="Times New Roman"/>
              </w:rPr>
            </w:pPr>
          </w:p>
        </w:tc>
      </w:tr>
      <w:tr w:rsidR="009A5A93" w:rsidRPr="00CB5840" w:rsidTr="00724A28">
        <w:tc>
          <w:tcPr>
            <w:tcW w:w="9071" w:type="dxa"/>
            <w:tcBorders>
              <w:top w:val="nil"/>
              <w:left w:val="single" w:sz="4" w:space="0" w:color="auto"/>
              <w:bottom w:val="nil"/>
              <w:right w:val="single" w:sz="4" w:space="0" w:color="auto"/>
            </w:tcBorders>
          </w:tcPr>
          <w:p w:rsidR="009A5A93" w:rsidRPr="00CB5840" w:rsidRDefault="009A5A93" w:rsidP="00724A28">
            <w:pPr>
              <w:pStyle w:val="ConsPlusNormal"/>
              <w:rPr>
                <w:rFonts w:ascii="Times New Roman" w:hAnsi="Times New Roman" w:cs="Times New Roman"/>
              </w:rPr>
            </w:pPr>
          </w:p>
        </w:tc>
      </w:tr>
      <w:tr w:rsidR="009A5A93" w:rsidRPr="00CB5840" w:rsidTr="00724A28">
        <w:tc>
          <w:tcPr>
            <w:tcW w:w="9071" w:type="dxa"/>
            <w:tcBorders>
              <w:top w:val="nil"/>
              <w:left w:val="single" w:sz="4" w:space="0" w:color="auto"/>
              <w:bottom w:val="nil"/>
              <w:right w:val="single" w:sz="4" w:space="0" w:color="auto"/>
            </w:tcBorders>
          </w:tcPr>
          <w:p w:rsidR="009A5A93" w:rsidRPr="00CB5840" w:rsidRDefault="009A5A93" w:rsidP="00724A28">
            <w:pPr>
              <w:pStyle w:val="ConsPlusNormal"/>
              <w:rPr>
                <w:rFonts w:ascii="Times New Roman" w:hAnsi="Times New Roman" w:cs="Times New Roman"/>
              </w:rPr>
            </w:pPr>
          </w:p>
        </w:tc>
      </w:tr>
      <w:tr w:rsidR="009A5A93" w:rsidRPr="00CB5840" w:rsidTr="00724A28">
        <w:trPr>
          <w:trHeight w:val="9825"/>
        </w:trPr>
        <w:tc>
          <w:tcPr>
            <w:tcW w:w="9071" w:type="dxa"/>
            <w:tcBorders>
              <w:top w:val="nil"/>
              <w:left w:val="single" w:sz="4" w:space="0" w:color="auto"/>
              <w:bottom w:val="single" w:sz="4" w:space="0" w:color="auto"/>
              <w:right w:val="single" w:sz="4" w:space="0" w:color="auto"/>
            </w:tcBorders>
          </w:tcPr>
          <w:p w:rsidR="009A5A93" w:rsidRPr="00CB5840" w:rsidRDefault="009A5A93" w:rsidP="00724A28">
            <w:pPr>
              <w:pStyle w:val="ConsPlusNormal"/>
              <w:rPr>
                <w:rFonts w:ascii="Times New Roman" w:hAnsi="Times New Roman" w:cs="Times New Roman"/>
              </w:rPr>
            </w:pPr>
          </w:p>
        </w:tc>
      </w:tr>
    </w:tbl>
    <w:p w:rsidR="009A5A93" w:rsidRPr="00CB5840" w:rsidRDefault="009A5A93" w:rsidP="009A5A93">
      <w:pPr>
        <w:pStyle w:val="ConsPlusNormal"/>
        <w:jc w:val="both"/>
        <w:rPr>
          <w:rFonts w:ascii="Times New Roman" w:hAnsi="Times New Roman" w:cs="Times New Roman"/>
        </w:rPr>
      </w:pP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w:t>
      </w:r>
    </w:p>
    <w:p w:rsidR="009A5A93" w:rsidRPr="00CB5840" w:rsidRDefault="009A5A93" w:rsidP="009A5A93">
      <w:pPr>
        <w:rPr>
          <w:rFonts w:ascii="Times New Roman" w:eastAsia="Times New Roman" w:hAnsi="Times New Roman" w:cs="Times New Roman"/>
          <w:sz w:val="20"/>
          <w:szCs w:val="20"/>
          <w:lang w:eastAsia="ru-RU"/>
        </w:rPr>
      </w:pPr>
      <w:r w:rsidRPr="00CB5840">
        <w:rPr>
          <w:rFonts w:ascii="Times New Roman" w:hAnsi="Times New Roman" w:cs="Times New Roman"/>
        </w:rPr>
        <w:br w:type="page"/>
      </w:r>
    </w:p>
    <w:p w:rsidR="009A5A93" w:rsidRPr="00502642" w:rsidRDefault="009A5A93" w:rsidP="00502642">
      <w:pPr>
        <w:pStyle w:val="ConsPlusNonformat"/>
        <w:ind w:firstLine="709"/>
        <w:jc w:val="both"/>
        <w:rPr>
          <w:rFonts w:ascii="Times New Roman" w:hAnsi="Times New Roman" w:cs="Times New Roman"/>
          <w:sz w:val="26"/>
          <w:szCs w:val="26"/>
        </w:rPr>
      </w:pPr>
      <w:r w:rsidRPr="00502642">
        <w:rPr>
          <w:rFonts w:ascii="Times New Roman" w:hAnsi="Times New Roman" w:cs="Times New Roman"/>
          <w:sz w:val="26"/>
          <w:szCs w:val="26"/>
        </w:rPr>
        <w:t>Почтовый адрес и (или) адрес электронной почты для связи:</w:t>
      </w:r>
    </w:p>
    <w:p w:rsidR="009A5A93" w:rsidRPr="00502642" w:rsidRDefault="009A5A93" w:rsidP="009A5A93">
      <w:pPr>
        <w:pStyle w:val="ConsPlusNonformat"/>
        <w:jc w:val="both"/>
        <w:rPr>
          <w:rFonts w:ascii="Times New Roman" w:hAnsi="Times New Roman" w:cs="Times New Roman"/>
          <w:sz w:val="26"/>
          <w:szCs w:val="26"/>
        </w:rPr>
      </w:pPr>
      <w:r w:rsidRPr="00502642">
        <w:rPr>
          <w:rFonts w:ascii="Times New Roman" w:hAnsi="Times New Roman" w:cs="Times New Roman"/>
          <w:sz w:val="26"/>
          <w:szCs w:val="26"/>
        </w:rPr>
        <w:t>_______________________________________________________________</w:t>
      </w:r>
      <w:r w:rsidR="00502642">
        <w:rPr>
          <w:rFonts w:ascii="Times New Roman" w:hAnsi="Times New Roman" w:cs="Times New Roman"/>
          <w:sz w:val="26"/>
          <w:szCs w:val="26"/>
        </w:rPr>
        <w:t>____</w:t>
      </w:r>
      <w:r w:rsidRPr="00502642">
        <w:rPr>
          <w:rFonts w:ascii="Times New Roman" w:hAnsi="Times New Roman" w:cs="Times New Roman"/>
          <w:sz w:val="26"/>
          <w:szCs w:val="26"/>
        </w:rPr>
        <w:t>___</w:t>
      </w:r>
    </w:p>
    <w:p w:rsidR="009A5A93" w:rsidRPr="00502642" w:rsidRDefault="009A5A93" w:rsidP="009A5A93">
      <w:pPr>
        <w:pStyle w:val="ConsPlusNonformat"/>
        <w:jc w:val="both"/>
        <w:rPr>
          <w:rFonts w:ascii="Times New Roman" w:hAnsi="Times New Roman" w:cs="Times New Roman"/>
          <w:sz w:val="26"/>
          <w:szCs w:val="26"/>
        </w:rPr>
      </w:pPr>
    </w:p>
    <w:p w:rsidR="009A5A93" w:rsidRPr="00502642" w:rsidRDefault="009A5A93" w:rsidP="00502642">
      <w:pPr>
        <w:pStyle w:val="ConsPlusNonformat"/>
        <w:ind w:firstLine="709"/>
        <w:jc w:val="both"/>
        <w:rPr>
          <w:rFonts w:ascii="Times New Roman" w:hAnsi="Times New Roman" w:cs="Times New Roman"/>
          <w:sz w:val="26"/>
          <w:szCs w:val="26"/>
        </w:rPr>
      </w:pPr>
      <w:r w:rsidRPr="00502642">
        <w:rPr>
          <w:rFonts w:ascii="Times New Roman" w:hAnsi="Times New Roman" w:cs="Times New Roman"/>
          <w:sz w:val="26"/>
          <w:szCs w:val="26"/>
        </w:rPr>
        <w:t>Уведомление о соответствии построенных или реконструированных объекта индивидуального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жилищного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строительства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или</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садового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дома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требованиям законодательства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градостроительной</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деятельности</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либо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о несоответствии построенных</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или</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реконструированных</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объекта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индивидуального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жилищного строительства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или</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садового</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дома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требованиям</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законодательства</w:t>
      </w:r>
      <w:r w:rsidR="007D4D52">
        <w:rPr>
          <w:rFonts w:ascii="Times New Roman" w:hAnsi="Times New Roman" w:cs="Times New Roman"/>
          <w:sz w:val="26"/>
          <w:szCs w:val="26"/>
        </w:rPr>
        <w:t xml:space="preserve"> </w:t>
      </w:r>
      <w:r w:rsidRPr="00502642">
        <w:rPr>
          <w:rFonts w:ascii="Times New Roman" w:hAnsi="Times New Roman" w:cs="Times New Roman"/>
          <w:sz w:val="26"/>
          <w:szCs w:val="26"/>
        </w:rPr>
        <w:t>о градостроительной деятельности прошу направить следующим способом:</w:t>
      </w:r>
    </w:p>
    <w:p w:rsidR="009A5A93" w:rsidRPr="00CB5840" w:rsidRDefault="009A5A93" w:rsidP="009A5A93">
      <w:pPr>
        <w:pStyle w:val="ConsPlusNonformat"/>
        <w:jc w:val="both"/>
        <w:rPr>
          <w:rFonts w:ascii="Times New Roman" w:hAnsi="Times New Roman" w:cs="Times New Roman"/>
          <w:sz w:val="28"/>
          <w:szCs w:val="28"/>
        </w:rPr>
      </w:pPr>
      <w:r w:rsidRPr="00CB5840">
        <w:rPr>
          <w:rFonts w:ascii="Times New Roman" w:hAnsi="Times New Roman" w:cs="Times New Roman"/>
          <w:sz w:val="28"/>
          <w:szCs w:val="28"/>
        </w:rPr>
        <w:t xml:space="preserve"> __________________________________________________________________</w:t>
      </w:r>
    </w:p>
    <w:p w:rsidR="009A5A93" w:rsidRPr="00CB5840" w:rsidRDefault="009A5A93" w:rsidP="009A5A93">
      <w:pPr>
        <w:pStyle w:val="ConsPlusNonformat"/>
        <w:jc w:val="center"/>
        <w:rPr>
          <w:rFonts w:ascii="Times New Roman" w:hAnsi="Times New Roman" w:cs="Times New Roman"/>
        </w:rPr>
      </w:pPr>
      <w:r w:rsidRPr="00CB5840">
        <w:rPr>
          <w:rFonts w:ascii="Times New Roman" w:hAnsi="Times New Roman"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A5A93" w:rsidRPr="00CB5840" w:rsidRDefault="009A5A93" w:rsidP="009A5A93">
      <w:pPr>
        <w:pStyle w:val="ConsPlusNonformat"/>
        <w:jc w:val="center"/>
        <w:rPr>
          <w:rFonts w:ascii="Times New Roman" w:hAnsi="Times New Roman" w:cs="Times New Roman"/>
          <w:sz w:val="28"/>
          <w:szCs w:val="28"/>
        </w:rPr>
      </w:pPr>
    </w:p>
    <w:p w:rsidR="009A5A93" w:rsidRPr="00502642" w:rsidRDefault="009A5A93" w:rsidP="00502642">
      <w:pPr>
        <w:pStyle w:val="ConsPlusNonformat"/>
        <w:ind w:firstLine="709"/>
        <w:jc w:val="both"/>
        <w:rPr>
          <w:rFonts w:ascii="Times New Roman" w:hAnsi="Times New Roman" w:cs="Times New Roman"/>
          <w:sz w:val="26"/>
          <w:szCs w:val="26"/>
        </w:rPr>
      </w:pPr>
      <w:r w:rsidRPr="00502642">
        <w:rPr>
          <w:rFonts w:ascii="Times New Roman" w:hAnsi="Times New Roman" w:cs="Times New Roman"/>
          <w:sz w:val="26"/>
          <w:szCs w:val="26"/>
        </w:rPr>
        <w:t>Настоящим уведомлением подтверждаю, что _____________</w:t>
      </w:r>
      <w:r w:rsidR="00502642">
        <w:rPr>
          <w:rFonts w:ascii="Times New Roman" w:hAnsi="Times New Roman" w:cs="Times New Roman"/>
          <w:sz w:val="26"/>
          <w:szCs w:val="26"/>
        </w:rPr>
        <w:t>_____</w:t>
      </w:r>
      <w:r w:rsidRPr="00502642">
        <w:rPr>
          <w:rFonts w:ascii="Times New Roman" w:hAnsi="Times New Roman" w:cs="Times New Roman"/>
          <w:sz w:val="26"/>
          <w:szCs w:val="26"/>
        </w:rPr>
        <w:t>___________</w:t>
      </w:r>
    </w:p>
    <w:p w:rsidR="009A5A93" w:rsidRPr="00CB5840" w:rsidRDefault="009A5A93" w:rsidP="004E608D">
      <w:pPr>
        <w:pStyle w:val="ConsPlusNonformat"/>
        <w:jc w:val="center"/>
        <w:rPr>
          <w:rFonts w:ascii="Times New Roman" w:hAnsi="Times New Roman" w:cs="Times New Roman"/>
        </w:rPr>
      </w:pPr>
      <w:r w:rsidRPr="00CB5840">
        <w:rPr>
          <w:rFonts w:ascii="Times New Roman" w:hAnsi="Times New Roman" w:cs="Times New Roman"/>
        </w:rPr>
        <w:t>(объект индивидуального жилищного строительства или садовый дом)</w:t>
      </w:r>
    </w:p>
    <w:p w:rsidR="009A5A93" w:rsidRPr="00CB5840" w:rsidRDefault="007D4D52" w:rsidP="009A5A93">
      <w:pPr>
        <w:pStyle w:val="ConsPlusNonformat"/>
        <w:jc w:val="both"/>
        <w:rPr>
          <w:rFonts w:ascii="Times New Roman" w:hAnsi="Times New Roman" w:cs="Times New Roman"/>
          <w:sz w:val="28"/>
          <w:szCs w:val="28"/>
        </w:rPr>
      </w:pPr>
      <w:r>
        <w:rPr>
          <w:rFonts w:ascii="Times New Roman" w:hAnsi="Times New Roman" w:cs="Times New Roman"/>
          <w:sz w:val="26"/>
          <w:szCs w:val="26"/>
        </w:rPr>
        <w:t>н</w:t>
      </w:r>
      <w:r w:rsidR="009A5A93" w:rsidRPr="00502642">
        <w:rPr>
          <w:rFonts w:ascii="Times New Roman" w:hAnsi="Times New Roman" w:cs="Times New Roman"/>
          <w:sz w:val="26"/>
          <w:szCs w:val="26"/>
        </w:rPr>
        <w:t>е</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предназначен</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для раздела</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на</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самостоятельные объекты недвижимости, а также  оплату государственной пошлины</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за</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осуществление</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государственной</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регистрации прав</w:t>
      </w:r>
      <w:r w:rsidR="00502642">
        <w:rPr>
          <w:rFonts w:ascii="Times New Roman" w:hAnsi="Times New Roman" w:cs="Times New Roman"/>
          <w:sz w:val="26"/>
          <w:szCs w:val="26"/>
        </w:rPr>
        <w:t>____</w:t>
      </w:r>
      <w:r w:rsidR="009A5A93" w:rsidRPr="00CB5840">
        <w:rPr>
          <w:rFonts w:ascii="Times New Roman" w:hAnsi="Times New Roman" w:cs="Times New Roman"/>
          <w:sz w:val="28"/>
          <w:szCs w:val="28"/>
        </w:rPr>
        <w:t>_________________________________________________________.</w:t>
      </w:r>
    </w:p>
    <w:p w:rsidR="009A5A93" w:rsidRPr="00CB5840" w:rsidRDefault="009A5A93" w:rsidP="009A5A93">
      <w:pPr>
        <w:pStyle w:val="ConsPlusNonformat"/>
        <w:jc w:val="center"/>
        <w:rPr>
          <w:rFonts w:ascii="Times New Roman" w:hAnsi="Times New Roman" w:cs="Times New Roman"/>
        </w:rPr>
      </w:pPr>
      <w:r w:rsidRPr="00CB5840">
        <w:rPr>
          <w:rFonts w:ascii="Times New Roman" w:hAnsi="Times New Roman" w:cs="Times New Roman"/>
        </w:rPr>
        <w:t>(реквизиты платежного документа)</w:t>
      </w:r>
    </w:p>
    <w:p w:rsidR="009A5A93" w:rsidRPr="00CB5840" w:rsidRDefault="009A5A93" w:rsidP="009A5A93">
      <w:pPr>
        <w:pStyle w:val="ConsPlusNonformat"/>
        <w:jc w:val="both"/>
        <w:rPr>
          <w:rFonts w:ascii="Times New Roman" w:hAnsi="Times New Roman" w:cs="Times New Roman"/>
          <w:sz w:val="28"/>
          <w:szCs w:val="28"/>
        </w:rPr>
      </w:pPr>
    </w:p>
    <w:p w:rsidR="009A5A93" w:rsidRPr="00CB5840" w:rsidRDefault="009A5A93" w:rsidP="00502642">
      <w:pPr>
        <w:pStyle w:val="ConsPlusNonformat"/>
        <w:ind w:firstLine="709"/>
        <w:jc w:val="both"/>
        <w:rPr>
          <w:rFonts w:ascii="Times New Roman" w:hAnsi="Times New Roman" w:cs="Times New Roman"/>
          <w:sz w:val="28"/>
          <w:szCs w:val="28"/>
        </w:rPr>
      </w:pPr>
      <w:r w:rsidRPr="00502642">
        <w:rPr>
          <w:rFonts w:ascii="Times New Roman" w:hAnsi="Times New Roman" w:cs="Times New Roman"/>
          <w:sz w:val="26"/>
          <w:szCs w:val="26"/>
        </w:rPr>
        <w:t>Настоящим уведомлением я</w:t>
      </w:r>
      <w:r w:rsidRPr="00CB5840">
        <w:rPr>
          <w:rFonts w:ascii="Times New Roman" w:hAnsi="Times New Roman" w:cs="Times New Roman"/>
          <w:sz w:val="28"/>
          <w:szCs w:val="28"/>
        </w:rPr>
        <w:t xml:space="preserve"> _______________________</w:t>
      </w:r>
      <w:r w:rsidR="00502642">
        <w:rPr>
          <w:rFonts w:ascii="Times New Roman" w:hAnsi="Times New Roman" w:cs="Times New Roman"/>
          <w:sz w:val="28"/>
          <w:szCs w:val="28"/>
        </w:rPr>
        <w:t>__</w:t>
      </w:r>
      <w:r w:rsidRPr="00CB5840">
        <w:rPr>
          <w:rFonts w:ascii="Times New Roman" w:hAnsi="Times New Roman" w:cs="Times New Roman"/>
          <w:sz w:val="28"/>
          <w:szCs w:val="28"/>
        </w:rPr>
        <w:t>______________</w:t>
      </w:r>
    </w:p>
    <w:p w:rsidR="009A5A93" w:rsidRPr="00CB5840" w:rsidRDefault="009A5A93" w:rsidP="009A5A93">
      <w:pPr>
        <w:pStyle w:val="ConsPlusNonformat"/>
        <w:jc w:val="both"/>
        <w:rPr>
          <w:rFonts w:ascii="Times New Roman" w:hAnsi="Times New Roman" w:cs="Times New Roman"/>
          <w:sz w:val="28"/>
          <w:szCs w:val="28"/>
        </w:rPr>
      </w:pPr>
      <w:r w:rsidRPr="00CB5840">
        <w:rPr>
          <w:rFonts w:ascii="Times New Roman" w:hAnsi="Times New Roman" w:cs="Times New Roman"/>
          <w:sz w:val="28"/>
          <w:szCs w:val="28"/>
        </w:rPr>
        <w:t>__________________________________________________________________</w:t>
      </w:r>
    </w:p>
    <w:p w:rsidR="009A5A93" w:rsidRPr="00CB5840" w:rsidRDefault="009A5A93" w:rsidP="009A5A93">
      <w:pPr>
        <w:pStyle w:val="ConsPlusNonformat"/>
        <w:jc w:val="center"/>
        <w:rPr>
          <w:rFonts w:ascii="Times New Roman" w:hAnsi="Times New Roman" w:cs="Times New Roman"/>
        </w:rPr>
      </w:pPr>
      <w:r w:rsidRPr="00CB5840">
        <w:rPr>
          <w:rFonts w:ascii="Times New Roman" w:hAnsi="Times New Roman" w:cs="Times New Roman"/>
        </w:rPr>
        <w:t>(фамилия, имя, отчество (при наличии)</w:t>
      </w:r>
    </w:p>
    <w:p w:rsidR="009A5A93" w:rsidRPr="00502642" w:rsidRDefault="007D4D52" w:rsidP="009A5A93">
      <w:pPr>
        <w:pStyle w:val="ConsPlusNonformat"/>
        <w:jc w:val="both"/>
        <w:rPr>
          <w:rFonts w:ascii="Times New Roman" w:hAnsi="Times New Roman" w:cs="Times New Roman"/>
          <w:sz w:val="26"/>
          <w:szCs w:val="26"/>
        </w:rPr>
      </w:pPr>
      <w:r>
        <w:rPr>
          <w:rFonts w:ascii="Times New Roman" w:hAnsi="Times New Roman" w:cs="Times New Roman"/>
          <w:sz w:val="26"/>
          <w:szCs w:val="26"/>
        </w:rPr>
        <w:t>д</w:t>
      </w:r>
      <w:r w:rsidR="009A5A93" w:rsidRPr="00502642">
        <w:rPr>
          <w:rFonts w:ascii="Times New Roman" w:hAnsi="Times New Roman" w:cs="Times New Roman"/>
          <w:sz w:val="26"/>
          <w:szCs w:val="26"/>
        </w:rPr>
        <w:t>аю</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согласие</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на обработку</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персональных</w:t>
      </w:r>
      <w:r>
        <w:rPr>
          <w:rFonts w:ascii="Times New Roman" w:hAnsi="Times New Roman" w:cs="Times New Roman"/>
          <w:sz w:val="26"/>
          <w:szCs w:val="26"/>
        </w:rPr>
        <w:t xml:space="preserve"> </w:t>
      </w:r>
      <w:r w:rsidR="009A5A93" w:rsidRPr="00502642">
        <w:rPr>
          <w:rFonts w:ascii="Times New Roman" w:hAnsi="Times New Roman" w:cs="Times New Roman"/>
          <w:sz w:val="26"/>
          <w:szCs w:val="26"/>
        </w:rPr>
        <w:t>данных (в случае если застройщиком является физическое лицо).</w:t>
      </w:r>
    </w:p>
    <w:p w:rsidR="009A5A93" w:rsidRPr="00CB5840" w:rsidRDefault="009A5A93" w:rsidP="009A5A93">
      <w:pPr>
        <w:pStyle w:val="ConsPlusNonformat"/>
        <w:jc w:val="both"/>
        <w:rPr>
          <w:rFonts w:ascii="Times New Roman" w:hAnsi="Times New Roman" w:cs="Times New Roman"/>
          <w:sz w:val="28"/>
          <w:szCs w:val="28"/>
        </w:rPr>
      </w:pPr>
    </w:p>
    <w:p w:rsidR="009A5A93" w:rsidRPr="00CB5840" w:rsidRDefault="009A5A93" w:rsidP="009A5A93">
      <w:pPr>
        <w:pStyle w:val="ConsPlusNonformat"/>
        <w:jc w:val="both"/>
        <w:rPr>
          <w:rFonts w:ascii="Times New Roman" w:hAnsi="Times New Roman" w:cs="Times New Roman"/>
          <w:sz w:val="28"/>
          <w:szCs w:val="28"/>
        </w:rPr>
      </w:pPr>
      <w:r w:rsidRPr="00CB5840">
        <w:rPr>
          <w:rFonts w:ascii="Times New Roman" w:hAnsi="Times New Roman" w:cs="Times New Roman"/>
          <w:sz w:val="28"/>
          <w:szCs w:val="28"/>
        </w:rPr>
        <w:t xml:space="preserve">___________________           </w:t>
      </w:r>
      <w:r w:rsidR="006F37EA">
        <w:rPr>
          <w:rFonts w:ascii="Times New Roman" w:hAnsi="Times New Roman" w:cs="Times New Roman"/>
          <w:sz w:val="28"/>
          <w:szCs w:val="28"/>
        </w:rPr>
        <w:tab/>
        <w:t xml:space="preserve">     </w:t>
      </w:r>
      <w:r w:rsidRPr="00CB5840">
        <w:rPr>
          <w:rFonts w:ascii="Times New Roman" w:hAnsi="Times New Roman" w:cs="Times New Roman"/>
          <w:sz w:val="28"/>
          <w:szCs w:val="28"/>
        </w:rPr>
        <w:t xml:space="preserve"> ___________               ________________</w:t>
      </w: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(должность, в случае если                           </w:t>
      </w:r>
      <w:r w:rsidR="006F37EA">
        <w:rPr>
          <w:rFonts w:ascii="Times New Roman" w:hAnsi="Times New Roman" w:cs="Times New Roman"/>
        </w:rPr>
        <w:t xml:space="preserve">      </w:t>
      </w:r>
      <w:r w:rsidRPr="00CB5840">
        <w:rPr>
          <w:rFonts w:ascii="Times New Roman" w:hAnsi="Times New Roman" w:cs="Times New Roman"/>
        </w:rPr>
        <w:t xml:space="preserve">   (подпись)                            (расшифровка подписи)</w:t>
      </w: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застройщиком является</w:t>
      </w: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юридическое лицо)</w:t>
      </w:r>
    </w:p>
    <w:p w:rsidR="009A5A93" w:rsidRPr="00CB5840" w:rsidRDefault="009A5A93" w:rsidP="009A5A93">
      <w:pPr>
        <w:pStyle w:val="ConsPlusNonformat"/>
        <w:jc w:val="both"/>
        <w:rPr>
          <w:rFonts w:ascii="Times New Roman" w:hAnsi="Times New Roman" w:cs="Times New Roman"/>
        </w:rPr>
      </w:pP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М.П.</w:t>
      </w:r>
    </w:p>
    <w:p w:rsidR="009A5A93" w:rsidRPr="00CB5840" w:rsidRDefault="009A5A93" w:rsidP="009A5A93">
      <w:pPr>
        <w:pStyle w:val="ConsPlusNonformat"/>
        <w:jc w:val="both"/>
        <w:rPr>
          <w:rFonts w:ascii="Times New Roman" w:hAnsi="Times New Roman" w:cs="Times New Roman"/>
        </w:rPr>
      </w:pPr>
      <w:r w:rsidRPr="00CB5840">
        <w:rPr>
          <w:rFonts w:ascii="Times New Roman" w:hAnsi="Times New Roman" w:cs="Times New Roman"/>
        </w:rPr>
        <w:t xml:space="preserve"> </w:t>
      </w:r>
      <w:r w:rsidR="007D4D52">
        <w:rPr>
          <w:rFonts w:ascii="Times New Roman" w:hAnsi="Times New Roman" w:cs="Times New Roman"/>
        </w:rPr>
        <w:t xml:space="preserve">  </w:t>
      </w:r>
      <w:r w:rsidRPr="00CB5840">
        <w:rPr>
          <w:rFonts w:ascii="Times New Roman" w:hAnsi="Times New Roman" w:cs="Times New Roman"/>
        </w:rPr>
        <w:t xml:space="preserve"> (при наличии)</w:t>
      </w:r>
    </w:p>
    <w:p w:rsidR="009A5A93" w:rsidRPr="00CB5840" w:rsidRDefault="009A5A93" w:rsidP="009A5A93">
      <w:pPr>
        <w:pStyle w:val="ConsPlusNonformat"/>
        <w:jc w:val="both"/>
        <w:rPr>
          <w:rFonts w:ascii="Times New Roman" w:hAnsi="Times New Roman" w:cs="Times New Roman"/>
          <w:sz w:val="28"/>
          <w:szCs w:val="28"/>
        </w:rPr>
      </w:pPr>
    </w:p>
    <w:p w:rsidR="006F37EA" w:rsidRDefault="006F37EA" w:rsidP="009A5A93">
      <w:pPr>
        <w:pStyle w:val="ConsPlusNonformat"/>
        <w:jc w:val="both"/>
        <w:rPr>
          <w:rFonts w:ascii="Times New Roman" w:hAnsi="Times New Roman" w:cs="Times New Roman"/>
          <w:sz w:val="26"/>
          <w:szCs w:val="26"/>
        </w:rPr>
      </w:pPr>
    </w:p>
    <w:p w:rsidR="006F37EA" w:rsidRDefault="006F37EA" w:rsidP="009A5A93">
      <w:pPr>
        <w:pStyle w:val="ConsPlusNonformat"/>
        <w:jc w:val="both"/>
        <w:rPr>
          <w:rFonts w:ascii="Times New Roman" w:hAnsi="Times New Roman" w:cs="Times New Roman"/>
          <w:sz w:val="26"/>
          <w:szCs w:val="26"/>
        </w:rPr>
      </w:pPr>
    </w:p>
    <w:p w:rsidR="009A5A93" w:rsidRPr="00502642" w:rsidRDefault="009A5A93" w:rsidP="009A5A93">
      <w:pPr>
        <w:pStyle w:val="ConsPlusNonformat"/>
        <w:jc w:val="both"/>
        <w:rPr>
          <w:rFonts w:ascii="Times New Roman" w:hAnsi="Times New Roman" w:cs="Times New Roman"/>
          <w:sz w:val="26"/>
          <w:szCs w:val="26"/>
        </w:rPr>
      </w:pPr>
      <w:r w:rsidRPr="00502642">
        <w:rPr>
          <w:rFonts w:ascii="Times New Roman" w:hAnsi="Times New Roman" w:cs="Times New Roman"/>
          <w:sz w:val="26"/>
          <w:szCs w:val="26"/>
        </w:rPr>
        <w:t>К настоящему уведомлению прилагается:</w:t>
      </w:r>
    </w:p>
    <w:p w:rsidR="009A5A93" w:rsidRPr="00CB5840" w:rsidRDefault="009A5A93" w:rsidP="009A5A93">
      <w:pPr>
        <w:pStyle w:val="ConsPlusNonformat"/>
        <w:jc w:val="both"/>
        <w:rPr>
          <w:rFonts w:ascii="Times New Roman" w:hAnsi="Times New Roman" w:cs="Times New Roman"/>
          <w:sz w:val="28"/>
          <w:szCs w:val="28"/>
        </w:rPr>
      </w:pPr>
      <w:r w:rsidRPr="00CB5840">
        <w:rPr>
          <w:rFonts w:ascii="Times New Roman" w:hAnsi="Times New Roman" w:cs="Times New Roman"/>
          <w:sz w:val="28"/>
          <w:szCs w:val="28"/>
        </w:rPr>
        <w:t>__________________________________________________________________</w:t>
      </w:r>
    </w:p>
    <w:p w:rsidR="009A5A93" w:rsidRPr="00CB5840" w:rsidRDefault="009A5A93" w:rsidP="009A5A93">
      <w:pPr>
        <w:pStyle w:val="ConsPlusNonformat"/>
        <w:jc w:val="both"/>
        <w:rPr>
          <w:rFonts w:ascii="Times New Roman" w:hAnsi="Times New Roman" w:cs="Times New Roman"/>
          <w:sz w:val="28"/>
          <w:szCs w:val="28"/>
        </w:rPr>
      </w:pPr>
      <w:r w:rsidRPr="00CB5840">
        <w:rPr>
          <w:rFonts w:ascii="Times New Roman" w:hAnsi="Times New Roman" w:cs="Times New Roman"/>
          <w:sz w:val="28"/>
          <w:szCs w:val="28"/>
        </w:rPr>
        <w:t>__________________________________________________________________</w:t>
      </w:r>
    </w:p>
    <w:p w:rsidR="00F462ED" w:rsidRDefault="009A5A93" w:rsidP="00502642">
      <w:pPr>
        <w:spacing w:after="0" w:line="240" w:lineRule="auto"/>
        <w:jc w:val="center"/>
        <w:outlineLvl w:val="1"/>
        <w:rPr>
          <w:rFonts w:ascii="Times New Roman" w:hAnsi="Times New Roman" w:cs="Times New Roman"/>
          <w:sz w:val="20"/>
          <w:szCs w:val="20"/>
        </w:rPr>
      </w:pPr>
      <w:r w:rsidRPr="00D00B42">
        <w:rPr>
          <w:rFonts w:ascii="Times New Roman" w:hAnsi="Times New Roman" w:cs="Times New Roman"/>
          <w:sz w:val="20"/>
          <w:szCs w:val="20"/>
        </w:rPr>
        <w:t xml:space="preserve">(документы,  предусмотренные </w:t>
      </w:r>
      <w:r w:rsidR="007B3DCB" w:rsidRPr="00D00B42">
        <w:rPr>
          <w:rFonts w:ascii="Times New Roman" w:hAnsi="Times New Roman" w:cs="Times New Roman"/>
          <w:sz w:val="20"/>
          <w:szCs w:val="20"/>
        </w:rPr>
        <w:t>п. 13 административного регламента</w:t>
      </w:r>
      <w:r w:rsidRPr="00D00B42">
        <w:rPr>
          <w:rFonts w:ascii="Times New Roman" w:hAnsi="Times New Roman" w:cs="Times New Roman"/>
          <w:sz w:val="20"/>
          <w:szCs w:val="20"/>
        </w:rPr>
        <w:t>)</w:t>
      </w:r>
      <w:r w:rsidR="00121B91" w:rsidRPr="00D00B42">
        <w:rPr>
          <w:rFonts w:ascii="Times New Roman" w:hAnsi="Times New Roman" w:cs="Times New Roman"/>
          <w:sz w:val="20"/>
          <w:szCs w:val="20"/>
        </w:rPr>
        <w:t>.</w:t>
      </w:r>
    </w:p>
    <w:p w:rsidR="000002CB" w:rsidRDefault="000002CB" w:rsidP="00502642">
      <w:pPr>
        <w:spacing w:after="0" w:line="240" w:lineRule="auto"/>
        <w:jc w:val="center"/>
        <w:outlineLvl w:val="1"/>
        <w:rPr>
          <w:rFonts w:ascii="Times New Roman" w:hAnsi="Times New Roman" w:cs="Times New Roman"/>
          <w:sz w:val="20"/>
          <w:szCs w:val="20"/>
        </w:rPr>
      </w:pPr>
    </w:p>
    <w:p w:rsidR="000002CB" w:rsidRDefault="000002CB" w:rsidP="00502642">
      <w:pPr>
        <w:spacing w:after="0" w:line="240" w:lineRule="auto"/>
        <w:jc w:val="center"/>
        <w:outlineLvl w:val="1"/>
        <w:rPr>
          <w:rFonts w:ascii="Times New Roman" w:hAnsi="Times New Roman" w:cs="Times New Roman"/>
          <w:sz w:val="20"/>
          <w:szCs w:val="20"/>
        </w:rPr>
      </w:pPr>
    </w:p>
    <w:p w:rsidR="000002CB" w:rsidRDefault="000002CB" w:rsidP="00502642">
      <w:pPr>
        <w:spacing w:after="0" w:line="240" w:lineRule="auto"/>
        <w:jc w:val="center"/>
        <w:outlineLvl w:val="1"/>
        <w:rPr>
          <w:rFonts w:ascii="Times New Roman" w:hAnsi="Times New Roman" w:cs="Times New Roman"/>
          <w:sz w:val="20"/>
          <w:szCs w:val="20"/>
        </w:rPr>
      </w:pPr>
    </w:p>
    <w:p w:rsidR="000002CB" w:rsidRDefault="000002CB" w:rsidP="00502642">
      <w:pPr>
        <w:spacing w:after="0" w:line="240" w:lineRule="auto"/>
        <w:jc w:val="center"/>
        <w:outlineLvl w:val="1"/>
        <w:rPr>
          <w:rFonts w:ascii="Times New Roman" w:hAnsi="Times New Roman" w:cs="Times New Roman"/>
          <w:sz w:val="20"/>
          <w:szCs w:val="20"/>
        </w:rPr>
      </w:pPr>
    </w:p>
    <w:p w:rsidR="000002CB" w:rsidRDefault="000002CB" w:rsidP="00502642">
      <w:pPr>
        <w:spacing w:after="0" w:line="240" w:lineRule="auto"/>
        <w:jc w:val="center"/>
        <w:outlineLvl w:val="1"/>
        <w:rPr>
          <w:rFonts w:ascii="Times New Roman" w:hAnsi="Times New Roman" w:cs="Times New Roman"/>
          <w:sz w:val="20"/>
          <w:szCs w:val="20"/>
        </w:rPr>
      </w:pPr>
    </w:p>
    <w:p w:rsidR="000002CB" w:rsidRPr="00502642" w:rsidRDefault="000002CB" w:rsidP="000002CB">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w:t>
      </w:r>
    </w:p>
    <w:sectPr w:rsidR="000002CB" w:rsidRPr="00502642" w:rsidSect="00A215B3">
      <w:headerReference w:type="default" r:id="rId17"/>
      <w:pgSz w:w="11906" w:h="16838"/>
      <w:pgMar w:top="1134" w:right="56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FD9AE" w16cid:durableId="21856CB4"/>
  <w16cid:commentId w16cid:paraId="323BD898" w16cid:durableId="21856C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C9" w:rsidRDefault="003C0DC9" w:rsidP="00330019">
      <w:pPr>
        <w:spacing w:after="0" w:line="240" w:lineRule="auto"/>
      </w:pPr>
      <w:r>
        <w:separator/>
      </w:r>
    </w:p>
  </w:endnote>
  <w:endnote w:type="continuationSeparator" w:id="0">
    <w:p w:rsidR="003C0DC9" w:rsidRDefault="003C0DC9"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ont40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C9" w:rsidRDefault="003C0DC9" w:rsidP="00330019">
      <w:pPr>
        <w:spacing w:after="0" w:line="240" w:lineRule="auto"/>
      </w:pPr>
      <w:r>
        <w:separator/>
      </w:r>
    </w:p>
  </w:footnote>
  <w:footnote w:type="continuationSeparator" w:id="0">
    <w:p w:rsidR="003C0DC9" w:rsidRDefault="003C0DC9"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47971"/>
      <w:docPartObj>
        <w:docPartGallery w:val="Page Numbers (Top of Page)"/>
        <w:docPartUnique/>
      </w:docPartObj>
    </w:sdtPr>
    <w:sdtEndPr>
      <w:rPr>
        <w:rFonts w:ascii="Times New Roman" w:hAnsi="Times New Roman" w:cs="Times New Roman"/>
        <w:sz w:val="24"/>
        <w:szCs w:val="24"/>
      </w:rPr>
    </w:sdtEndPr>
    <w:sdtContent>
      <w:p w:rsidR="00A215B3" w:rsidRPr="00D2345A" w:rsidRDefault="00A215B3">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3D2A70">
          <w:rPr>
            <w:rFonts w:ascii="Times New Roman" w:hAnsi="Times New Roman" w:cs="Times New Roman"/>
            <w:noProof/>
            <w:sz w:val="24"/>
            <w:szCs w:val="24"/>
          </w:rPr>
          <w:t>2</w:t>
        </w:r>
        <w:r w:rsidRPr="00D2345A">
          <w:rPr>
            <w:rFonts w:ascii="Times New Roman" w:hAnsi="Times New Roman" w:cs="Times New Roman"/>
            <w:sz w:val="24"/>
            <w:szCs w:val="24"/>
          </w:rPr>
          <w:fldChar w:fldCharType="end"/>
        </w:r>
      </w:p>
    </w:sdtContent>
  </w:sdt>
  <w:p w:rsidR="00A215B3" w:rsidRDefault="00A215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5pt;height:8.15pt;visibility:visible" o:bullet="t">
        <v:imagedata r:id="rId1" o:title=""/>
      </v:shape>
    </w:pict>
  </w:numPicBullet>
  <w:abstractNum w:abstractNumId="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8">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1022D1"/>
    <w:multiLevelType w:val="hybridMultilevel"/>
    <w:tmpl w:val="A5D46264"/>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4C26E2"/>
    <w:multiLevelType w:val="hybridMultilevel"/>
    <w:tmpl w:val="2DDCAB3A"/>
    <w:lvl w:ilvl="0" w:tplc="5B36BB6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7F2FE6"/>
    <w:multiLevelType w:val="hybridMultilevel"/>
    <w:tmpl w:val="77D0078A"/>
    <w:lvl w:ilvl="0" w:tplc="338257A2">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9">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3">
    <w:nsid w:val="478B549B"/>
    <w:multiLevelType w:val="multilevel"/>
    <w:tmpl w:val="62665CD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7E667E"/>
    <w:multiLevelType w:val="hybridMultilevel"/>
    <w:tmpl w:val="97F4F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5FB4213"/>
    <w:multiLevelType w:val="hybridMultilevel"/>
    <w:tmpl w:val="D2407806"/>
    <w:lvl w:ilvl="0" w:tplc="A4503C1E">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E1404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1">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716C9"/>
    <w:multiLevelType w:val="hybridMultilevel"/>
    <w:tmpl w:val="937447DC"/>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D13EE6"/>
    <w:multiLevelType w:val="hybridMultilevel"/>
    <w:tmpl w:val="EBB6309E"/>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196D36"/>
    <w:multiLevelType w:val="multilevel"/>
    <w:tmpl w:val="F764734C"/>
    <w:lvl w:ilvl="0">
      <w:start w:val="3"/>
      <w:numFmt w:val="decimal"/>
      <w:lvlText w:val="%1."/>
      <w:lvlJc w:val="left"/>
      <w:pPr>
        <w:ind w:left="110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22"/>
  </w:num>
  <w:num w:numId="4">
    <w:abstractNumId w:val="30"/>
  </w:num>
  <w:num w:numId="5">
    <w:abstractNumId w:val="12"/>
  </w:num>
  <w:num w:numId="6">
    <w:abstractNumId w:val="2"/>
  </w:num>
  <w:num w:numId="7">
    <w:abstractNumId w:val="5"/>
  </w:num>
  <w:num w:numId="8">
    <w:abstractNumId w:val="19"/>
  </w:num>
  <w:num w:numId="9">
    <w:abstractNumId w:val="18"/>
  </w:num>
  <w:num w:numId="10">
    <w:abstractNumId w:val="36"/>
  </w:num>
  <w:num w:numId="11">
    <w:abstractNumId w:val="15"/>
  </w:num>
  <w:num w:numId="12">
    <w:abstractNumId w:val="32"/>
  </w:num>
  <w:num w:numId="13">
    <w:abstractNumId w:val="21"/>
  </w:num>
  <w:num w:numId="14">
    <w:abstractNumId w:val="17"/>
  </w:num>
  <w:num w:numId="15">
    <w:abstractNumId w:val="27"/>
  </w:num>
  <w:num w:numId="16">
    <w:abstractNumId w:val="31"/>
  </w:num>
  <w:num w:numId="17">
    <w:abstractNumId w:val="0"/>
  </w:num>
  <w:num w:numId="18">
    <w:abstractNumId w:val="28"/>
  </w:num>
  <w:num w:numId="19">
    <w:abstractNumId w:val="16"/>
  </w:num>
  <w:num w:numId="20">
    <w:abstractNumId w:val="9"/>
  </w:num>
  <w:num w:numId="21">
    <w:abstractNumId w:val="7"/>
  </w:num>
  <w:num w:numId="22">
    <w:abstractNumId w:val="4"/>
  </w:num>
  <w:num w:numId="23">
    <w:abstractNumId w:val="3"/>
  </w:num>
  <w:num w:numId="24">
    <w:abstractNumId w:val="35"/>
  </w:num>
  <w:num w:numId="25">
    <w:abstractNumId w:val="24"/>
  </w:num>
  <w:num w:numId="26">
    <w:abstractNumId w:val="6"/>
  </w:num>
  <w:num w:numId="27">
    <w:abstractNumId w:val="13"/>
  </w:num>
  <w:num w:numId="28">
    <w:abstractNumId w:val="25"/>
  </w:num>
  <w:num w:numId="29">
    <w:abstractNumId w:val="23"/>
  </w:num>
  <w:num w:numId="30">
    <w:abstractNumId w:val="20"/>
  </w:num>
  <w:num w:numId="31">
    <w:abstractNumId w:val="11"/>
  </w:num>
  <w:num w:numId="32">
    <w:abstractNumId w:val="29"/>
  </w:num>
  <w:num w:numId="33">
    <w:abstractNumId w:val="14"/>
  </w:num>
  <w:num w:numId="34">
    <w:abstractNumId w:val="26"/>
  </w:num>
  <w:num w:numId="35">
    <w:abstractNumId w:val="33"/>
  </w:num>
  <w:num w:numId="36">
    <w:abstractNumId w:val="1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7"/>
    <w:rsid w:val="00000045"/>
    <w:rsid w:val="000002CB"/>
    <w:rsid w:val="000022D8"/>
    <w:rsid w:val="000037C8"/>
    <w:rsid w:val="000049FA"/>
    <w:rsid w:val="00005532"/>
    <w:rsid w:val="00005AB2"/>
    <w:rsid w:val="00007C0E"/>
    <w:rsid w:val="00011A43"/>
    <w:rsid w:val="00012078"/>
    <w:rsid w:val="00012B9F"/>
    <w:rsid w:val="00014C9E"/>
    <w:rsid w:val="00015308"/>
    <w:rsid w:val="00015EEF"/>
    <w:rsid w:val="0001641F"/>
    <w:rsid w:val="000169BD"/>
    <w:rsid w:val="0002103C"/>
    <w:rsid w:val="0002696B"/>
    <w:rsid w:val="0003015F"/>
    <w:rsid w:val="00035E31"/>
    <w:rsid w:val="00035E40"/>
    <w:rsid w:val="000400A7"/>
    <w:rsid w:val="00040BC2"/>
    <w:rsid w:val="000415F9"/>
    <w:rsid w:val="00042426"/>
    <w:rsid w:val="00042C31"/>
    <w:rsid w:val="00042E80"/>
    <w:rsid w:val="00053D01"/>
    <w:rsid w:val="000611C1"/>
    <w:rsid w:val="000627CD"/>
    <w:rsid w:val="00062D58"/>
    <w:rsid w:val="00062D75"/>
    <w:rsid w:val="0006338C"/>
    <w:rsid w:val="00065691"/>
    <w:rsid w:val="000675F3"/>
    <w:rsid w:val="00067C89"/>
    <w:rsid w:val="000702F0"/>
    <w:rsid w:val="00071AC4"/>
    <w:rsid w:val="00072264"/>
    <w:rsid w:val="000726F0"/>
    <w:rsid w:val="00074904"/>
    <w:rsid w:val="0007709E"/>
    <w:rsid w:val="00077924"/>
    <w:rsid w:val="00080A3A"/>
    <w:rsid w:val="00083B41"/>
    <w:rsid w:val="00083D61"/>
    <w:rsid w:val="00085528"/>
    <w:rsid w:val="000861EF"/>
    <w:rsid w:val="0009090E"/>
    <w:rsid w:val="00091BCD"/>
    <w:rsid w:val="00091BEB"/>
    <w:rsid w:val="00092074"/>
    <w:rsid w:val="00092F25"/>
    <w:rsid w:val="000947E9"/>
    <w:rsid w:val="0009529B"/>
    <w:rsid w:val="00097650"/>
    <w:rsid w:val="000976E4"/>
    <w:rsid w:val="00097C7F"/>
    <w:rsid w:val="000A6D7A"/>
    <w:rsid w:val="000A7CAE"/>
    <w:rsid w:val="000A7DC8"/>
    <w:rsid w:val="000B05A1"/>
    <w:rsid w:val="000B0A5A"/>
    <w:rsid w:val="000B29C8"/>
    <w:rsid w:val="000B3E86"/>
    <w:rsid w:val="000B507C"/>
    <w:rsid w:val="000B63EA"/>
    <w:rsid w:val="000B6440"/>
    <w:rsid w:val="000C0FAA"/>
    <w:rsid w:val="000C641B"/>
    <w:rsid w:val="000C684A"/>
    <w:rsid w:val="000D1724"/>
    <w:rsid w:val="000D1E88"/>
    <w:rsid w:val="000D5306"/>
    <w:rsid w:val="000D62EB"/>
    <w:rsid w:val="000D7018"/>
    <w:rsid w:val="000D7D30"/>
    <w:rsid w:val="000E0E0F"/>
    <w:rsid w:val="000E1F0E"/>
    <w:rsid w:val="000E3821"/>
    <w:rsid w:val="000E4222"/>
    <w:rsid w:val="000E58F7"/>
    <w:rsid w:val="000E639B"/>
    <w:rsid w:val="000E6B89"/>
    <w:rsid w:val="000E6D8C"/>
    <w:rsid w:val="000E6E46"/>
    <w:rsid w:val="000F0089"/>
    <w:rsid w:val="000F10C4"/>
    <w:rsid w:val="000F33E1"/>
    <w:rsid w:val="000F42D1"/>
    <w:rsid w:val="000F4584"/>
    <w:rsid w:val="000F4FFB"/>
    <w:rsid w:val="000F6C71"/>
    <w:rsid w:val="000F72A6"/>
    <w:rsid w:val="0010100C"/>
    <w:rsid w:val="001021ED"/>
    <w:rsid w:val="0010346D"/>
    <w:rsid w:val="00105A5C"/>
    <w:rsid w:val="00113A50"/>
    <w:rsid w:val="0011616D"/>
    <w:rsid w:val="00116C6E"/>
    <w:rsid w:val="00116CA7"/>
    <w:rsid w:val="00117F67"/>
    <w:rsid w:val="00121B91"/>
    <w:rsid w:val="00122F51"/>
    <w:rsid w:val="00124E36"/>
    <w:rsid w:val="001251BC"/>
    <w:rsid w:val="001252CA"/>
    <w:rsid w:val="00127BEC"/>
    <w:rsid w:val="00131C4A"/>
    <w:rsid w:val="00133D39"/>
    <w:rsid w:val="001366A9"/>
    <w:rsid w:val="0013738F"/>
    <w:rsid w:val="0013762F"/>
    <w:rsid w:val="00143283"/>
    <w:rsid w:val="001462CD"/>
    <w:rsid w:val="00151D87"/>
    <w:rsid w:val="0015265B"/>
    <w:rsid w:val="00153845"/>
    <w:rsid w:val="0015541F"/>
    <w:rsid w:val="001559AD"/>
    <w:rsid w:val="00161461"/>
    <w:rsid w:val="0016181C"/>
    <w:rsid w:val="001652F7"/>
    <w:rsid w:val="001710E3"/>
    <w:rsid w:val="00172F0F"/>
    <w:rsid w:val="001733A7"/>
    <w:rsid w:val="00174854"/>
    <w:rsid w:val="00177CBB"/>
    <w:rsid w:val="001803B0"/>
    <w:rsid w:val="001806B7"/>
    <w:rsid w:val="00182D49"/>
    <w:rsid w:val="00183144"/>
    <w:rsid w:val="001834DF"/>
    <w:rsid w:val="0018402C"/>
    <w:rsid w:val="001844BA"/>
    <w:rsid w:val="00184FFA"/>
    <w:rsid w:val="00185B97"/>
    <w:rsid w:val="0019097C"/>
    <w:rsid w:val="00194ADE"/>
    <w:rsid w:val="0019530B"/>
    <w:rsid w:val="00195E77"/>
    <w:rsid w:val="001960CB"/>
    <w:rsid w:val="00197983"/>
    <w:rsid w:val="00197A95"/>
    <w:rsid w:val="001A0831"/>
    <w:rsid w:val="001A0ABD"/>
    <w:rsid w:val="001A0B21"/>
    <w:rsid w:val="001A2CA9"/>
    <w:rsid w:val="001A2EA1"/>
    <w:rsid w:val="001A3C4F"/>
    <w:rsid w:val="001A5B63"/>
    <w:rsid w:val="001A78E2"/>
    <w:rsid w:val="001B0E42"/>
    <w:rsid w:val="001B47F9"/>
    <w:rsid w:val="001B7F6F"/>
    <w:rsid w:val="001C10C2"/>
    <w:rsid w:val="001C1877"/>
    <w:rsid w:val="001C555E"/>
    <w:rsid w:val="001C57AF"/>
    <w:rsid w:val="001C6F85"/>
    <w:rsid w:val="001D2286"/>
    <w:rsid w:val="001D44D5"/>
    <w:rsid w:val="001D4A1A"/>
    <w:rsid w:val="001D659B"/>
    <w:rsid w:val="001D6E8D"/>
    <w:rsid w:val="001E1B65"/>
    <w:rsid w:val="001E35D1"/>
    <w:rsid w:val="001E549C"/>
    <w:rsid w:val="001E62DB"/>
    <w:rsid w:val="001E7445"/>
    <w:rsid w:val="001E778A"/>
    <w:rsid w:val="001F0401"/>
    <w:rsid w:val="001F1BDC"/>
    <w:rsid w:val="001F3167"/>
    <w:rsid w:val="001F5CF6"/>
    <w:rsid w:val="001F63EA"/>
    <w:rsid w:val="0020100A"/>
    <w:rsid w:val="00202173"/>
    <w:rsid w:val="00203ED3"/>
    <w:rsid w:val="00204057"/>
    <w:rsid w:val="00205614"/>
    <w:rsid w:val="002062EA"/>
    <w:rsid w:val="00210B0B"/>
    <w:rsid w:val="00211C26"/>
    <w:rsid w:val="00212615"/>
    <w:rsid w:val="00213351"/>
    <w:rsid w:val="00217CE9"/>
    <w:rsid w:val="00220CCF"/>
    <w:rsid w:val="00221030"/>
    <w:rsid w:val="00223E1D"/>
    <w:rsid w:val="002277B8"/>
    <w:rsid w:val="00230D27"/>
    <w:rsid w:val="002322BA"/>
    <w:rsid w:val="002325A4"/>
    <w:rsid w:val="00234D3E"/>
    <w:rsid w:val="00236B8D"/>
    <w:rsid w:val="002371A5"/>
    <w:rsid w:val="002409F6"/>
    <w:rsid w:val="00241ECD"/>
    <w:rsid w:val="0024267B"/>
    <w:rsid w:val="00243715"/>
    <w:rsid w:val="0024575E"/>
    <w:rsid w:val="002458EB"/>
    <w:rsid w:val="0024660F"/>
    <w:rsid w:val="0024671E"/>
    <w:rsid w:val="002469BE"/>
    <w:rsid w:val="00250384"/>
    <w:rsid w:val="00250818"/>
    <w:rsid w:val="00252293"/>
    <w:rsid w:val="00252CD9"/>
    <w:rsid w:val="00255B4D"/>
    <w:rsid w:val="002615E1"/>
    <w:rsid w:val="00261F77"/>
    <w:rsid w:val="00267ABF"/>
    <w:rsid w:val="00274304"/>
    <w:rsid w:val="00282763"/>
    <w:rsid w:val="00283760"/>
    <w:rsid w:val="00283B33"/>
    <w:rsid w:val="002843C3"/>
    <w:rsid w:val="00284678"/>
    <w:rsid w:val="002867A1"/>
    <w:rsid w:val="00287BCB"/>
    <w:rsid w:val="00290E04"/>
    <w:rsid w:val="002939EB"/>
    <w:rsid w:val="00297FE8"/>
    <w:rsid w:val="002A0086"/>
    <w:rsid w:val="002A128E"/>
    <w:rsid w:val="002A1368"/>
    <w:rsid w:val="002A36C5"/>
    <w:rsid w:val="002A456D"/>
    <w:rsid w:val="002A4E66"/>
    <w:rsid w:val="002A518B"/>
    <w:rsid w:val="002A6D90"/>
    <w:rsid w:val="002B21E1"/>
    <w:rsid w:val="002B4486"/>
    <w:rsid w:val="002B7468"/>
    <w:rsid w:val="002D3F75"/>
    <w:rsid w:val="002D5B88"/>
    <w:rsid w:val="002D6C9A"/>
    <w:rsid w:val="002D6FB2"/>
    <w:rsid w:val="002D7A96"/>
    <w:rsid w:val="002E017E"/>
    <w:rsid w:val="002E0453"/>
    <w:rsid w:val="002E1D9F"/>
    <w:rsid w:val="002E28A2"/>
    <w:rsid w:val="002E2A10"/>
    <w:rsid w:val="002E387E"/>
    <w:rsid w:val="002E3F7C"/>
    <w:rsid w:val="002E43A0"/>
    <w:rsid w:val="002E4F87"/>
    <w:rsid w:val="002E6233"/>
    <w:rsid w:val="002E6A00"/>
    <w:rsid w:val="002F0867"/>
    <w:rsid w:val="002F1163"/>
    <w:rsid w:val="002F170A"/>
    <w:rsid w:val="002F2805"/>
    <w:rsid w:val="002F44AC"/>
    <w:rsid w:val="002F5421"/>
    <w:rsid w:val="002F5596"/>
    <w:rsid w:val="002F628C"/>
    <w:rsid w:val="002F7B9E"/>
    <w:rsid w:val="003021C7"/>
    <w:rsid w:val="00302E5B"/>
    <w:rsid w:val="00304A37"/>
    <w:rsid w:val="0030537B"/>
    <w:rsid w:val="00306CA5"/>
    <w:rsid w:val="00306CE9"/>
    <w:rsid w:val="003074CA"/>
    <w:rsid w:val="00307FA1"/>
    <w:rsid w:val="003103D2"/>
    <w:rsid w:val="00310CFD"/>
    <w:rsid w:val="0031426D"/>
    <w:rsid w:val="00314E5F"/>
    <w:rsid w:val="0031624E"/>
    <w:rsid w:val="00316892"/>
    <w:rsid w:val="003170F8"/>
    <w:rsid w:val="0031782B"/>
    <w:rsid w:val="00320254"/>
    <w:rsid w:val="00323113"/>
    <w:rsid w:val="00323D04"/>
    <w:rsid w:val="00326018"/>
    <w:rsid w:val="00326629"/>
    <w:rsid w:val="003267FD"/>
    <w:rsid w:val="0032693F"/>
    <w:rsid w:val="003279D1"/>
    <w:rsid w:val="00330019"/>
    <w:rsid w:val="00332924"/>
    <w:rsid w:val="0033348E"/>
    <w:rsid w:val="003336AA"/>
    <w:rsid w:val="00335733"/>
    <w:rsid w:val="00335B17"/>
    <w:rsid w:val="003364EE"/>
    <w:rsid w:val="00340706"/>
    <w:rsid w:val="0034076C"/>
    <w:rsid w:val="003415CD"/>
    <w:rsid w:val="003415D0"/>
    <w:rsid w:val="003439EC"/>
    <w:rsid w:val="00344B11"/>
    <w:rsid w:val="00345794"/>
    <w:rsid w:val="00350BCC"/>
    <w:rsid w:val="00352131"/>
    <w:rsid w:val="0035462E"/>
    <w:rsid w:val="0035664B"/>
    <w:rsid w:val="00361672"/>
    <w:rsid w:val="003617FF"/>
    <w:rsid w:val="00361EC8"/>
    <w:rsid w:val="0036303A"/>
    <w:rsid w:val="003637A9"/>
    <w:rsid w:val="0036491B"/>
    <w:rsid w:val="0036519F"/>
    <w:rsid w:val="0036520B"/>
    <w:rsid w:val="00365ED1"/>
    <w:rsid w:val="00366571"/>
    <w:rsid w:val="003668CD"/>
    <w:rsid w:val="003766C9"/>
    <w:rsid w:val="00376B71"/>
    <w:rsid w:val="00376E37"/>
    <w:rsid w:val="003808B0"/>
    <w:rsid w:val="00382175"/>
    <w:rsid w:val="003858C9"/>
    <w:rsid w:val="00385BF4"/>
    <w:rsid w:val="00385EE7"/>
    <w:rsid w:val="00386BEB"/>
    <w:rsid w:val="003904D4"/>
    <w:rsid w:val="003908C5"/>
    <w:rsid w:val="0039147C"/>
    <w:rsid w:val="00393C3A"/>
    <w:rsid w:val="00393F13"/>
    <w:rsid w:val="00394022"/>
    <w:rsid w:val="00395461"/>
    <w:rsid w:val="0039694F"/>
    <w:rsid w:val="003A0DBB"/>
    <w:rsid w:val="003A4AF4"/>
    <w:rsid w:val="003A5CED"/>
    <w:rsid w:val="003A6CA2"/>
    <w:rsid w:val="003B05B0"/>
    <w:rsid w:val="003B1569"/>
    <w:rsid w:val="003B180A"/>
    <w:rsid w:val="003B1C14"/>
    <w:rsid w:val="003B1F7A"/>
    <w:rsid w:val="003B4426"/>
    <w:rsid w:val="003B57E4"/>
    <w:rsid w:val="003B7A5D"/>
    <w:rsid w:val="003C0638"/>
    <w:rsid w:val="003C0758"/>
    <w:rsid w:val="003C0D20"/>
    <w:rsid w:val="003C0DA9"/>
    <w:rsid w:val="003C0DC9"/>
    <w:rsid w:val="003C2244"/>
    <w:rsid w:val="003C341F"/>
    <w:rsid w:val="003C3E90"/>
    <w:rsid w:val="003C4571"/>
    <w:rsid w:val="003C5114"/>
    <w:rsid w:val="003C625D"/>
    <w:rsid w:val="003C7137"/>
    <w:rsid w:val="003C7685"/>
    <w:rsid w:val="003D0CA9"/>
    <w:rsid w:val="003D2A70"/>
    <w:rsid w:val="003D3373"/>
    <w:rsid w:val="003D5357"/>
    <w:rsid w:val="003D6F37"/>
    <w:rsid w:val="003D719A"/>
    <w:rsid w:val="003D73D3"/>
    <w:rsid w:val="003E34CC"/>
    <w:rsid w:val="003E365C"/>
    <w:rsid w:val="003E5286"/>
    <w:rsid w:val="003E5EDE"/>
    <w:rsid w:val="003F3D7C"/>
    <w:rsid w:val="003F416F"/>
    <w:rsid w:val="003F5DB7"/>
    <w:rsid w:val="00407C23"/>
    <w:rsid w:val="00411C7C"/>
    <w:rsid w:val="00416AA5"/>
    <w:rsid w:val="004228E4"/>
    <w:rsid w:val="0042307E"/>
    <w:rsid w:val="00424677"/>
    <w:rsid w:val="00426F41"/>
    <w:rsid w:val="004277C6"/>
    <w:rsid w:val="00427882"/>
    <w:rsid w:val="00427A26"/>
    <w:rsid w:val="00431276"/>
    <w:rsid w:val="004315DF"/>
    <w:rsid w:val="004326BF"/>
    <w:rsid w:val="00432C5E"/>
    <w:rsid w:val="004352B2"/>
    <w:rsid w:val="00435520"/>
    <w:rsid w:val="004372AE"/>
    <w:rsid w:val="00441E65"/>
    <w:rsid w:val="00443453"/>
    <w:rsid w:val="00445394"/>
    <w:rsid w:val="004456B2"/>
    <w:rsid w:val="00446385"/>
    <w:rsid w:val="00446975"/>
    <w:rsid w:val="0044756A"/>
    <w:rsid w:val="004500E4"/>
    <w:rsid w:val="004533D3"/>
    <w:rsid w:val="004542BE"/>
    <w:rsid w:val="00454A60"/>
    <w:rsid w:val="00454A75"/>
    <w:rsid w:val="00454F6C"/>
    <w:rsid w:val="0045547B"/>
    <w:rsid w:val="00455D0A"/>
    <w:rsid w:val="004564AA"/>
    <w:rsid w:val="00456683"/>
    <w:rsid w:val="00457F35"/>
    <w:rsid w:val="00461E5F"/>
    <w:rsid w:val="00461F54"/>
    <w:rsid w:val="00462A14"/>
    <w:rsid w:val="00465A82"/>
    <w:rsid w:val="00467247"/>
    <w:rsid w:val="004728B2"/>
    <w:rsid w:val="00473D36"/>
    <w:rsid w:val="00475BC1"/>
    <w:rsid w:val="00475D1D"/>
    <w:rsid w:val="004768B2"/>
    <w:rsid w:val="00477CBC"/>
    <w:rsid w:val="00477E91"/>
    <w:rsid w:val="00482CCB"/>
    <w:rsid w:val="00483BFB"/>
    <w:rsid w:val="004843D1"/>
    <w:rsid w:val="00485BDD"/>
    <w:rsid w:val="004865AE"/>
    <w:rsid w:val="00490374"/>
    <w:rsid w:val="00492B23"/>
    <w:rsid w:val="00493358"/>
    <w:rsid w:val="00494FFA"/>
    <w:rsid w:val="00497E2C"/>
    <w:rsid w:val="004A1E61"/>
    <w:rsid w:val="004A29CF"/>
    <w:rsid w:val="004A435E"/>
    <w:rsid w:val="004A4A78"/>
    <w:rsid w:val="004A4F65"/>
    <w:rsid w:val="004A689D"/>
    <w:rsid w:val="004A6C1A"/>
    <w:rsid w:val="004B23AA"/>
    <w:rsid w:val="004B25C6"/>
    <w:rsid w:val="004B5570"/>
    <w:rsid w:val="004B7C01"/>
    <w:rsid w:val="004B7DB4"/>
    <w:rsid w:val="004C19CB"/>
    <w:rsid w:val="004C1E90"/>
    <w:rsid w:val="004C2753"/>
    <w:rsid w:val="004C3E81"/>
    <w:rsid w:val="004C44C8"/>
    <w:rsid w:val="004C4AC5"/>
    <w:rsid w:val="004C5126"/>
    <w:rsid w:val="004C7B15"/>
    <w:rsid w:val="004D101E"/>
    <w:rsid w:val="004E029B"/>
    <w:rsid w:val="004E0AB2"/>
    <w:rsid w:val="004E0C5C"/>
    <w:rsid w:val="004E1A52"/>
    <w:rsid w:val="004E1BAD"/>
    <w:rsid w:val="004E2A4B"/>
    <w:rsid w:val="004E48FF"/>
    <w:rsid w:val="004E4C38"/>
    <w:rsid w:val="004E6057"/>
    <w:rsid w:val="004E608D"/>
    <w:rsid w:val="004F01BB"/>
    <w:rsid w:val="004F3662"/>
    <w:rsid w:val="00502642"/>
    <w:rsid w:val="005027A2"/>
    <w:rsid w:val="00502A73"/>
    <w:rsid w:val="00505C30"/>
    <w:rsid w:val="00511CBE"/>
    <w:rsid w:val="0051299A"/>
    <w:rsid w:val="00513550"/>
    <w:rsid w:val="00513E0E"/>
    <w:rsid w:val="005217D3"/>
    <w:rsid w:val="00521F35"/>
    <w:rsid w:val="00523E93"/>
    <w:rsid w:val="00523F01"/>
    <w:rsid w:val="00526347"/>
    <w:rsid w:val="00530085"/>
    <w:rsid w:val="005302E1"/>
    <w:rsid w:val="005307E0"/>
    <w:rsid w:val="00531CF1"/>
    <w:rsid w:val="00532736"/>
    <w:rsid w:val="00532D18"/>
    <w:rsid w:val="00533DF1"/>
    <w:rsid w:val="00540838"/>
    <w:rsid w:val="00540BC7"/>
    <w:rsid w:val="00542467"/>
    <w:rsid w:val="00543EE7"/>
    <w:rsid w:val="005474E5"/>
    <w:rsid w:val="0055039F"/>
    <w:rsid w:val="00550C58"/>
    <w:rsid w:val="00551688"/>
    <w:rsid w:val="0055253D"/>
    <w:rsid w:val="005540C2"/>
    <w:rsid w:val="00555130"/>
    <w:rsid w:val="00561A70"/>
    <w:rsid w:val="005623BF"/>
    <w:rsid w:val="0056263D"/>
    <w:rsid w:val="00562D91"/>
    <w:rsid w:val="00563488"/>
    <w:rsid w:val="005638B1"/>
    <w:rsid w:val="005666D3"/>
    <w:rsid w:val="005668D2"/>
    <w:rsid w:val="00566C53"/>
    <w:rsid w:val="005675D5"/>
    <w:rsid w:val="00567D44"/>
    <w:rsid w:val="00570FCE"/>
    <w:rsid w:val="005719A6"/>
    <w:rsid w:val="00573EBD"/>
    <w:rsid w:val="00574552"/>
    <w:rsid w:val="005754CD"/>
    <w:rsid w:val="005802D9"/>
    <w:rsid w:val="005809DF"/>
    <w:rsid w:val="00580AA2"/>
    <w:rsid w:val="00581608"/>
    <w:rsid w:val="00583E6C"/>
    <w:rsid w:val="00585AD1"/>
    <w:rsid w:val="00586E74"/>
    <w:rsid w:val="00586EBD"/>
    <w:rsid w:val="00587804"/>
    <w:rsid w:val="005904C3"/>
    <w:rsid w:val="0059298B"/>
    <w:rsid w:val="00594C34"/>
    <w:rsid w:val="00595A6F"/>
    <w:rsid w:val="005A055F"/>
    <w:rsid w:val="005A1D4E"/>
    <w:rsid w:val="005A3FAA"/>
    <w:rsid w:val="005A6678"/>
    <w:rsid w:val="005A698A"/>
    <w:rsid w:val="005A6DC3"/>
    <w:rsid w:val="005A7E70"/>
    <w:rsid w:val="005B1E71"/>
    <w:rsid w:val="005B20A9"/>
    <w:rsid w:val="005B278A"/>
    <w:rsid w:val="005B516E"/>
    <w:rsid w:val="005B53F1"/>
    <w:rsid w:val="005C0F29"/>
    <w:rsid w:val="005C200D"/>
    <w:rsid w:val="005C31FB"/>
    <w:rsid w:val="005C3382"/>
    <w:rsid w:val="005C3BC5"/>
    <w:rsid w:val="005C41ED"/>
    <w:rsid w:val="005D0EDB"/>
    <w:rsid w:val="005D32B1"/>
    <w:rsid w:val="005D3482"/>
    <w:rsid w:val="005D38C2"/>
    <w:rsid w:val="005D416B"/>
    <w:rsid w:val="005D56A2"/>
    <w:rsid w:val="005D5839"/>
    <w:rsid w:val="005D5894"/>
    <w:rsid w:val="005D5FCA"/>
    <w:rsid w:val="005D6904"/>
    <w:rsid w:val="005E2879"/>
    <w:rsid w:val="005E4219"/>
    <w:rsid w:val="005E59A7"/>
    <w:rsid w:val="005F3551"/>
    <w:rsid w:val="005F533F"/>
    <w:rsid w:val="005F667F"/>
    <w:rsid w:val="005F6FAB"/>
    <w:rsid w:val="005F715D"/>
    <w:rsid w:val="0060072A"/>
    <w:rsid w:val="006010D6"/>
    <w:rsid w:val="006027C9"/>
    <w:rsid w:val="00602C67"/>
    <w:rsid w:val="00603426"/>
    <w:rsid w:val="00604062"/>
    <w:rsid w:val="00604B23"/>
    <w:rsid w:val="00604FE9"/>
    <w:rsid w:val="00605DBB"/>
    <w:rsid w:val="00607FD8"/>
    <w:rsid w:val="00611DC1"/>
    <w:rsid w:val="00614ABF"/>
    <w:rsid w:val="00621DB0"/>
    <w:rsid w:val="00622031"/>
    <w:rsid w:val="006225E1"/>
    <w:rsid w:val="00626606"/>
    <w:rsid w:val="00635D56"/>
    <w:rsid w:val="0063688B"/>
    <w:rsid w:val="006371C2"/>
    <w:rsid w:val="00637617"/>
    <w:rsid w:val="006404E6"/>
    <w:rsid w:val="00640A3E"/>
    <w:rsid w:val="00641E0F"/>
    <w:rsid w:val="00641ECE"/>
    <w:rsid w:val="00642CC9"/>
    <w:rsid w:val="00644504"/>
    <w:rsid w:val="006449E1"/>
    <w:rsid w:val="0064584E"/>
    <w:rsid w:val="00646A75"/>
    <w:rsid w:val="006503DA"/>
    <w:rsid w:val="00652F35"/>
    <w:rsid w:val="00653DDD"/>
    <w:rsid w:val="0065441E"/>
    <w:rsid w:val="00656EB7"/>
    <w:rsid w:val="0065700A"/>
    <w:rsid w:val="00661E52"/>
    <w:rsid w:val="00664942"/>
    <w:rsid w:val="00665596"/>
    <w:rsid w:val="0066762E"/>
    <w:rsid w:val="0067014B"/>
    <w:rsid w:val="00671CE0"/>
    <w:rsid w:val="00680D18"/>
    <w:rsid w:val="00684ACF"/>
    <w:rsid w:val="00685304"/>
    <w:rsid w:val="00687BC7"/>
    <w:rsid w:val="006901DB"/>
    <w:rsid w:val="00690A24"/>
    <w:rsid w:val="00691C3E"/>
    <w:rsid w:val="00693817"/>
    <w:rsid w:val="006A044E"/>
    <w:rsid w:val="006A0C3A"/>
    <w:rsid w:val="006A29F4"/>
    <w:rsid w:val="006A5117"/>
    <w:rsid w:val="006A6012"/>
    <w:rsid w:val="006A605C"/>
    <w:rsid w:val="006A7196"/>
    <w:rsid w:val="006A73C4"/>
    <w:rsid w:val="006B0215"/>
    <w:rsid w:val="006B04F1"/>
    <w:rsid w:val="006B083D"/>
    <w:rsid w:val="006B0F4F"/>
    <w:rsid w:val="006B3661"/>
    <w:rsid w:val="006B38EA"/>
    <w:rsid w:val="006B428F"/>
    <w:rsid w:val="006B696D"/>
    <w:rsid w:val="006B7794"/>
    <w:rsid w:val="006B78B6"/>
    <w:rsid w:val="006C12B2"/>
    <w:rsid w:val="006C273D"/>
    <w:rsid w:val="006C4921"/>
    <w:rsid w:val="006C4A42"/>
    <w:rsid w:val="006C5610"/>
    <w:rsid w:val="006C6AFF"/>
    <w:rsid w:val="006D216A"/>
    <w:rsid w:val="006D2EF1"/>
    <w:rsid w:val="006D3018"/>
    <w:rsid w:val="006D3C42"/>
    <w:rsid w:val="006D5FDD"/>
    <w:rsid w:val="006E0DDE"/>
    <w:rsid w:val="006E117F"/>
    <w:rsid w:val="006E2AC6"/>
    <w:rsid w:val="006F0362"/>
    <w:rsid w:val="006F1202"/>
    <w:rsid w:val="006F18E2"/>
    <w:rsid w:val="006F37EA"/>
    <w:rsid w:val="006F4172"/>
    <w:rsid w:val="00700FC6"/>
    <w:rsid w:val="00701148"/>
    <w:rsid w:val="0070337F"/>
    <w:rsid w:val="00705175"/>
    <w:rsid w:val="007056AD"/>
    <w:rsid w:val="00707DF0"/>
    <w:rsid w:val="007109F2"/>
    <w:rsid w:val="00712099"/>
    <w:rsid w:val="0071257A"/>
    <w:rsid w:val="00713A8B"/>
    <w:rsid w:val="0071444D"/>
    <w:rsid w:val="007150B6"/>
    <w:rsid w:val="00716A44"/>
    <w:rsid w:val="00717005"/>
    <w:rsid w:val="007178CF"/>
    <w:rsid w:val="00717DA9"/>
    <w:rsid w:val="00720454"/>
    <w:rsid w:val="007220E7"/>
    <w:rsid w:val="00722B2E"/>
    <w:rsid w:val="007236F0"/>
    <w:rsid w:val="00723CFE"/>
    <w:rsid w:val="007244D9"/>
    <w:rsid w:val="00724A28"/>
    <w:rsid w:val="007261DE"/>
    <w:rsid w:val="00726253"/>
    <w:rsid w:val="00726C06"/>
    <w:rsid w:val="00727596"/>
    <w:rsid w:val="00727D44"/>
    <w:rsid w:val="00727F46"/>
    <w:rsid w:val="0073031A"/>
    <w:rsid w:val="0073157E"/>
    <w:rsid w:val="00735FAC"/>
    <w:rsid w:val="0074028C"/>
    <w:rsid w:val="00740FCD"/>
    <w:rsid w:val="007429F4"/>
    <w:rsid w:val="00751DB5"/>
    <w:rsid w:val="007521C9"/>
    <w:rsid w:val="007544D1"/>
    <w:rsid w:val="00754563"/>
    <w:rsid w:val="00756A7A"/>
    <w:rsid w:val="00756B3F"/>
    <w:rsid w:val="00757195"/>
    <w:rsid w:val="00760597"/>
    <w:rsid w:val="00760F72"/>
    <w:rsid w:val="00761099"/>
    <w:rsid w:val="007618AC"/>
    <w:rsid w:val="00761BA2"/>
    <w:rsid w:val="00762E52"/>
    <w:rsid w:val="007659AD"/>
    <w:rsid w:val="00766AB7"/>
    <w:rsid w:val="0077129D"/>
    <w:rsid w:val="00771EF1"/>
    <w:rsid w:val="0077248F"/>
    <w:rsid w:val="00773E5D"/>
    <w:rsid w:val="0077439A"/>
    <w:rsid w:val="00777161"/>
    <w:rsid w:val="007808BE"/>
    <w:rsid w:val="00781B5F"/>
    <w:rsid w:val="007829B0"/>
    <w:rsid w:val="00782CCA"/>
    <w:rsid w:val="0078321F"/>
    <w:rsid w:val="007837CB"/>
    <w:rsid w:val="00786C23"/>
    <w:rsid w:val="0078729C"/>
    <w:rsid w:val="00787A86"/>
    <w:rsid w:val="007909F5"/>
    <w:rsid w:val="0079143E"/>
    <w:rsid w:val="00791B04"/>
    <w:rsid w:val="007924B5"/>
    <w:rsid w:val="00793F76"/>
    <w:rsid w:val="007950B2"/>
    <w:rsid w:val="00795958"/>
    <w:rsid w:val="00796ED7"/>
    <w:rsid w:val="0079795A"/>
    <w:rsid w:val="007A0DCD"/>
    <w:rsid w:val="007A6626"/>
    <w:rsid w:val="007B177C"/>
    <w:rsid w:val="007B3430"/>
    <w:rsid w:val="007B398A"/>
    <w:rsid w:val="007B3BA0"/>
    <w:rsid w:val="007B3DCB"/>
    <w:rsid w:val="007C0032"/>
    <w:rsid w:val="007C0D8A"/>
    <w:rsid w:val="007C2956"/>
    <w:rsid w:val="007C43A2"/>
    <w:rsid w:val="007C679B"/>
    <w:rsid w:val="007C6E65"/>
    <w:rsid w:val="007D1C93"/>
    <w:rsid w:val="007D37A9"/>
    <w:rsid w:val="007D3987"/>
    <w:rsid w:val="007D4D52"/>
    <w:rsid w:val="007D57D0"/>
    <w:rsid w:val="007E4025"/>
    <w:rsid w:val="007E451E"/>
    <w:rsid w:val="007F0B21"/>
    <w:rsid w:val="007F358E"/>
    <w:rsid w:val="007F3C8A"/>
    <w:rsid w:val="007F7CDF"/>
    <w:rsid w:val="008001CE"/>
    <w:rsid w:val="00800B12"/>
    <w:rsid w:val="00801E36"/>
    <w:rsid w:val="0080287A"/>
    <w:rsid w:val="00803BF0"/>
    <w:rsid w:val="00805A03"/>
    <w:rsid w:val="008062CE"/>
    <w:rsid w:val="00806D1A"/>
    <w:rsid w:val="00807524"/>
    <w:rsid w:val="008130DB"/>
    <w:rsid w:val="008137DD"/>
    <w:rsid w:val="00814A1E"/>
    <w:rsid w:val="00815A59"/>
    <w:rsid w:val="00820CFA"/>
    <w:rsid w:val="00820E50"/>
    <w:rsid w:val="00823990"/>
    <w:rsid w:val="00825888"/>
    <w:rsid w:val="008263BF"/>
    <w:rsid w:val="00833474"/>
    <w:rsid w:val="00836F64"/>
    <w:rsid w:val="00837517"/>
    <w:rsid w:val="00840790"/>
    <w:rsid w:val="008430F8"/>
    <w:rsid w:val="008445AC"/>
    <w:rsid w:val="00850AA8"/>
    <w:rsid w:val="008514C2"/>
    <w:rsid w:val="00852768"/>
    <w:rsid w:val="008527A6"/>
    <w:rsid w:val="008545C1"/>
    <w:rsid w:val="00857330"/>
    <w:rsid w:val="00860FC6"/>
    <w:rsid w:val="00861989"/>
    <w:rsid w:val="00863127"/>
    <w:rsid w:val="00863D16"/>
    <w:rsid w:val="00864E02"/>
    <w:rsid w:val="00865B75"/>
    <w:rsid w:val="00870776"/>
    <w:rsid w:val="00871537"/>
    <w:rsid w:val="008716F0"/>
    <w:rsid w:val="00871731"/>
    <w:rsid w:val="0087277F"/>
    <w:rsid w:val="00872900"/>
    <w:rsid w:val="00873123"/>
    <w:rsid w:val="00882F2C"/>
    <w:rsid w:val="008835EC"/>
    <w:rsid w:val="008927F1"/>
    <w:rsid w:val="00893CEB"/>
    <w:rsid w:val="0089416E"/>
    <w:rsid w:val="00895270"/>
    <w:rsid w:val="008954DE"/>
    <w:rsid w:val="008956E9"/>
    <w:rsid w:val="008A23A0"/>
    <w:rsid w:val="008A2EA3"/>
    <w:rsid w:val="008A41A5"/>
    <w:rsid w:val="008A476C"/>
    <w:rsid w:val="008A4D4D"/>
    <w:rsid w:val="008A6D18"/>
    <w:rsid w:val="008A799E"/>
    <w:rsid w:val="008B0133"/>
    <w:rsid w:val="008B0CC5"/>
    <w:rsid w:val="008B1F62"/>
    <w:rsid w:val="008B2572"/>
    <w:rsid w:val="008B2BFC"/>
    <w:rsid w:val="008B2E74"/>
    <w:rsid w:val="008B5039"/>
    <w:rsid w:val="008B5749"/>
    <w:rsid w:val="008B5E7F"/>
    <w:rsid w:val="008B7476"/>
    <w:rsid w:val="008C186A"/>
    <w:rsid w:val="008C250B"/>
    <w:rsid w:val="008C29EC"/>
    <w:rsid w:val="008C3611"/>
    <w:rsid w:val="008C516F"/>
    <w:rsid w:val="008C6F97"/>
    <w:rsid w:val="008C748E"/>
    <w:rsid w:val="008D34B2"/>
    <w:rsid w:val="008D52C8"/>
    <w:rsid w:val="008D5AB7"/>
    <w:rsid w:val="008D67DF"/>
    <w:rsid w:val="008D7BC1"/>
    <w:rsid w:val="008E1F4B"/>
    <w:rsid w:val="008E58B7"/>
    <w:rsid w:val="008F41DD"/>
    <w:rsid w:val="008F623B"/>
    <w:rsid w:val="008F7989"/>
    <w:rsid w:val="008F7D12"/>
    <w:rsid w:val="0090387B"/>
    <w:rsid w:val="00903991"/>
    <w:rsid w:val="00904D8D"/>
    <w:rsid w:val="009066B9"/>
    <w:rsid w:val="0090701E"/>
    <w:rsid w:val="0091054C"/>
    <w:rsid w:val="00910EFB"/>
    <w:rsid w:val="00910F7B"/>
    <w:rsid w:val="009120CF"/>
    <w:rsid w:val="00913476"/>
    <w:rsid w:val="0091765A"/>
    <w:rsid w:val="009229EB"/>
    <w:rsid w:val="009254D4"/>
    <w:rsid w:val="0092563F"/>
    <w:rsid w:val="0092581F"/>
    <w:rsid w:val="00926D15"/>
    <w:rsid w:val="00927CD4"/>
    <w:rsid w:val="00927EC8"/>
    <w:rsid w:val="00930164"/>
    <w:rsid w:val="00930F54"/>
    <w:rsid w:val="00931F56"/>
    <w:rsid w:val="00932EE3"/>
    <w:rsid w:val="009337E8"/>
    <w:rsid w:val="00934861"/>
    <w:rsid w:val="0094066D"/>
    <w:rsid w:val="00940EAE"/>
    <w:rsid w:val="009410C3"/>
    <w:rsid w:val="00941926"/>
    <w:rsid w:val="00941E4C"/>
    <w:rsid w:val="00942B55"/>
    <w:rsid w:val="00950260"/>
    <w:rsid w:val="00952972"/>
    <w:rsid w:val="00954CB3"/>
    <w:rsid w:val="00956BE6"/>
    <w:rsid w:val="009571E8"/>
    <w:rsid w:val="00961282"/>
    <w:rsid w:val="00963DA9"/>
    <w:rsid w:val="00967EAF"/>
    <w:rsid w:val="009707BF"/>
    <w:rsid w:val="00970C55"/>
    <w:rsid w:val="009716EF"/>
    <w:rsid w:val="00971E02"/>
    <w:rsid w:val="00971FAB"/>
    <w:rsid w:val="009743EA"/>
    <w:rsid w:val="009767AE"/>
    <w:rsid w:val="00976B6A"/>
    <w:rsid w:val="00977044"/>
    <w:rsid w:val="009802C3"/>
    <w:rsid w:val="00980473"/>
    <w:rsid w:val="00980491"/>
    <w:rsid w:val="009816CB"/>
    <w:rsid w:val="00981D5F"/>
    <w:rsid w:val="00982B23"/>
    <w:rsid w:val="00985E18"/>
    <w:rsid w:val="00986320"/>
    <w:rsid w:val="0098748D"/>
    <w:rsid w:val="009960C3"/>
    <w:rsid w:val="00996309"/>
    <w:rsid w:val="0099767D"/>
    <w:rsid w:val="009A0A65"/>
    <w:rsid w:val="009A0EC7"/>
    <w:rsid w:val="009A2C88"/>
    <w:rsid w:val="009A3823"/>
    <w:rsid w:val="009A3C3C"/>
    <w:rsid w:val="009A44C1"/>
    <w:rsid w:val="009A4977"/>
    <w:rsid w:val="009A4CD8"/>
    <w:rsid w:val="009A5333"/>
    <w:rsid w:val="009A57E2"/>
    <w:rsid w:val="009A5A93"/>
    <w:rsid w:val="009A6BA0"/>
    <w:rsid w:val="009A7B0F"/>
    <w:rsid w:val="009B0F10"/>
    <w:rsid w:val="009B1583"/>
    <w:rsid w:val="009B2639"/>
    <w:rsid w:val="009B3665"/>
    <w:rsid w:val="009C0D3B"/>
    <w:rsid w:val="009C1091"/>
    <w:rsid w:val="009C3227"/>
    <w:rsid w:val="009C33C6"/>
    <w:rsid w:val="009C446D"/>
    <w:rsid w:val="009C4E33"/>
    <w:rsid w:val="009C6371"/>
    <w:rsid w:val="009C7B42"/>
    <w:rsid w:val="009D2097"/>
    <w:rsid w:val="009D212C"/>
    <w:rsid w:val="009D4574"/>
    <w:rsid w:val="009D7470"/>
    <w:rsid w:val="009E5601"/>
    <w:rsid w:val="009E5BBC"/>
    <w:rsid w:val="009E6652"/>
    <w:rsid w:val="009F01B3"/>
    <w:rsid w:val="009F0FF3"/>
    <w:rsid w:val="009F4E8C"/>
    <w:rsid w:val="009F5278"/>
    <w:rsid w:val="00A0028D"/>
    <w:rsid w:val="00A01741"/>
    <w:rsid w:val="00A042FE"/>
    <w:rsid w:val="00A04A7D"/>
    <w:rsid w:val="00A05339"/>
    <w:rsid w:val="00A05527"/>
    <w:rsid w:val="00A066F8"/>
    <w:rsid w:val="00A0707E"/>
    <w:rsid w:val="00A105AA"/>
    <w:rsid w:val="00A1158E"/>
    <w:rsid w:val="00A12FFD"/>
    <w:rsid w:val="00A139D7"/>
    <w:rsid w:val="00A14C6B"/>
    <w:rsid w:val="00A14E12"/>
    <w:rsid w:val="00A20D46"/>
    <w:rsid w:val="00A215B3"/>
    <w:rsid w:val="00A21ED5"/>
    <w:rsid w:val="00A231DC"/>
    <w:rsid w:val="00A234FF"/>
    <w:rsid w:val="00A2553D"/>
    <w:rsid w:val="00A2589C"/>
    <w:rsid w:val="00A263F6"/>
    <w:rsid w:val="00A272EB"/>
    <w:rsid w:val="00A32704"/>
    <w:rsid w:val="00A32D54"/>
    <w:rsid w:val="00A342B6"/>
    <w:rsid w:val="00A35122"/>
    <w:rsid w:val="00A41A8B"/>
    <w:rsid w:val="00A420B1"/>
    <w:rsid w:val="00A42EA0"/>
    <w:rsid w:val="00A43A19"/>
    <w:rsid w:val="00A441A9"/>
    <w:rsid w:val="00A44B65"/>
    <w:rsid w:val="00A45A19"/>
    <w:rsid w:val="00A5188C"/>
    <w:rsid w:val="00A57102"/>
    <w:rsid w:val="00A60B8B"/>
    <w:rsid w:val="00A611CC"/>
    <w:rsid w:val="00A61744"/>
    <w:rsid w:val="00A65017"/>
    <w:rsid w:val="00A650AF"/>
    <w:rsid w:val="00A655B9"/>
    <w:rsid w:val="00A66C48"/>
    <w:rsid w:val="00A670F2"/>
    <w:rsid w:val="00A67B8E"/>
    <w:rsid w:val="00A67C45"/>
    <w:rsid w:val="00A7320D"/>
    <w:rsid w:val="00A76596"/>
    <w:rsid w:val="00A82955"/>
    <w:rsid w:val="00A82CA8"/>
    <w:rsid w:val="00A85AA6"/>
    <w:rsid w:val="00A85BD5"/>
    <w:rsid w:val="00A86CA4"/>
    <w:rsid w:val="00A87DAE"/>
    <w:rsid w:val="00A9293A"/>
    <w:rsid w:val="00A942ED"/>
    <w:rsid w:val="00A94AFF"/>
    <w:rsid w:val="00A96A39"/>
    <w:rsid w:val="00A97179"/>
    <w:rsid w:val="00AA0F9F"/>
    <w:rsid w:val="00AA57DB"/>
    <w:rsid w:val="00AA6A81"/>
    <w:rsid w:val="00AA76FA"/>
    <w:rsid w:val="00AB08EA"/>
    <w:rsid w:val="00AB32BD"/>
    <w:rsid w:val="00AB3CFE"/>
    <w:rsid w:val="00AB4F82"/>
    <w:rsid w:val="00AB5307"/>
    <w:rsid w:val="00AB55D8"/>
    <w:rsid w:val="00AB7A06"/>
    <w:rsid w:val="00AC2EFA"/>
    <w:rsid w:val="00AC3067"/>
    <w:rsid w:val="00AC3939"/>
    <w:rsid w:val="00AC4129"/>
    <w:rsid w:val="00AC4CFD"/>
    <w:rsid w:val="00AC56F3"/>
    <w:rsid w:val="00AD1DA7"/>
    <w:rsid w:val="00AD25C8"/>
    <w:rsid w:val="00AD3867"/>
    <w:rsid w:val="00AD4A31"/>
    <w:rsid w:val="00AD51E2"/>
    <w:rsid w:val="00AD53C0"/>
    <w:rsid w:val="00AD580A"/>
    <w:rsid w:val="00AD7049"/>
    <w:rsid w:val="00AD7BDE"/>
    <w:rsid w:val="00AE199D"/>
    <w:rsid w:val="00AE1DF7"/>
    <w:rsid w:val="00AE48AA"/>
    <w:rsid w:val="00AE5BB5"/>
    <w:rsid w:val="00AE7585"/>
    <w:rsid w:val="00AF0DE7"/>
    <w:rsid w:val="00AF0FD9"/>
    <w:rsid w:val="00AF59C5"/>
    <w:rsid w:val="00AF668C"/>
    <w:rsid w:val="00AF7D97"/>
    <w:rsid w:val="00B02720"/>
    <w:rsid w:val="00B02992"/>
    <w:rsid w:val="00B05BCC"/>
    <w:rsid w:val="00B06BE0"/>
    <w:rsid w:val="00B101AF"/>
    <w:rsid w:val="00B11916"/>
    <w:rsid w:val="00B130ED"/>
    <w:rsid w:val="00B13200"/>
    <w:rsid w:val="00B14307"/>
    <w:rsid w:val="00B14A2B"/>
    <w:rsid w:val="00B1744B"/>
    <w:rsid w:val="00B20363"/>
    <w:rsid w:val="00B21796"/>
    <w:rsid w:val="00B219BC"/>
    <w:rsid w:val="00B234C9"/>
    <w:rsid w:val="00B24CB1"/>
    <w:rsid w:val="00B2670C"/>
    <w:rsid w:val="00B33702"/>
    <w:rsid w:val="00B33C76"/>
    <w:rsid w:val="00B344DA"/>
    <w:rsid w:val="00B366D6"/>
    <w:rsid w:val="00B36CF4"/>
    <w:rsid w:val="00B40C02"/>
    <w:rsid w:val="00B43639"/>
    <w:rsid w:val="00B43F6B"/>
    <w:rsid w:val="00B46C5A"/>
    <w:rsid w:val="00B50606"/>
    <w:rsid w:val="00B50C67"/>
    <w:rsid w:val="00B5228A"/>
    <w:rsid w:val="00B5361F"/>
    <w:rsid w:val="00B542AA"/>
    <w:rsid w:val="00B54AFA"/>
    <w:rsid w:val="00B56B33"/>
    <w:rsid w:val="00B56B8A"/>
    <w:rsid w:val="00B60EEA"/>
    <w:rsid w:val="00B70877"/>
    <w:rsid w:val="00B71B41"/>
    <w:rsid w:val="00B738AA"/>
    <w:rsid w:val="00B73DE1"/>
    <w:rsid w:val="00B753E6"/>
    <w:rsid w:val="00B824F3"/>
    <w:rsid w:val="00B85634"/>
    <w:rsid w:val="00B857CC"/>
    <w:rsid w:val="00B85E71"/>
    <w:rsid w:val="00B8609D"/>
    <w:rsid w:val="00B867C5"/>
    <w:rsid w:val="00B87CE0"/>
    <w:rsid w:val="00B92D97"/>
    <w:rsid w:val="00B933C3"/>
    <w:rsid w:val="00BA1740"/>
    <w:rsid w:val="00BA17B4"/>
    <w:rsid w:val="00BA2029"/>
    <w:rsid w:val="00BA505B"/>
    <w:rsid w:val="00BA53CD"/>
    <w:rsid w:val="00BA79C3"/>
    <w:rsid w:val="00BB07EE"/>
    <w:rsid w:val="00BB2B10"/>
    <w:rsid w:val="00BB46DE"/>
    <w:rsid w:val="00BB4F19"/>
    <w:rsid w:val="00BB6C1D"/>
    <w:rsid w:val="00BB766B"/>
    <w:rsid w:val="00BC0508"/>
    <w:rsid w:val="00BC4D72"/>
    <w:rsid w:val="00BC66E8"/>
    <w:rsid w:val="00BC73E5"/>
    <w:rsid w:val="00BD0E09"/>
    <w:rsid w:val="00BD19BD"/>
    <w:rsid w:val="00BD24AD"/>
    <w:rsid w:val="00BD4017"/>
    <w:rsid w:val="00BD5820"/>
    <w:rsid w:val="00BE0FED"/>
    <w:rsid w:val="00BE2227"/>
    <w:rsid w:val="00BE2256"/>
    <w:rsid w:val="00BE244E"/>
    <w:rsid w:val="00BE382B"/>
    <w:rsid w:val="00BE6350"/>
    <w:rsid w:val="00BF2185"/>
    <w:rsid w:val="00BF2B47"/>
    <w:rsid w:val="00BF300F"/>
    <w:rsid w:val="00BF3312"/>
    <w:rsid w:val="00BF3565"/>
    <w:rsid w:val="00BF5C73"/>
    <w:rsid w:val="00BF6527"/>
    <w:rsid w:val="00BF7D65"/>
    <w:rsid w:val="00C015FA"/>
    <w:rsid w:val="00C10CED"/>
    <w:rsid w:val="00C10EA8"/>
    <w:rsid w:val="00C14AA8"/>
    <w:rsid w:val="00C15990"/>
    <w:rsid w:val="00C22323"/>
    <w:rsid w:val="00C2275E"/>
    <w:rsid w:val="00C236E2"/>
    <w:rsid w:val="00C23E2C"/>
    <w:rsid w:val="00C273A3"/>
    <w:rsid w:val="00C27639"/>
    <w:rsid w:val="00C27955"/>
    <w:rsid w:val="00C30202"/>
    <w:rsid w:val="00C30444"/>
    <w:rsid w:val="00C30593"/>
    <w:rsid w:val="00C30C86"/>
    <w:rsid w:val="00C30F3C"/>
    <w:rsid w:val="00C33A96"/>
    <w:rsid w:val="00C33B02"/>
    <w:rsid w:val="00C33FDC"/>
    <w:rsid w:val="00C34325"/>
    <w:rsid w:val="00C36F0A"/>
    <w:rsid w:val="00C40583"/>
    <w:rsid w:val="00C41A06"/>
    <w:rsid w:val="00C42989"/>
    <w:rsid w:val="00C433AE"/>
    <w:rsid w:val="00C44603"/>
    <w:rsid w:val="00C44E25"/>
    <w:rsid w:val="00C47B4E"/>
    <w:rsid w:val="00C5061A"/>
    <w:rsid w:val="00C50809"/>
    <w:rsid w:val="00C51037"/>
    <w:rsid w:val="00C519B8"/>
    <w:rsid w:val="00C521F6"/>
    <w:rsid w:val="00C5227F"/>
    <w:rsid w:val="00C52B5A"/>
    <w:rsid w:val="00C53555"/>
    <w:rsid w:val="00C540D1"/>
    <w:rsid w:val="00C55974"/>
    <w:rsid w:val="00C57D2D"/>
    <w:rsid w:val="00C6035B"/>
    <w:rsid w:val="00C60EBD"/>
    <w:rsid w:val="00C61F81"/>
    <w:rsid w:val="00C637E0"/>
    <w:rsid w:val="00C65904"/>
    <w:rsid w:val="00C660A6"/>
    <w:rsid w:val="00C67996"/>
    <w:rsid w:val="00C711A9"/>
    <w:rsid w:val="00C73796"/>
    <w:rsid w:val="00C74E9C"/>
    <w:rsid w:val="00C7574B"/>
    <w:rsid w:val="00C76957"/>
    <w:rsid w:val="00C77355"/>
    <w:rsid w:val="00C8205D"/>
    <w:rsid w:val="00C82357"/>
    <w:rsid w:val="00C829F3"/>
    <w:rsid w:val="00C82FED"/>
    <w:rsid w:val="00C83FC4"/>
    <w:rsid w:val="00C860F2"/>
    <w:rsid w:val="00C86B7E"/>
    <w:rsid w:val="00C87003"/>
    <w:rsid w:val="00C8773B"/>
    <w:rsid w:val="00C907F1"/>
    <w:rsid w:val="00C908BC"/>
    <w:rsid w:val="00C9177B"/>
    <w:rsid w:val="00C9209E"/>
    <w:rsid w:val="00C933C0"/>
    <w:rsid w:val="00C93C46"/>
    <w:rsid w:val="00C950A0"/>
    <w:rsid w:val="00C961B4"/>
    <w:rsid w:val="00C9681B"/>
    <w:rsid w:val="00C96FDF"/>
    <w:rsid w:val="00CA18A5"/>
    <w:rsid w:val="00CA42BE"/>
    <w:rsid w:val="00CB1355"/>
    <w:rsid w:val="00CB23C2"/>
    <w:rsid w:val="00CB3D9D"/>
    <w:rsid w:val="00CB5840"/>
    <w:rsid w:val="00CB5D96"/>
    <w:rsid w:val="00CC1355"/>
    <w:rsid w:val="00CC1748"/>
    <w:rsid w:val="00CC22CD"/>
    <w:rsid w:val="00CC69CF"/>
    <w:rsid w:val="00CC6A27"/>
    <w:rsid w:val="00CC7222"/>
    <w:rsid w:val="00CC765D"/>
    <w:rsid w:val="00CD07E3"/>
    <w:rsid w:val="00CD0E2B"/>
    <w:rsid w:val="00CD3DDE"/>
    <w:rsid w:val="00CD4953"/>
    <w:rsid w:val="00CD49F5"/>
    <w:rsid w:val="00CE0F1E"/>
    <w:rsid w:val="00CE1C13"/>
    <w:rsid w:val="00CE1D06"/>
    <w:rsid w:val="00CE5B44"/>
    <w:rsid w:val="00CE5D22"/>
    <w:rsid w:val="00CE655B"/>
    <w:rsid w:val="00CE7938"/>
    <w:rsid w:val="00CF0E60"/>
    <w:rsid w:val="00CF1275"/>
    <w:rsid w:val="00CF1C95"/>
    <w:rsid w:val="00CF23E6"/>
    <w:rsid w:val="00CF2DF4"/>
    <w:rsid w:val="00CF4DC6"/>
    <w:rsid w:val="00CF531E"/>
    <w:rsid w:val="00CF5996"/>
    <w:rsid w:val="00CF5DEE"/>
    <w:rsid w:val="00CF7006"/>
    <w:rsid w:val="00CF7597"/>
    <w:rsid w:val="00D00B42"/>
    <w:rsid w:val="00D026B6"/>
    <w:rsid w:val="00D02817"/>
    <w:rsid w:val="00D03507"/>
    <w:rsid w:val="00D040CD"/>
    <w:rsid w:val="00D04C31"/>
    <w:rsid w:val="00D0624C"/>
    <w:rsid w:val="00D1032F"/>
    <w:rsid w:val="00D118A3"/>
    <w:rsid w:val="00D13352"/>
    <w:rsid w:val="00D16662"/>
    <w:rsid w:val="00D1778F"/>
    <w:rsid w:val="00D212C1"/>
    <w:rsid w:val="00D212CA"/>
    <w:rsid w:val="00D2276B"/>
    <w:rsid w:val="00D2345A"/>
    <w:rsid w:val="00D23615"/>
    <w:rsid w:val="00D237BF"/>
    <w:rsid w:val="00D26000"/>
    <w:rsid w:val="00D3585A"/>
    <w:rsid w:val="00D369E3"/>
    <w:rsid w:val="00D36E7C"/>
    <w:rsid w:val="00D40333"/>
    <w:rsid w:val="00D41339"/>
    <w:rsid w:val="00D423A3"/>
    <w:rsid w:val="00D43FF4"/>
    <w:rsid w:val="00D457C9"/>
    <w:rsid w:val="00D47656"/>
    <w:rsid w:val="00D50353"/>
    <w:rsid w:val="00D519A1"/>
    <w:rsid w:val="00D51AAD"/>
    <w:rsid w:val="00D5380D"/>
    <w:rsid w:val="00D53B41"/>
    <w:rsid w:val="00D5494B"/>
    <w:rsid w:val="00D56F3B"/>
    <w:rsid w:val="00D6047F"/>
    <w:rsid w:val="00D61970"/>
    <w:rsid w:val="00D63078"/>
    <w:rsid w:val="00D6397C"/>
    <w:rsid w:val="00D63BF5"/>
    <w:rsid w:val="00D63E0B"/>
    <w:rsid w:val="00D64BBB"/>
    <w:rsid w:val="00D64BE8"/>
    <w:rsid w:val="00D65501"/>
    <w:rsid w:val="00D6651B"/>
    <w:rsid w:val="00D67068"/>
    <w:rsid w:val="00D6784F"/>
    <w:rsid w:val="00D7064E"/>
    <w:rsid w:val="00D720AC"/>
    <w:rsid w:val="00D728F4"/>
    <w:rsid w:val="00D74A91"/>
    <w:rsid w:val="00D74FD5"/>
    <w:rsid w:val="00D76508"/>
    <w:rsid w:val="00D767D2"/>
    <w:rsid w:val="00D77163"/>
    <w:rsid w:val="00D809FA"/>
    <w:rsid w:val="00D80D4D"/>
    <w:rsid w:val="00D81379"/>
    <w:rsid w:val="00D817A4"/>
    <w:rsid w:val="00D819D0"/>
    <w:rsid w:val="00D8375C"/>
    <w:rsid w:val="00D838F5"/>
    <w:rsid w:val="00D84492"/>
    <w:rsid w:val="00D85658"/>
    <w:rsid w:val="00D862B1"/>
    <w:rsid w:val="00D875A4"/>
    <w:rsid w:val="00D90AA6"/>
    <w:rsid w:val="00D91F4D"/>
    <w:rsid w:val="00D93F76"/>
    <w:rsid w:val="00DA0888"/>
    <w:rsid w:val="00DA2542"/>
    <w:rsid w:val="00DA293A"/>
    <w:rsid w:val="00DA453B"/>
    <w:rsid w:val="00DA4E5F"/>
    <w:rsid w:val="00DB2BFE"/>
    <w:rsid w:val="00DB42AF"/>
    <w:rsid w:val="00DB5377"/>
    <w:rsid w:val="00DC0E4F"/>
    <w:rsid w:val="00DC2074"/>
    <w:rsid w:val="00DC249F"/>
    <w:rsid w:val="00DC333C"/>
    <w:rsid w:val="00DC52B0"/>
    <w:rsid w:val="00DC618B"/>
    <w:rsid w:val="00DC6579"/>
    <w:rsid w:val="00DC6766"/>
    <w:rsid w:val="00DC7903"/>
    <w:rsid w:val="00DC7E9F"/>
    <w:rsid w:val="00DD0C5B"/>
    <w:rsid w:val="00DD5208"/>
    <w:rsid w:val="00DD5902"/>
    <w:rsid w:val="00DE1DBD"/>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32C2"/>
    <w:rsid w:val="00E152CB"/>
    <w:rsid w:val="00E154D6"/>
    <w:rsid w:val="00E208C2"/>
    <w:rsid w:val="00E225C1"/>
    <w:rsid w:val="00E228F2"/>
    <w:rsid w:val="00E23DE8"/>
    <w:rsid w:val="00E2424E"/>
    <w:rsid w:val="00E25819"/>
    <w:rsid w:val="00E259C6"/>
    <w:rsid w:val="00E26833"/>
    <w:rsid w:val="00E302C4"/>
    <w:rsid w:val="00E32190"/>
    <w:rsid w:val="00E32779"/>
    <w:rsid w:val="00E337F7"/>
    <w:rsid w:val="00E34102"/>
    <w:rsid w:val="00E35328"/>
    <w:rsid w:val="00E3666E"/>
    <w:rsid w:val="00E36682"/>
    <w:rsid w:val="00E36F6F"/>
    <w:rsid w:val="00E36F8F"/>
    <w:rsid w:val="00E3744D"/>
    <w:rsid w:val="00E419DD"/>
    <w:rsid w:val="00E42E9D"/>
    <w:rsid w:val="00E44582"/>
    <w:rsid w:val="00E4460B"/>
    <w:rsid w:val="00E46CC7"/>
    <w:rsid w:val="00E50A1C"/>
    <w:rsid w:val="00E5650C"/>
    <w:rsid w:val="00E567FC"/>
    <w:rsid w:val="00E609AA"/>
    <w:rsid w:val="00E63356"/>
    <w:rsid w:val="00E6676A"/>
    <w:rsid w:val="00E731C1"/>
    <w:rsid w:val="00E735BE"/>
    <w:rsid w:val="00E8129C"/>
    <w:rsid w:val="00E827D0"/>
    <w:rsid w:val="00E83227"/>
    <w:rsid w:val="00E84A39"/>
    <w:rsid w:val="00E861EA"/>
    <w:rsid w:val="00E86C43"/>
    <w:rsid w:val="00E86E22"/>
    <w:rsid w:val="00E904A2"/>
    <w:rsid w:val="00E911D8"/>
    <w:rsid w:val="00E912C4"/>
    <w:rsid w:val="00E91601"/>
    <w:rsid w:val="00E9168A"/>
    <w:rsid w:val="00E9298D"/>
    <w:rsid w:val="00E933CD"/>
    <w:rsid w:val="00E93701"/>
    <w:rsid w:val="00E93963"/>
    <w:rsid w:val="00E9540F"/>
    <w:rsid w:val="00E959BE"/>
    <w:rsid w:val="00E95E5A"/>
    <w:rsid w:val="00E97777"/>
    <w:rsid w:val="00EA0ECD"/>
    <w:rsid w:val="00EA11AD"/>
    <w:rsid w:val="00EA17D6"/>
    <w:rsid w:val="00EA1957"/>
    <w:rsid w:val="00EA1BB0"/>
    <w:rsid w:val="00EA2AD7"/>
    <w:rsid w:val="00EA3A64"/>
    <w:rsid w:val="00EA6BCC"/>
    <w:rsid w:val="00EA74AE"/>
    <w:rsid w:val="00EB2026"/>
    <w:rsid w:val="00EB40B5"/>
    <w:rsid w:val="00EB51F1"/>
    <w:rsid w:val="00EB5BDE"/>
    <w:rsid w:val="00EB6274"/>
    <w:rsid w:val="00EB6EAC"/>
    <w:rsid w:val="00EC1C6C"/>
    <w:rsid w:val="00EC246C"/>
    <w:rsid w:val="00EC3CD8"/>
    <w:rsid w:val="00EC4BA9"/>
    <w:rsid w:val="00EC6571"/>
    <w:rsid w:val="00ED0AA6"/>
    <w:rsid w:val="00ED535D"/>
    <w:rsid w:val="00ED554B"/>
    <w:rsid w:val="00ED5BA1"/>
    <w:rsid w:val="00ED60F2"/>
    <w:rsid w:val="00EE0AB2"/>
    <w:rsid w:val="00EE1996"/>
    <w:rsid w:val="00EE1E32"/>
    <w:rsid w:val="00EE2701"/>
    <w:rsid w:val="00EE29F6"/>
    <w:rsid w:val="00EE3986"/>
    <w:rsid w:val="00EE66E3"/>
    <w:rsid w:val="00EF0889"/>
    <w:rsid w:val="00EF163D"/>
    <w:rsid w:val="00EF353F"/>
    <w:rsid w:val="00EF63AE"/>
    <w:rsid w:val="00EF6F22"/>
    <w:rsid w:val="00EF72B2"/>
    <w:rsid w:val="00EF7BF3"/>
    <w:rsid w:val="00F007EF"/>
    <w:rsid w:val="00F00C32"/>
    <w:rsid w:val="00F03016"/>
    <w:rsid w:val="00F034EC"/>
    <w:rsid w:val="00F0426C"/>
    <w:rsid w:val="00F0434E"/>
    <w:rsid w:val="00F0464F"/>
    <w:rsid w:val="00F04E0F"/>
    <w:rsid w:val="00F062FD"/>
    <w:rsid w:val="00F07383"/>
    <w:rsid w:val="00F11278"/>
    <w:rsid w:val="00F12BB3"/>
    <w:rsid w:val="00F13F3D"/>
    <w:rsid w:val="00F144A5"/>
    <w:rsid w:val="00F14A09"/>
    <w:rsid w:val="00F14F90"/>
    <w:rsid w:val="00F15D53"/>
    <w:rsid w:val="00F16EFD"/>
    <w:rsid w:val="00F2261E"/>
    <w:rsid w:val="00F2441E"/>
    <w:rsid w:val="00F24843"/>
    <w:rsid w:val="00F26E55"/>
    <w:rsid w:val="00F3002B"/>
    <w:rsid w:val="00F324EF"/>
    <w:rsid w:val="00F33FEA"/>
    <w:rsid w:val="00F351DA"/>
    <w:rsid w:val="00F353DC"/>
    <w:rsid w:val="00F462ED"/>
    <w:rsid w:val="00F519DA"/>
    <w:rsid w:val="00F60B4C"/>
    <w:rsid w:val="00F6236B"/>
    <w:rsid w:val="00F6258B"/>
    <w:rsid w:val="00F627D8"/>
    <w:rsid w:val="00F66092"/>
    <w:rsid w:val="00F66144"/>
    <w:rsid w:val="00F66788"/>
    <w:rsid w:val="00F6775C"/>
    <w:rsid w:val="00F7009A"/>
    <w:rsid w:val="00F71DB8"/>
    <w:rsid w:val="00F72F84"/>
    <w:rsid w:val="00F77356"/>
    <w:rsid w:val="00F81312"/>
    <w:rsid w:val="00F83262"/>
    <w:rsid w:val="00F8462B"/>
    <w:rsid w:val="00F86215"/>
    <w:rsid w:val="00F9163B"/>
    <w:rsid w:val="00F920BD"/>
    <w:rsid w:val="00F94B13"/>
    <w:rsid w:val="00F95F4C"/>
    <w:rsid w:val="00F97E5C"/>
    <w:rsid w:val="00FA2890"/>
    <w:rsid w:val="00FA2978"/>
    <w:rsid w:val="00FA2CC8"/>
    <w:rsid w:val="00FA335E"/>
    <w:rsid w:val="00FA3C42"/>
    <w:rsid w:val="00FA4A0E"/>
    <w:rsid w:val="00FA5C35"/>
    <w:rsid w:val="00FA6114"/>
    <w:rsid w:val="00FA65C5"/>
    <w:rsid w:val="00FA6C68"/>
    <w:rsid w:val="00FA7089"/>
    <w:rsid w:val="00FA7E90"/>
    <w:rsid w:val="00FB01DB"/>
    <w:rsid w:val="00FB21C3"/>
    <w:rsid w:val="00FB45B2"/>
    <w:rsid w:val="00FB751B"/>
    <w:rsid w:val="00FC1AB3"/>
    <w:rsid w:val="00FC40DE"/>
    <w:rsid w:val="00FC4EB6"/>
    <w:rsid w:val="00FC5B5E"/>
    <w:rsid w:val="00FC64E6"/>
    <w:rsid w:val="00FD1085"/>
    <w:rsid w:val="00FD40B0"/>
    <w:rsid w:val="00FD501C"/>
    <w:rsid w:val="00FD5A8B"/>
    <w:rsid w:val="00FD65E2"/>
    <w:rsid w:val="00FD7292"/>
    <w:rsid w:val="00FE2C32"/>
    <w:rsid w:val="00FE2C70"/>
    <w:rsid w:val="00FE2DAA"/>
    <w:rsid w:val="00FF1052"/>
    <w:rsid w:val="00FF164D"/>
    <w:rsid w:val="00FF1811"/>
    <w:rsid w:val="00FF2A1D"/>
    <w:rsid w:val="00FF2B46"/>
    <w:rsid w:val="00FF5A93"/>
    <w:rsid w:val="00FF6374"/>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uiPriority w:val="9"/>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99"/>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A9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uiPriority w:val="9"/>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99"/>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A9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885682980">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 w:id="1506675398">
      <w:bodyDiv w:val="1"/>
      <w:marLeft w:val="0"/>
      <w:marRight w:val="0"/>
      <w:marTop w:val="0"/>
      <w:marBottom w:val="0"/>
      <w:divBdr>
        <w:top w:val="none" w:sz="0" w:space="0" w:color="auto"/>
        <w:left w:val="none" w:sz="0" w:space="0" w:color="auto"/>
        <w:bottom w:val="none" w:sz="0" w:space="0" w:color="auto"/>
        <w:right w:val="none" w:sz="0" w:space="0" w:color="auto"/>
      </w:divBdr>
    </w:div>
    <w:div w:id="1938713963">
      <w:bodyDiv w:val="1"/>
      <w:marLeft w:val="0"/>
      <w:marRight w:val="0"/>
      <w:marTop w:val="0"/>
      <w:marBottom w:val="0"/>
      <w:divBdr>
        <w:top w:val="none" w:sz="0" w:space="0" w:color="auto"/>
        <w:left w:val="none" w:sz="0" w:space="0" w:color="auto"/>
        <w:bottom w:val="none" w:sz="0" w:space="0" w:color="auto"/>
        <w:right w:val="none" w:sz="0" w:space="0" w:color="auto"/>
      </w:divBdr>
    </w:div>
    <w:div w:id="21324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oil.ru/duma/resheniya/2013/25_12_2013/436.doc"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depeconom.admhmao.ru/deyatelnost/administrativnaya-reforma/" TargetMode="External"/><Relationship Id="rId10" Type="http://schemas.openxmlformats.org/officeDocument/2006/relationships/hyperlink" Target="http://www.admo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kadastr.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595B-8D31-4DBF-85FA-9A4701AE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11018</Words>
  <Characters>62809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Лукашева Лариса Александровна</cp:lastModifiedBy>
  <cp:revision>2</cp:revision>
  <cp:lastPrinted>2020-02-13T04:18:00Z</cp:lastPrinted>
  <dcterms:created xsi:type="dcterms:W3CDTF">2020-03-17T06:48:00Z</dcterms:created>
  <dcterms:modified xsi:type="dcterms:W3CDTF">2020-03-17T06:48:00Z</dcterms:modified>
</cp:coreProperties>
</file>