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09" w:rsidRPr="00503B09" w:rsidRDefault="00503B09" w:rsidP="00503B0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09" w:rsidRPr="00503B09" w:rsidRDefault="00503B09" w:rsidP="00503B09">
      <w:pPr>
        <w:jc w:val="center"/>
        <w:rPr>
          <w:b/>
          <w:sz w:val="20"/>
          <w:szCs w:val="20"/>
        </w:rPr>
      </w:pPr>
    </w:p>
    <w:p w:rsidR="00503B09" w:rsidRPr="00503B09" w:rsidRDefault="00503B09" w:rsidP="00503B09">
      <w:pPr>
        <w:jc w:val="center"/>
        <w:rPr>
          <w:b/>
          <w:sz w:val="42"/>
          <w:szCs w:val="42"/>
        </w:rPr>
      </w:pPr>
      <w:r w:rsidRPr="00503B09">
        <w:rPr>
          <w:b/>
          <w:sz w:val="42"/>
          <w:szCs w:val="42"/>
        </w:rPr>
        <w:t xml:space="preserve">АДМИНИСТРАЦИЯ  </w:t>
      </w:r>
    </w:p>
    <w:p w:rsidR="00503B09" w:rsidRPr="00503B09" w:rsidRDefault="00503B09" w:rsidP="00503B09">
      <w:pPr>
        <w:jc w:val="center"/>
        <w:rPr>
          <w:b/>
          <w:sz w:val="19"/>
          <w:szCs w:val="42"/>
        </w:rPr>
      </w:pPr>
      <w:r w:rsidRPr="00503B09">
        <w:rPr>
          <w:b/>
          <w:sz w:val="42"/>
          <w:szCs w:val="42"/>
        </w:rPr>
        <w:t>НЕФТЕЮГАНСКОГО  РАЙОНА</w:t>
      </w:r>
    </w:p>
    <w:p w:rsidR="00503B09" w:rsidRPr="00503B09" w:rsidRDefault="00503B09" w:rsidP="00503B09">
      <w:pPr>
        <w:jc w:val="center"/>
        <w:rPr>
          <w:b/>
          <w:sz w:val="32"/>
        </w:rPr>
      </w:pPr>
    </w:p>
    <w:p w:rsidR="00503B09" w:rsidRPr="00503B09" w:rsidRDefault="00503B09" w:rsidP="00503B09">
      <w:pPr>
        <w:jc w:val="center"/>
        <w:rPr>
          <w:b/>
          <w:caps/>
          <w:sz w:val="36"/>
          <w:szCs w:val="38"/>
        </w:rPr>
      </w:pPr>
      <w:r w:rsidRPr="00503B09">
        <w:rPr>
          <w:b/>
          <w:caps/>
          <w:sz w:val="36"/>
          <w:szCs w:val="38"/>
        </w:rPr>
        <w:t>постановление</w:t>
      </w:r>
    </w:p>
    <w:p w:rsidR="00503B09" w:rsidRPr="00503B09" w:rsidRDefault="00503B09" w:rsidP="00503B0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03B09" w:rsidRPr="00503B09" w:rsidTr="0086242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03B09" w:rsidRPr="00503B09" w:rsidRDefault="00503B09" w:rsidP="0050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03B09">
              <w:rPr>
                <w:sz w:val="26"/>
                <w:szCs w:val="26"/>
              </w:rPr>
              <w:t>.0</w:t>
            </w:r>
            <w:r w:rsidRPr="00503B09">
              <w:rPr>
                <w:sz w:val="26"/>
                <w:szCs w:val="26"/>
                <w:lang w:val="en-US"/>
              </w:rPr>
              <w:t>3</w:t>
            </w:r>
            <w:r w:rsidRPr="00503B09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503B09" w:rsidRPr="00503B09" w:rsidRDefault="00503B09" w:rsidP="00503B09">
            <w:pPr>
              <w:jc w:val="right"/>
              <w:rPr>
                <w:sz w:val="26"/>
                <w:szCs w:val="26"/>
                <w:u w:val="single"/>
              </w:rPr>
            </w:pPr>
            <w:r w:rsidRPr="00503B09">
              <w:rPr>
                <w:sz w:val="26"/>
                <w:szCs w:val="26"/>
              </w:rPr>
              <w:t>№</w:t>
            </w:r>
            <w:r w:rsidRPr="00503B09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90</w:t>
            </w:r>
            <w:r w:rsidRPr="00503B09">
              <w:rPr>
                <w:sz w:val="26"/>
                <w:szCs w:val="26"/>
                <w:u w:val="single"/>
              </w:rPr>
              <w:t>-па</w:t>
            </w:r>
          </w:p>
        </w:tc>
      </w:tr>
      <w:tr w:rsidR="00503B09" w:rsidRPr="00503B09" w:rsidTr="0086242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03B09" w:rsidRPr="00503B09" w:rsidRDefault="00503B09" w:rsidP="00503B09">
            <w:pPr>
              <w:rPr>
                <w:sz w:val="4"/>
              </w:rPr>
            </w:pPr>
          </w:p>
          <w:p w:rsidR="00503B09" w:rsidRPr="00503B09" w:rsidRDefault="00503B09" w:rsidP="00503B0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03B09" w:rsidRPr="00503B09" w:rsidRDefault="00503B09" w:rsidP="00503B09">
            <w:pPr>
              <w:jc w:val="right"/>
              <w:rPr>
                <w:sz w:val="20"/>
              </w:rPr>
            </w:pPr>
          </w:p>
        </w:tc>
      </w:tr>
    </w:tbl>
    <w:p w:rsidR="002132B5" w:rsidRPr="00581164" w:rsidRDefault="00503B09" w:rsidP="00581164">
      <w:pPr>
        <w:ind w:firstLine="709"/>
        <w:jc w:val="center"/>
        <w:rPr>
          <w:sz w:val="26"/>
          <w:szCs w:val="26"/>
        </w:rPr>
      </w:pPr>
      <w:r w:rsidRPr="00503B09">
        <w:t>г.Нефтеюганск</w:t>
      </w:r>
    </w:p>
    <w:p w:rsidR="00581164" w:rsidRPr="00581164" w:rsidRDefault="00581164" w:rsidP="00581164">
      <w:pPr>
        <w:ind w:firstLine="709"/>
        <w:jc w:val="center"/>
        <w:rPr>
          <w:sz w:val="26"/>
          <w:szCs w:val="26"/>
        </w:rPr>
      </w:pPr>
    </w:p>
    <w:p w:rsidR="00581164" w:rsidRPr="00581164" w:rsidRDefault="00581164" w:rsidP="00581164">
      <w:pPr>
        <w:ind w:firstLine="709"/>
        <w:jc w:val="center"/>
        <w:rPr>
          <w:sz w:val="26"/>
          <w:szCs w:val="26"/>
        </w:rPr>
      </w:pPr>
    </w:p>
    <w:p w:rsidR="00205BA5" w:rsidRPr="00581164" w:rsidRDefault="009F1D25" w:rsidP="00581164">
      <w:pPr>
        <w:ind w:firstLine="709"/>
        <w:jc w:val="center"/>
        <w:rPr>
          <w:b/>
          <w:sz w:val="26"/>
          <w:szCs w:val="26"/>
        </w:rPr>
      </w:pPr>
      <w:r w:rsidRPr="00581164">
        <w:rPr>
          <w:sz w:val="26"/>
          <w:szCs w:val="26"/>
        </w:rPr>
        <w:t xml:space="preserve">О </w:t>
      </w:r>
      <w:r w:rsidR="006B0B6E" w:rsidRPr="00581164">
        <w:rPr>
          <w:sz w:val="26"/>
          <w:szCs w:val="26"/>
        </w:rPr>
        <w:t xml:space="preserve">внесении изменений в постановление администрации Нефтеюганского района </w:t>
      </w:r>
      <w:r w:rsidR="00AB67CE" w:rsidRPr="00581164">
        <w:rPr>
          <w:sz w:val="26"/>
          <w:szCs w:val="26"/>
        </w:rPr>
        <w:t xml:space="preserve">от </w:t>
      </w:r>
      <w:r w:rsidR="00205BA5" w:rsidRPr="00581164">
        <w:rPr>
          <w:sz w:val="26"/>
          <w:szCs w:val="26"/>
        </w:rPr>
        <w:t>14</w:t>
      </w:r>
      <w:r w:rsidR="007F17E1" w:rsidRPr="00581164">
        <w:rPr>
          <w:sz w:val="26"/>
          <w:szCs w:val="26"/>
        </w:rPr>
        <w:t>.</w:t>
      </w:r>
      <w:r w:rsidR="00205BA5" w:rsidRPr="00581164">
        <w:rPr>
          <w:sz w:val="26"/>
          <w:szCs w:val="26"/>
        </w:rPr>
        <w:t>05</w:t>
      </w:r>
      <w:r w:rsidR="006B0B6E" w:rsidRPr="00581164">
        <w:rPr>
          <w:sz w:val="26"/>
          <w:szCs w:val="26"/>
        </w:rPr>
        <w:t>.201</w:t>
      </w:r>
      <w:r w:rsidR="00205BA5" w:rsidRPr="00581164">
        <w:rPr>
          <w:sz w:val="26"/>
          <w:szCs w:val="26"/>
        </w:rPr>
        <w:t>8</w:t>
      </w:r>
      <w:r w:rsidR="00643F87" w:rsidRPr="00581164">
        <w:rPr>
          <w:sz w:val="26"/>
          <w:szCs w:val="26"/>
        </w:rPr>
        <w:t xml:space="preserve"> </w:t>
      </w:r>
      <w:r w:rsidR="00AB67CE" w:rsidRPr="00581164">
        <w:rPr>
          <w:sz w:val="26"/>
          <w:szCs w:val="26"/>
        </w:rPr>
        <w:t>№</w:t>
      </w:r>
      <w:r w:rsidR="009B5421" w:rsidRPr="00581164">
        <w:rPr>
          <w:sz w:val="26"/>
          <w:szCs w:val="26"/>
        </w:rPr>
        <w:t xml:space="preserve"> </w:t>
      </w:r>
      <w:r w:rsidR="00205BA5" w:rsidRPr="00581164">
        <w:rPr>
          <w:sz w:val="26"/>
          <w:szCs w:val="26"/>
        </w:rPr>
        <w:t>700</w:t>
      </w:r>
      <w:r w:rsidR="00AB67CE" w:rsidRPr="00581164">
        <w:rPr>
          <w:sz w:val="26"/>
          <w:szCs w:val="26"/>
        </w:rPr>
        <w:t>-па «</w:t>
      </w:r>
      <w:r w:rsidR="00205BA5" w:rsidRPr="00581164">
        <w:rPr>
          <w:sz w:val="26"/>
          <w:szCs w:val="26"/>
        </w:rPr>
        <w:t xml:space="preserve">Об утверждении проекта планировки территории </w:t>
      </w:r>
      <w:r w:rsidR="00581164">
        <w:rPr>
          <w:sz w:val="26"/>
          <w:szCs w:val="26"/>
        </w:rPr>
        <w:br/>
      </w:r>
      <w:r w:rsidR="00205BA5" w:rsidRPr="00581164">
        <w:rPr>
          <w:sz w:val="26"/>
          <w:szCs w:val="26"/>
        </w:rPr>
        <w:t xml:space="preserve">для размещения объекта: «Обустройство куста скважин № 670 </w:t>
      </w:r>
      <w:r w:rsidR="00581164">
        <w:rPr>
          <w:sz w:val="26"/>
          <w:szCs w:val="26"/>
        </w:rPr>
        <w:br/>
      </w:r>
      <w:r w:rsidR="00205BA5" w:rsidRPr="00581164">
        <w:rPr>
          <w:sz w:val="26"/>
          <w:szCs w:val="26"/>
        </w:rPr>
        <w:t>Малобалыкского месторождения»</w:t>
      </w:r>
    </w:p>
    <w:p w:rsidR="009E656E" w:rsidRPr="00581164" w:rsidRDefault="009E656E" w:rsidP="00581164">
      <w:pPr>
        <w:ind w:firstLine="709"/>
        <w:jc w:val="center"/>
        <w:rPr>
          <w:sz w:val="26"/>
          <w:szCs w:val="26"/>
        </w:rPr>
      </w:pPr>
    </w:p>
    <w:p w:rsidR="00A468AD" w:rsidRPr="00581164" w:rsidRDefault="00A468AD" w:rsidP="00581164">
      <w:pPr>
        <w:ind w:firstLine="709"/>
        <w:jc w:val="center"/>
        <w:rPr>
          <w:sz w:val="26"/>
          <w:szCs w:val="26"/>
        </w:rPr>
      </w:pPr>
      <w:r w:rsidRPr="00581164">
        <w:rPr>
          <w:sz w:val="26"/>
          <w:szCs w:val="26"/>
        </w:rPr>
        <w:t xml:space="preserve"> </w:t>
      </w:r>
    </w:p>
    <w:p w:rsidR="009F1D25" w:rsidRPr="00581164" w:rsidRDefault="00A468AD" w:rsidP="00581164">
      <w:pPr>
        <w:ind w:firstLine="709"/>
        <w:jc w:val="both"/>
        <w:rPr>
          <w:sz w:val="26"/>
          <w:szCs w:val="26"/>
        </w:rPr>
      </w:pPr>
      <w:r w:rsidRPr="00581164">
        <w:rPr>
          <w:sz w:val="26"/>
          <w:szCs w:val="26"/>
        </w:rPr>
        <w:t xml:space="preserve">В </w:t>
      </w:r>
      <w:r w:rsidR="003C1109" w:rsidRPr="00581164">
        <w:rPr>
          <w:sz w:val="26"/>
          <w:szCs w:val="26"/>
        </w:rPr>
        <w:t>связи с технической ошибкой</w:t>
      </w:r>
      <w:r w:rsidRPr="00581164">
        <w:rPr>
          <w:sz w:val="26"/>
          <w:szCs w:val="26"/>
        </w:rPr>
        <w:t xml:space="preserve">, </w:t>
      </w:r>
      <w:r w:rsidR="00140739" w:rsidRPr="00581164">
        <w:rPr>
          <w:sz w:val="26"/>
          <w:szCs w:val="26"/>
        </w:rPr>
        <w:t xml:space="preserve">на основании заявления </w:t>
      </w:r>
      <w:r w:rsidR="00205BA5" w:rsidRPr="00581164">
        <w:rPr>
          <w:sz w:val="26"/>
          <w:szCs w:val="26"/>
        </w:rPr>
        <w:t xml:space="preserve">общества </w:t>
      </w:r>
      <w:r w:rsidR="00581164">
        <w:rPr>
          <w:sz w:val="26"/>
          <w:szCs w:val="26"/>
        </w:rPr>
        <w:br/>
      </w:r>
      <w:r w:rsidR="00205BA5" w:rsidRPr="00581164">
        <w:rPr>
          <w:sz w:val="26"/>
          <w:szCs w:val="26"/>
        </w:rPr>
        <w:t xml:space="preserve">с ограниченной ответственностью </w:t>
      </w:r>
      <w:r w:rsidR="00140739" w:rsidRPr="00581164">
        <w:rPr>
          <w:sz w:val="26"/>
          <w:szCs w:val="26"/>
        </w:rPr>
        <w:t>«</w:t>
      </w:r>
      <w:r w:rsidR="00205BA5" w:rsidRPr="00581164">
        <w:rPr>
          <w:sz w:val="26"/>
          <w:szCs w:val="26"/>
        </w:rPr>
        <w:t>РН-БашНИПИнефть</w:t>
      </w:r>
      <w:r w:rsidR="00140739" w:rsidRPr="00581164">
        <w:rPr>
          <w:sz w:val="26"/>
          <w:szCs w:val="26"/>
        </w:rPr>
        <w:t xml:space="preserve">» от </w:t>
      </w:r>
      <w:r w:rsidR="00205BA5" w:rsidRPr="00581164">
        <w:rPr>
          <w:sz w:val="26"/>
          <w:szCs w:val="26"/>
        </w:rPr>
        <w:t>3</w:t>
      </w:r>
      <w:r w:rsidR="00140739" w:rsidRPr="00581164">
        <w:rPr>
          <w:sz w:val="26"/>
          <w:szCs w:val="26"/>
        </w:rPr>
        <w:t>0.</w:t>
      </w:r>
      <w:r w:rsidR="00205BA5" w:rsidRPr="00581164">
        <w:rPr>
          <w:sz w:val="26"/>
          <w:szCs w:val="26"/>
        </w:rPr>
        <w:t>0</w:t>
      </w:r>
      <w:r w:rsidR="00B25084" w:rsidRPr="00581164">
        <w:rPr>
          <w:sz w:val="26"/>
          <w:szCs w:val="26"/>
        </w:rPr>
        <w:t>1</w:t>
      </w:r>
      <w:r w:rsidR="00140739" w:rsidRPr="00581164">
        <w:rPr>
          <w:sz w:val="26"/>
          <w:szCs w:val="26"/>
        </w:rPr>
        <w:t>.20</w:t>
      </w:r>
      <w:r w:rsidR="00205BA5" w:rsidRPr="00581164">
        <w:rPr>
          <w:sz w:val="26"/>
          <w:szCs w:val="26"/>
        </w:rPr>
        <w:t>20</w:t>
      </w:r>
      <w:r w:rsidR="00140739" w:rsidRPr="00581164">
        <w:rPr>
          <w:sz w:val="26"/>
          <w:szCs w:val="26"/>
        </w:rPr>
        <w:t xml:space="preserve"> № </w:t>
      </w:r>
      <w:r w:rsidR="00205BA5" w:rsidRPr="00581164">
        <w:rPr>
          <w:sz w:val="26"/>
          <w:szCs w:val="26"/>
        </w:rPr>
        <w:t>39-ЗР</w:t>
      </w:r>
      <w:r w:rsidR="00581164" w:rsidRPr="00581164">
        <w:rPr>
          <w:sz w:val="26"/>
          <w:szCs w:val="26"/>
        </w:rPr>
        <w:t xml:space="preserve"> </w:t>
      </w:r>
      <w:r w:rsidR="00581164">
        <w:rPr>
          <w:sz w:val="26"/>
          <w:szCs w:val="26"/>
        </w:rPr>
        <w:br/>
      </w:r>
      <w:r w:rsidR="00205BA5" w:rsidRPr="00581164">
        <w:rPr>
          <w:sz w:val="26"/>
          <w:szCs w:val="26"/>
        </w:rPr>
        <w:t>п</w:t>
      </w:r>
      <w:r w:rsidR="00AB67CE" w:rsidRPr="00581164">
        <w:rPr>
          <w:sz w:val="26"/>
          <w:szCs w:val="26"/>
        </w:rPr>
        <w:t xml:space="preserve"> о с т а н о в л я ю:</w:t>
      </w:r>
    </w:p>
    <w:p w:rsidR="00DC3FDF" w:rsidRPr="00581164" w:rsidRDefault="00DC3FDF" w:rsidP="00581164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B25084" w:rsidRPr="00581164" w:rsidRDefault="006B0B6E" w:rsidP="00581164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81164">
        <w:rPr>
          <w:sz w:val="26"/>
          <w:szCs w:val="26"/>
        </w:rPr>
        <w:t>В</w:t>
      </w:r>
      <w:r w:rsidR="00AB67CE" w:rsidRPr="00581164">
        <w:rPr>
          <w:sz w:val="26"/>
          <w:szCs w:val="26"/>
        </w:rPr>
        <w:t>нести</w:t>
      </w:r>
      <w:r w:rsidR="003C1109" w:rsidRPr="00581164">
        <w:rPr>
          <w:sz w:val="26"/>
          <w:szCs w:val="26"/>
        </w:rPr>
        <w:t xml:space="preserve"> изменения</w:t>
      </w:r>
      <w:r w:rsidR="00AB67CE" w:rsidRPr="00581164">
        <w:rPr>
          <w:sz w:val="26"/>
          <w:szCs w:val="26"/>
        </w:rPr>
        <w:t xml:space="preserve"> </w:t>
      </w:r>
      <w:r w:rsidR="000C34F5" w:rsidRPr="00581164">
        <w:rPr>
          <w:sz w:val="26"/>
          <w:szCs w:val="26"/>
        </w:rPr>
        <w:t xml:space="preserve">в </w:t>
      </w:r>
      <w:r w:rsidR="003C1109" w:rsidRPr="00581164">
        <w:rPr>
          <w:sz w:val="26"/>
          <w:szCs w:val="26"/>
        </w:rPr>
        <w:t xml:space="preserve">приложение к </w:t>
      </w:r>
      <w:r w:rsidR="00AB67CE" w:rsidRPr="00581164">
        <w:rPr>
          <w:sz w:val="26"/>
          <w:szCs w:val="26"/>
        </w:rPr>
        <w:t>постановлени</w:t>
      </w:r>
      <w:r w:rsidR="003C1109" w:rsidRPr="00581164">
        <w:rPr>
          <w:sz w:val="26"/>
          <w:szCs w:val="26"/>
        </w:rPr>
        <w:t>ю</w:t>
      </w:r>
      <w:r w:rsidR="00AB67CE" w:rsidRPr="00581164">
        <w:rPr>
          <w:sz w:val="26"/>
          <w:szCs w:val="26"/>
        </w:rPr>
        <w:t xml:space="preserve"> админ</w:t>
      </w:r>
      <w:r w:rsidR="00643F87" w:rsidRPr="00581164">
        <w:rPr>
          <w:sz w:val="26"/>
          <w:szCs w:val="26"/>
        </w:rPr>
        <w:t xml:space="preserve">истрации Нефтеюганского района </w:t>
      </w:r>
      <w:r w:rsidR="00AB67CE" w:rsidRPr="00581164">
        <w:rPr>
          <w:sz w:val="26"/>
          <w:szCs w:val="26"/>
        </w:rPr>
        <w:t xml:space="preserve">от </w:t>
      </w:r>
      <w:r w:rsidR="00205BA5" w:rsidRPr="00581164">
        <w:rPr>
          <w:sz w:val="26"/>
          <w:szCs w:val="26"/>
        </w:rPr>
        <w:t>14</w:t>
      </w:r>
      <w:r w:rsidR="00B25084" w:rsidRPr="00581164">
        <w:rPr>
          <w:sz w:val="26"/>
          <w:szCs w:val="26"/>
        </w:rPr>
        <w:t>.0</w:t>
      </w:r>
      <w:r w:rsidR="00205BA5" w:rsidRPr="00581164">
        <w:rPr>
          <w:sz w:val="26"/>
          <w:szCs w:val="26"/>
        </w:rPr>
        <w:t>5</w:t>
      </w:r>
      <w:r w:rsidR="00B25084" w:rsidRPr="00581164">
        <w:rPr>
          <w:sz w:val="26"/>
          <w:szCs w:val="26"/>
        </w:rPr>
        <w:t>.201</w:t>
      </w:r>
      <w:r w:rsidR="00205BA5" w:rsidRPr="00581164">
        <w:rPr>
          <w:sz w:val="26"/>
          <w:szCs w:val="26"/>
        </w:rPr>
        <w:t>8</w:t>
      </w:r>
      <w:r w:rsidR="00B25084" w:rsidRPr="00581164">
        <w:rPr>
          <w:sz w:val="26"/>
          <w:szCs w:val="26"/>
        </w:rPr>
        <w:t xml:space="preserve"> № </w:t>
      </w:r>
      <w:r w:rsidR="00205BA5" w:rsidRPr="00581164">
        <w:rPr>
          <w:sz w:val="26"/>
          <w:szCs w:val="26"/>
        </w:rPr>
        <w:t>700</w:t>
      </w:r>
      <w:r w:rsidR="00B25084" w:rsidRPr="00581164">
        <w:rPr>
          <w:sz w:val="26"/>
          <w:szCs w:val="26"/>
        </w:rPr>
        <w:t xml:space="preserve">-па «Об утверждении </w:t>
      </w:r>
      <w:r w:rsidR="00205BA5" w:rsidRPr="00581164">
        <w:rPr>
          <w:sz w:val="26"/>
          <w:szCs w:val="26"/>
        </w:rPr>
        <w:t>проекта</w:t>
      </w:r>
      <w:r w:rsidR="00827ACE" w:rsidRPr="00581164">
        <w:rPr>
          <w:sz w:val="26"/>
          <w:szCs w:val="26"/>
        </w:rPr>
        <w:br/>
      </w:r>
      <w:r w:rsidR="00B25084" w:rsidRPr="00581164">
        <w:rPr>
          <w:sz w:val="26"/>
          <w:szCs w:val="26"/>
        </w:rPr>
        <w:t>планировк</w:t>
      </w:r>
      <w:r w:rsidR="00205BA5" w:rsidRPr="00581164">
        <w:rPr>
          <w:sz w:val="26"/>
          <w:szCs w:val="26"/>
        </w:rPr>
        <w:t>и</w:t>
      </w:r>
      <w:r w:rsidR="00B25084" w:rsidRPr="00581164">
        <w:rPr>
          <w:sz w:val="26"/>
          <w:szCs w:val="26"/>
        </w:rPr>
        <w:t xml:space="preserve"> территории для размещения объекта: «Обустройство куста скважин</w:t>
      </w:r>
      <w:r w:rsidR="00581164" w:rsidRPr="00581164">
        <w:rPr>
          <w:sz w:val="26"/>
          <w:szCs w:val="26"/>
        </w:rPr>
        <w:t xml:space="preserve"> </w:t>
      </w:r>
      <w:r w:rsidR="00363D8F">
        <w:rPr>
          <w:sz w:val="26"/>
          <w:szCs w:val="26"/>
        </w:rPr>
        <w:br/>
      </w:r>
      <w:r w:rsidR="00B25084" w:rsidRPr="00581164">
        <w:rPr>
          <w:sz w:val="26"/>
          <w:szCs w:val="26"/>
        </w:rPr>
        <w:t xml:space="preserve">№ </w:t>
      </w:r>
      <w:r w:rsidR="00205BA5" w:rsidRPr="00581164">
        <w:rPr>
          <w:sz w:val="26"/>
          <w:szCs w:val="26"/>
        </w:rPr>
        <w:t>670</w:t>
      </w:r>
      <w:r w:rsidR="00B25084" w:rsidRPr="00581164">
        <w:rPr>
          <w:sz w:val="26"/>
          <w:szCs w:val="26"/>
        </w:rPr>
        <w:t xml:space="preserve"> </w:t>
      </w:r>
      <w:r w:rsidR="00205BA5" w:rsidRPr="00581164">
        <w:rPr>
          <w:sz w:val="26"/>
          <w:szCs w:val="26"/>
        </w:rPr>
        <w:t xml:space="preserve">Малобалыкского </w:t>
      </w:r>
      <w:r w:rsidR="00B25084" w:rsidRPr="00581164">
        <w:rPr>
          <w:sz w:val="26"/>
          <w:szCs w:val="26"/>
        </w:rPr>
        <w:t>месторождения»</w:t>
      </w:r>
      <w:r w:rsidR="003C1109" w:rsidRPr="00581164">
        <w:rPr>
          <w:sz w:val="26"/>
          <w:szCs w:val="26"/>
        </w:rPr>
        <w:t xml:space="preserve">, </w:t>
      </w:r>
      <w:r w:rsidR="00730D33" w:rsidRPr="00581164">
        <w:rPr>
          <w:sz w:val="26"/>
          <w:szCs w:val="26"/>
        </w:rPr>
        <w:t>изложив</w:t>
      </w:r>
      <w:r w:rsidR="006B13F5" w:rsidRPr="00581164">
        <w:rPr>
          <w:sz w:val="26"/>
          <w:szCs w:val="26"/>
        </w:rPr>
        <w:t xml:space="preserve"> пункт 2.1 раздела 2 Проекта планировки территории </w:t>
      </w:r>
      <w:r w:rsidR="00B25084" w:rsidRPr="00581164">
        <w:rPr>
          <w:sz w:val="26"/>
          <w:szCs w:val="26"/>
        </w:rPr>
        <w:t xml:space="preserve">в </w:t>
      </w:r>
      <w:r w:rsidR="006B13F5" w:rsidRPr="00581164">
        <w:rPr>
          <w:sz w:val="26"/>
          <w:szCs w:val="26"/>
        </w:rPr>
        <w:t>следующей</w:t>
      </w:r>
      <w:r w:rsidR="00B25084" w:rsidRPr="00581164">
        <w:rPr>
          <w:sz w:val="26"/>
          <w:szCs w:val="26"/>
        </w:rPr>
        <w:t xml:space="preserve"> редакции: </w:t>
      </w:r>
    </w:p>
    <w:p w:rsidR="00AB0615" w:rsidRPr="00581164" w:rsidRDefault="00F147E3" w:rsidP="00581164">
      <w:pPr>
        <w:ind w:firstLine="709"/>
        <w:jc w:val="both"/>
        <w:rPr>
          <w:sz w:val="26"/>
          <w:szCs w:val="26"/>
        </w:rPr>
      </w:pPr>
      <w:r w:rsidRPr="00581164">
        <w:rPr>
          <w:sz w:val="26"/>
          <w:szCs w:val="26"/>
        </w:rPr>
        <w:t>«</w:t>
      </w:r>
      <w:r w:rsidR="00AB0615" w:rsidRPr="00581164">
        <w:rPr>
          <w:sz w:val="26"/>
          <w:szCs w:val="26"/>
        </w:rPr>
        <w:t>2.1</w:t>
      </w:r>
      <w:r w:rsidR="00581164">
        <w:rPr>
          <w:sz w:val="26"/>
          <w:szCs w:val="26"/>
        </w:rPr>
        <w:t>.</w:t>
      </w:r>
      <w:r w:rsidR="00AB0615" w:rsidRPr="00581164">
        <w:rPr>
          <w:sz w:val="26"/>
          <w:szCs w:val="26"/>
        </w:rPr>
        <w:t xml:space="preserve">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объектов.</w:t>
      </w:r>
    </w:p>
    <w:p w:rsidR="00F147E3" w:rsidRPr="00581164" w:rsidRDefault="00F147E3" w:rsidP="00581164">
      <w:pPr>
        <w:ind w:firstLine="709"/>
        <w:jc w:val="both"/>
        <w:rPr>
          <w:sz w:val="26"/>
          <w:szCs w:val="26"/>
        </w:rPr>
      </w:pPr>
      <w:r w:rsidRPr="00581164">
        <w:rPr>
          <w:sz w:val="26"/>
          <w:szCs w:val="26"/>
        </w:rPr>
        <w:t>Документацией по планировке территории «</w:t>
      </w:r>
      <w:r w:rsidRPr="00581164">
        <w:rPr>
          <w:sz w:val="26"/>
          <w:szCs w:val="26"/>
          <w:lang w:val="x-none"/>
        </w:rPr>
        <w:t xml:space="preserve">Обустройство куста скважин </w:t>
      </w:r>
      <w:r w:rsidR="00363D8F">
        <w:rPr>
          <w:sz w:val="26"/>
          <w:szCs w:val="26"/>
        </w:rPr>
        <w:br/>
      </w:r>
      <w:r w:rsidRPr="00581164">
        <w:rPr>
          <w:sz w:val="26"/>
          <w:szCs w:val="26"/>
          <w:lang w:val="x-none"/>
        </w:rPr>
        <w:t>№</w:t>
      </w:r>
      <w:r w:rsidR="00363D8F">
        <w:rPr>
          <w:sz w:val="26"/>
          <w:szCs w:val="26"/>
        </w:rPr>
        <w:t xml:space="preserve"> </w:t>
      </w:r>
      <w:r w:rsidRPr="00581164">
        <w:rPr>
          <w:sz w:val="26"/>
          <w:szCs w:val="26"/>
          <w:lang w:val="x-none"/>
        </w:rPr>
        <w:t>670 Малобалыкского месторождения</w:t>
      </w:r>
      <w:r w:rsidRPr="00581164">
        <w:rPr>
          <w:sz w:val="26"/>
          <w:szCs w:val="26"/>
        </w:rPr>
        <w:t>» (далее проектируемый объект) предусматривается строительство следующих объектов:</w:t>
      </w:r>
    </w:p>
    <w:p w:rsidR="00F147E3" w:rsidRPr="00581164" w:rsidRDefault="00F147E3" w:rsidP="00363D8F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81164">
        <w:rPr>
          <w:sz w:val="26"/>
          <w:szCs w:val="26"/>
          <w:lang w:val="x-none"/>
        </w:rPr>
        <w:t>Куст нефтяных скважин № 670;</w:t>
      </w:r>
    </w:p>
    <w:p w:rsidR="00F147E3" w:rsidRPr="00581164" w:rsidRDefault="00F147E3" w:rsidP="00363D8F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81164">
        <w:rPr>
          <w:sz w:val="26"/>
          <w:szCs w:val="26"/>
          <w:lang w:val="x-none"/>
        </w:rPr>
        <w:t>Нефтегазосборные сети. Куст № 670 - т.вр. куст №</w:t>
      </w:r>
      <w:r w:rsidR="00363D8F">
        <w:rPr>
          <w:sz w:val="26"/>
          <w:szCs w:val="26"/>
        </w:rPr>
        <w:t xml:space="preserve"> </w:t>
      </w:r>
      <w:r w:rsidRPr="00581164">
        <w:rPr>
          <w:sz w:val="26"/>
          <w:szCs w:val="26"/>
          <w:lang w:val="x-none"/>
        </w:rPr>
        <w:t>670</w:t>
      </w:r>
      <w:r w:rsidRPr="00581164">
        <w:rPr>
          <w:sz w:val="26"/>
          <w:szCs w:val="26"/>
        </w:rPr>
        <w:t>;</w:t>
      </w:r>
    </w:p>
    <w:p w:rsidR="00F147E3" w:rsidRPr="00581164" w:rsidRDefault="00F147E3" w:rsidP="00363D8F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81164">
        <w:rPr>
          <w:sz w:val="26"/>
          <w:szCs w:val="26"/>
          <w:lang w:val="x-none"/>
        </w:rPr>
        <w:t>Высоконапорный водовод. Т.вр.</w:t>
      </w:r>
      <w:r w:rsidRPr="00581164">
        <w:rPr>
          <w:sz w:val="26"/>
          <w:szCs w:val="26"/>
        </w:rPr>
        <w:t xml:space="preserve"> </w:t>
      </w:r>
      <w:r w:rsidRPr="00581164">
        <w:rPr>
          <w:sz w:val="26"/>
          <w:szCs w:val="26"/>
          <w:lang w:val="x-none"/>
        </w:rPr>
        <w:t>куст №</w:t>
      </w:r>
      <w:r w:rsidR="00363D8F">
        <w:rPr>
          <w:sz w:val="26"/>
          <w:szCs w:val="26"/>
        </w:rPr>
        <w:t xml:space="preserve"> </w:t>
      </w:r>
      <w:r w:rsidRPr="00581164">
        <w:rPr>
          <w:sz w:val="26"/>
          <w:szCs w:val="26"/>
          <w:lang w:val="x-none"/>
        </w:rPr>
        <w:t>6</w:t>
      </w:r>
      <w:r w:rsidRPr="00581164">
        <w:rPr>
          <w:sz w:val="26"/>
          <w:szCs w:val="26"/>
        </w:rPr>
        <w:t>70</w:t>
      </w:r>
      <w:r w:rsidRPr="00581164">
        <w:rPr>
          <w:sz w:val="26"/>
          <w:szCs w:val="26"/>
          <w:lang w:val="x-none"/>
        </w:rPr>
        <w:t xml:space="preserve"> – куст №</w:t>
      </w:r>
      <w:r w:rsidR="00363D8F">
        <w:rPr>
          <w:sz w:val="26"/>
          <w:szCs w:val="26"/>
        </w:rPr>
        <w:t xml:space="preserve"> </w:t>
      </w:r>
      <w:r w:rsidRPr="00581164">
        <w:rPr>
          <w:sz w:val="26"/>
          <w:szCs w:val="26"/>
          <w:lang w:val="x-none"/>
        </w:rPr>
        <w:t>67</w:t>
      </w:r>
      <w:r w:rsidRPr="00581164">
        <w:rPr>
          <w:sz w:val="26"/>
          <w:szCs w:val="26"/>
        </w:rPr>
        <w:t>0;</w:t>
      </w:r>
    </w:p>
    <w:p w:rsidR="00F147E3" w:rsidRPr="00581164" w:rsidRDefault="00F147E3" w:rsidP="00363D8F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81164">
        <w:rPr>
          <w:sz w:val="26"/>
          <w:szCs w:val="26"/>
        </w:rPr>
        <w:t xml:space="preserve">Площадки узлов задвижек на нефтегазосборных сетях и высоконапорных водоводах; </w:t>
      </w:r>
    </w:p>
    <w:p w:rsidR="00F147E3" w:rsidRPr="00581164" w:rsidRDefault="00F147E3" w:rsidP="00363D8F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81164">
        <w:rPr>
          <w:sz w:val="26"/>
          <w:szCs w:val="26"/>
          <w:lang w:val="x-none"/>
        </w:rPr>
        <w:t xml:space="preserve">ВЛ </w:t>
      </w:r>
      <w:r w:rsidRPr="00581164">
        <w:rPr>
          <w:sz w:val="26"/>
          <w:szCs w:val="26"/>
        </w:rPr>
        <w:t>6</w:t>
      </w:r>
      <w:r w:rsidRPr="00581164">
        <w:rPr>
          <w:sz w:val="26"/>
          <w:szCs w:val="26"/>
          <w:lang w:val="x-none"/>
        </w:rPr>
        <w:t xml:space="preserve"> кВ</w:t>
      </w:r>
      <w:r w:rsidRPr="00581164">
        <w:rPr>
          <w:sz w:val="26"/>
          <w:szCs w:val="26"/>
        </w:rPr>
        <w:t xml:space="preserve"> на куст скважин №</w:t>
      </w:r>
      <w:r w:rsidR="00363D8F">
        <w:rPr>
          <w:sz w:val="26"/>
          <w:szCs w:val="26"/>
        </w:rPr>
        <w:t xml:space="preserve"> </w:t>
      </w:r>
      <w:r w:rsidRPr="00581164">
        <w:rPr>
          <w:sz w:val="26"/>
          <w:szCs w:val="26"/>
        </w:rPr>
        <w:t>670;</w:t>
      </w:r>
    </w:p>
    <w:p w:rsidR="00363D8F" w:rsidRDefault="00F147E3" w:rsidP="00363D8F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81164">
        <w:rPr>
          <w:sz w:val="26"/>
          <w:szCs w:val="26"/>
          <w:lang w:val="x-none"/>
        </w:rPr>
        <w:t>Подъездные автомобильные дороги</w:t>
      </w:r>
      <w:r w:rsidR="00363D8F">
        <w:rPr>
          <w:sz w:val="26"/>
          <w:szCs w:val="26"/>
        </w:rPr>
        <w:t>;</w:t>
      </w:r>
    </w:p>
    <w:p w:rsidR="00F147E3" w:rsidRPr="00363D8F" w:rsidRDefault="00F147E3" w:rsidP="00363D8F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363D8F">
        <w:rPr>
          <w:sz w:val="26"/>
          <w:szCs w:val="26"/>
        </w:rPr>
        <w:t>Арочное мостовое сооружение.</w:t>
      </w:r>
    </w:p>
    <w:p w:rsidR="00F147E3" w:rsidRPr="00581164" w:rsidRDefault="00F147E3" w:rsidP="00581164">
      <w:pPr>
        <w:ind w:firstLine="709"/>
        <w:jc w:val="center"/>
        <w:rPr>
          <w:sz w:val="26"/>
          <w:szCs w:val="26"/>
        </w:rPr>
      </w:pPr>
      <w:r w:rsidRPr="00581164">
        <w:rPr>
          <w:sz w:val="26"/>
          <w:szCs w:val="26"/>
        </w:rPr>
        <w:t>Характеристики проектируемого объекта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103"/>
      </w:tblGrid>
      <w:tr w:rsidR="00F147E3" w:rsidRPr="00581164" w:rsidTr="00363D8F">
        <w:trPr>
          <w:trHeight w:val="413"/>
          <w:tblHeader/>
        </w:trPr>
        <w:tc>
          <w:tcPr>
            <w:tcW w:w="4394" w:type="dxa"/>
            <w:vAlign w:val="center"/>
            <w:hideMark/>
          </w:tcPr>
          <w:p w:rsidR="00F147E3" w:rsidRPr="00581164" w:rsidRDefault="00F147E3" w:rsidP="00363D8F">
            <w:pPr>
              <w:ind w:firstLine="709"/>
              <w:jc w:val="center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5103" w:type="dxa"/>
            <w:vAlign w:val="center"/>
            <w:hideMark/>
          </w:tcPr>
          <w:p w:rsidR="00F147E3" w:rsidRPr="00581164" w:rsidRDefault="00F147E3" w:rsidP="00581164">
            <w:pPr>
              <w:ind w:firstLine="709"/>
              <w:jc w:val="center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Характеристика</w:t>
            </w:r>
          </w:p>
        </w:tc>
      </w:tr>
      <w:tr w:rsidR="00F147E3" w:rsidRPr="00581164" w:rsidTr="00363D8F">
        <w:trPr>
          <w:trHeight w:val="270"/>
        </w:trPr>
        <w:tc>
          <w:tcPr>
            <w:tcW w:w="4394" w:type="dxa"/>
            <w:vAlign w:val="center"/>
            <w:hideMark/>
          </w:tcPr>
          <w:p w:rsidR="00F147E3" w:rsidRPr="00363D8F" w:rsidRDefault="00F147E3" w:rsidP="00363D8F">
            <w:pPr>
              <w:ind w:firstLine="34"/>
              <w:rPr>
                <w:bCs/>
                <w:sz w:val="26"/>
                <w:szCs w:val="26"/>
              </w:rPr>
            </w:pPr>
            <w:r w:rsidRPr="00363D8F">
              <w:rPr>
                <w:bCs/>
                <w:sz w:val="26"/>
                <w:szCs w:val="26"/>
              </w:rPr>
              <w:t>Нефтегазосборные сети</w:t>
            </w:r>
          </w:p>
        </w:tc>
        <w:tc>
          <w:tcPr>
            <w:tcW w:w="5103" w:type="dxa"/>
            <w:vMerge w:val="restart"/>
            <w:vAlign w:val="center"/>
            <w:hideMark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 xml:space="preserve">Протяженность – 3428,3 м </w:t>
            </w:r>
          </w:p>
        </w:tc>
      </w:tr>
      <w:tr w:rsidR="00F147E3" w:rsidRPr="00581164" w:rsidTr="00363D8F">
        <w:trPr>
          <w:trHeight w:val="270"/>
        </w:trPr>
        <w:tc>
          <w:tcPr>
            <w:tcW w:w="4394" w:type="dxa"/>
            <w:vAlign w:val="center"/>
            <w:hideMark/>
          </w:tcPr>
          <w:p w:rsidR="00F147E3" w:rsidRPr="00363D8F" w:rsidRDefault="00F147E3" w:rsidP="00363D8F">
            <w:pPr>
              <w:ind w:firstLine="34"/>
              <w:rPr>
                <w:bCs/>
                <w:sz w:val="26"/>
                <w:szCs w:val="26"/>
              </w:rPr>
            </w:pPr>
            <w:r w:rsidRPr="00363D8F">
              <w:rPr>
                <w:bCs/>
                <w:sz w:val="26"/>
                <w:szCs w:val="26"/>
              </w:rPr>
              <w:t>в том числе:</w:t>
            </w:r>
          </w:p>
        </w:tc>
        <w:tc>
          <w:tcPr>
            <w:tcW w:w="5103" w:type="dxa"/>
            <w:vMerge/>
            <w:vAlign w:val="center"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</w:p>
        </w:tc>
      </w:tr>
      <w:tr w:rsidR="00F147E3" w:rsidRPr="00581164" w:rsidTr="00363D8F">
        <w:trPr>
          <w:trHeight w:val="270"/>
        </w:trPr>
        <w:tc>
          <w:tcPr>
            <w:tcW w:w="4394" w:type="dxa"/>
            <w:vMerge w:val="restart"/>
            <w:vAlign w:val="center"/>
            <w:hideMark/>
          </w:tcPr>
          <w:p w:rsidR="00F147E3" w:rsidRPr="00581164" w:rsidRDefault="00F147E3" w:rsidP="00363D8F">
            <w:pPr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 xml:space="preserve">Нефтегазосборные сети. </w:t>
            </w:r>
          </w:p>
          <w:p w:rsidR="00F147E3" w:rsidRPr="00581164" w:rsidRDefault="00F147E3" w:rsidP="00363D8F">
            <w:pPr>
              <w:rPr>
                <w:b/>
                <w:bCs/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Куст № 670 - т.вр. куст №670</w:t>
            </w:r>
          </w:p>
        </w:tc>
        <w:tc>
          <w:tcPr>
            <w:tcW w:w="5103" w:type="dxa"/>
            <w:vAlign w:val="center"/>
            <w:hideMark/>
          </w:tcPr>
          <w:p w:rsidR="00F147E3" w:rsidRPr="00581164" w:rsidRDefault="00F147E3" w:rsidP="00363D8F">
            <w:pPr>
              <w:autoSpaceDE w:val="0"/>
              <w:autoSpaceDN w:val="0"/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 xml:space="preserve">Назначение - нефтегазосборный трубопровод для транспорта газожидкостной смеси от кустовой площадки №670 до свободной задвижки существующего узла задвижек №10 </w:t>
            </w:r>
          </w:p>
        </w:tc>
      </w:tr>
      <w:tr w:rsidR="00F147E3" w:rsidRPr="00581164" w:rsidTr="00363D8F">
        <w:trPr>
          <w:trHeight w:val="270"/>
        </w:trPr>
        <w:tc>
          <w:tcPr>
            <w:tcW w:w="4394" w:type="dxa"/>
            <w:vMerge/>
            <w:vAlign w:val="center"/>
            <w:hideMark/>
          </w:tcPr>
          <w:p w:rsidR="00F147E3" w:rsidRPr="00581164" w:rsidRDefault="00F147E3" w:rsidP="00363D8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hideMark/>
          </w:tcPr>
          <w:p w:rsidR="00F147E3" w:rsidRPr="00581164" w:rsidRDefault="00F147E3" w:rsidP="00363D8F">
            <w:pPr>
              <w:ind w:firstLine="34"/>
              <w:jc w:val="both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Диаметр и толщина трубопровода 159х7 мм</w:t>
            </w:r>
          </w:p>
        </w:tc>
      </w:tr>
      <w:tr w:rsidR="00F147E3" w:rsidRPr="00581164" w:rsidTr="00363D8F">
        <w:trPr>
          <w:trHeight w:val="270"/>
        </w:trPr>
        <w:tc>
          <w:tcPr>
            <w:tcW w:w="4394" w:type="dxa"/>
            <w:vMerge/>
            <w:vAlign w:val="center"/>
            <w:hideMark/>
          </w:tcPr>
          <w:p w:rsidR="00F147E3" w:rsidRPr="00581164" w:rsidRDefault="00F147E3" w:rsidP="00363D8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hideMark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Протяженность трубопровода 3428,3 м (в том числе ННБ - 712 м)</w:t>
            </w:r>
          </w:p>
        </w:tc>
      </w:tr>
      <w:tr w:rsidR="00F147E3" w:rsidRPr="00581164" w:rsidTr="00363D8F">
        <w:trPr>
          <w:trHeight w:val="270"/>
        </w:trPr>
        <w:tc>
          <w:tcPr>
            <w:tcW w:w="4394" w:type="dxa"/>
            <w:vMerge/>
            <w:vAlign w:val="center"/>
            <w:hideMark/>
          </w:tcPr>
          <w:p w:rsidR="00F147E3" w:rsidRPr="00581164" w:rsidRDefault="00F147E3" w:rsidP="00363D8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hideMark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F147E3" w:rsidRPr="00581164" w:rsidTr="00363D8F">
        <w:trPr>
          <w:trHeight w:val="270"/>
        </w:trPr>
        <w:tc>
          <w:tcPr>
            <w:tcW w:w="4394" w:type="dxa"/>
            <w:vMerge/>
            <w:vAlign w:val="center"/>
            <w:hideMark/>
          </w:tcPr>
          <w:p w:rsidR="00F147E3" w:rsidRPr="00581164" w:rsidRDefault="00F147E3" w:rsidP="00363D8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hideMark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Рабочее давление (максимальное) - 4,0 МПа</w:t>
            </w:r>
          </w:p>
        </w:tc>
      </w:tr>
      <w:tr w:rsidR="00F147E3" w:rsidRPr="00581164" w:rsidTr="00363D8F">
        <w:trPr>
          <w:trHeight w:val="270"/>
        </w:trPr>
        <w:tc>
          <w:tcPr>
            <w:tcW w:w="4394" w:type="dxa"/>
            <w:vMerge/>
            <w:vAlign w:val="center"/>
            <w:hideMark/>
          </w:tcPr>
          <w:p w:rsidR="00F147E3" w:rsidRPr="00581164" w:rsidRDefault="00F147E3" w:rsidP="00363D8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hideMark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Узлы задвижек №№1,2, 3, расширение узла задвижек №10</w:t>
            </w:r>
          </w:p>
        </w:tc>
      </w:tr>
      <w:tr w:rsidR="00F147E3" w:rsidRPr="00581164" w:rsidTr="00363D8F">
        <w:trPr>
          <w:trHeight w:val="550"/>
        </w:trPr>
        <w:tc>
          <w:tcPr>
            <w:tcW w:w="4394" w:type="dxa"/>
            <w:vAlign w:val="center"/>
            <w:hideMark/>
          </w:tcPr>
          <w:p w:rsidR="00F147E3" w:rsidRPr="00363D8F" w:rsidRDefault="00F147E3" w:rsidP="00363D8F">
            <w:pPr>
              <w:jc w:val="both"/>
              <w:rPr>
                <w:sz w:val="26"/>
                <w:szCs w:val="26"/>
              </w:rPr>
            </w:pPr>
            <w:r w:rsidRPr="00363D8F">
              <w:rPr>
                <w:sz w:val="26"/>
                <w:szCs w:val="26"/>
              </w:rPr>
              <w:t>Высоконапорные водоводы</w:t>
            </w:r>
          </w:p>
          <w:p w:rsidR="00F147E3" w:rsidRPr="00581164" w:rsidRDefault="00F147E3" w:rsidP="00363D8F">
            <w:pPr>
              <w:rPr>
                <w:b/>
                <w:sz w:val="26"/>
                <w:szCs w:val="26"/>
              </w:rPr>
            </w:pPr>
            <w:r w:rsidRPr="00363D8F">
              <w:rPr>
                <w:sz w:val="26"/>
                <w:szCs w:val="26"/>
              </w:rPr>
              <w:t>в том числе:</w:t>
            </w:r>
          </w:p>
        </w:tc>
        <w:tc>
          <w:tcPr>
            <w:tcW w:w="5103" w:type="dxa"/>
            <w:vAlign w:val="center"/>
            <w:hideMark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Протяженность – 3359 м</w:t>
            </w:r>
          </w:p>
        </w:tc>
      </w:tr>
      <w:tr w:rsidR="00F147E3" w:rsidRPr="00581164" w:rsidTr="00363D8F">
        <w:trPr>
          <w:trHeight w:val="270"/>
        </w:trPr>
        <w:tc>
          <w:tcPr>
            <w:tcW w:w="4394" w:type="dxa"/>
            <w:vMerge w:val="restart"/>
            <w:vAlign w:val="center"/>
            <w:hideMark/>
          </w:tcPr>
          <w:p w:rsidR="00F147E3" w:rsidRPr="00581164" w:rsidRDefault="00F147E3" w:rsidP="00363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br w:type="page"/>
              <w:t xml:space="preserve">Высоконапорный водовод. </w:t>
            </w:r>
          </w:p>
          <w:p w:rsidR="00F147E3" w:rsidRPr="00581164" w:rsidRDefault="00F147E3" w:rsidP="00363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Т.вр. куст №670 –</w:t>
            </w:r>
            <w:r w:rsidR="00581164" w:rsidRPr="00581164">
              <w:rPr>
                <w:sz w:val="26"/>
                <w:szCs w:val="26"/>
              </w:rPr>
              <w:t xml:space="preserve"> </w:t>
            </w:r>
            <w:r w:rsidRPr="00581164">
              <w:rPr>
                <w:sz w:val="26"/>
                <w:szCs w:val="26"/>
              </w:rPr>
              <w:t>куст №670</w:t>
            </w:r>
          </w:p>
        </w:tc>
        <w:tc>
          <w:tcPr>
            <w:tcW w:w="5103" w:type="dxa"/>
            <w:vAlign w:val="center"/>
            <w:hideMark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Назначение – высоконапорный водовод для подачи пластовой воды от существующего узла задвижек №82</w:t>
            </w:r>
            <w:r w:rsidR="00581164" w:rsidRPr="00581164">
              <w:rPr>
                <w:sz w:val="26"/>
                <w:szCs w:val="26"/>
              </w:rPr>
              <w:t xml:space="preserve"> </w:t>
            </w:r>
            <w:r w:rsidRPr="00581164">
              <w:rPr>
                <w:sz w:val="26"/>
                <w:szCs w:val="26"/>
              </w:rPr>
              <w:t>до кустовой площадки №670</w:t>
            </w:r>
          </w:p>
        </w:tc>
      </w:tr>
      <w:tr w:rsidR="00F147E3" w:rsidRPr="00581164" w:rsidTr="00363D8F">
        <w:trPr>
          <w:trHeight w:val="270"/>
        </w:trPr>
        <w:tc>
          <w:tcPr>
            <w:tcW w:w="4394" w:type="dxa"/>
            <w:vMerge/>
            <w:vAlign w:val="center"/>
          </w:tcPr>
          <w:p w:rsidR="00F147E3" w:rsidRPr="00581164" w:rsidRDefault="00F147E3" w:rsidP="00581164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Диаметр трубопровода – 168х16 мм</w:t>
            </w:r>
          </w:p>
        </w:tc>
      </w:tr>
      <w:tr w:rsidR="00F147E3" w:rsidRPr="00581164" w:rsidTr="00363D8F">
        <w:trPr>
          <w:trHeight w:val="270"/>
        </w:trPr>
        <w:tc>
          <w:tcPr>
            <w:tcW w:w="4394" w:type="dxa"/>
            <w:vMerge/>
            <w:vAlign w:val="center"/>
            <w:hideMark/>
          </w:tcPr>
          <w:p w:rsidR="00F147E3" w:rsidRPr="00581164" w:rsidRDefault="00F147E3" w:rsidP="00581164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5103" w:type="dxa"/>
            <w:vAlign w:val="center"/>
            <w:hideMark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 xml:space="preserve">Протяженность трубопровода – 3359 м (в том числе ННБ 710 м) </w:t>
            </w:r>
          </w:p>
        </w:tc>
      </w:tr>
      <w:tr w:rsidR="00F147E3" w:rsidRPr="00581164" w:rsidTr="00363D8F">
        <w:trPr>
          <w:trHeight w:val="270"/>
        </w:trPr>
        <w:tc>
          <w:tcPr>
            <w:tcW w:w="4394" w:type="dxa"/>
            <w:vMerge/>
            <w:vAlign w:val="center"/>
            <w:hideMark/>
          </w:tcPr>
          <w:p w:rsidR="00F147E3" w:rsidRPr="00581164" w:rsidRDefault="00F147E3" w:rsidP="00581164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5103" w:type="dxa"/>
            <w:vAlign w:val="center"/>
            <w:hideMark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 xml:space="preserve">Транспортируемая среда - очищенная </w:t>
            </w:r>
          </w:p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пластовая и сеноманская</w:t>
            </w:r>
            <w:r w:rsidR="00581164" w:rsidRPr="00581164">
              <w:rPr>
                <w:sz w:val="26"/>
                <w:szCs w:val="26"/>
              </w:rPr>
              <w:t xml:space="preserve"> </w:t>
            </w:r>
            <w:r w:rsidRPr="00581164">
              <w:rPr>
                <w:sz w:val="26"/>
                <w:szCs w:val="26"/>
              </w:rPr>
              <w:t>вода</w:t>
            </w:r>
          </w:p>
        </w:tc>
      </w:tr>
      <w:tr w:rsidR="00F147E3" w:rsidRPr="00581164" w:rsidTr="00363D8F">
        <w:trPr>
          <w:trHeight w:val="270"/>
        </w:trPr>
        <w:tc>
          <w:tcPr>
            <w:tcW w:w="4394" w:type="dxa"/>
            <w:vMerge/>
            <w:vAlign w:val="center"/>
            <w:hideMark/>
          </w:tcPr>
          <w:p w:rsidR="00F147E3" w:rsidRPr="00581164" w:rsidRDefault="00F147E3" w:rsidP="00581164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5103" w:type="dxa"/>
            <w:vAlign w:val="center"/>
            <w:hideMark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Рабочее давление – 22,5 МПа</w:t>
            </w:r>
            <w:r w:rsidR="00581164" w:rsidRPr="00581164">
              <w:rPr>
                <w:sz w:val="26"/>
                <w:szCs w:val="26"/>
              </w:rPr>
              <w:t xml:space="preserve"> </w:t>
            </w:r>
          </w:p>
        </w:tc>
      </w:tr>
      <w:tr w:rsidR="00F147E3" w:rsidRPr="00581164" w:rsidTr="00363D8F">
        <w:trPr>
          <w:trHeight w:val="270"/>
        </w:trPr>
        <w:tc>
          <w:tcPr>
            <w:tcW w:w="4394" w:type="dxa"/>
            <w:vMerge/>
            <w:vAlign w:val="center"/>
          </w:tcPr>
          <w:p w:rsidR="00F147E3" w:rsidRPr="00581164" w:rsidRDefault="00F147E3" w:rsidP="00581164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Узлы задвижек №№1, 2</w:t>
            </w:r>
          </w:p>
        </w:tc>
      </w:tr>
      <w:tr w:rsidR="00F147E3" w:rsidRPr="00581164" w:rsidTr="00363D8F">
        <w:trPr>
          <w:trHeight w:val="270"/>
        </w:trPr>
        <w:tc>
          <w:tcPr>
            <w:tcW w:w="4394" w:type="dxa"/>
            <w:vAlign w:val="center"/>
            <w:hideMark/>
          </w:tcPr>
          <w:p w:rsidR="00F147E3" w:rsidRPr="00363D8F" w:rsidRDefault="00F147E3" w:rsidP="00363D8F">
            <w:pPr>
              <w:ind w:firstLine="34"/>
              <w:rPr>
                <w:sz w:val="26"/>
                <w:szCs w:val="26"/>
              </w:rPr>
            </w:pPr>
            <w:r w:rsidRPr="00363D8F">
              <w:rPr>
                <w:sz w:val="26"/>
                <w:szCs w:val="26"/>
              </w:rPr>
              <w:t>ВЛ 6 кВ:</w:t>
            </w:r>
          </w:p>
        </w:tc>
        <w:tc>
          <w:tcPr>
            <w:tcW w:w="5103" w:type="dxa"/>
            <w:vAlign w:val="center"/>
            <w:hideMark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Протяженность – 4680м</w:t>
            </w:r>
          </w:p>
        </w:tc>
      </w:tr>
      <w:tr w:rsidR="00F147E3" w:rsidRPr="00581164" w:rsidTr="00363D8F">
        <w:trPr>
          <w:trHeight w:val="514"/>
        </w:trPr>
        <w:tc>
          <w:tcPr>
            <w:tcW w:w="4394" w:type="dxa"/>
            <w:vAlign w:val="center"/>
            <w:hideMark/>
          </w:tcPr>
          <w:p w:rsidR="00F147E3" w:rsidRPr="00363D8F" w:rsidRDefault="00F147E3" w:rsidP="00363D8F">
            <w:pPr>
              <w:ind w:firstLine="34"/>
              <w:rPr>
                <w:bCs/>
                <w:sz w:val="26"/>
                <w:szCs w:val="26"/>
              </w:rPr>
            </w:pPr>
            <w:r w:rsidRPr="00363D8F">
              <w:rPr>
                <w:bCs/>
                <w:sz w:val="26"/>
                <w:szCs w:val="26"/>
              </w:rPr>
              <w:t>ВЛ 6 кВ на куст 670</w:t>
            </w:r>
          </w:p>
        </w:tc>
        <w:tc>
          <w:tcPr>
            <w:tcW w:w="5103" w:type="dxa"/>
            <w:vAlign w:val="bottom"/>
            <w:hideMark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 xml:space="preserve">Двухцепная от ПС 35/6 кВ №306. </w:t>
            </w:r>
          </w:p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Протяженность трассы</w:t>
            </w:r>
            <w:r w:rsidR="00581164" w:rsidRPr="00581164">
              <w:rPr>
                <w:sz w:val="26"/>
                <w:szCs w:val="26"/>
              </w:rPr>
              <w:t xml:space="preserve"> </w:t>
            </w:r>
            <w:r w:rsidRPr="00581164">
              <w:rPr>
                <w:sz w:val="26"/>
                <w:szCs w:val="26"/>
              </w:rPr>
              <w:t>- 4680 м</w:t>
            </w:r>
          </w:p>
        </w:tc>
      </w:tr>
      <w:tr w:rsidR="00F147E3" w:rsidRPr="00581164" w:rsidTr="00363D8F">
        <w:trPr>
          <w:trHeight w:val="514"/>
        </w:trPr>
        <w:tc>
          <w:tcPr>
            <w:tcW w:w="4394" w:type="dxa"/>
            <w:vAlign w:val="center"/>
          </w:tcPr>
          <w:p w:rsidR="00F147E3" w:rsidRPr="00363D8F" w:rsidRDefault="00F147E3" w:rsidP="00363D8F">
            <w:pPr>
              <w:ind w:firstLine="34"/>
              <w:rPr>
                <w:bCs/>
                <w:sz w:val="26"/>
                <w:szCs w:val="26"/>
              </w:rPr>
            </w:pPr>
            <w:r w:rsidRPr="00363D8F">
              <w:rPr>
                <w:bCs/>
                <w:sz w:val="26"/>
                <w:szCs w:val="26"/>
              </w:rPr>
              <w:t>ВОЛС на куст 670 (по проектируемой ВЛ)</w:t>
            </w:r>
          </w:p>
        </w:tc>
        <w:tc>
          <w:tcPr>
            <w:tcW w:w="5103" w:type="dxa"/>
            <w:vAlign w:val="center"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Протяженность трассы</w:t>
            </w:r>
            <w:r w:rsidR="00581164" w:rsidRPr="00581164">
              <w:rPr>
                <w:sz w:val="26"/>
                <w:szCs w:val="26"/>
              </w:rPr>
              <w:t xml:space="preserve"> </w:t>
            </w:r>
            <w:r w:rsidRPr="00581164">
              <w:rPr>
                <w:sz w:val="26"/>
                <w:szCs w:val="26"/>
              </w:rPr>
              <w:t>-</w:t>
            </w:r>
            <w:r w:rsidRPr="00581164">
              <w:rPr>
                <w:bCs/>
                <w:sz w:val="26"/>
                <w:szCs w:val="26"/>
              </w:rPr>
              <w:t>4900 м</w:t>
            </w:r>
          </w:p>
        </w:tc>
      </w:tr>
      <w:tr w:rsidR="00F147E3" w:rsidRPr="00581164" w:rsidTr="00363D8F">
        <w:trPr>
          <w:trHeight w:val="474"/>
        </w:trPr>
        <w:tc>
          <w:tcPr>
            <w:tcW w:w="4394" w:type="dxa"/>
            <w:vAlign w:val="center"/>
            <w:hideMark/>
          </w:tcPr>
          <w:p w:rsidR="00F147E3" w:rsidRPr="00363D8F" w:rsidRDefault="00F147E3" w:rsidP="00363D8F">
            <w:pPr>
              <w:ind w:firstLine="34"/>
              <w:rPr>
                <w:sz w:val="26"/>
                <w:szCs w:val="26"/>
              </w:rPr>
            </w:pPr>
            <w:r w:rsidRPr="00363D8F">
              <w:rPr>
                <w:sz w:val="26"/>
                <w:szCs w:val="26"/>
              </w:rPr>
              <w:t>Подъездные дороги,</w:t>
            </w:r>
            <w:r w:rsidR="00581164" w:rsidRPr="00363D8F">
              <w:rPr>
                <w:sz w:val="26"/>
                <w:szCs w:val="26"/>
              </w:rPr>
              <w:t xml:space="preserve"> </w:t>
            </w:r>
          </w:p>
          <w:p w:rsidR="00F147E3" w:rsidRPr="00363D8F" w:rsidRDefault="00F147E3" w:rsidP="00363D8F">
            <w:pPr>
              <w:ind w:firstLine="34"/>
              <w:rPr>
                <w:sz w:val="26"/>
                <w:szCs w:val="26"/>
              </w:rPr>
            </w:pPr>
            <w:r w:rsidRPr="00363D8F">
              <w:rPr>
                <w:sz w:val="26"/>
                <w:szCs w:val="26"/>
              </w:rPr>
              <w:t>в том числе:</w:t>
            </w:r>
          </w:p>
        </w:tc>
        <w:tc>
          <w:tcPr>
            <w:tcW w:w="5103" w:type="dxa"/>
            <w:vAlign w:val="center"/>
            <w:hideMark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Протяженность – 3981,1 м</w:t>
            </w:r>
          </w:p>
        </w:tc>
      </w:tr>
      <w:tr w:rsidR="00F147E3" w:rsidRPr="00581164" w:rsidTr="00363D8F">
        <w:trPr>
          <w:trHeight w:val="260"/>
        </w:trPr>
        <w:tc>
          <w:tcPr>
            <w:tcW w:w="4394" w:type="dxa"/>
            <w:vMerge w:val="restart"/>
            <w:vAlign w:val="center"/>
            <w:hideMark/>
          </w:tcPr>
          <w:p w:rsidR="00F147E3" w:rsidRPr="00363D8F" w:rsidRDefault="00F147E3" w:rsidP="00363D8F">
            <w:pPr>
              <w:ind w:firstLine="34"/>
              <w:rPr>
                <w:bCs/>
                <w:sz w:val="26"/>
                <w:szCs w:val="26"/>
              </w:rPr>
            </w:pPr>
            <w:r w:rsidRPr="00363D8F">
              <w:rPr>
                <w:bCs/>
                <w:sz w:val="26"/>
                <w:szCs w:val="26"/>
              </w:rPr>
              <w:t xml:space="preserve">Подъезд к кусту скважин № 670 </w:t>
            </w:r>
          </w:p>
          <w:p w:rsidR="00F147E3" w:rsidRPr="00363D8F" w:rsidRDefault="00F147E3" w:rsidP="00363D8F">
            <w:pPr>
              <w:ind w:firstLine="34"/>
              <w:rPr>
                <w:bCs/>
                <w:sz w:val="26"/>
                <w:szCs w:val="26"/>
                <w:highlight w:val="yellow"/>
              </w:rPr>
            </w:pPr>
            <w:r w:rsidRPr="00363D8F">
              <w:rPr>
                <w:bCs/>
                <w:sz w:val="26"/>
                <w:szCs w:val="26"/>
              </w:rPr>
              <w:t>ПК 0+00 – ПК 28+39,3</w:t>
            </w:r>
          </w:p>
        </w:tc>
        <w:tc>
          <w:tcPr>
            <w:tcW w:w="5103" w:type="dxa"/>
            <w:vAlign w:val="center"/>
            <w:hideMark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Категория – IVв</w:t>
            </w:r>
          </w:p>
        </w:tc>
      </w:tr>
      <w:tr w:rsidR="00F147E3" w:rsidRPr="00581164" w:rsidTr="00363D8F">
        <w:trPr>
          <w:trHeight w:val="260"/>
        </w:trPr>
        <w:tc>
          <w:tcPr>
            <w:tcW w:w="4394" w:type="dxa"/>
            <w:vMerge/>
            <w:vAlign w:val="center"/>
            <w:hideMark/>
          </w:tcPr>
          <w:p w:rsidR="00F147E3" w:rsidRPr="00363D8F" w:rsidRDefault="00F147E3" w:rsidP="00363D8F">
            <w:pPr>
              <w:ind w:firstLine="34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5103" w:type="dxa"/>
            <w:vAlign w:val="center"/>
            <w:hideMark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Протяженность – 2839,3 м</w:t>
            </w:r>
          </w:p>
        </w:tc>
      </w:tr>
      <w:tr w:rsidR="00F147E3" w:rsidRPr="00581164" w:rsidTr="00363D8F">
        <w:trPr>
          <w:trHeight w:val="260"/>
        </w:trPr>
        <w:tc>
          <w:tcPr>
            <w:tcW w:w="4394" w:type="dxa"/>
            <w:vMerge w:val="restart"/>
            <w:vAlign w:val="center"/>
          </w:tcPr>
          <w:p w:rsidR="00F147E3" w:rsidRPr="00363D8F" w:rsidRDefault="00F147E3" w:rsidP="00363D8F">
            <w:pPr>
              <w:ind w:firstLine="34"/>
              <w:rPr>
                <w:bCs/>
                <w:sz w:val="26"/>
                <w:szCs w:val="26"/>
              </w:rPr>
            </w:pPr>
            <w:r w:rsidRPr="00363D8F">
              <w:rPr>
                <w:bCs/>
                <w:sz w:val="26"/>
                <w:szCs w:val="26"/>
              </w:rPr>
              <w:t xml:space="preserve">Подъезд к кусту скважин № 670 </w:t>
            </w:r>
          </w:p>
          <w:p w:rsidR="00F147E3" w:rsidRPr="00363D8F" w:rsidRDefault="00F147E3" w:rsidP="00363D8F">
            <w:pPr>
              <w:ind w:firstLine="34"/>
              <w:rPr>
                <w:bCs/>
                <w:sz w:val="26"/>
                <w:szCs w:val="26"/>
                <w:highlight w:val="yellow"/>
              </w:rPr>
            </w:pPr>
            <w:r w:rsidRPr="00363D8F">
              <w:rPr>
                <w:bCs/>
                <w:sz w:val="26"/>
                <w:szCs w:val="26"/>
              </w:rPr>
              <w:t>ПК 28+39,3 – ПК 39+81,1</w:t>
            </w:r>
          </w:p>
        </w:tc>
        <w:tc>
          <w:tcPr>
            <w:tcW w:w="5103" w:type="dxa"/>
            <w:vAlign w:val="center"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Категория – IVв</w:t>
            </w:r>
          </w:p>
        </w:tc>
      </w:tr>
      <w:tr w:rsidR="00F147E3" w:rsidRPr="00581164" w:rsidTr="00363D8F">
        <w:trPr>
          <w:trHeight w:val="260"/>
        </w:trPr>
        <w:tc>
          <w:tcPr>
            <w:tcW w:w="4394" w:type="dxa"/>
            <w:vMerge/>
            <w:vAlign w:val="center"/>
          </w:tcPr>
          <w:p w:rsidR="00F147E3" w:rsidRPr="00363D8F" w:rsidRDefault="00F147E3" w:rsidP="00363D8F">
            <w:pPr>
              <w:ind w:firstLine="34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5103" w:type="dxa"/>
            <w:vAlign w:val="center"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Протяженность – 1141,8 м</w:t>
            </w:r>
          </w:p>
        </w:tc>
      </w:tr>
      <w:tr w:rsidR="00F147E3" w:rsidRPr="00581164" w:rsidTr="00363D8F">
        <w:trPr>
          <w:trHeight w:val="260"/>
        </w:trPr>
        <w:tc>
          <w:tcPr>
            <w:tcW w:w="4394" w:type="dxa"/>
            <w:vAlign w:val="center"/>
          </w:tcPr>
          <w:p w:rsidR="00F147E3" w:rsidRPr="00363D8F" w:rsidRDefault="00F147E3" w:rsidP="00363D8F">
            <w:pPr>
              <w:ind w:firstLine="34"/>
              <w:rPr>
                <w:bCs/>
                <w:sz w:val="26"/>
                <w:szCs w:val="26"/>
                <w:highlight w:val="yellow"/>
              </w:rPr>
            </w:pPr>
            <w:r w:rsidRPr="00363D8F">
              <w:rPr>
                <w:sz w:val="26"/>
                <w:szCs w:val="26"/>
              </w:rPr>
              <w:t xml:space="preserve">Арочное мостовое сооружение </w:t>
            </w:r>
          </w:p>
        </w:tc>
        <w:tc>
          <w:tcPr>
            <w:tcW w:w="5103" w:type="dxa"/>
            <w:vAlign w:val="center"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</w:p>
        </w:tc>
      </w:tr>
      <w:tr w:rsidR="00F147E3" w:rsidRPr="00581164" w:rsidTr="00363D8F">
        <w:trPr>
          <w:trHeight w:val="638"/>
        </w:trPr>
        <w:tc>
          <w:tcPr>
            <w:tcW w:w="4394" w:type="dxa"/>
          </w:tcPr>
          <w:p w:rsidR="00F147E3" w:rsidRPr="00581164" w:rsidRDefault="00F147E3" w:rsidP="00363D8F">
            <w:pPr>
              <w:rPr>
                <w:bCs/>
                <w:sz w:val="26"/>
                <w:szCs w:val="26"/>
                <w:highlight w:val="yellow"/>
              </w:rPr>
            </w:pPr>
            <w:r w:rsidRPr="00581164">
              <w:rPr>
                <w:bCs/>
                <w:sz w:val="26"/>
                <w:szCs w:val="26"/>
              </w:rPr>
              <w:t>Подъезд к кусту скважин № 670 ПК 0+00 – ПК 28+39,3. Арка</w:t>
            </w:r>
            <w:r w:rsidR="00581164" w:rsidRPr="00581164">
              <w:rPr>
                <w:bCs/>
                <w:sz w:val="26"/>
                <w:szCs w:val="26"/>
              </w:rPr>
              <w:t xml:space="preserve"> </w:t>
            </w:r>
            <w:r w:rsidRPr="00581164">
              <w:rPr>
                <w:bCs/>
                <w:sz w:val="26"/>
                <w:szCs w:val="26"/>
              </w:rPr>
              <w:t>через р. Тихая</w:t>
            </w:r>
          </w:p>
        </w:tc>
        <w:tc>
          <w:tcPr>
            <w:tcW w:w="5103" w:type="dxa"/>
            <w:vAlign w:val="center"/>
          </w:tcPr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Длина моста – 31,59 м</w:t>
            </w:r>
          </w:p>
          <w:p w:rsidR="00F147E3" w:rsidRPr="00581164" w:rsidRDefault="00F147E3" w:rsidP="00363D8F">
            <w:pPr>
              <w:ind w:firstLine="34"/>
              <w:rPr>
                <w:sz w:val="26"/>
                <w:szCs w:val="26"/>
              </w:rPr>
            </w:pPr>
            <w:r w:rsidRPr="00581164">
              <w:rPr>
                <w:sz w:val="26"/>
                <w:szCs w:val="26"/>
              </w:rPr>
              <w:t>Длина пролета арки-3,951 м</w:t>
            </w:r>
          </w:p>
        </w:tc>
      </w:tr>
    </w:tbl>
    <w:p w:rsidR="00F147E3" w:rsidRPr="00581164" w:rsidRDefault="00F147E3" w:rsidP="00581164">
      <w:pPr>
        <w:ind w:firstLine="709"/>
        <w:jc w:val="both"/>
        <w:rPr>
          <w:sz w:val="26"/>
          <w:szCs w:val="26"/>
        </w:rPr>
      </w:pPr>
    </w:p>
    <w:p w:rsidR="00205BA5" w:rsidRPr="00581164" w:rsidRDefault="00F147E3" w:rsidP="0058116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164">
        <w:rPr>
          <w:sz w:val="26"/>
          <w:szCs w:val="26"/>
          <w:lang w:val="x-none"/>
        </w:rPr>
        <w:t xml:space="preserve">Функциональное назначение объекта капитального строительства - сбор </w:t>
      </w:r>
      <w:r w:rsidR="00363D8F">
        <w:rPr>
          <w:sz w:val="26"/>
          <w:szCs w:val="26"/>
        </w:rPr>
        <w:br/>
      </w:r>
      <w:r w:rsidRPr="00581164">
        <w:rPr>
          <w:sz w:val="26"/>
          <w:szCs w:val="26"/>
          <w:lang w:val="x-none"/>
        </w:rPr>
        <w:t xml:space="preserve">и транспорт продукции скважин с проектируемого куста скважин № </w:t>
      </w:r>
      <w:r w:rsidRPr="00581164">
        <w:rPr>
          <w:sz w:val="26"/>
          <w:szCs w:val="26"/>
        </w:rPr>
        <w:t xml:space="preserve">670 </w:t>
      </w:r>
      <w:r w:rsidRPr="00581164">
        <w:rPr>
          <w:snapToGrid w:val="0"/>
          <w:sz w:val="26"/>
          <w:szCs w:val="26"/>
          <w:lang w:val="x-none"/>
        </w:rPr>
        <w:t>Малобалыкско</w:t>
      </w:r>
      <w:r w:rsidRPr="00581164">
        <w:rPr>
          <w:snapToGrid w:val="0"/>
          <w:sz w:val="26"/>
          <w:szCs w:val="26"/>
        </w:rPr>
        <w:t>го</w:t>
      </w:r>
      <w:r w:rsidRPr="00581164">
        <w:rPr>
          <w:snapToGrid w:val="0"/>
          <w:sz w:val="26"/>
          <w:szCs w:val="26"/>
          <w:lang w:val="x-none"/>
        </w:rPr>
        <w:t xml:space="preserve"> месторождени</w:t>
      </w:r>
      <w:r w:rsidRPr="00581164">
        <w:rPr>
          <w:snapToGrid w:val="0"/>
          <w:sz w:val="26"/>
          <w:szCs w:val="26"/>
        </w:rPr>
        <w:t xml:space="preserve">я </w:t>
      </w:r>
      <w:r w:rsidRPr="00581164">
        <w:rPr>
          <w:sz w:val="26"/>
          <w:szCs w:val="26"/>
          <w:lang w:val="x-none"/>
        </w:rPr>
        <w:t xml:space="preserve">по герметизированной однотрубной системе </w:t>
      </w:r>
      <w:r w:rsidR="00363D8F">
        <w:rPr>
          <w:sz w:val="26"/>
          <w:szCs w:val="26"/>
        </w:rPr>
        <w:br/>
      </w:r>
      <w:r w:rsidRPr="00581164">
        <w:rPr>
          <w:sz w:val="26"/>
          <w:szCs w:val="26"/>
          <w:lang w:val="x-none"/>
        </w:rPr>
        <w:t>до точки подключения к существующим нефтегазосборным трубопроводам</w:t>
      </w:r>
      <w:r w:rsidRPr="00581164">
        <w:rPr>
          <w:sz w:val="26"/>
          <w:szCs w:val="26"/>
        </w:rPr>
        <w:t>. Д</w:t>
      </w:r>
      <w:r w:rsidRPr="00581164">
        <w:rPr>
          <w:sz w:val="26"/>
          <w:szCs w:val="26"/>
          <w:lang w:val="x-none"/>
        </w:rPr>
        <w:t>алее продукция скважин транспортируется на ДНС</w:t>
      </w:r>
      <w:r w:rsidRPr="00581164">
        <w:rPr>
          <w:sz w:val="26"/>
          <w:szCs w:val="26"/>
        </w:rPr>
        <w:t>-2</w:t>
      </w:r>
      <w:r w:rsidRPr="00581164">
        <w:rPr>
          <w:sz w:val="26"/>
          <w:szCs w:val="26"/>
          <w:lang w:val="x-none"/>
        </w:rPr>
        <w:t xml:space="preserve"> с УПСВ Малобалыкского месторождения</w:t>
      </w:r>
      <w:r w:rsidRPr="00581164">
        <w:rPr>
          <w:sz w:val="26"/>
          <w:szCs w:val="26"/>
        </w:rPr>
        <w:t>.»</w:t>
      </w:r>
      <w:r w:rsidR="00363D8F">
        <w:rPr>
          <w:sz w:val="26"/>
          <w:szCs w:val="26"/>
        </w:rPr>
        <w:t>.</w:t>
      </w:r>
    </w:p>
    <w:p w:rsidR="00154283" w:rsidRPr="00581164" w:rsidRDefault="009A16AE" w:rsidP="00581164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81164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581164">
        <w:rPr>
          <w:sz w:val="26"/>
          <w:szCs w:val="26"/>
        </w:rPr>
        <w:t xml:space="preserve"> </w:t>
      </w:r>
      <w:r w:rsidRPr="00581164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581164" w:rsidRDefault="00363D8F" w:rsidP="00581164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63D8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63D8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63D8F">
        <w:rPr>
          <w:sz w:val="26"/>
          <w:szCs w:val="26"/>
        </w:rPr>
        <w:br/>
        <w:t>района Бородкину О.В.</w:t>
      </w:r>
    </w:p>
    <w:p w:rsidR="00EB427C" w:rsidRPr="00581164" w:rsidRDefault="00EB427C" w:rsidP="00581164">
      <w:pPr>
        <w:ind w:firstLine="709"/>
        <w:jc w:val="both"/>
        <w:rPr>
          <w:sz w:val="26"/>
          <w:szCs w:val="26"/>
        </w:rPr>
      </w:pPr>
    </w:p>
    <w:p w:rsidR="00486B0C" w:rsidRPr="00581164" w:rsidRDefault="00486B0C" w:rsidP="00581164">
      <w:pPr>
        <w:ind w:firstLine="709"/>
        <w:jc w:val="both"/>
        <w:rPr>
          <w:sz w:val="26"/>
          <w:szCs w:val="26"/>
        </w:rPr>
      </w:pPr>
    </w:p>
    <w:p w:rsidR="00581164" w:rsidRPr="00581164" w:rsidRDefault="00581164" w:rsidP="00581164">
      <w:pPr>
        <w:ind w:firstLine="709"/>
        <w:jc w:val="both"/>
        <w:rPr>
          <w:sz w:val="26"/>
          <w:szCs w:val="26"/>
        </w:rPr>
      </w:pPr>
    </w:p>
    <w:p w:rsidR="00363D8F" w:rsidRPr="006E07F5" w:rsidRDefault="00363D8F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CA5ADC" w:rsidRPr="00581164" w:rsidRDefault="00CA5ADC" w:rsidP="00581164">
      <w:pPr>
        <w:ind w:firstLine="709"/>
        <w:rPr>
          <w:sz w:val="26"/>
          <w:szCs w:val="26"/>
        </w:rPr>
      </w:pPr>
    </w:p>
    <w:sectPr w:rsidR="00CA5ADC" w:rsidRPr="00581164" w:rsidSect="00363D8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6A" w:rsidRDefault="00C6386A" w:rsidP="00177C90">
      <w:r>
        <w:separator/>
      </w:r>
    </w:p>
  </w:endnote>
  <w:endnote w:type="continuationSeparator" w:id="0">
    <w:p w:rsidR="00C6386A" w:rsidRDefault="00C6386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6A" w:rsidRDefault="00C6386A" w:rsidP="00177C90">
      <w:r>
        <w:separator/>
      </w:r>
    </w:p>
  </w:footnote>
  <w:footnote w:type="continuationSeparator" w:id="0">
    <w:p w:rsidR="00C6386A" w:rsidRDefault="00C6386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646817"/>
      <w:docPartObj>
        <w:docPartGallery w:val="Page Numbers (Top of Page)"/>
        <w:docPartUnique/>
      </w:docPartObj>
    </w:sdtPr>
    <w:sdtEndPr/>
    <w:sdtContent>
      <w:p w:rsidR="00363D8F" w:rsidRDefault="00363D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F3F">
          <w:rPr>
            <w:noProof/>
          </w:rPr>
          <w:t>3</w:t>
        </w:r>
        <w:r>
          <w:fldChar w:fldCharType="end"/>
        </w:r>
      </w:p>
    </w:sdtContent>
  </w:sdt>
  <w:p w:rsidR="00363D8F" w:rsidRDefault="00363D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2D66"/>
    <w:multiLevelType w:val="hybridMultilevel"/>
    <w:tmpl w:val="C13EE2AE"/>
    <w:lvl w:ilvl="0" w:tplc="0A48AB6C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D22D9"/>
    <w:multiLevelType w:val="hybridMultilevel"/>
    <w:tmpl w:val="1422E0AC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98F3ED1"/>
    <w:multiLevelType w:val="hybridMultilevel"/>
    <w:tmpl w:val="2496D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4394D"/>
    <w:rsid w:val="00056A61"/>
    <w:rsid w:val="000A3297"/>
    <w:rsid w:val="000A3F1D"/>
    <w:rsid w:val="000A7FF1"/>
    <w:rsid w:val="000C34F5"/>
    <w:rsid w:val="000D2EC8"/>
    <w:rsid w:val="000E0221"/>
    <w:rsid w:val="000F3FFA"/>
    <w:rsid w:val="001052D9"/>
    <w:rsid w:val="0011276A"/>
    <w:rsid w:val="00117345"/>
    <w:rsid w:val="001179FA"/>
    <w:rsid w:val="001240B9"/>
    <w:rsid w:val="0013111A"/>
    <w:rsid w:val="00140739"/>
    <w:rsid w:val="00154283"/>
    <w:rsid w:val="00164672"/>
    <w:rsid w:val="00177C90"/>
    <w:rsid w:val="001879D1"/>
    <w:rsid w:val="001971D8"/>
    <w:rsid w:val="001B4BC6"/>
    <w:rsid w:val="001C1D1A"/>
    <w:rsid w:val="0020010B"/>
    <w:rsid w:val="00205BA5"/>
    <w:rsid w:val="002065A9"/>
    <w:rsid w:val="002132B5"/>
    <w:rsid w:val="00232E44"/>
    <w:rsid w:val="00256650"/>
    <w:rsid w:val="002634FA"/>
    <w:rsid w:val="00291E53"/>
    <w:rsid w:val="00291FC9"/>
    <w:rsid w:val="002C6769"/>
    <w:rsid w:val="002F0BBD"/>
    <w:rsid w:val="003014B1"/>
    <w:rsid w:val="003127EA"/>
    <w:rsid w:val="003239EB"/>
    <w:rsid w:val="003249A4"/>
    <w:rsid w:val="00360E1D"/>
    <w:rsid w:val="00363D8F"/>
    <w:rsid w:val="00364723"/>
    <w:rsid w:val="003B682E"/>
    <w:rsid w:val="003C1109"/>
    <w:rsid w:val="003C725B"/>
    <w:rsid w:val="003E74DA"/>
    <w:rsid w:val="0044233B"/>
    <w:rsid w:val="00456419"/>
    <w:rsid w:val="00486B0C"/>
    <w:rsid w:val="004A1271"/>
    <w:rsid w:val="004B4E30"/>
    <w:rsid w:val="004C6B7D"/>
    <w:rsid w:val="004E4244"/>
    <w:rsid w:val="004F4105"/>
    <w:rsid w:val="00503B09"/>
    <w:rsid w:val="005048D6"/>
    <w:rsid w:val="005231CA"/>
    <w:rsid w:val="0052579E"/>
    <w:rsid w:val="005548F8"/>
    <w:rsid w:val="00554D7E"/>
    <w:rsid w:val="00566DB6"/>
    <w:rsid w:val="00581164"/>
    <w:rsid w:val="00581ED3"/>
    <w:rsid w:val="0059116F"/>
    <w:rsid w:val="00596488"/>
    <w:rsid w:val="005C302E"/>
    <w:rsid w:val="005C47CB"/>
    <w:rsid w:val="005E3437"/>
    <w:rsid w:val="005E655C"/>
    <w:rsid w:val="005F6EF2"/>
    <w:rsid w:val="00602C48"/>
    <w:rsid w:val="00616975"/>
    <w:rsid w:val="006241D1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3E5D"/>
    <w:rsid w:val="006E6601"/>
    <w:rsid w:val="0070041A"/>
    <w:rsid w:val="0070784C"/>
    <w:rsid w:val="0071092F"/>
    <w:rsid w:val="007148E8"/>
    <w:rsid w:val="00714E32"/>
    <w:rsid w:val="00730D33"/>
    <w:rsid w:val="00737056"/>
    <w:rsid w:val="00752FDD"/>
    <w:rsid w:val="007625C9"/>
    <w:rsid w:val="0076475D"/>
    <w:rsid w:val="00777EAC"/>
    <w:rsid w:val="007928D5"/>
    <w:rsid w:val="007B2041"/>
    <w:rsid w:val="007B47B4"/>
    <w:rsid w:val="007D6C17"/>
    <w:rsid w:val="007E06B6"/>
    <w:rsid w:val="007E7B50"/>
    <w:rsid w:val="007F126D"/>
    <w:rsid w:val="007F17E1"/>
    <w:rsid w:val="00812424"/>
    <w:rsid w:val="00821040"/>
    <w:rsid w:val="00821225"/>
    <w:rsid w:val="00825EA7"/>
    <w:rsid w:val="00826D89"/>
    <w:rsid w:val="008273E3"/>
    <w:rsid w:val="00827ACE"/>
    <w:rsid w:val="00833BED"/>
    <w:rsid w:val="00842230"/>
    <w:rsid w:val="00845025"/>
    <w:rsid w:val="0085433F"/>
    <w:rsid w:val="008665A3"/>
    <w:rsid w:val="0088568B"/>
    <w:rsid w:val="0089036D"/>
    <w:rsid w:val="008B6AC0"/>
    <w:rsid w:val="008C0179"/>
    <w:rsid w:val="008C5BD0"/>
    <w:rsid w:val="008C79B6"/>
    <w:rsid w:val="00907672"/>
    <w:rsid w:val="00925D67"/>
    <w:rsid w:val="00927303"/>
    <w:rsid w:val="0093323C"/>
    <w:rsid w:val="009536B6"/>
    <w:rsid w:val="009A122B"/>
    <w:rsid w:val="009A16AE"/>
    <w:rsid w:val="009A2A4D"/>
    <w:rsid w:val="009B1A76"/>
    <w:rsid w:val="009B3F60"/>
    <w:rsid w:val="009B5421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0615"/>
    <w:rsid w:val="00AB67CE"/>
    <w:rsid w:val="00AC5406"/>
    <w:rsid w:val="00AD3013"/>
    <w:rsid w:val="00AE27E1"/>
    <w:rsid w:val="00AE423E"/>
    <w:rsid w:val="00AF648B"/>
    <w:rsid w:val="00B00667"/>
    <w:rsid w:val="00B21AFE"/>
    <w:rsid w:val="00B25084"/>
    <w:rsid w:val="00B5213C"/>
    <w:rsid w:val="00B55335"/>
    <w:rsid w:val="00B55C15"/>
    <w:rsid w:val="00B6598B"/>
    <w:rsid w:val="00B67B29"/>
    <w:rsid w:val="00B71946"/>
    <w:rsid w:val="00B75DB5"/>
    <w:rsid w:val="00B76BE1"/>
    <w:rsid w:val="00B8266F"/>
    <w:rsid w:val="00BA0869"/>
    <w:rsid w:val="00BD1443"/>
    <w:rsid w:val="00BE7079"/>
    <w:rsid w:val="00C066D8"/>
    <w:rsid w:val="00C10BEC"/>
    <w:rsid w:val="00C22034"/>
    <w:rsid w:val="00C400F8"/>
    <w:rsid w:val="00C4024C"/>
    <w:rsid w:val="00C6386A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B47E9"/>
    <w:rsid w:val="00DC278A"/>
    <w:rsid w:val="00DC3FDF"/>
    <w:rsid w:val="00DD03DF"/>
    <w:rsid w:val="00E15D98"/>
    <w:rsid w:val="00E203E6"/>
    <w:rsid w:val="00E22C61"/>
    <w:rsid w:val="00E2642A"/>
    <w:rsid w:val="00E41A19"/>
    <w:rsid w:val="00E4334B"/>
    <w:rsid w:val="00E44F73"/>
    <w:rsid w:val="00E5045C"/>
    <w:rsid w:val="00E52C19"/>
    <w:rsid w:val="00E7253C"/>
    <w:rsid w:val="00E84C7E"/>
    <w:rsid w:val="00E92402"/>
    <w:rsid w:val="00E97F33"/>
    <w:rsid w:val="00EA47A1"/>
    <w:rsid w:val="00EB427C"/>
    <w:rsid w:val="00ED0465"/>
    <w:rsid w:val="00ED3F0A"/>
    <w:rsid w:val="00F147E3"/>
    <w:rsid w:val="00F163B1"/>
    <w:rsid w:val="00F41DFD"/>
    <w:rsid w:val="00F55EFD"/>
    <w:rsid w:val="00F56BE6"/>
    <w:rsid w:val="00F73F3F"/>
    <w:rsid w:val="00F80349"/>
    <w:rsid w:val="00F81F3F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d">
    <w:name w:val="Название Знак"/>
    <w:aliases w:val="Знак2 Знак"/>
    <w:basedOn w:val="a0"/>
    <w:link w:val="ae"/>
    <w:locked/>
    <w:rsid w:val="00205BA5"/>
    <w:rPr>
      <w:rFonts w:ascii="Times New Roman" w:eastAsia="Times New Roman" w:hAnsi="Times New Roman" w:cs="Times New Roman"/>
      <w:b/>
      <w:sz w:val="26"/>
      <w:szCs w:val="24"/>
    </w:rPr>
  </w:style>
  <w:style w:type="paragraph" w:styleId="ae">
    <w:name w:val="Title"/>
    <w:aliases w:val="Знак2"/>
    <w:basedOn w:val="a"/>
    <w:link w:val="ad"/>
    <w:qFormat/>
    <w:rsid w:val="00205BA5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2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d">
    <w:name w:val="Название Знак"/>
    <w:aliases w:val="Знак2 Знак"/>
    <w:basedOn w:val="a0"/>
    <w:link w:val="ae"/>
    <w:locked/>
    <w:rsid w:val="00205BA5"/>
    <w:rPr>
      <w:rFonts w:ascii="Times New Roman" w:eastAsia="Times New Roman" w:hAnsi="Times New Roman" w:cs="Times New Roman"/>
      <w:b/>
      <w:sz w:val="26"/>
      <w:szCs w:val="24"/>
    </w:rPr>
  </w:style>
  <w:style w:type="paragraph" w:styleId="ae">
    <w:name w:val="Title"/>
    <w:aliases w:val="Знак2"/>
    <w:basedOn w:val="a"/>
    <w:link w:val="ad"/>
    <w:qFormat/>
    <w:rsid w:val="00205BA5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2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5B3B-DE47-4004-B37B-F9168E1D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2018-03-05T06:27:00Z</cp:lastPrinted>
  <dcterms:created xsi:type="dcterms:W3CDTF">2020-03-12T08:06:00Z</dcterms:created>
  <dcterms:modified xsi:type="dcterms:W3CDTF">2020-03-12T08:06:00Z</dcterms:modified>
</cp:coreProperties>
</file>