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10" w:rsidRPr="00835210" w:rsidRDefault="00835210" w:rsidP="0083521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352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3521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3521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35210" w:rsidRPr="00835210" w:rsidRDefault="00835210" w:rsidP="008352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5210" w:rsidRPr="00835210" w:rsidTr="006779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5210" w:rsidRPr="00835210" w:rsidRDefault="00835210" w:rsidP="00DB2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</w:t>
            </w:r>
            <w:r w:rsidR="00DB2F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835210" w:rsidRPr="00835210" w:rsidRDefault="00835210" w:rsidP="00DB2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</w:t>
            </w:r>
            <w:r w:rsidR="00DB2F6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68</w:t>
            </w:r>
            <w:r w:rsidRPr="008352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35210" w:rsidRPr="00835210" w:rsidTr="006779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5210" w:rsidRPr="00835210" w:rsidRDefault="00835210" w:rsidP="0083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35210" w:rsidRPr="00835210" w:rsidRDefault="00835210" w:rsidP="0083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35210" w:rsidRPr="00835210" w:rsidRDefault="00835210" w:rsidP="00835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35210" w:rsidRPr="00835210" w:rsidRDefault="00835210" w:rsidP="00835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2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3521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3521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558" w:rsidRDefault="00986558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от 14.01.2013 № 4-па «Об образовании </w:t>
      </w:r>
    </w:p>
    <w:p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участков на территории Нефтеюганского района»</w:t>
      </w:r>
    </w:p>
    <w:p w:rsidR="008164C7" w:rsidRPr="008164C7" w:rsidRDefault="008164C7" w:rsidP="008164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8164C7" w:rsidRDefault="008164C7" w:rsidP="00F025CC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215" w:rsidRPr="00CA42F6" w:rsidRDefault="008164C7" w:rsidP="00D06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9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Руководствуясь Конституцией Российской Федерации, статьей 19</w:t>
      </w:r>
      <w:r w:rsidR="0098655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1A795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Федерального</w:t>
      </w:r>
      <w:r w:rsidRP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12.06.2002 №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основных гарантиях избирательных прав и права на участие в референдуме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795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Российской Федерации»,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писем </w:t>
      </w:r>
      <w:r w:rsidR="00ED4D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Пойковский, </w:t>
      </w:r>
      <w:r w:rsidR="008C7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proofErr w:type="spellStart"/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proofErr w:type="spellEnd"/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</w:t>
      </w:r>
      <w:r w:rsidR="009351D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>апай</w:t>
      </w:r>
      <w:proofErr w:type="spellEnd"/>
      <w:r w:rsidR="002300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76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</w:t>
      </w:r>
      <w:r w:rsidR="008A2A4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 избирательных участков на территории Нефтеюганского района</w:t>
      </w:r>
      <w:r w:rsidR="001E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D06215" w:rsidRPr="00CA42F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06215" w:rsidRPr="00CA42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D06215" w:rsidRPr="00CA42F6" w:rsidRDefault="00D06215" w:rsidP="00A80193">
      <w:pPr>
        <w:keepNext/>
        <w:keepLines/>
        <w:tabs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8164C7" w:rsidRDefault="008164C7" w:rsidP="008164C7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14.01.2013 № 4-па «Об образовании избирательных участков на территории Нефтеюганского района», изложив приложение к постановлению в редакции согласно приложению к настоящему постановлению. </w:t>
      </w:r>
    </w:p>
    <w:p w:rsidR="008164C7" w:rsidRPr="008164C7" w:rsidRDefault="008164C7" w:rsidP="008164C7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164C7" w:rsidRPr="008164C7" w:rsidRDefault="008164C7" w:rsidP="008164C7">
      <w:pPr>
        <w:keepNext/>
        <w:keepLines/>
        <w:numPr>
          <w:ilvl w:val="0"/>
          <w:numId w:val="1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86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</w:t>
      </w:r>
      <w:r w:rsidR="001774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866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района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66D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</w:t>
      </w:r>
      <w:r w:rsidR="00667A8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986558" w:rsidRP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8164C7" w:rsidRPr="008164C7" w:rsidRDefault="008164C7" w:rsidP="008164C7">
      <w:pPr>
        <w:keepNext/>
        <w:keepLines/>
        <w:tabs>
          <w:tab w:val="num" w:pos="48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164C7" w:rsidRPr="008164C7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164C7" w:rsidRPr="008164C7" w:rsidRDefault="008164C7" w:rsidP="0081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8164C7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Г.В.Лапковская</w:t>
      </w:r>
      <w:proofErr w:type="spellEnd"/>
    </w:p>
    <w:p w:rsidR="008164C7" w:rsidRPr="008164C7" w:rsidRDefault="008164C7" w:rsidP="008164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Pr="008164C7" w:rsidRDefault="008164C7" w:rsidP="008164C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13B" w:rsidRPr="00CA013B" w:rsidRDefault="00CA013B" w:rsidP="00CA013B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CA013B" w:rsidRPr="00CA013B" w:rsidRDefault="00CA013B" w:rsidP="00CA013B">
      <w:pPr>
        <w:spacing w:after="0" w:line="240" w:lineRule="auto"/>
        <w:ind w:left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Нефтеюганского района</w:t>
      </w:r>
    </w:p>
    <w:p w:rsidR="00CA013B" w:rsidRDefault="00CA013B" w:rsidP="00D53547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2F6F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04.03.2020</w:t>
      </w:r>
      <w:r w:rsidR="00343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268-па</w:t>
      </w:r>
    </w:p>
    <w:p w:rsidR="008754B0" w:rsidRDefault="008754B0" w:rsidP="00D53547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4B0" w:rsidRDefault="008754B0" w:rsidP="00D53547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54B0" w:rsidRPr="008754B0" w:rsidRDefault="008754B0" w:rsidP="008754B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</w:p>
    <w:p w:rsidR="008754B0" w:rsidRDefault="008754B0" w:rsidP="008754B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="009865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865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54B0" w:rsidRPr="008754B0" w:rsidRDefault="008754B0" w:rsidP="008754B0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 w:rsidR="009865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54B0" w:rsidRPr="008754B0" w:rsidRDefault="00986558" w:rsidP="0087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754B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54B0" w:rsidRPr="008754B0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7968">
        <w:rPr>
          <w:rFonts w:ascii="Times New Roman" w:eastAsia="Times New Roman" w:hAnsi="Times New Roman" w:cs="Times New Roman"/>
          <w:sz w:val="26"/>
          <w:szCs w:val="26"/>
        </w:rPr>
        <w:t>14.01.2012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4B0" w:rsidRPr="008754B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47968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="008754B0" w:rsidRPr="008754B0">
        <w:rPr>
          <w:rFonts w:ascii="Times New Roman" w:eastAsia="Times New Roman" w:hAnsi="Times New Roman" w:cs="Times New Roman"/>
          <w:sz w:val="26"/>
          <w:szCs w:val="26"/>
        </w:rPr>
        <w:t>-п</w:t>
      </w:r>
      <w:r w:rsidR="00447968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8754B0" w:rsidRDefault="008754B0" w:rsidP="00D53547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13B" w:rsidRPr="00502B94" w:rsidRDefault="00CA013B" w:rsidP="007B51EC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986558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Границы избирательных участков </w:t>
      </w:r>
    </w:p>
    <w:p w:rsidR="006A78AD" w:rsidRPr="004D04BA" w:rsidRDefault="006A78AD" w:rsidP="00986558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Нефтеюганского района</w:t>
      </w:r>
    </w:p>
    <w:p w:rsidR="006A78AD" w:rsidRPr="004D04BA" w:rsidRDefault="006A78AD" w:rsidP="00986558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986558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4D04B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167</w:t>
      </w:r>
    </w:p>
    <w:p w:rsidR="006A78AD" w:rsidRPr="004D04B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4D04B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Центр –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с.Лемпино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ул.Солнечная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дом 1, </w:t>
      </w:r>
      <w:r w:rsidR="005742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ДК</w:t>
      </w: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«Кедр».</w:t>
      </w:r>
    </w:p>
    <w:p w:rsidR="006A78AD" w:rsidRPr="004D04B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границах населенного пункта село Лемпино.</w:t>
      </w:r>
    </w:p>
    <w:p w:rsidR="00941008" w:rsidRPr="004D04BA" w:rsidRDefault="00941008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168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0D5AAF" w:rsidRPr="0080207A" w:rsidRDefault="006957CA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</w:t>
      </w:r>
      <w:r w:rsidR="000D5AAF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кий</w:t>
      </w:r>
      <w:proofErr w:type="spellEnd"/>
      <w:r w:rsidR="000D5AAF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1, дом 33Г, БУ «Нефтеюганский районный комплексный центр социального обслуживания населения»</w:t>
      </w:r>
      <w:r w:rsidR="0007278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957CA" w:rsidRPr="0080207A" w:rsidRDefault="006957CA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микрорайоны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Коржавино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07278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Автодорога;</w:t>
      </w:r>
    </w:p>
    <w:p w:rsidR="006957CA" w:rsidRPr="0080207A" w:rsidRDefault="006957CA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Автомобилистов, Солнечная, Строительная</w:t>
      </w:r>
      <w:r w:rsidR="00E41E3E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E41E3E" w:rsidRPr="00E41E3E">
        <w:t xml:space="preserve"> </w:t>
      </w:r>
      <w:r w:rsidR="00E41E3E">
        <w:rPr>
          <w:rFonts w:ascii="Times New Roman" w:eastAsia="Times New Roman" w:hAnsi="Times New Roman" w:cs="Times New Roman"/>
          <w:sz w:val="26"/>
          <w:szCs w:val="24"/>
          <w:lang w:eastAsia="ru-RU"/>
        </w:rPr>
        <w:t>Северная</w:t>
      </w:r>
      <w:r w:rsidR="00E41E3E" w:rsidRPr="00E41E3E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957CA" w:rsidRPr="0080207A" w:rsidRDefault="006957CA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«Труженик», СНТ «Буровик»</w:t>
      </w:r>
      <w:r w:rsidR="0007278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СНТ «Сибирь»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941008" w:rsidRPr="0080207A" w:rsidRDefault="00941008" w:rsidP="00986558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169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пгт.Пойковский, микрорайон 1, дом 37, НРМБОУ «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средняя общеобразовательная школа № 2».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</w:t>
      </w:r>
      <w:r w:rsidR="005A5DE3">
        <w:rPr>
          <w:rFonts w:ascii="Times New Roman" w:eastAsia="Times New Roman" w:hAnsi="Times New Roman" w:cs="Times New Roman"/>
          <w:sz w:val="26"/>
          <w:szCs w:val="24"/>
          <w:lang w:eastAsia="ru-RU"/>
        </w:rPr>
        <w:t>ницах: микрорайон 1 – дома № 2-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62.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170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5, дом 1, МОБУ «Средняя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 № 4» пгт.Пойковский.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</w:t>
      </w:r>
      <w:r w:rsidR="00387E1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а № 20-</w:t>
      </w:r>
      <w:r w:rsidR="00EC1955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68а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171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пгт.Пойковский, микрорайон 4, дом 14, МОБУ «Средняя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 № 1» пгт.Пойковский.</w:t>
      </w:r>
    </w:p>
    <w:p w:rsidR="006A78AD" w:rsidRPr="0080207A" w:rsidRDefault="006A78AD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2 </w:t>
      </w:r>
      <w:r w:rsidRPr="008020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17, 18, 20</w:t>
      </w:r>
      <w:r w:rsidR="00387E1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29, 35, </w:t>
      </w:r>
      <w:r w:rsidR="002D104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36,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47;</w:t>
      </w:r>
    </w:p>
    <w:p w:rsidR="006A78AD" w:rsidRPr="0080207A" w:rsidRDefault="006A78AD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1, 2, 3, 10, 11, 12, 13, 23, 24, 27, 30.</w:t>
      </w:r>
    </w:p>
    <w:p w:rsidR="00941008" w:rsidRPr="0080207A" w:rsidRDefault="00941008" w:rsidP="00986558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172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r w:rsidR="005E0E4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7, дом 93 «а», НРБУ СШ «Нептун».</w:t>
      </w:r>
    </w:p>
    <w:p w:rsidR="006A78AD" w:rsidRPr="0080207A" w:rsidRDefault="006A78AD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4 – дома № 6, 8, 9; микрорайон 6, микрорайон 7</w:t>
      </w:r>
      <w:r w:rsidR="00035F1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дома № 1/2, 3, 8/9, 10/11/11а, 12/13, 21/22, 25/26, 30/31, 32/33, 34/35, 36/37;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Березовая, Мира, Спортивная, Транспортников, Энтузиастов.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173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986558" w:rsidP="00986558">
      <w:pPr>
        <w:tabs>
          <w:tab w:val="num" w:pos="12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микрорайон 1, дом 112, </w:t>
      </w:r>
      <w:r w:rsidR="001A53A8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ПМБУ </w:t>
      </w:r>
      <w:proofErr w:type="spellStart"/>
      <w:r w:rsidR="001A53A8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ЦКиД</w:t>
      </w:r>
      <w:proofErr w:type="spellEnd"/>
      <w:r w:rsidR="001A53A8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«Р</w:t>
      </w:r>
      <w:r w:rsidR="001A53A8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одники</w:t>
      </w:r>
      <w:r w:rsidR="006A78AD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A78AD" w:rsidRPr="0080207A" w:rsidRDefault="006A78AD" w:rsidP="00986558">
      <w:pPr>
        <w:tabs>
          <w:tab w:val="num" w:pos="1200"/>
        </w:tabs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границах: микрорайон</w:t>
      </w:r>
      <w:r w:rsidR="003D29E2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– дома № 63</w:t>
      </w:r>
      <w:r w:rsidR="009F6B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118.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174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ойковский, микрорайон 3, дом 13/14, детская библиотека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«Радость» БУНР «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Межпоселенческая</w:t>
      </w:r>
      <w:proofErr w:type="spellEnd"/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библиотека».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2 – дома № 4</w:t>
      </w:r>
      <w:r w:rsidR="003D29E2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0F30F3">
        <w:rPr>
          <w:rFonts w:ascii="Times New Roman" w:eastAsia="Times New Roman" w:hAnsi="Times New Roman" w:cs="Times New Roman"/>
          <w:sz w:val="26"/>
          <w:szCs w:val="24"/>
          <w:lang w:eastAsia="ru-RU"/>
        </w:rPr>
        <w:t>16, 19,</w:t>
      </w:r>
      <w:r w:rsidR="0021067A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19 а, </w:t>
      </w:r>
      <w:r w:rsidR="001D434C">
        <w:rPr>
          <w:rFonts w:ascii="Times New Roman" w:eastAsia="Times New Roman" w:hAnsi="Times New Roman" w:cs="Times New Roman"/>
          <w:sz w:val="26"/>
          <w:szCs w:val="24"/>
          <w:lang w:eastAsia="ru-RU"/>
        </w:rPr>
        <w:t>32-34</w:t>
      </w:r>
      <w:r w:rsidR="0056114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80207A" w:rsidRDefault="00E94B2E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 – дома № 73-</w:t>
      </w:r>
      <w:r w:rsidR="006A78A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123; 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3А.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175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пгт</w:t>
      </w:r>
      <w:proofErr w:type="gramStart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ойковский</w:t>
      </w:r>
      <w:proofErr w:type="spellEnd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промзона</w:t>
      </w:r>
      <w:proofErr w:type="spellEnd"/>
      <w:r w:rsidRPr="0080207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строение 30а, клуб «Вираж» НРМБУ ДО «Центр развития творчества детей и юношества». 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балочные массивы – база БСБ, ВПЧ-10, Геофизиков,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НГДУ 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ПН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ПДРСУ,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промзона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ПССУ, Русак, СМУ-5, СП-2, СУБР, СУ-10, СУ-11,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СУ-17,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СУ-905; 2 микрорайон – общежитие РЭУ</w:t>
      </w:r>
      <w:r w:rsidR="005173C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«</w:t>
      </w:r>
      <w:proofErr w:type="spellStart"/>
      <w:r w:rsidR="005173C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Мушкино</w:t>
      </w:r>
      <w:proofErr w:type="spellEnd"/>
      <w:r w:rsidR="005173C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улицы: Береговая, Геологов, 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Лесная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переулок Геологов,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176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пгт.Пойковский, микрорайон Дорожник, дом 10, НРМДОБУ «Детский сад «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Лесовичок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«Дорожник», микрорайон 7 – дома </w:t>
      </w:r>
      <w:r w:rsidR="00BA6C8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1, 2, 3а, 4,5, 6, </w:t>
      </w:r>
      <w:r w:rsidR="00191D54">
        <w:rPr>
          <w:rFonts w:ascii="Times New Roman" w:eastAsia="Times New Roman" w:hAnsi="Times New Roman" w:cs="Times New Roman"/>
          <w:sz w:val="26"/>
          <w:szCs w:val="24"/>
          <w:lang w:eastAsia="ru-RU"/>
        </w:rPr>
        <w:t>6а, 6б,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538D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6в, </w:t>
      </w:r>
      <w:r w:rsidR="003D29E2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7,</w:t>
      </w:r>
      <w:r w:rsidR="00387E1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D29E2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8</w:t>
      </w:r>
      <w:r w:rsidR="00191D54">
        <w:rPr>
          <w:rFonts w:ascii="Times New Roman" w:eastAsia="Times New Roman" w:hAnsi="Times New Roman" w:cs="Times New Roman"/>
          <w:sz w:val="26"/>
          <w:szCs w:val="24"/>
          <w:lang w:eastAsia="ru-RU"/>
        </w:rPr>
        <w:t>, 9, 10,11,12,13, 14; 16,17,18, 38-</w:t>
      </w:r>
      <w:r w:rsidR="003D29E2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119.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а;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8;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A78AD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Байкальская, Бамовская, Магистральная.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177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ойковский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ул.Шестая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6, Спортивный зал «Сибиряк».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микрорайон 3 – дома № 1</w:t>
      </w:r>
      <w:r w:rsidR="00387E1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="009F4D8E">
        <w:rPr>
          <w:rFonts w:ascii="Times New Roman" w:eastAsia="Times New Roman" w:hAnsi="Times New Roman" w:cs="Times New Roman"/>
          <w:sz w:val="26"/>
          <w:szCs w:val="24"/>
          <w:lang w:eastAsia="ru-RU"/>
        </w:rPr>
        <w:t>19.</w:t>
      </w:r>
    </w:p>
    <w:p w:rsidR="006A78AD" w:rsidRPr="0080207A" w:rsidRDefault="006A78AD" w:rsidP="00986558">
      <w:pPr>
        <w:tabs>
          <w:tab w:val="left" w:pos="51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178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.П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ойковский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</w:t>
      </w:r>
      <w:r w:rsidR="00414F73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строение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5, </w:t>
      </w:r>
      <w:r w:rsidR="00991C0C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БУНР ФСО «Атлант».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микрорайон 4 </w:t>
      </w:r>
      <w:r w:rsidRPr="0080207A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4, 7, 18, 19, 20, 22; микрорайон 5,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микрорайон «Медвежатник»;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Шестая.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179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.У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сть-Юган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квартал 2-1, дом 40, НРМОБУ «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-Юганская средняя общеобразовательная школа».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Усть</w:t>
      </w:r>
      <w:r w:rsidR="003C5988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 – квартал 2-1, 2-2, 2-3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Березовая</w:t>
      </w:r>
      <w:r w:rsidR="00D16236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Речная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180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.У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сть-Юган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3, Дом культуры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«Галактика» </w:t>
      </w:r>
      <w:r w:rsidRPr="0080207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НРБУ ТО «Культура».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Усть-Юган – дома 1, 2, </w:t>
      </w:r>
      <w:r w:rsidR="007B33B6">
        <w:rPr>
          <w:rFonts w:ascii="Times New Roman" w:eastAsia="Times New Roman" w:hAnsi="Times New Roman" w:cs="Times New Roman"/>
          <w:sz w:val="26"/>
          <w:szCs w:val="24"/>
          <w:lang w:eastAsia="ru-RU"/>
        </w:rPr>
        <w:t>4, 4а, 6, 7, 10, 11, 12, 16.</w:t>
      </w: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181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.Ю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га</w:t>
      </w:r>
      <w:r w:rsidR="00BC2FBD">
        <w:rPr>
          <w:rFonts w:ascii="Times New Roman" w:eastAsia="Times New Roman" w:hAnsi="Times New Roman" w:cs="Times New Roman"/>
          <w:sz w:val="26"/>
          <w:szCs w:val="24"/>
          <w:lang w:eastAsia="ru-RU"/>
        </w:rPr>
        <w:t>нская</w:t>
      </w:r>
      <w:proofErr w:type="spellEnd"/>
      <w:r w:rsidR="00BC2FB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Обь, </w:t>
      </w:r>
      <w:proofErr w:type="spellStart"/>
      <w:r w:rsidR="00BC2FBD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ул.Тобольская</w:t>
      </w:r>
      <w:proofErr w:type="spellEnd"/>
      <w:r w:rsidR="00BC2FB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BC2FBD" w:rsidRPr="00C85922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2</w:t>
      </w:r>
      <w:r w:rsidR="00083989">
        <w:rPr>
          <w:rFonts w:ascii="Times New Roman" w:eastAsia="Times New Roman" w:hAnsi="Times New Roman" w:cs="Times New Roman"/>
          <w:sz w:val="26"/>
          <w:szCs w:val="24"/>
          <w:lang w:eastAsia="ru-RU"/>
        </w:rPr>
        <w:t>7</w:t>
      </w:r>
      <w:r w:rsidRPr="00C85922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 культуры «Гармония» НРБУ ТО «Культура».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Юганская Обь.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182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ентябрьский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65, НРМОБУ «Сентябрьская средняя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Сентябрьский.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183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 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="00C01A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С-5, 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8, Культурно-спортивный комплекс.</w:t>
      </w:r>
      <w:r w:rsidR="00C01A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7F553A" w:rsidRPr="009F5A5B" w:rsidRDefault="007F553A" w:rsidP="0098655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жилого массива КС-5</w:t>
      </w:r>
    </w:p>
    <w:p w:rsidR="00430C07" w:rsidRPr="0080207A" w:rsidRDefault="00430C07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184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.Ч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еускино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8, Дом культуры «Успех». </w:t>
      </w: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село Чеускино;</w:t>
      </w: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«Хуторок</w:t>
      </w:r>
      <w:r w:rsidRPr="00333B24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A93365" w:rsidRPr="00333B24">
        <w:rPr>
          <w:rFonts w:ascii="Times New Roman" w:eastAsia="Times New Roman" w:hAnsi="Times New Roman" w:cs="Times New Roman"/>
          <w:sz w:val="26"/>
          <w:szCs w:val="24"/>
          <w:lang w:eastAsia="ru-RU"/>
        </w:rPr>
        <w:t>, «Пим», «</w:t>
      </w:r>
      <w:proofErr w:type="spellStart"/>
      <w:r w:rsidR="00A93365" w:rsidRPr="00333B24">
        <w:rPr>
          <w:rFonts w:ascii="Times New Roman" w:eastAsia="Times New Roman" w:hAnsi="Times New Roman" w:cs="Times New Roman"/>
          <w:sz w:val="26"/>
          <w:szCs w:val="24"/>
          <w:lang w:eastAsia="ru-RU"/>
        </w:rPr>
        <w:t>Чесновский</w:t>
      </w:r>
      <w:proofErr w:type="spellEnd"/>
      <w:r w:rsidR="00A93365" w:rsidRPr="00333B24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Pr="00333B2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185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ингапай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31, Дом культуры «Камертон»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НРБУ ТО «Культура». </w:t>
      </w: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Сингапай, </w:t>
      </w:r>
    </w:p>
    <w:p w:rsidR="006A78AD" w:rsidRPr="009162B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СНТ: «Белые ночи», «Брусничка», «Дорожник», «Дружный», «Заря», «Зеленая долина», «Калина красная», «Магистраль», «Мечта», </w:t>
      </w:r>
      <w:r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«Остров», «Островной», </w:t>
      </w:r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Промхим</w:t>
      </w:r>
      <w:proofErr w:type="spellEnd"/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«Сибиряк», «Сосенка», «</w:t>
      </w:r>
      <w:proofErr w:type="spellStart"/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Чесновский</w:t>
      </w:r>
      <w:proofErr w:type="spellEnd"/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«Энергетик», «Механизатор»</w:t>
      </w:r>
      <w:r w:rsidR="00B801D3">
        <w:rPr>
          <w:rFonts w:ascii="Times New Roman" w:eastAsia="Times New Roman" w:hAnsi="Times New Roman" w:cs="Times New Roman"/>
          <w:sz w:val="26"/>
          <w:szCs w:val="26"/>
          <w:lang w:eastAsia="ru-RU"/>
        </w:rPr>
        <w:t>, «Северный», «Меридиан»,</w:t>
      </w:r>
      <w:r w:rsidR="00AD6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2C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«Озон»</w:t>
      </w:r>
      <w:r w:rsidR="00FB1087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, «Елка»</w:t>
      </w:r>
      <w:r w:rsidR="003D355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, «Урожайный», «Связист», «Березка-1», «Дубрава», «</w:t>
      </w:r>
      <w:proofErr w:type="spellStart"/>
      <w:r w:rsidR="003D355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</w:t>
      </w:r>
      <w:r w:rsidR="00302ABB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3D355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комонтажник</w:t>
      </w:r>
      <w:proofErr w:type="spellEnd"/>
      <w:r w:rsidR="003D355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B175F6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«Север»,</w:t>
      </w:r>
      <w:r w:rsidR="003D3551"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«Северное сияние», «Монитор», «Теремок», «Черемушки», «Усадьба», «Факел»</w:t>
      </w:r>
      <w:r w:rsidR="004665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6A78AD" w:rsidRPr="00F92BAF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1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СОТ: «Заря», «Солнышко», </w:t>
      </w:r>
      <w:r w:rsidR="003D3551"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>«Ягодка», «Электрон», «Кедровый»</w:t>
      </w:r>
      <w:r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:rsidR="006A78AD" w:rsidRPr="00F92BAF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СОК: </w:t>
      </w:r>
      <w:r w:rsidRPr="003538D2">
        <w:rPr>
          <w:rFonts w:ascii="Times New Roman" w:eastAsia="Times New Roman" w:hAnsi="Times New Roman" w:cs="Times New Roman"/>
          <w:sz w:val="26"/>
          <w:szCs w:val="24"/>
          <w:lang w:eastAsia="ru-RU"/>
        </w:rPr>
        <w:t>«Ветеран»,</w:t>
      </w:r>
      <w:r w:rsidR="00006EBC"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«Калинка», </w:t>
      </w:r>
      <w:r w:rsidR="00E83DB1"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>«Жемчужина»</w:t>
      </w:r>
      <w:r w:rsidR="003D3551"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>, «Ручеек»</w:t>
      </w:r>
      <w:r w:rsidR="0041571E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41571E" w:rsidRPr="0041571E">
        <w:t xml:space="preserve"> </w:t>
      </w:r>
      <w:r w:rsidR="0041571E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spellStart"/>
      <w:r w:rsidR="0041571E">
        <w:rPr>
          <w:rFonts w:ascii="Times New Roman" w:eastAsia="Times New Roman" w:hAnsi="Times New Roman" w:cs="Times New Roman"/>
          <w:sz w:val="26"/>
          <w:szCs w:val="24"/>
          <w:lang w:eastAsia="ru-RU"/>
        </w:rPr>
        <w:t>Сингапай</w:t>
      </w:r>
      <w:proofErr w:type="spellEnd"/>
      <w:r w:rsidR="0041571E" w:rsidRPr="003C65C9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AD63A7" w:rsidRPr="003C65C9">
        <w:rPr>
          <w:rFonts w:ascii="Times New Roman" w:hAnsi="Times New Roman" w:cs="Times New Roman"/>
        </w:rPr>
        <w:t xml:space="preserve">, </w:t>
      </w:r>
      <w:r w:rsidR="00AD63A7" w:rsidRPr="003C65C9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="006D667D">
        <w:rPr>
          <w:rFonts w:ascii="Times New Roman" w:eastAsia="Times New Roman" w:hAnsi="Times New Roman" w:cs="Times New Roman"/>
          <w:sz w:val="26"/>
          <w:szCs w:val="24"/>
          <w:lang w:eastAsia="ru-RU"/>
        </w:rPr>
        <w:t>Юганские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D667D">
        <w:rPr>
          <w:rFonts w:ascii="Times New Roman" w:eastAsia="Times New Roman" w:hAnsi="Times New Roman" w:cs="Times New Roman"/>
          <w:sz w:val="26"/>
          <w:szCs w:val="24"/>
          <w:lang w:eastAsia="ru-RU"/>
        </w:rPr>
        <w:t>зори»</w:t>
      </w:r>
      <w:r w:rsidR="00116CE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(Усть-Балыкский лицензионный участок)</w:t>
      </w:r>
      <w:r w:rsidR="00006EBC" w:rsidRPr="00F92BAF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0E4C5A" w:rsidRPr="00835F93" w:rsidRDefault="00006EBC" w:rsidP="00986558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2645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ТСН: </w:t>
      </w:r>
      <w:r w:rsidR="00F92BAF" w:rsidRPr="002645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«Малиновка», </w:t>
      </w:r>
      <w:r w:rsidR="002645C3">
        <w:rPr>
          <w:rFonts w:ascii="Times New Roman" w:eastAsia="Times New Roman" w:hAnsi="Times New Roman" w:cs="Times New Roman"/>
          <w:sz w:val="26"/>
          <w:szCs w:val="24"/>
          <w:lang w:eastAsia="ru-RU"/>
        </w:rPr>
        <w:t>«Нефтяник», «Василек», «Строитель», «Ремонтник</w:t>
      </w:r>
      <w:r w:rsidR="00302AB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НЦБПО БО</w:t>
      </w:r>
      <w:r w:rsidR="002645C3">
        <w:rPr>
          <w:rFonts w:ascii="Times New Roman" w:eastAsia="Times New Roman" w:hAnsi="Times New Roman" w:cs="Times New Roman"/>
          <w:sz w:val="26"/>
          <w:szCs w:val="24"/>
          <w:lang w:eastAsia="ru-RU"/>
        </w:rPr>
        <w:t>», «Взлет»</w:t>
      </w:r>
      <w:r w:rsidR="007A7B1C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A7B1C" w:rsidRPr="007A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B1C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«Рассвет»</w:t>
      </w:r>
      <w:r w:rsidR="002645C3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35F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>
        <w:rPr>
          <w:rFonts w:ascii="Times New Roman" w:eastAsia="Times New Roman" w:hAnsi="Times New Roman" w:cs="Times New Roman"/>
          <w:sz w:val="26"/>
          <w:szCs w:val="24"/>
          <w:lang w:eastAsia="ru-RU"/>
        </w:rPr>
        <w:t>ДПК «Электрон»</w:t>
      </w:r>
      <w:r w:rsidR="00805196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35F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>
        <w:rPr>
          <w:rFonts w:ascii="Times New Roman" w:eastAsia="Times New Roman" w:hAnsi="Times New Roman" w:cs="Times New Roman"/>
          <w:sz w:val="26"/>
          <w:szCs w:val="24"/>
          <w:lang w:eastAsia="ru-RU"/>
        </w:rPr>
        <w:t>СОНТ «Ива»</w:t>
      </w:r>
      <w:r w:rsidR="00805196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35F9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>
        <w:rPr>
          <w:rFonts w:ascii="Times New Roman" w:eastAsia="Times New Roman" w:hAnsi="Times New Roman" w:cs="Times New Roman"/>
          <w:sz w:val="26"/>
          <w:szCs w:val="24"/>
          <w:lang w:eastAsia="ru-RU"/>
        </w:rPr>
        <w:t>СПК «Сибирь».</w:t>
      </w:r>
      <w:proofErr w:type="gramEnd"/>
    </w:p>
    <w:p w:rsidR="000E4C5A" w:rsidRPr="009339DC" w:rsidRDefault="000E4C5A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9339D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</w:t>
      </w: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участок № 186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аркатеевы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17, Дом культуры «Ника»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НРБУ ТО «Культура».</w:t>
      </w: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Каркатеевы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направление на Юг от Куста № 39 Усть-Балыкского месторождения берег протоки Сухой Лог; Усть-Балыкское-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Сургутское</w:t>
      </w:r>
      <w:proofErr w:type="spellEnd"/>
      <w:r w:rsidR="00D61A4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месторождение нефти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12 км </w:t>
      </w:r>
      <w:r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дороги Нефтеюганск-</w:t>
      </w:r>
      <w:proofErr w:type="spellStart"/>
      <w:r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Пыть</w:t>
      </w:r>
      <w:proofErr w:type="spellEnd"/>
      <w:r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proofErr w:type="spellStart"/>
      <w:r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Ях</w:t>
      </w:r>
      <w:proofErr w:type="spellEnd"/>
      <w:r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районе Куста 30-А, ДПК «Заречный»</w:t>
      </w:r>
      <w:r w:rsidR="00FC6402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F944E9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СНТ «</w:t>
      </w:r>
      <w:proofErr w:type="spellStart"/>
      <w:r w:rsidR="00F944E9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Сармас</w:t>
      </w:r>
      <w:proofErr w:type="spellEnd"/>
      <w:r w:rsidR="00F944E9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»,</w:t>
      </w:r>
      <w:r w:rsidR="00FC6402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E4C5A" w:rsidRPr="00276C01">
        <w:rPr>
          <w:rFonts w:ascii="Times New Roman" w:eastAsia="Times New Roman" w:hAnsi="Times New Roman" w:cs="Times New Roman"/>
          <w:sz w:val="26"/>
          <w:szCs w:val="24"/>
          <w:lang w:eastAsia="ru-RU"/>
        </w:rPr>
        <w:t>ПСОК «Лагуна», СНТ «Горный».</w:t>
      </w:r>
      <w:r w:rsidR="000E4C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187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2651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.С</w:t>
      </w:r>
      <w:proofErr w:type="gramEnd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алым</w:t>
      </w:r>
      <w:proofErr w:type="spellEnd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ул.Юбилейная</w:t>
      </w:r>
      <w:proofErr w:type="spellEnd"/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15,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30E1B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Культурно-досуговый центр </w:t>
      </w:r>
      <w:r w:rsidR="0042651D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«Сияние Севера» НРБУ ТО «Культура».</w:t>
      </w:r>
    </w:p>
    <w:p w:rsidR="00D85DF8" w:rsidRPr="0080207A" w:rsidRDefault="006E6211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</w:t>
      </w:r>
      <w:r w:rsidR="0098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030" w:rsidRPr="00963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 поселок </w:t>
      </w:r>
      <w:proofErr w:type="spellStart"/>
      <w:r w:rsidR="00B53E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55B60" w:rsidRPr="00FE3DE8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</w:t>
      </w:r>
      <w:r w:rsidR="00D85DF8"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020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FE3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Дорожников, Майская, Новоселов, </w:t>
      </w:r>
      <w:r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Привокзальная, Садовая, Северная, Спортивная, </w:t>
      </w:r>
      <w:r w:rsidR="0042651D"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Юбилейная, Южная; СОТ «Боровое»</w:t>
      </w:r>
      <w:r w:rsidR="008B16E2" w:rsidRPr="00FE3DE8">
        <w:rPr>
          <w:rFonts w:ascii="Times New Roman" w:hAnsi="Times New Roman" w:cs="Times New Roman"/>
        </w:rPr>
        <w:t>,</w:t>
      </w:r>
      <w:proofErr w:type="gramEnd"/>
    </w:p>
    <w:p w:rsidR="007632FD" w:rsidRPr="0080207A" w:rsidRDefault="00D87658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жилой массив</w:t>
      </w:r>
      <w:r w:rsidR="008B16E2"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КС-6 (</w:t>
      </w:r>
      <w:proofErr w:type="spellStart"/>
      <w:r w:rsidR="008B16E2"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Самсоновское</w:t>
      </w:r>
      <w:proofErr w:type="spellEnd"/>
      <w:r w:rsidR="00B53EAD" w:rsidRPr="00FE3D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ЛПУ).</w:t>
      </w:r>
    </w:p>
    <w:p w:rsidR="007632FD" w:rsidRPr="0080207A" w:rsidRDefault="007632F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Избирательный участок № 188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.С</w:t>
      </w:r>
      <w:proofErr w:type="gramEnd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алым</w:t>
      </w:r>
      <w:proofErr w:type="spellEnd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ул.Новая</w:t>
      </w:r>
      <w:proofErr w:type="spellEnd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дом 13, НРМОБУ «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Салымская</w:t>
      </w:r>
      <w:proofErr w:type="spellEnd"/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средняя </w:t>
      </w:r>
      <w:r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br/>
        <w:t>общеобразовательная</w:t>
      </w:r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школа № 1».</w:t>
      </w:r>
    </w:p>
    <w:p w:rsidR="006A78A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gramStart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улицы: 45 лет Победы, 55 лет Победы, Болотная, Высокая, Еловая, Звездная, Зеленая, Кедровая, Комсомольская, Лесная, Мира, Молодежная, Молодежная-2, Набережная, Нагорная, Новая, Приозерная, Речная, Солнечная, Строителей, Таежная, Школьная, Центральная;</w:t>
      </w:r>
      <w:proofErr w:type="gramEnd"/>
    </w:p>
    <w:p w:rsidR="007632FD" w:rsidRPr="0080207A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Юрты: 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Ваглик</w:t>
      </w:r>
      <w:proofErr w:type="spellEnd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Даниловы, Лазаревы, Павловы, Петровы, 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Пунси</w:t>
      </w:r>
      <w:proofErr w:type="spellEnd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Самс</w:t>
      </w:r>
      <w:r w:rsidR="00386DA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оновские</w:t>
      </w:r>
      <w:proofErr w:type="spellEnd"/>
      <w:r w:rsidR="00386DA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</w:t>
      </w:r>
      <w:r w:rsidR="0098655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386DA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Степановы, </w:t>
      </w:r>
      <w:proofErr w:type="spellStart"/>
      <w:r w:rsidR="00386DAB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Федосьины</w:t>
      </w:r>
      <w:proofErr w:type="spellEnd"/>
      <w:r w:rsidR="006E6211"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Pr="0080207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:rsidR="00987AA3" w:rsidRPr="0080207A" w:rsidRDefault="00987AA3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189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92075" w:rsidRDefault="006A78AD" w:rsidP="00986558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Центр –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="00F9207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</w:t>
      </w:r>
      <w:proofErr w:type="gramStart"/>
      <w:r w:rsidR="00F9207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.С</w:t>
      </w:r>
      <w:proofErr w:type="gramEnd"/>
      <w:r w:rsidR="00F9207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ивысь-Ях</w:t>
      </w:r>
      <w:proofErr w:type="spellEnd"/>
      <w:r w:rsidR="00F9207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42651D" w:rsidRPr="0080207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r w:rsidR="00F92075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 Новая 3 а</w:t>
      </w:r>
      <w:r w:rsidR="00987AA3">
        <w:rPr>
          <w:rFonts w:ascii="Times New Roman" w:eastAsia="Times New Roman" w:hAnsi="Times New Roman" w:cs="Times New Roman"/>
          <w:sz w:val="26"/>
          <w:szCs w:val="24"/>
          <w:lang w:eastAsia="ru-RU"/>
        </w:rPr>
        <w:t>, столовая АО</w:t>
      </w:r>
      <w:r w:rsidR="00F9207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proofErr w:type="spellStart"/>
      <w:r w:rsidR="00F92075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Транснефть</w:t>
      </w:r>
      <w:proofErr w:type="spellEnd"/>
      <w:r w:rsidR="00F92075">
        <w:rPr>
          <w:rFonts w:ascii="Times New Roman" w:eastAsia="Times New Roman" w:hAnsi="Times New Roman" w:cs="Times New Roman"/>
          <w:sz w:val="26"/>
          <w:szCs w:val="24"/>
          <w:lang w:eastAsia="ru-RU"/>
        </w:rPr>
        <w:t>-Сибирь»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2754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</w:t>
      </w:r>
      <w:r w:rsidR="00F058ED" w:rsidRPr="00E02754">
        <w:rPr>
          <w:rFonts w:ascii="Times New Roman" w:eastAsia="Times New Roman" w:hAnsi="Times New Roman" w:cs="Times New Roman"/>
          <w:sz w:val="26"/>
          <w:szCs w:val="24"/>
          <w:lang w:eastAsia="ru-RU"/>
        </w:rPr>
        <w:t>ницах населенного пункта поселок</w:t>
      </w:r>
      <w:r w:rsidR="007A4488" w:rsidRPr="00E0275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E02754">
        <w:rPr>
          <w:rFonts w:ascii="Times New Roman" w:eastAsia="Times New Roman" w:hAnsi="Times New Roman" w:cs="Times New Roman"/>
          <w:sz w:val="26"/>
          <w:szCs w:val="24"/>
          <w:lang w:eastAsia="ru-RU"/>
        </w:rPr>
        <w:t>Сивыс-Ях</w:t>
      </w:r>
      <w:proofErr w:type="spellEnd"/>
      <w:r w:rsidR="008B16E2" w:rsidRPr="00E0275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831DFE" w:rsidRPr="0080207A" w:rsidRDefault="00831DFE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190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уть-Ях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ст.Куть-Ях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7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корпус 1,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НРМОБУ «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Куть-Яхская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средняя общеобразовательная школа».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границах: балочны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й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массив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E6211"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МПС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поселок Железнодорожников, улица Железнодорожная, улица Дачная.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0207A" w:rsidRDefault="006A78AD" w:rsidP="0098655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191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left="417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.К</w:t>
      </w:r>
      <w:proofErr w:type="gram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уть-Ях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ул.Молодежная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17, МБУ СК «Лидер».</w:t>
      </w:r>
    </w:p>
    <w:p w:rsidR="00D33996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границах: </w:t>
      </w:r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gram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улицы: 60 лет ВЛКСМ, 70 лет Октября, Дружбы, </w:t>
      </w:r>
      <w:proofErr w:type="spellStart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Леснова</w:t>
      </w:r>
      <w:proofErr w:type="spellEnd"/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, Луговая,</w:t>
      </w:r>
      <w:r w:rsidR="0098655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0207A">
        <w:rPr>
          <w:rFonts w:ascii="Times New Roman" w:eastAsia="Times New Roman" w:hAnsi="Times New Roman" w:cs="Times New Roman"/>
          <w:sz w:val="26"/>
          <w:szCs w:val="24"/>
          <w:lang w:eastAsia="ru-RU"/>
        </w:rPr>
        <w:t>Матросова, Мира, Молодежная, Строителей, Центральная, Школьная, Юбилейная, Южная.</w:t>
      </w:r>
      <w:proofErr w:type="gramEnd"/>
    </w:p>
    <w:p w:rsidR="006A78AD" w:rsidRPr="0080207A" w:rsidRDefault="006A78AD" w:rsidP="00986558">
      <w:pPr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A78AD" w:rsidRPr="0080207A" w:rsidRDefault="006A78AD" w:rsidP="00986558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A78AD" w:rsidRPr="008754B0" w:rsidRDefault="008754B0" w:rsidP="00986558">
      <w:pPr>
        <w:spacing w:after="0" w:line="280" w:lineRule="exact"/>
        <w:jc w:val="right"/>
        <w:rPr>
          <w:rFonts w:ascii="Times New Roman" w:hAnsi="Times New Roman" w:cs="Times New Roman"/>
        </w:rPr>
      </w:pPr>
      <w:r w:rsidRPr="0080207A">
        <w:rPr>
          <w:rFonts w:ascii="Times New Roman" w:hAnsi="Times New Roman" w:cs="Times New Roman"/>
          <w:sz w:val="26"/>
          <w:szCs w:val="26"/>
        </w:rPr>
        <w:t>».</w:t>
      </w:r>
    </w:p>
    <w:p w:rsidR="006A78AD" w:rsidRDefault="006A78AD" w:rsidP="006A78AD"/>
    <w:p w:rsidR="005022BE" w:rsidRDefault="005022BE" w:rsidP="006A78AD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</w:p>
    <w:sectPr w:rsidR="005022BE" w:rsidSect="00986558">
      <w:headerReference w:type="even" r:id="rId9"/>
      <w:headerReference w:type="default" r:id="rId10"/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34" w:rsidRDefault="002C6334">
      <w:pPr>
        <w:spacing w:after="0" w:line="240" w:lineRule="auto"/>
      </w:pPr>
      <w:r>
        <w:separator/>
      </w:r>
    </w:p>
  </w:endnote>
  <w:endnote w:type="continuationSeparator" w:id="0">
    <w:p w:rsidR="002C6334" w:rsidRDefault="002C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34" w:rsidRDefault="002C6334">
      <w:pPr>
        <w:spacing w:after="0" w:line="240" w:lineRule="auto"/>
      </w:pPr>
      <w:r>
        <w:separator/>
      </w:r>
    </w:p>
  </w:footnote>
  <w:footnote w:type="continuationSeparator" w:id="0">
    <w:p w:rsidR="002C6334" w:rsidRDefault="002C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8" w:rsidRDefault="00986558" w:rsidP="009865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58" w:rsidRDefault="009865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58" w:rsidRDefault="00986558" w:rsidP="009865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657">
      <w:rPr>
        <w:rStyle w:val="a5"/>
        <w:noProof/>
      </w:rPr>
      <w:t>2</w:t>
    </w:r>
    <w:r>
      <w:rPr>
        <w:rStyle w:val="a5"/>
      </w:rPr>
      <w:fldChar w:fldCharType="end"/>
    </w:r>
  </w:p>
  <w:p w:rsidR="00986558" w:rsidRDefault="009865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F467DF"/>
    <w:multiLevelType w:val="hybridMultilevel"/>
    <w:tmpl w:val="BDEA6E14"/>
    <w:lvl w:ilvl="0" w:tplc="024A49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F"/>
    <w:rsid w:val="0000064B"/>
    <w:rsid w:val="00006EBC"/>
    <w:rsid w:val="00011464"/>
    <w:rsid w:val="00014BD4"/>
    <w:rsid w:val="000210C9"/>
    <w:rsid w:val="00023B4A"/>
    <w:rsid w:val="00030E1B"/>
    <w:rsid w:val="00035F1F"/>
    <w:rsid w:val="00045487"/>
    <w:rsid w:val="00055F35"/>
    <w:rsid w:val="00063CA0"/>
    <w:rsid w:val="0006724B"/>
    <w:rsid w:val="00071CA3"/>
    <w:rsid w:val="0007278C"/>
    <w:rsid w:val="00083989"/>
    <w:rsid w:val="0009275E"/>
    <w:rsid w:val="00093BAE"/>
    <w:rsid w:val="00097557"/>
    <w:rsid w:val="000B4331"/>
    <w:rsid w:val="000D3564"/>
    <w:rsid w:val="000D59C6"/>
    <w:rsid w:val="000D5AAF"/>
    <w:rsid w:val="000E4C5A"/>
    <w:rsid w:val="000F1C88"/>
    <w:rsid w:val="000F30F3"/>
    <w:rsid w:val="000F4080"/>
    <w:rsid w:val="001101DA"/>
    <w:rsid w:val="001132FC"/>
    <w:rsid w:val="00116657"/>
    <w:rsid w:val="00116CE4"/>
    <w:rsid w:val="0011784D"/>
    <w:rsid w:val="00121BAB"/>
    <w:rsid w:val="001245F6"/>
    <w:rsid w:val="00130D6D"/>
    <w:rsid w:val="001500B4"/>
    <w:rsid w:val="00157D99"/>
    <w:rsid w:val="001774B8"/>
    <w:rsid w:val="0018443B"/>
    <w:rsid w:val="00191832"/>
    <w:rsid w:val="00191D54"/>
    <w:rsid w:val="001A53A8"/>
    <w:rsid w:val="001A7952"/>
    <w:rsid w:val="001D434C"/>
    <w:rsid w:val="001E0409"/>
    <w:rsid w:val="001E6F1F"/>
    <w:rsid w:val="001F0F45"/>
    <w:rsid w:val="001F3164"/>
    <w:rsid w:val="00201FAA"/>
    <w:rsid w:val="0021067A"/>
    <w:rsid w:val="0023006E"/>
    <w:rsid w:val="0023238C"/>
    <w:rsid w:val="00236E4D"/>
    <w:rsid w:val="002615BB"/>
    <w:rsid w:val="002645C3"/>
    <w:rsid w:val="00276C01"/>
    <w:rsid w:val="00280AEF"/>
    <w:rsid w:val="00285552"/>
    <w:rsid w:val="002A0828"/>
    <w:rsid w:val="002B2E8F"/>
    <w:rsid w:val="002C16A6"/>
    <w:rsid w:val="002C6334"/>
    <w:rsid w:val="002D1046"/>
    <w:rsid w:val="002D1764"/>
    <w:rsid w:val="002D6995"/>
    <w:rsid w:val="002F548E"/>
    <w:rsid w:val="00302ABB"/>
    <w:rsid w:val="00305BAE"/>
    <w:rsid w:val="00315C0C"/>
    <w:rsid w:val="00326CD3"/>
    <w:rsid w:val="00327ECE"/>
    <w:rsid w:val="00330B6C"/>
    <w:rsid w:val="00333AFB"/>
    <w:rsid w:val="00333B24"/>
    <w:rsid w:val="003436DF"/>
    <w:rsid w:val="003538D2"/>
    <w:rsid w:val="00360A86"/>
    <w:rsid w:val="00386DAB"/>
    <w:rsid w:val="00387E16"/>
    <w:rsid w:val="003C37C1"/>
    <w:rsid w:val="003C5988"/>
    <w:rsid w:val="003C65C9"/>
    <w:rsid w:val="003D29E2"/>
    <w:rsid w:val="003D3551"/>
    <w:rsid w:val="003E7798"/>
    <w:rsid w:val="003F188B"/>
    <w:rsid w:val="00405D7D"/>
    <w:rsid w:val="0040720F"/>
    <w:rsid w:val="00414F73"/>
    <w:rsid w:val="0041571E"/>
    <w:rsid w:val="004202C1"/>
    <w:rsid w:val="00421311"/>
    <w:rsid w:val="0042651D"/>
    <w:rsid w:val="00426B59"/>
    <w:rsid w:val="00430C07"/>
    <w:rsid w:val="00447968"/>
    <w:rsid w:val="00466543"/>
    <w:rsid w:val="00475212"/>
    <w:rsid w:val="004A12DE"/>
    <w:rsid w:val="004A6E43"/>
    <w:rsid w:val="004C2FEC"/>
    <w:rsid w:val="004E0EE5"/>
    <w:rsid w:val="004E43FC"/>
    <w:rsid w:val="005003B2"/>
    <w:rsid w:val="005022BE"/>
    <w:rsid w:val="00502B94"/>
    <w:rsid w:val="00506C96"/>
    <w:rsid w:val="0051242A"/>
    <w:rsid w:val="005173CC"/>
    <w:rsid w:val="00522BE7"/>
    <w:rsid w:val="00530FE8"/>
    <w:rsid w:val="005445B2"/>
    <w:rsid w:val="0056114A"/>
    <w:rsid w:val="005742DE"/>
    <w:rsid w:val="00593639"/>
    <w:rsid w:val="005A5DE3"/>
    <w:rsid w:val="005B60F2"/>
    <w:rsid w:val="005E0E41"/>
    <w:rsid w:val="00606380"/>
    <w:rsid w:val="00610530"/>
    <w:rsid w:val="0063529E"/>
    <w:rsid w:val="00650262"/>
    <w:rsid w:val="00667A82"/>
    <w:rsid w:val="006957CA"/>
    <w:rsid w:val="006A78AD"/>
    <w:rsid w:val="006B6706"/>
    <w:rsid w:val="006C7622"/>
    <w:rsid w:val="006D5A10"/>
    <w:rsid w:val="006D667D"/>
    <w:rsid w:val="006E6211"/>
    <w:rsid w:val="007069CB"/>
    <w:rsid w:val="00735788"/>
    <w:rsid w:val="007632FD"/>
    <w:rsid w:val="00765D09"/>
    <w:rsid w:val="0079356E"/>
    <w:rsid w:val="007A063A"/>
    <w:rsid w:val="007A2E2A"/>
    <w:rsid w:val="007A4488"/>
    <w:rsid w:val="007A7B1C"/>
    <w:rsid w:val="007B33B6"/>
    <w:rsid w:val="007B51EC"/>
    <w:rsid w:val="007E6A49"/>
    <w:rsid w:val="007F553A"/>
    <w:rsid w:val="007F76D7"/>
    <w:rsid w:val="0080207A"/>
    <w:rsid w:val="00805196"/>
    <w:rsid w:val="00812DEE"/>
    <w:rsid w:val="008164C7"/>
    <w:rsid w:val="00817F3D"/>
    <w:rsid w:val="00831DFE"/>
    <w:rsid w:val="008350EF"/>
    <w:rsid w:val="00835210"/>
    <w:rsid w:val="00835F93"/>
    <w:rsid w:val="00847176"/>
    <w:rsid w:val="00854709"/>
    <w:rsid w:val="00855B60"/>
    <w:rsid w:val="00866D27"/>
    <w:rsid w:val="008754B0"/>
    <w:rsid w:val="00884FB6"/>
    <w:rsid w:val="0089074C"/>
    <w:rsid w:val="008A2A4C"/>
    <w:rsid w:val="008B0A3C"/>
    <w:rsid w:val="008B0A41"/>
    <w:rsid w:val="008B16E2"/>
    <w:rsid w:val="008C17ED"/>
    <w:rsid w:val="008C193E"/>
    <w:rsid w:val="008C7845"/>
    <w:rsid w:val="008F7641"/>
    <w:rsid w:val="00903E77"/>
    <w:rsid w:val="009162BA"/>
    <w:rsid w:val="009339DC"/>
    <w:rsid w:val="009351D4"/>
    <w:rsid w:val="00935840"/>
    <w:rsid w:val="00941008"/>
    <w:rsid w:val="00950A04"/>
    <w:rsid w:val="0095362A"/>
    <w:rsid w:val="00963030"/>
    <w:rsid w:val="00986558"/>
    <w:rsid w:val="0098709D"/>
    <w:rsid w:val="00987AA3"/>
    <w:rsid w:val="009902BB"/>
    <w:rsid w:val="00991C0C"/>
    <w:rsid w:val="009A2938"/>
    <w:rsid w:val="009B2B46"/>
    <w:rsid w:val="009B3348"/>
    <w:rsid w:val="009E33A5"/>
    <w:rsid w:val="009F3721"/>
    <w:rsid w:val="009F4D8E"/>
    <w:rsid w:val="009F5A5B"/>
    <w:rsid w:val="009F6BCC"/>
    <w:rsid w:val="00A2200B"/>
    <w:rsid w:val="00A47BF3"/>
    <w:rsid w:val="00A80193"/>
    <w:rsid w:val="00A93365"/>
    <w:rsid w:val="00A96FDA"/>
    <w:rsid w:val="00AB12B2"/>
    <w:rsid w:val="00AC5857"/>
    <w:rsid w:val="00AC742E"/>
    <w:rsid w:val="00AD63A7"/>
    <w:rsid w:val="00AF5BF4"/>
    <w:rsid w:val="00B04D2A"/>
    <w:rsid w:val="00B175F6"/>
    <w:rsid w:val="00B23B82"/>
    <w:rsid w:val="00B3794F"/>
    <w:rsid w:val="00B416AF"/>
    <w:rsid w:val="00B53EAD"/>
    <w:rsid w:val="00B801D3"/>
    <w:rsid w:val="00B848B7"/>
    <w:rsid w:val="00B96C10"/>
    <w:rsid w:val="00BA3207"/>
    <w:rsid w:val="00BA6C80"/>
    <w:rsid w:val="00BB27CE"/>
    <w:rsid w:val="00BC2FBD"/>
    <w:rsid w:val="00BD53C8"/>
    <w:rsid w:val="00BD786D"/>
    <w:rsid w:val="00C01AD8"/>
    <w:rsid w:val="00C1301D"/>
    <w:rsid w:val="00C6245E"/>
    <w:rsid w:val="00C717EF"/>
    <w:rsid w:val="00C805D3"/>
    <w:rsid w:val="00C85922"/>
    <w:rsid w:val="00CA013B"/>
    <w:rsid w:val="00CA42F6"/>
    <w:rsid w:val="00CA47AE"/>
    <w:rsid w:val="00CD67AA"/>
    <w:rsid w:val="00D06215"/>
    <w:rsid w:val="00D10B18"/>
    <w:rsid w:val="00D16236"/>
    <w:rsid w:val="00D214BB"/>
    <w:rsid w:val="00D24A54"/>
    <w:rsid w:val="00D33996"/>
    <w:rsid w:val="00D50C33"/>
    <w:rsid w:val="00D53547"/>
    <w:rsid w:val="00D61A49"/>
    <w:rsid w:val="00D74CBE"/>
    <w:rsid w:val="00D82918"/>
    <w:rsid w:val="00D85DF8"/>
    <w:rsid w:val="00D87658"/>
    <w:rsid w:val="00D91D8D"/>
    <w:rsid w:val="00D96C62"/>
    <w:rsid w:val="00DA31A1"/>
    <w:rsid w:val="00DB2F6F"/>
    <w:rsid w:val="00DB3D7D"/>
    <w:rsid w:val="00DE2239"/>
    <w:rsid w:val="00DE260C"/>
    <w:rsid w:val="00E02754"/>
    <w:rsid w:val="00E24147"/>
    <w:rsid w:val="00E35C00"/>
    <w:rsid w:val="00E36A6A"/>
    <w:rsid w:val="00E41E3E"/>
    <w:rsid w:val="00E538DE"/>
    <w:rsid w:val="00E56F3B"/>
    <w:rsid w:val="00E73320"/>
    <w:rsid w:val="00E77DF2"/>
    <w:rsid w:val="00E77FD0"/>
    <w:rsid w:val="00E83DB1"/>
    <w:rsid w:val="00E91DA5"/>
    <w:rsid w:val="00E94B2E"/>
    <w:rsid w:val="00EA1270"/>
    <w:rsid w:val="00EA152F"/>
    <w:rsid w:val="00EB1600"/>
    <w:rsid w:val="00EC1955"/>
    <w:rsid w:val="00ED0DF6"/>
    <w:rsid w:val="00ED4D90"/>
    <w:rsid w:val="00ED683C"/>
    <w:rsid w:val="00EF39F6"/>
    <w:rsid w:val="00F025CC"/>
    <w:rsid w:val="00F058ED"/>
    <w:rsid w:val="00F07C4E"/>
    <w:rsid w:val="00F23135"/>
    <w:rsid w:val="00F56ACE"/>
    <w:rsid w:val="00F60847"/>
    <w:rsid w:val="00F80FFF"/>
    <w:rsid w:val="00F86869"/>
    <w:rsid w:val="00F91C06"/>
    <w:rsid w:val="00F92045"/>
    <w:rsid w:val="00F92075"/>
    <w:rsid w:val="00F92BAF"/>
    <w:rsid w:val="00F93DED"/>
    <w:rsid w:val="00F944E9"/>
    <w:rsid w:val="00FA5066"/>
    <w:rsid w:val="00FB1087"/>
    <w:rsid w:val="00FB6612"/>
    <w:rsid w:val="00FC6402"/>
    <w:rsid w:val="00FC6D8F"/>
    <w:rsid w:val="00FE25FF"/>
    <w:rsid w:val="00FE2D4C"/>
    <w:rsid w:val="00FE3DE8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Лукашева Лариса Александровна</cp:lastModifiedBy>
  <cp:revision>2</cp:revision>
  <cp:lastPrinted>2020-03-12T12:11:00Z</cp:lastPrinted>
  <dcterms:created xsi:type="dcterms:W3CDTF">2020-03-16T06:47:00Z</dcterms:created>
  <dcterms:modified xsi:type="dcterms:W3CDTF">2020-03-16T06:47:00Z</dcterms:modified>
</cp:coreProperties>
</file>