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D7" w:rsidRPr="001E38D7" w:rsidRDefault="001E38D7" w:rsidP="001E38D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D7" w:rsidRPr="001E38D7" w:rsidRDefault="001E38D7" w:rsidP="001E38D7">
      <w:pPr>
        <w:jc w:val="center"/>
        <w:rPr>
          <w:b/>
          <w:sz w:val="20"/>
          <w:szCs w:val="20"/>
        </w:rPr>
      </w:pPr>
    </w:p>
    <w:p w:rsidR="001E38D7" w:rsidRPr="001E38D7" w:rsidRDefault="001E38D7" w:rsidP="001E38D7">
      <w:pPr>
        <w:jc w:val="center"/>
        <w:rPr>
          <w:b/>
          <w:sz w:val="42"/>
          <w:szCs w:val="42"/>
        </w:rPr>
      </w:pPr>
      <w:r w:rsidRPr="001E38D7">
        <w:rPr>
          <w:b/>
          <w:sz w:val="42"/>
          <w:szCs w:val="42"/>
        </w:rPr>
        <w:t xml:space="preserve">АДМИНИСТРАЦИЯ  </w:t>
      </w:r>
    </w:p>
    <w:p w:rsidR="001E38D7" w:rsidRPr="001E38D7" w:rsidRDefault="001E38D7" w:rsidP="001E38D7">
      <w:pPr>
        <w:jc w:val="center"/>
        <w:rPr>
          <w:b/>
          <w:sz w:val="19"/>
          <w:szCs w:val="42"/>
        </w:rPr>
      </w:pPr>
      <w:r w:rsidRPr="001E38D7">
        <w:rPr>
          <w:b/>
          <w:sz w:val="42"/>
          <w:szCs w:val="42"/>
        </w:rPr>
        <w:t>НЕФТЕЮГАНСКОГО  РАЙОНА</w:t>
      </w:r>
    </w:p>
    <w:p w:rsidR="001E38D7" w:rsidRPr="001E38D7" w:rsidRDefault="001E38D7" w:rsidP="001E38D7">
      <w:pPr>
        <w:jc w:val="center"/>
        <w:rPr>
          <w:b/>
          <w:sz w:val="32"/>
        </w:rPr>
      </w:pPr>
    </w:p>
    <w:p w:rsidR="001E38D7" w:rsidRPr="001E38D7" w:rsidRDefault="001E38D7" w:rsidP="001E38D7">
      <w:pPr>
        <w:jc w:val="center"/>
        <w:rPr>
          <w:b/>
          <w:caps/>
          <w:sz w:val="36"/>
          <w:szCs w:val="38"/>
        </w:rPr>
      </w:pPr>
      <w:r w:rsidRPr="001E38D7">
        <w:rPr>
          <w:b/>
          <w:caps/>
          <w:sz w:val="36"/>
          <w:szCs w:val="38"/>
        </w:rPr>
        <w:t>постановление</w:t>
      </w:r>
    </w:p>
    <w:p w:rsidR="001E38D7" w:rsidRPr="001E38D7" w:rsidRDefault="001E38D7" w:rsidP="001E38D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38D7" w:rsidRPr="001E38D7" w:rsidTr="00773B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E38D7" w:rsidRPr="001E38D7" w:rsidRDefault="001E38D7" w:rsidP="001E38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E38D7">
              <w:rPr>
                <w:sz w:val="26"/>
                <w:szCs w:val="26"/>
              </w:rPr>
              <w:t>7.02.2020</w:t>
            </w:r>
          </w:p>
        </w:tc>
        <w:tc>
          <w:tcPr>
            <w:tcW w:w="6595" w:type="dxa"/>
            <w:vMerge w:val="restart"/>
          </w:tcPr>
          <w:p w:rsidR="001E38D7" w:rsidRPr="001E38D7" w:rsidRDefault="001E38D7" w:rsidP="001E38D7">
            <w:pPr>
              <w:jc w:val="right"/>
              <w:rPr>
                <w:sz w:val="26"/>
                <w:szCs w:val="26"/>
                <w:u w:val="single"/>
              </w:rPr>
            </w:pPr>
            <w:r w:rsidRPr="001E38D7">
              <w:rPr>
                <w:sz w:val="26"/>
                <w:szCs w:val="26"/>
              </w:rPr>
              <w:t>№</w:t>
            </w:r>
            <w:r w:rsidRPr="001E38D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34</w:t>
            </w:r>
            <w:r w:rsidRPr="001E38D7">
              <w:rPr>
                <w:sz w:val="26"/>
                <w:szCs w:val="26"/>
                <w:u w:val="single"/>
              </w:rPr>
              <w:t>-па</w:t>
            </w:r>
          </w:p>
        </w:tc>
      </w:tr>
      <w:tr w:rsidR="001E38D7" w:rsidRPr="001E38D7" w:rsidTr="00773B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E38D7" w:rsidRPr="001E38D7" w:rsidRDefault="001E38D7" w:rsidP="001E38D7">
            <w:pPr>
              <w:rPr>
                <w:sz w:val="4"/>
              </w:rPr>
            </w:pPr>
          </w:p>
          <w:p w:rsidR="001E38D7" w:rsidRPr="001E38D7" w:rsidRDefault="001E38D7" w:rsidP="001E38D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E38D7" w:rsidRPr="001E38D7" w:rsidRDefault="001E38D7" w:rsidP="001E38D7">
            <w:pPr>
              <w:jc w:val="right"/>
              <w:rPr>
                <w:sz w:val="20"/>
              </w:rPr>
            </w:pPr>
          </w:p>
        </w:tc>
      </w:tr>
    </w:tbl>
    <w:p w:rsidR="001E38D7" w:rsidRPr="001E38D7" w:rsidRDefault="001E38D7" w:rsidP="001E38D7">
      <w:pPr>
        <w:jc w:val="center"/>
      </w:pPr>
      <w:proofErr w:type="spellStart"/>
      <w:r w:rsidRPr="001E38D7">
        <w:t>г</w:t>
      </w:r>
      <w:proofErr w:type="gramStart"/>
      <w:r w:rsidRPr="001E38D7">
        <w:t>.Н</w:t>
      </w:r>
      <w:proofErr w:type="gramEnd"/>
      <w:r w:rsidRPr="001E38D7">
        <w:t>ефтеюганск</w:t>
      </w:r>
      <w:proofErr w:type="spellEnd"/>
    </w:p>
    <w:p w:rsidR="009C6AAF" w:rsidRPr="00DB69A3" w:rsidRDefault="009C6AAF" w:rsidP="00DB69A3">
      <w:pPr>
        <w:jc w:val="right"/>
      </w:pPr>
    </w:p>
    <w:p w:rsidR="00DB69A3" w:rsidRDefault="00DB69A3" w:rsidP="00DB69A3">
      <w:pPr>
        <w:jc w:val="center"/>
        <w:rPr>
          <w:sz w:val="26"/>
          <w:szCs w:val="26"/>
        </w:rPr>
      </w:pPr>
    </w:p>
    <w:p w:rsidR="009C6AAF" w:rsidRPr="00DB69A3" w:rsidRDefault="009F1D25" w:rsidP="00DB69A3">
      <w:pPr>
        <w:jc w:val="center"/>
        <w:rPr>
          <w:sz w:val="26"/>
          <w:szCs w:val="26"/>
        </w:rPr>
      </w:pPr>
      <w:r w:rsidRPr="00DB69A3">
        <w:rPr>
          <w:sz w:val="26"/>
          <w:szCs w:val="26"/>
        </w:rPr>
        <w:t xml:space="preserve">О </w:t>
      </w:r>
      <w:r w:rsidR="006B0B6E" w:rsidRPr="00DB69A3">
        <w:rPr>
          <w:sz w:val="26"/>
          <w:szCs w:val="26"/>
        </w:rPr>
        <w:t xml:space="preserve">внесении изменений в постановление администрации Нефтеюганского </w:t>
      </w:r>
      <w:r w:rsidR="005177CC" w:rsidRPr="00DB69A3">
        <w:rPr>
          <w:sz w:val="26"/>
          <w:szCs w:val="26"/>
        </w:rPr>
        <w:t xml:space="preserve">района </w:t>
      </w:r>
      <w:r w:rsidR="00DB69A3">
        <w:rPr>
          <w:sz w:val="26"/>
          <w:szCs w:val="26"/>
        </w:rPr>
        <w:br/>
      </w:r>
      <w:r w:rsidR="005177CC" w:rsidRPr="00DB69A3">
        <w:rPr>
          <w:sz w:val="26"/>
          <w:szCs w:val="26"/>
        </w:rPr>
        <w:t>от</w:t>
      </w:r>
      <w:r w:rsidR="00AB67CE" w:rsidRPr="00DB69A3">
        <w:rPr>
          <w:sz w:val="26"/>
          <w:szCs w:val="26"/>
        </w:rPr>
        <w:t xml:space="preserve"> </w:t>
      </w:r>
      <w:r w:rsidR="005177CC" w:rsidRPr="00DB69A3">
        <w:rPr>
          <w:sz w:val="26"/>
          <w:szCs w:val="26"/>
        </w:rPr>
        <w:t>07</w:t>
      </w:r>
      <w:r w:rsidR="007F17E1" w:rsidRPr="00DB69A3">
        <w:rPr>
          <w:sz w:val="26"/>
          <w:szCs w:val="26"/>
        </w:rPr>
        <w:t>.</w:t>
      </w:r>
      <w:r w:rsidR="005177CC" w:rsidRPr="00DB69A3">
        <w:rPr>
          <w:sz w:val="26"/>
          <w:szCs w:val="26"/>
        </w:rPr>
        <w:t>02.2020</w:t>
      </w:r>
      <w:r w:rsidR="00643F87" w:rsidRPr="00DB69A3">
        <w:rPr>
          <w:sz w:val="26"/>
          <w:szCs w:val="26"/>
        </w:rPr>
        <w:t xml:space="preserve"> </w:t>
      </w:r>
      <w:r w:rsidR="00AB67CE" w:rsidRPr="00DB69A3">
        <w:rPr>
          <w:sz w:val="26"/>
          <w:szCs w:val="26"/>
        </w:rPr>
        <w:t>№</w:t>
      </w:r>
      <w:r w:rsidR="009B5421" w:rsidRPr="00DB69A3">
        <w:rPr>
          <w:sz w:val="26"/>
          <w:szCs w:val="26"/>
        </w:rPr>
        <w:t xml:space="preserve"> </w:t>
      </w:r>
      <w:r w:rsidR="005177CC" w:rsidRPr="00DB69A3">
        <w:rPr>
          <w:sz w:val="26"/>
          <w:szCs w:val="26"/>
        </w:rPr>
        <w:t>130</w:t>
      </w:r>
      <w:r w:rsidR="00AB67CE" w:rsidRPr="00DB69A3">
        <w:rPr>
          <w:sz w:val="26"/>
          <w:szCs w:val="26"/>
        </w:rPr>
        <w:t>-па «</w:t>
      </w:r>
      <w:r w:rsidR="005177CC" w:rsidRPr="00DB69A3">
        <w:rPr>
          <w:sz w:val="26"/>
          <w:szCs w:val="26"/>
        </w:rPr>
        <w:t>О подготовке документации по планировке межселенной территории для размещения объекта: «Ку</w:t>
      </w:r>
      <w:proofErr w:type="gramStart"/>
      <w:r w:rsidR="005177CC" w:rsidRPr="00DB69A3">
        <w:rPr>
          <w:sz w:val="26"/>
          <w:szCs w:val="26"/>
        </w:rPr>
        <w:t>ст скв</w:t>
      </w:r>
      <w:proofErr w:type="gramEnd"/>
      <w:r w:rsidR="005177CC" w:rsidRPr="00DB69A3">
        <w:rPr>
          <w:sz w:val="26"/>
          <w:szCs w:val="26"/>
        </w:rPr>
        <w:t>ажин 1». Юганское нефтяное месторождение»</w:t>
      </w:r>
    </w:p>
    <w:p w:rsidR="009E656E" w:rsidRPr="00DB69A3" w:rsidRDefault="009E656E" w:rsidP="00DB69A3">
      <w:pPr>
        <w:jc w:val="center"/>
        <w:rPr>
          <w:sz w:val="26"/>
          <w:szCs w:val="26"/>
        </w:rPr>
      </w:pPr>
    </w:p>
    <w:p w:rsidR="00A468AD" w:rsidRPr="00DB69A3" w:rsidRDefault="00A468AD" w:rsidP="00DB69A3">
      <w:pPr>
        <w:jc w:val="center"/>
        <w:rPr>
          <w:sz w:val="26"/>
          <w:szCs w:val="26"/>
        </w:rPr>
      </w:pPr>
      <w:r w:rsidRPr="00DB69A3">
        <w:rPr>
          <w:sz w:val="26"/>
          <w:szCs w:val="26"/>
        </w:rPr>
        <w:t xml:space="preserve"> </w:t>
      </w:r>
    </w:p>
    <w:p w:rsidR="009F1D25" w:rsidRPr="00DB69A3" w:rsidRDefault="0068375E" w:rsidP="00DB69A3">
      <w:pPr>
        <w:ind w:firstLine="709"/>
        <w:jc w:val="both"/>
        <w:rPr>
          <w:sz w:val="26"/>
          <w:szCs w:val="26"/>
        </w:rPr>
      </w:pPr>
      <w:r w:rsidRPr="00DB69A3">
        <w:rPr>
          <w:sz w:val="26"/>
          <w:szCs w:val="26"/>
        </w:rPr>
        <w:t xml:space="preserve">В соответствии со статьей 43 Федерального закона от 06.10.2003 № 131-ФЗ </w:t>
      </w:r>
      <w:r w:rsidR="00DB69A3">
        <w:rPr>
          <w:sz w:val="26"/>
          <w:szCs w:val="26"/>
        </w:rPr>
        <w:br/>
      </w:r>
      <w:r w:rsidRPr="00DB69A3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DB69A3">
        <w:rPr>
          <w:sz w:val="26"/>
          <w:szCs w:val="26"/>
        </w:rPr>
        <w:t xml:space="preserve"> </w:t>
      </w:r>
      <w:r w:rsidR="005177CC" w:rsidRPr="00DB69A3">
        <w:rPr>
          <w:sz w:val="26"/>
          <w:szCs w:val="26"/>
        </w:rPr>
        <w:t xml:space="preserve"> </w:t>
      </w:r>
      <w:proofErr w:type="gramStart"/>
      <w:r w:rsidR="00AB67CE" w:rsidRPr="00DB69A3">
        <w:rPr>
          <w:sz w:val="26"/>
          <w:szCs w:val="26"/>
        </w:rPr>
        <w:t>п</w:t>
      </w:r>
      <w:proofErr w:type="gramEnd"/>
      <w:r w:rsidR="00AB67CE" w:rsidRPr="00DB69A3">
        <w:rPr>
          <w:sz w:val="26"/>
          <w:szCs w:val="26"/>
        </w:rPr>
        <w:t xml:space="preserve"> о с т а н о в л я ю:</w:t>
      </w:r>
    </w:p>
    <w:p w:rsidR="00DC3FDF" w:rsidRPr="00DB69A3" w:rsidRDefault="00DC3FDF" w:rsidP="00DB69A3">
      <w:pPr>
        <w:tabs>
          <w:tab w:val="left" w:pos="0"/>
        </w:tabs>
        <w:jc w:val="both"/>
        <w:rPr>
          <w:sz w:val="26"/>
          <w:szCs w:val="26"/>
        </w:rPr>
      </w:pPr>
    </w:p>
    <w:p w:rsidR="009062B6" w:rsidRPr="00DB69A3" w:rsidRDefault="006B0B6E" w:rsidP="00DB69A3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B69A3">
        <w:rPr>
          <w:sz w:val="26"/>
          <w:szCs w:val="26"/>
        </w:rPr>
        <w:t>В</w:t>
      </w:r>
      <w:r w:rsidR="00AB67CE" w:rsidRPr="00DB69A3">
        <w:rPr>
          <w:sz w:val="26"/>
          <w:szCs w:val="26"/>
        </w:rPr>
        <w:t>нести</w:t>
      </w:r>
      <w:r w:rsidR="003C1109" w:rsidRPr="00DB69A3">
        <w:rPr>
          <w:sz w:val="26"/>
          <w:szCs w:val="26"/>
        </w:rPr>
        <w:t xml:space="preserve"> изменения</w:t>
      </w:r>
      <w:r w:rsidR="00AB67CE" w:rsidRPr="00DB69A3">
        <w:rPr>
          <w:sz w:val="26"/>
          <w:szCs w:val="26"/>
        </w:rPr>
        <w:t xml:space="preserve"> </w:t>
      </w:r>
      <w:r w:rsidR="000C34F5" w:rsidRPr="00DB69A3">
        <w:rPr>
          <w:sz w:val="26"/>
          <w:szCs w:val="26"/>
        </w:rPr>
        <w:t xml:space="preserve">в </w:t>
      </w:r>
      <w:r w:rsidR="003C1109" w:rsidRPr="00DB69A3">
        <w:rPr>
          <w:sz w:val="26"/>
          <w:szCs w:val="26"/>
        </w:rPr>
        <w:t>приложение</w:t>
      </w:r>
      <w:r w:rsidR="00D5786C" w:rsidRPr="00DB69A3">
        <w:rPr>
          <w:sz w:val="26"/>
          <w:szCs w:val="26"/>
        </w:rPr>
        <w:t xml:space="preserve"> 2</w:t>
      </w:r>
      <w:r w:rsidR="003C1109" w:rsidRPr="00DB69A3">
        <w:rPr>
          <w:sz w:val="26"/>
          <w:szCs w:val="26"/>
        </w:rPr>
        <w:t xml:space="preserve"> к </w:t>
      </w:r>
      <w:r w:rsidR="00AB67CE" w:rsidRPr="00DB69A3">
        <w:rPr>
          <w:sz w:val="26"/>
          <w:szCs w:val="26"/>
        </w:rPr>
        <w:t>постановлени</w:t>
      </w:r>
      <w:r w:rsidR="003C1109" w:rsidRPr="00DB69A3">
        <w:rPr>
          <w:sz w:val="26"/>
          <w:szCs w:val="26"/>
        </w:rPr>
        <w:t>ю</w:t>
      </w:r>
      <w:r w:rsidR="00AB67CE" w:rsidRPr="00DB69A3">
        <w:rPr>
          <w:sz w:val="26"/>
          <w:szCs w:val="26"/>
        </w:rPr>
        <w:t xml:space="preserve"> админ</w:t>
      </w:r>
      <w:r w:rsidR="00643F87" w:rsidRPr="00DB69A3">
        <w:rPr>
          <w:sz w:val="26"/>
          <w:szCs w:val="26"/>
        </w:rPr>
        <w:t xml:space="preserve">истрации Нефтеюганского района </w:t>
      </w:r>
      <w:r w:rsidR="00AB67CE" w:rsidRPr="00DB69A3">
        <w:rPr>
          <w:sz w:val="26"/>
          <w:szCs w:val="26"/>
        </w:rPr>
        <w:t xml:space="preserve">от </w:t>
      </w:r>
      <w:r w:rsidR="005177CC" w:rsidRPr="00DB69A3">
        <w:rPr>
          <w:sz w:val="26"/>
          <w:szCs w:val="26"/>
        </w:rPr>
        <w:t>07.02.2020 № 130-па</w:t>
      </w:r>
      <w:r w:rsidR="00140739" w:rsidRPr="00DB69A3">
        <w:rPr>
          <w:sz w:val="26"/>
          <w:szCs w:val="26"/>
        </w:rPr>
        <w:t xml:space="preserve"> «</w:t>
      </w:r>
      <w:r w:rsidR="005177CC" w:rsidRPr="00DB69A3">
        <w:rPr>
          <w:sz w:val="26"/>
          <w:szCs w:val="26"/>
        </w:rPr>
        <w:t xml:space="preserve">О подготовке документации </w:t>
      </w:r>
      <w:r w:rsidR="00DB69A3">
        <w:rPr>
          <w:sz w:val="26"/>
          <w:szCs w:val="26"/>
        </w:rPr>
        <w:br/>
      </w:r>
      <w:r w:rsidR="005177CC" w:rsidRPr="00DB69A3">
        <w:rPr>
          <w:sz w:val="26"/>
          <w:szCs w:val="26"/>
        </w:rPr>
        <w:t>по планировке межселенной территории для размещения объекта: «Ку</w:t>
      </w:r>
      <w:proofErr w:type="gramStart"/>
      <w:r w:rsidR="005177CC" w:rsidRPr="00DB69A3">
        <w:rPr>
          <w:sz w:val="26"/>
          <w:szCs w:val="26"/>
        </w:rPr>
        <w:t>ст скв</w:t>
      </w:r>
      <w:proofErr w:type="gramEnd"/>
      <w:r w:rsidR="005177CC" w:rsidRPr="00DB69A3">
        <w:rPr>
          <w:sz w:val="26"/>
          <w:szCs w:val="26"/>
        </w:rPr>
        <w:t>ажин 1». Юганское нефтяное месторождение»</w:t>
      </w:r>
      <w:r w:rsidR="009062B6" w:rsidRPr="00DB69A3">
        <w:rPr>
          <w:sz w:val="26"/>
          <w:szCs w:val="26"/>
        </w:rPr>
        <w:t>,</w:t>
      </w:r>
      <w:r w:rsidR="002874EB" w:rsidRPr="00DB69A3">
        <w:rPr>
          <w:sz w:val="26"/>
          <w:szCs w:val="26"/>
        </w:rPr>
        <w:t xml:space="preserve"> изложив</w:t>
      </w:r>
      <w:r w:rsidR="0068375E" w:rsidRPr="00DB69A3">
        <w:rPr>
          <w:sz w:val="26"/>
          <w:szCs w:val="26"/>
        </w:rPr>
        <w:t xml:space="preserve"> н</w:t>
      </w:r>
      <w:r w:rsidR="005177CC" w:rsidRPr="00DB69A3">
        <w:rPr>
          <w:sz w:val="26"/>
          <w:szCs w:val="26"/>
        </w:rPr>
        <w:t xml:space="preserve">аименование задания на разработку документации по планировке территории </w:t>
      </w:r>
      <w:r w:rsidR="0068375E" w:rsidRPr="00DB69A3">
        <w:rPr>
          <w:sz w:val="26"/>
          <w:szCs w:val="26"/>
        </w:rPr>
        <w:t>в следующей редакции</w:t>
      </w:r>
      <w:r w:rsidR="00C53E73" w:rsidRPr="00DB69A3">
        <w:rPr>
          <w:sz w:val="26"/>
          <w:szCs w:val="26"/>
        </w:rPr>
        <w:t>:</w:t>
      </w:r>
    </w:p>
    <w:p w:rsidR="00DB69A3" w:rsidRPr="00DB69A3" w:rsidRDefault="00DB69A3" w:rsidP="00DB69A3">
      <w:pPr>
        <w:pStyle w:val="a3"/>
        <w:tabs>
          <w:tab w:val="left" w:pos="0"/>
        </w:tabs>
        <w:ind w:left="0"/>
        <w:jc w:val="both"/>
        <w:rPr>
          <w:sz w:val="16"/>
          <w:szCs w:val="16"/>
          <w:highlight w:val="yellow"/>
        </w:rPr>
      </w:pPr>
    </w:p>
    <w:p w:rsidR="009062B6" w:rsidRPr="00DB69A3" w:rsidRDefault="00E167EF" w:rsidP="00DB69A3">
      <w:pPr>
        <w:pStyle w:val="a3"/>
        <w:tabs>
          <w:tab w:val="left" w:pos="0"/>
        </w:tabs>
        <w:ind w:left="0"/>
        <w:jc w:val="center"/>
        <w:rPr>
          <w:sz w:val="26"/>
          <w:szCs w:val="26"/>
        </w:rPr>
      </w:pPr>
      <w:r w:rsidRPr="00DB69A3">
        <w:rPr>
          <w:sz w:val="26"/>
          <w:szCs w:val="26"/>
        </w:rPr>
        <w:t>«</w:t>
      </w:r>
      <w:r w:rsidR="009062B6" w:rsidRPr="00DB69A3">
        <w:rPr>
          <w:sz w:val="26"/>
          <w:szCs w:val="26"/>
        </w:rPr>
        <w:t>ЗАДАНИЕ</w:t>
      </w:r>
    </w:p>
    <w:p w:rsidR="005177CC" w:rsidRDefault="00E167EF" w:rsidP="00DB69A3">
      <w:pPr>
        <w:pStyle w:val="a3"/>
        <w:tabs>
          <w:tab w:val="left" w:pos="0"/>
        </w:tabs>
        <w:ind w:left="0"/>
        <w:jc w:val="center"/>
        <w:rPr>
          <w:sz w:val="26"/>
          <w:szCs w:val="26"/>
        </w:rPr>
      </w:pPr>
      <w:r w:rsidRPr="00DB69A3">
        <w:rPr>
          <w:sz w:val="26"/>
          <w:szCs w:val="26"/>
        </w:rPr>
        <w:t xml:space="preserve">на разработку документации по планировке территории </w:t>
      </w:r>
      <w:r w:rsidR="00DB69A3">
        <w:rPr>
          <w:sz w:val="26"/>
          <w:szCs w:val="26"/>
        </w:rPr>
        <w:br/>
      </w:r>
      <w:r w:rsidR="00D5786C" w:rsidRPr="00DB69A3">
        <w:rPr>
          <w:sz w:val="26"/>
          <w:szCs w:val="26"/>
        </w:rPr>
        <w:t xml:space="preserve">Ханты-Мансийский автономный округ – Югра, Нефтеюганский район, </w:t>
      </w:r>
      <w:r w:rsidR="00DB69A3">
        <w:rPr>
          <w:sz w:val="26"/>
          <w:szCs w:val="26"/>
        </w:rPr>
        <w:br/>
      </w:r>
      <w:r w:rsidR="00D5786C" w:rsidRPr="00DB69A3">
        <w:rPr>
          <w:sz w:val="26"/>
          <w:szCs w:val="26"/>
        </w:rPr>
        <w:t>Юганский 5 лицензионный участок, Юганское нефтяное месторождение</w:t>
      </w:r>
      <w:r w:rsidR="008437F6" w:rsidRPr="00DB69A3">
        <w:rPr>
          <w:sz w:val="26"/>
          <w:szCs w:val="26"/>
        </w:rPr>
        <w:t xml:space="preserve">. </w:t>
      </w:r>
      <w:r w:rsidR="00DB69A3">
        <w:rPr>
          <w:sz w:val="26"/>
          <w:szCs w:val="26"/>
        </w:rPr>
        <w:br/>
      </w:r>
      <w:r w:rsidR="008437F6" w:rsidRPr="00DB69A3">
        <w:rPr>
          <w:sz w:val="26"/>
          <w:szCs w:val="26"/>
        </w:rPr>
        <w:t>«Ку</w:t>
      </w:r>
      <w:proofErr w:type="gramStart"/>
      <w:r w:rsidR="008437F6" w:rsidRPr="00DB69A3">
        <w:rPr>
          <w:sz w:val="26"/>
          <w:szCs w:val="26"/>
        </w:rPr>
        <w:t>ст скв</w:t>
      </w:r>
      <w:proofErr w:type="gramEnd"/>
      <w:r w:rsidR="008437F6" w:rsidRPr="00DB69A3">
        <w:rPr>
          <w:sz w:val="26"/>
          <w:szCs w:val="26"/>
        </w:rPr>
        <w:t>ажин 1». Юганское нефтяное месторождение</w:t>
      </w:r>
      <w:r w:rsidR="00D5786C" w:rsidRPr="00DB69A3">
        <w:rPr>
          <w:sz w:val="26"/>
          <w:szCs w:val="26"/>
        </w:rPr>
        <w:t>»</w:t>
      </w:r>
    </w:p>
    <w:p w:rsidR="00DB69A3" w:rsidRPr="00DB69A3" w:rsidRDefault="00DB69A3" w:rsidP="00DB69A3">
      <w:pPr>
        <w:pStyle w:val="a3"/>
        <w:tabs>
          <w:tab w:val="left" w:pos="0"/>
        </w:tabs>
        <w:ind w:left="0"/>
        <w:jc w:val="center"/>
        <w:rPr>
          <w:sz w:val="16"/>
          <w:szCs w:val="16"/>
        </w:rPr>
      </w:pPr>
    </w:p>
    <w:p w:rsidR="00154283" w:rsidRPr="00DB69A3" w:rsidRDefault="009A16AE" w:rsidP="00DB69A3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B69A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B69A3">
        <w:rPr>
          <w:sz w:val="26"/>
          <w:szCs w:val="26"/>
        </w:rPr>
        <w:t xml:space="preserve"> </w:t>
      </w:r>
      <w:r w:rsidRPr="00DB69A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DB69A3" w:rsidRDefault="00DB69A3" w:rsidP="00DB69A3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B69A3">
        <w:rPr>
          <w:sz w:val="26"/>
          <w:szCs w:val="26"/>
        </w:rPr>
        <w:t>Контроль за</w:t>
      </w:r>
      <w:proofErr w:type="gramEnd"/>
      <w:r w:rsidRPr="00DB69A3">
        <w:rPr>
          <w:sz w:val="26"/>
          <w:szCs w:val="26"/>
        </w:rPr>
        <w:t xml:space="preserve"> выполнением постановления возложить на директора </w:t>
      </w:r>
      <w:r w:rsidRPr="00DB69A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B69A3">
        <w:rPr>
          <w:sz w:val="26"/>
          <w:szCs w:val="26"/>
        </w:rPr>
        <w:br/>
        <w:t>района Бородкину О.В.</w:t>
      </w:r>
    </w:p>
    <w:p w:rsidR="00EB427C" w:rsidRPr="00DB69A3" w:rsidRDefault="00EB427C" w:rsidP="00DB69A3">
      <w:pPr>
        <w:jc w:val="both"/>
        <w:rPr>
          <w:sz w:val="26"/>
          <w:szCs w:val="26"/>
        </w:rPr>
      </w:pPr>
    </w:p>
    <w:p w:rsidR="00486B0C" w:rsidRPr="00DB69A3" w:rsidRDefault="00486B0C" w:rsidP="00DB69A3">
      <w:pPr>
        <w:jc w:val="both"/>
        <w:rPr>
          <w:sz w:val="26"/>
          <w:szCs w:val="26"/>
        </w:rPr>
      </w:pPr>
    </w:p>
    <w:p w:rsidR="00486B0C" w:rsidRPr="00DB69A3" w:rsidRDefault="00486B0C" w:rsidP="00DB69A3">
      <w:pPr>
        <w:jc w:val="both"/>
        <w:rPr>
          <w:sz w:val="26"/>
          <w:szCs w:val="26"/>
        </w:rPr>
      </w:pPr>
    </w:p>
    <w:p w:rsidR="00DB69A3" w:rsidRPr="004110EB" w:rsidRDefault="00177C90" w:rsidP="004110EB">
      <w:pPr>
        <w:tabs>
          <w:tab w:val="left" w:pos="0"/>
        </w:tabs>
        <w:rPr>
          <w:sz w:val="26"/>
          <w:szCs w:val="26"/>
        </w:rPr>
      </w:pPr>
      <w:r w:rsidRPr="00DB69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47A2D" wp14:editId="088FEA44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C3FDF" w:rsidRDefault="00DC3FDF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DC3FDF" w:rsidRDefault="00DC3FDF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C3FDF" w:rsidRDefault="00DC3FDF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DB69A3" w:rsidRPr="004110EB">
        <w:rPr>
          <w:sz w:val="26"/>
          <w:szCs w:val="26"/>
        </w:rPr>
        <w:t>Глава</w:t>
      </w:r>
      <w:r w:rsidR="00DB69A3">
        <w:rPr>
          <w:sz w:val="26"/>
          <w:szCs w:val="26"/>
        </w:rPr>
        <w:t xml:space="preserve"> </w:t>
      </w:r>
      <w:r w:rsidR="00DB69A3" w:rsidRPr="004110EB">
        <w:rPr>
          <w:sz w:val="26"/>
          <w:szCs w:val="26"/>
        </w:rPr>
        <w:t xml:space="preserve">района </w:t>
      </w:r>
      <w:r w:rsidR="00DB69A3" w:rsidRPr="004110EB">
        <w:rPr>
          <w:sz w:val="26"/>
          <w:szCs w:val="26"/>
        </w:rPr>
        <w:tab/>
      </w:r>
      <w:r w:rsidR="00DB69A3" w:rsidRPr="004110EB">
        <w:rPr>
          <w:sz w:val="26"/>
          <w:szCs w:val="26"/>
        </w:rPr>
        <w:tab/>
      </w:r>
      <w:r w:rsidR="00DB69A3" w:rsidRPr="004110EB">
        <w:rPr>
          <w:sz w:val="26"/>
          <w:szCs w:val="26"/>
        </w:rPr>
        <w:tab/>
      </w:r>
      <w:r w:rsidR="00DB69A3" w:rsidRPr="004110EB">
        <w:rPr>
          <w:sz w:val="26"/>
          <w:szCs w:val="26"/>
        </w:rPr>
        <w:tab/>
      </w:r>
      <w:r w:rsidR="00DB69A3" w:rsidRPr="004110EB">
        <w:rPr>
          <w:sz w:val="26"/>
          <w:szCs w:val="26"/>
        </w:rPr>
        <w:tab/>
      </w:r>
      <w:r w:rsidR="00DB69A3">
        <w:rPr>
          <w:sz w:val="26"/>
          <w:szCs w:val="26"/>
        </w:rPr>
        <w:t xml:space="preserve"> </w:t>
      </w:r>
      <w:r w:rsidR="00DB69A3">
        <w:rPr>
          <w:sz w:val="26"/>
          <w:szCs w:val="26"/>
        </w:rPr>
        <w:tab/>
      </w:r>
      <w:r w:rsidR="00DB69A3">
        <w:rPr>
          <w:sz w:val="26"/>
          <w:szCs w:val="26"/>
        </w:rPr>
        <w:tab/>
      </w:r>
      <w:proofErr w:type="spellStart"/>
      <w:r w:rsidR="00DB69A3" w:rsidRPr="004110EB">
        <w:rPr>
          <w:sz w:val="26"/>
          <w:szCs w:val="26"/>
        </w:rPr>
        <w:t>Г.В.Лапковская</w:t>
      </w:r>
      <w:proofErr w:type="spellEnd"/>
    </w:p>
    <w:p w:rsidR="00CA5ADC" w:rsidRPr="00DB69A3" w:rsidRDefault="00CA5ADC" w:rsidP="00DB69A3">
      <w:pPr>
        <w:jc w:val="both"/>
      </w:pPr>
    </w:p>
    <w:sectPr w:rsidR="00CA5ADC" w:rsidRPr="00DB69A3" w:rsidSect="00DB69A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2B" w:rsidRDefault="00C1132B" w:rsidP="00177C90">
      <w:r>
        <w:separator/>
      </w:r>
    </w:p>
  </w:endnote>
  <w:endnote w:type="continuationSeparator" w:id="0">
    <w:p w:rsidR="00C1132B" w:rsidRDefault="00C1132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2B" w:rsidRDefault="00C1132B" w:rsidP="00177C90">
      <w:r>
        <w:separator/>
      </w:r>
    </w:p>
  </w:footnote>
  <w:footnote w:type="continuationSeparator" w:id="0">
    <w:p w:rsidR="00C1132B" w:rsidRDefault="00C1132B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4229"/>
    <w:multiLevelType w:val="multilevel"/>
    <w:tmpl w:val="21D2E7AE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D2EC8"/>
    <w:rsid w:val="000E0221"/>
    <w:rsid w:val="000F3FFA"/>
    <w:rsid w:val="000F4ED2"/>
    <w:rsid w:val="001052D9"/>
    <w:rsid w:val="0011276A"/>
    <w:rsid w:val="00117345"/>
    <w:rsid w:val="001179FA"/>
    <w:rsid w:val="001240B9"/>
    <w:rsid w:val="0013111A"/>
    <w:rsid w:val="00140739"/>
    <w:rsid w:val="00154283"/>
    <w:rsid w:val="00164672"/>
    <w:rsid w:val="00177C90"/>
    <w:rsid w:val="001879D1"/>
    <w:rsid w:val="001971D8"/>
    <w:rsid w:val="001C1D1A"/>
    <w:rsid w:val="001E38D7"/>
    <w:rsid w:val="0020010B"/>
    <w:rsid w:val="002065A9"/>
    <w:rsid w:val="00232E44"/>
    <w:rsid w:val="00256650"/>
    <w:rsid w:val="002634FA"/>
    <w:rsid w:val="002874EB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177CC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375E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37056"/>
    <w:rsid w:val="00752FDD"/>
    <w:rsid w:val="007625C9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33BED"/>
    <w:rsid w:val="00842230"/>
    <w:rsid w:val="008437F6"/>
    <w:rsid w:val="00845025"/>
    <w:rsid w:val="0085433F"/>
    <w:rsid w:val="008665A3"/>
    <w:rsid w:val="0088568B"/>
    <w:rsid w:val="0089036D"/>
    <w:rsid w:val="008B6AC0"/>
    <w:rsid w:val="008C0179"/>
    <w:rsid w:val="008C5BD0"/>
    <w:rsid w:val="009062B6"/>
    <w:rsid w:val="00907672"/>
    <w:rsid w:val="00925D67"/>
    <w:rsid w:val="00927303"/>
    <w:rsid w:val="0093323C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83E43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C4324"/>
    <w:rsid w:val="00BD1443"/>
    <w:rsid w:val="00BE7079"/>
    <w:rsid w:val="00C066D8"/>
    <w:rsid w:val="00C10BEC"/>
    <w:rsid w:val="00C1132B"/>
    <w:rsid w:val="00C22034"/>
    <w:rsid w:val="00C53E73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CF49A5"/>
    <w:rsid w:val="00D23F89"/>
    <w:rsid w:val="00D33284"/>
    <w:rsid w:val="00D355A6"/>
    <w:rsid w:val="00D5289B"/>
    <w:rsid w:val="00D5786C"/>
    <w:rsid w:val="00D707E0"/>
    <w:rsid w:val="00D83646"/>
    <w:rsid w:val="00D93BCC"/>
    <w:rsid w:val="00DA0CF1"/>
    <w:rsid w:val="00DA2576"/>
    <w:rsid w:val="00DB69A3"/>
    <w:rsid w:val="00DB6FCA"/>
    <w:rsid w:val="00DC3FDF"/>
    <w:rsid w:val="00DD03DF"/>
    <w:rsid w:val="00E15D98"/>
    <w:rsid w:val="00E167EF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8F0D-3715-4507-81AD-9EDCC1C8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2020-03-02T04:14:00Z</dcterms:created>
  <dcterms:modified xsi:type="dcterms:W3CDTF">2020-03-02T04:14:00Z</dcterms:modified>
</cp:coreProperties>
</file>