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B2" w:rsidRPr="00C67798" w:rsidRDefault="000103B2" w:rsidP="006C5B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 w:rsidRPr="00C67798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0103B2" w:rsidRPr="000103B2" w:rsidRDefault="000103B2" w:rsidP="00B37E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03B2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25</w:t>
      </w:r>
      <w:r w:rsidRPr="00BE4AB1">
        <w:rPr>
          <w:rFonts w:ascii="Times New Roman" w:hAnsi="Times New Roman"/>
          <w:b/>
          <w:sz w:val="26"/>
          <w:szCs w:val="26"/>
        </w:rPr>
        <w:t>.1</w:t>
      </w:r>
      <w:r w:rsidRPr="000103B2">
        <w:rPr>
          <w:rFonts w:ascii="Times New Roman" w:hAnsi="Times New Roman"/>
          <w:b/>
          <w:sz w:val="26"/>
          <w:szCs w:val="26"/>
        </w:rPr>
        <w:t>1</w:t>
      </w:r>
      <w:r w:rsidRPr="00BE4AB1">
        <w:rPr>
          <w:rFonts w:ascii="Times New Roman" w:hAnsi="Times New Roman"/>
          <w:b/>
          <w:sz w:val="26"/>
          <w:szCs w:val="26"/>
        </w:rPr>
        <w:t>.2020</w:t>
      </w:r>
      <w:r w:rsidRPr="000103B2">
        <w:rPr>
          <w:rFonts w:ascii="Times New Roman" w:hAnsi="Times New Roman"/>
          <w:b/>
          <w:sz w:val="26"/>
          <w:szCs w:val="26"/>
        </w:rPr>
        <w:t xml:space="preserve"> № 1</w:t>
      </w:r>
      <w:r>
        <w:rPr>
          <w:rFonts w:ascii="Times New Roman" w:hAnsi="Times New Roman"/>
          <w:b/>
          <w:sz w:val="26"/>
          <w:szCs w:val="26"/>
        </w:rPr>
        <w:t>771</w:t>
      </w:r>
      <w:r w:rsidRPr="000103B2">
        <w:rPr>
          <w:rFonts w:ascii="Times New Roman" w:hAnsi="Times New Roman"/>
          <w:b/>
          <w:sz w:val="26"/>
          <w:szCs w:val="26"/>
        </w:rPr>
        <w:t>-па</w:t>
      </w:r>
    </w:p>
    <w:p w:rsidR="00045700" w:rsidRPr="006565A7" w:rsidRDefault="00045700" w:rsidP="006565A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Pr="006565A7" w:rsidRDefault="00045700" w:rsidP="006565A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700" w:rsidRDefault="00045700" w:rsidP="006565A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65A7" w:rsidRDefault="006565A7" w:rsidP="006565A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65A7" w:rsidRDefault="006565A7" w:rsidP="006565A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65A7" w:rsidRDefault="006565A7" w:rsidP="006565A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65A7" w:rsidRDefault="006565A7" w:rsidP="006565A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65A7" w:rsidRDefault="006565A7" w:rsidP="006565A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65A7" w:rsidRDefault="006565A7" w:rsidP="006565A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65A7" w:rsidRDefault="006565A7" w:rsidP="006565A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65A7" w:rsidRPr="006565A7" w:rsidRDefault="006565A7" w:rsidP="006565A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3845" w:rsidRPr="006565A7" w:rsidRDefault="002A73A2" w:rsidP="006565A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65A7">
        <w:rPr>
          <w:rFonts w:ascii="Times New Roman" w:hAnsi="Times New Roman" w:cs="Times New Roman"/>
          <w:sz w:val="26"/>
          <w:szCs w:val="26"/>
        </w:rPr>
        <w:t xml:space="preserve">О дополнительных мерах по предотвращению завоза </w:t>
      </w:r>
      <w:r w:rsidRPr="006565A7">
        <w:rPr>
          <w:rFonts w:ascii="Times New Roman" w:hAnsi="Times New Roman" w:cs="Times New Roman"/>
          <w:sz w:val="26"/>
          <w:szCs w:val="26"/>
        </w:rPr>
        <w:br/>
        <w:t xml:space="preserve">и распространения новой </w:t>
      </w:r>
      <w:proofErr w:type="spellStart"/>
      <w:r w:rsidRPr="006565A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565A7">
        <w:rPr>
          <w:rFonts w:ascii="Times New Roman" w:hAnsi="Times New Roman" w:cs="Times New Roman"/>
          <w:sz w:val="26"/>
          <w:szCs w:val="26"/>
        </w:rPr>
        <w:t xml:space="preserve"> инфекции, </w:t>
      </w:r>
      <w:r w:rsidR="006565A7">
        <w:rPr>
          <w:rFonts w:ascii="Times New Roman" w:hAnsi="Times New Roman" w:cs="Times New Roman"/>
          <w:sz w:val="26"/>
          <w:szCs w:val="26"/>
        </w:rPr>
        <w:br/>
      </w:r>
      <w:r w:rsidRPr="006565A7">
        <w:rPr>
          <w:rFonts w:ascii="Times New Roman" w:hAnsi="Times New Roman" w:cs="Times New Roman"/>
          <w:sz w:val="26"/>
          <w:szCs w:val="26"/>
        </w:rPr>
        <w:t>вызванной COVID-2019, на территории Нефтеюганского района</w:t>
      </w:r>
      <w:r w:rsidR="00F871C0" w:rsidRPr="006565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82D" w:rsidRPr="006565A7" w:rsidRDefault="0090582D" w:rsidP="0065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17EE" w:rsidRPr="006565A7" w:rsidRDefault="005517EE" w:rsidP="0065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17EE" w:rsidRPr="006565A7" w:rsidRDefault="005517EE" w:rsidP="006565A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65A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52-ФЗ «О санитарно-эпидемиологическом благополучии населения», постановлением Правительства Российской Федерации от 30.12.2003 </w:t>
      </w:r>
      <w:r w:rsidRPr="006565A7">
        <w:rPr>
          <w:rFonts w:ascii="Times New Roman" w:hAnsi="Times New Roman" w:cs="Times New Roman"/>
          <w:sz w:val="26"/>
          <w:szCs w:val="26"/>
        </w:rPr>
        <w:br/>
        <w:t xml:space="preserve">№ 794 «О единой государственной системе предупреждения и ликвидации чрезвычайных ситуаций», </w:t>
      </w:r>
      <w:r w:rsidRPr="006565A7">
        <w:rPr>
          <w:rFonts w:ascii="Times New Roman" w:eastAsia="Calibri" w:hAnsi="Times New Roman" w:cs="Times New Roman"/>
          <w:spacing w:val="4"/>
          <w:sz w:val="26"/>
          <w:szCs w:val="26"/>
        </w:rPr>
        <w:t>постановлениями Главного государственного санитарного врача Российской Федерации от 02.03.2020 № 5 «О дополнительных мерах по снижению рисков завоза</w:t>
      </w:r>
      <w:proofErr w:type="gramEnd"/>
      <w:r w:rsidRPr="006565A7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 </w:t>
      </w:r>
      <w:proofErr w:type="gramStart"/>
      <w:r w:rsidRPr="006565A7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и распространения новой </w:t>
      </w:r>
      <w:proofErr w:type="spellStart"/>
      <w:r w:rsidRPr="006565A7">
        <w:rPr>
          <w:rFonts w:ascii="Times New Roman" w:eastAsia="Calibri" w:hAnsi="Times New Roman" w:cs="Times New Roman"/>
          <w:spacing w:val="4"/>
          <w:sz w:val="26"/>
          <w:szCs w:val="26"/>
        </w:rPr>
        <w:t>коронавирусной</w:t>
      </w:r>
      <w:proofErr w:type="spellEnd"/>
      <w:r w:rsidRPr="006565A7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 инфекции (2019-</w:t>
      </w:r>
      <w:r w:rsidRPr="006565A7">
        <w:rPr>
          <w:rFonts w:ascii="Times New Roman" w:eastAsia="Calibri" w:hAnsi="Times New Roman" w:cs="Times New Roman"/>
          <w:spacing w:val="4"/>
          <w:sz w:val="26"/>
          <w:szCs w:val="26"/>
          <w:lang w:val="en-US"/>
        </w:rPr>
        <w:t>n</w:t>
      </w:r>
      <w:proofErr w:type="spellStart"/>
      <w:r w:rsidRPr="006565A7">
        <w:rPr>
          <w:rFonts w:ascii="Times New Roman" w:eastAsia="Calibri" w:hAnsi="Times New Roman" w:cs="Times New Roman"/>
          <w:spacing w:val="4"/>
          <w:sz w:val="26"/>
          <w:szCs w:val="26"/>
        </w:rPr>
        <w:t>CoV</w:t>
      </w:r>
      <w:proofErr w:type="spellEnd"/>
      <w:r w:rsidRPr="006565A7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)», от 16.10.2020 № 31 «О дополнительных мерах </w:t>
      </w:r>
      <w:r w:rsidRPr="006565A7">
        <w:rPr>
          <w:rFonts w:ascii="Times New Roman" w:eastAsia="Calibri" w:hAnsi="Times New Roman" w:cs="Times New Roman"/>
          <w:spacing w:val="4"/>
          <w:sz w:val="26"/>
          <w:szCs w:val="26"/>
        </w:rPr>
        <w:br/>
        <w:t xml:space="preserve">по снижению рисков распространения </w:t>
      </w:r>
      <w:r w:rsidRPr="006565A7">
        <w:rPr>
          <w:rFonts w:ascii="Times New Roman" w:eastAsia="Calibri" w:hAnsi="Times New Roman" w:cs="Times New Roman"/>
          <w:spacing w:val="4"/>
          <w:sz w:val="26"/>
          <w:szCs w:val="26"/>
          <w:lang w:val="en-US"/>
        </w:rPr>
        <w:t>COVID</w:t>
      </w:r>
      <w:r w:rsidRPr="006565A7">
        <w:rPr>
          <w:rFonts w:ascii="Times New Roman" w:eastAsia="Calibri" w:hAnsi="Times New Roman" w:cs="Times New Roman"/>
          <w:spacing w:val="4"/>
          <w:sz w:val="26"/>
          <w:szCs w:val="26"/>
        </w:rPr>
        <w:t>-19 в период сезонного подъема заболеваемости острыми респираторными вирусными инфекциями и гриппом»</w:t>
      </w:r>
      <w:r w:rsidRPr="006565A7">
        <w:rPr>
          <w:rFonts w:ascii="Times New Roman" w:hAnsi="Times New Roman" w:cs="Times New Roman"/>
          <w:sz w:val="26"/>
          <w:szCs w:val="26"/>
        </w:rPr>
        <w:t xml:space="preserve">, законом Ханты-Мансийского автономного округа – Югры от 16.10.2007 № 135-оз </w:t>
      </w:r>
      <w:r w:rsidRPr="006565A7">
        <w:rPr>
          <w:rFonts w:ascii="Times New Roman" w:hAnsi="Times New Roman" w:cs="Times New Roman"/>
          <w:sz w:val="26"/>
          <w:szCs w:val="26"/>
        </w:rPr>
        <w:br/>
        <w:t xml:space="preserve">«О защите населения и территорий Ханты-Мансийского автономного округа – Югры от чрезвычайных ситуаций межмуниципального и регионального характера», постановлением Губернатора Ханты-Мансийского автономного округа – Югры </w:t>
      </w:r>
      <w:r w:rsidRPr="006565A7">
        <w:rPr>
          <w:rFonts w:ascii="Times New Roman" w:hAnsi="Times New Roman" w:cs="Times New Roman"/>
          <w:sz w:val="26"/>
          <w:szCs w:val="26"/>
        </w:rPr>
        <w:br/>
        <w:t>от 25.11.2020</w:t>
      </w:r>
      <w:proofErr w:type="gramEnd"/>
      <w:r w:rsidRPr="006565A7">
        <w:rPr>
          <w:rFonts w:ascii="Times New Roman" w:hAnsi="Times New Roman" w:cs="Times New Roman"/>
          <w:sz w:val="26"/>
          <w:szCs w:val="26"/>
        </w:rPr>
        <w:t xml:space="preserve"> № 160 «О дополнительных мерах по предотвращению завоза </w:t>
      </w:r>
      <w:r w:rsidRPr="006565A7">
        <w:rPr>
          <w:rFonts w:ascii="Times New Roman" w:hAnsi="Times New Roman" w:cs="Times New Roman"/>
          <w:sz w:val="26"/>
          <w:szCs w:val="26"/>
        </w:rPr>
        <w:br/>
        <w:t xml:space="preserve">и распространения новой </w:t>
      </w:r>
      <w:proofErr w:type="spellStart"/>
      <w:r w:rsidRPr="006565A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565A7">
        <w:rPr>
          <w:rFonts w:ascii="Times New Roman" w:hAnsi="Times New Roman" w:cs="Times New Roman"/>
          <w:sz w:val="26"/>
          <w:szCs w:val="26"/>
        </w:rPr>
        <w:t xml:space="preserve"> инфекции, вызванной COVID-19, в Ханты-Мансийском автономном округе – Югре» </w:t>
      </w:r>
      <w:proofErr w:type="gramStart"/>
      <w:r w:rsidRPr="006565A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565A7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5517EE" w:rsidRPr="006565A7" w:rsidRDefault="005517EE" w:rsidP="006565A7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17EE" w:rsidRPr="006565A7" w:rsidRDefault="005517EE" w:rsidP="006565A7">
      <w:pPr>
        <w:pStyle w:val="a3"/>
        <w:numPr>
          <w:ilvl w:val="0"/>
          <w:numId w:val="1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6"/>
          <w:szCs w:val="26"/>
          <w:lang w:bidi="en-US"/>
        </w:rPr>
      </w:pPr>
      <w:proofErr w:type="gramStart"/>
      <w:r w:rsidRPr="006565A7">
        <w:rPr>
          <w:rFonts w:ascii="Times New Roman" w:hAnsi="Times New Roman"/>
          <w:sz w:val="26"/>
          <w:szCs w:val="26"/>
        </w:rPr>
        <w:t xml:space="preserve">Департаменту культуры и спорта Нефтеюганского района </w:t>
      </w:r>
      <w:r w:rsidR="006565A7">
        <w:rPr>
          <w:rFonts w:ascii="Times New Roman" w:hAnsi="Times New Roman"/>
          <w:sz w:val="26"/>
          <w:szCs w:val="26"/>
        </w:rPr>
        <w:br/>
        <w:t xml:space="preserve">(Андреевский </w:t>
      </w:r>
      <w:r w:rsidRPr="006565A7">
        <w:rPr>
          <w:rFonts w:ascii="Times New Roman" w:hAnsi="Times New Roman"/>
          <w:sz w:val="26"/>
          <w:szCs w:val="26"/>
        </w:rPr>
        <w:t>А.Ю.)</w:t>
      </w:r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 xml:space="preserve"> с 1 по 31 декабря 2020 года организовать осуществление учебного процесса по реализации дополнительных общеобразовательных программ в подведомственных организациях, осуществляющи</w:t>
      </w:r>
      <w:r w:rsidR="003234FF" w:rsidRPr="006565A7">
        <w:rPr>
          <w:rFonts w:ascii="Times New Roman" w:hAnsi="Times New Roman"/>
          <w:spacing w:val="4"/>
          <w:sz w:val="26"/>
          <w:szCs w:val="26"/>
          <w:lang w:bidi="en-US"/>
        </w:rPr>
        <w:t>х</w:t>
      </w:r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 xml:space="preserve"> образовательную деятельность по дополнительным общеобразовательным программам, </w:t>
      </w:r>
      <w:r w:rsidR="006565A7">
        <w:rPr>
          <w:rFonts w:ascii="Times New Roman" w:hAnsi="Times New Roman"/>
          <w:spacing w:val="4"/>
          <w:sz w:val="26"/>
          <w:szCs w:val="26"/>
          <w:lang w:bidi="en-US"/>
        </w:rPr>
        <w:br/>
      </w:r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 xml:space="preserve">в следующей форме: лекционные (теоретические) занятия проводить онлайн </w:t>
      </w:r>
      <w:r w:rsidR="006565A7">
        <w:rPr>
          <w:rFonts w:ascii="Times New Roman" w:hAnsi="Times New Roman"/>
          <w:spacing w:val="4"/>
          <w:sz w:val="26"/>
          <w:szCs w:val="26"/>
          <w:lang w:bidi="en-US"/>
        </w:rPr>
        <w:br/>
      </w:r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>с применением дистанционных образовательных технологий без посещения учащимися помещений образовательных организаций, практические занятия – очно с разведением потоков</w:t>
      </w:r>
      <w:proofErr w:type="gramEnd"/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 xml:space="preserve"> обучающихся по разным аудиториям и учебным помещениям из расчета 1 человек на 4 </w:t>
      </w:r>
      <w:proofErr w:type="spellStart"/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>кв.м</w:t>
      </w:r>
      <w:proofErr w:type="spellEnd"/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>. площади помещения.</w:t>
      </w:r>
    </w:p>
    <w:p w:rsidR="003234FF" w:rsidRPr="006565A7" w:rsidRDefault="005517EE" w:rsidP="006565A7">
      <w:pPr>
        <w:pStyle w:val="a3"/>
        <w:numPr>
          <w:ilvl w:val="0"/>
          <w:numId w:val="1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6"/>
          <w:szCs w:val="26"/>
          <w:lang w:bidi="en-US"/>
        </w:rPr>
      </w:pPr>
      <w:r w:rsidRPr="006565A7">
        <w:rPr>
          <w:rFonts w:ascii="Times New Roman" w:hAnsi="Times New Roman"/>
          <w:sz w:val="26"/>
          <w:szCs w:val="26"/>
        </w:rPr>
        <w:t>Департаменту образования и молодежной политики Нефтеюганского района (Котова Н.В.)</w:t>
      </w:r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>:</w:t>
      </w:r>
    </w:p>
    <w:p w:rsidR="003234FF" w:rsidRPr="006565A7" w:rsidRDefault="003234FF" w:rsidP="006565A7">
      <w:pPr>
        <w:pStyle w:val="a3"/>
        <w:numPr>
          <w:ilvl w:val="1"/>
          <w:numId w:val="1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6"/>
          <w:szCs w:val="26"/>
          <w:lang w:bidi="en-US"/>
        </w:rPr>
      </w:pPr>
      <w:proofErr w:type="gramStart"/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 xml:space="preserve">С 1 по 31 декабря 2020 года организовать осуществление учебного процесса по реализации дополнительных общеобразовательных программ </w:t>
      </w:r>
      <w:r w:rsidR="006565A7">
        <w:rPr>
          <w:rFonts w:ascii="Times New Roman" w:hAnsi="Times New Roman"/>
          <w:spacing w:val="4"/>
          <w:sz w:val="26"/>
          <w:szCs w:val="26"/>
          <w:lang w:bidi="en-US"/>
        </w:rPr>
        <w:br/>
      </w:r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 xml:space="preserve">в подведомственных организациях, осуществляющих образовательную деятельность по дополнительным общеобразовательным программам, </w:t>
      </w:r>
      <w:r w:rsidR="006565A7">
        <w:rPr>
          <w:rFonts w:ascii="Times New Roman" w:hAnsi="Times New Roman"/>
          <w:spacing w:val="4"/>
          <w:sz w:val="26"/>
          <w:szCs w:val="26"/>
          <w:lang w:bidi="en-US"/>
        </w:rPr>
        <w:br/>
      </w:r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 xml:space="preserve">в следующей форме: лекционные (теоретические) занятия проводить онлайн </w:t>
      </w:r>
      <w:r w:rsidR="006565A7">
        <w:rPr>
          <w:rFonts w:ascii="Times New Roman" w:hAnsi="Times New Roman"/>
          <w:spacing w:val="4"/>
          <w:sz w:val="26"/>
          <w:szCs w:val="26"/>
          <w:lang w:bidi="en-US"/>
        </w:rPr>
        <w:br/>
      </w:r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>с применением дистанционных образовательных технологий без посещения учащимися помещений образовательных организаций, практические занятия – очно с разведением потоков обучающихся по разным аудиториям и учебным помещениям из расчета</w:t>
      </w:r>
      <w:proofErr w:type="gramEnd"/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 xml:space="preserve"> 1 человек на 4 </w:t>
      </w:r>
      <w:proofErr w:type="spellStart"/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>кв.м</w:t>
      </w:r>
      <w:proofErr w:type="spellEnd"/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>. площади помещения.</w:t>
      </w:r>
    </w:p>
    <w:p w:rsidR="003234FF" w:rsidRPr="006565A7" w:rsidRDefault="003234FF" w:rsidP="006565A7">
      <w:pPr>
        <w:pStyle w:val="a3"/>
        <w:numPr>
          <w:ilvl w:val="1"/>
          <w:numId w:val="1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6"/>
          <w:szCs w:val="26"/>
          <w:lang w:bidi="en-US"/>
        </w:rPr>
      </w:pPr>
      <w:proofErr w:type="gramStart"/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 xml:space="preserve">Обеспечить с 1 по 31 декабря 2020 года реализацию основных общеобразовательных программ для обучающихся 6 – 11 классов, за исключением обучающихся образовательных организаций, расположенных в населенных пунктах Нефтеюганского района, где не зарегистрировано случаев заболевания новой </w:t>
      </w:r>
      <w:proofErr w:type="spellStart"/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>коронавирусной</w:t>
      </w:r>
      <w:proofErr w:type="spellEnd"/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 xml:space="preserve"> инфекцией, вызванной COVID-19, с применением электронного обучения и дистанционных образовательных технологий в порядке, определяемом образовательной организацией, в следующих образовательных организациях:</w:t>
      </w:r>
      <w:proofErr w:type="gramEnd"/>
    </w:p>
    <w:p w:rsidR="003234FF" w:rsidRPr="006565A7" w:rsidRDefault="003234FF" w:rsidP="006565A7">
      <w:pPr>
        <w:pStyle w:val="a3"/>
        <w:numPr>
          <w:ilvl w:val="2"/>
          <w:numId w:val="11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6"/>
          <w:szCs w:val="26"/>
          <w:lang w:bidi="en-US"/>
        </w:rPr>
      </w:pPr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 xml:space="preserve">С количеством </w:t>
      </w:r>
      <w:proofErr w:type="gramStart"/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>обучающихся</w:t>
      </w:r>
      <w:proofErr w:type="gramEnd"/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 xml:space="preserve">, превышающим проектную мощность </w:t>
      </w:r>
      <w:r w:rsidR="006565A7">
        <w:rPr>
          <w:rFonts w:ascii="Times New Roman" w:hAnsi="Times New Roman"/>
          <w:spacing w:val="4"/>
          <w:sz w:val="26"/>
          <w:szCs w:val="26"/>
          <w:lang w:bidi="en-US"/>
        </w:rPr>
        <w:br/>
      </w:r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>в 1,5 и более раза.</w:t>
      </w:r>
    </w:p>
    <w:p w:rsidR="003234FF" w:rsidRPr="006565A7" w:rsidRDefault="003234FF" w:rsidP="006565A7">
      <w:pPr>
        <w:pStyle w:val="a3"/>
        <w:numPr>
          <w:ilvl w:val="2"/>
          <w:numId w:val="11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6"/>
          <w:szCs w:val="26"/>
          <w:lang w:bidi="en-US"/>
        </w:rPr>
      </w:pPr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 xml:space="preserve">В случае диагностирования среди персонала 3-х и более связанных между собой случаев новой </w:t>
      </w:r>
      <w:proofErr w:type="spellStart"/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>коронавирусной</w:t>
      </w:r>
      <w:proofErr w:type="spellEnd"/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 xml:space="preserve"> инфекции, вызванной COVID-19, </w:t>
      </w:r>
      <w:r w:rsidR="006565A7">
        <w:rPr>
          <w:rFonts w:ascii="Times New Roman" w:hAnsi="Times New Roman"/>
          <w:spacing w:val="4"/>
          <w:sz w:val="26"/>
          <w:szCs w:val="26"/>
          <w:lang w:bidi="en-US"/>
        </w:rPr>
        <w:br/>
      </w:r>
      <w:r w:rsidRPr="006565A7">
        <w:rPr>
          <w:rFonts w:ascii="Times New Roman" w:hAnsi="Times New Roman"/>
          <w:spacing w:val="4"/>
          <w:sz w:val="26"/>
          <w:szCs w:val="26"/>
          <w:lang w:bidi="en-US"/>
        </w:rPr>
        <w:t>в пределах одного инкубационного периода (14 дней).</w:t>
      </w:r>
    </w:p>
    <w:p w:rsidR="005517EE" w:rsidRPr="006565A7" w:rsidRDefault="005517EE" w:rsidP="006565A7">
      <w:pPr>
        <w:pStyle w:val="a3"/>
        <w:numPr>
          <w:ilvl w:val="0"/>
          <w:numId w:val="1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65A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565A7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</w:t>
      </w:r>
      <w:r w:rsidRPr="006565A7">
        <w:rPr>
          <w:rFonts w:ascii="Times New Roman" w:hAnsi="Times New Roman"/>
          <w:sz w:val="26"/>
          <w:szCs w:val="26"/>
        </w:rPr>
        <w:br/>
        <w:t xml:space="preserve">на заместителя главы Нефтеюганского района </w:t>
      </w:r>
      <w:proofErr w:type="spellStart"/>
      <w:r w:rsidRPr="006565A7">
        <w:rPr>
          <w:rFonts w:ascii="Times New Roman" w:hAnsi="Times New Roman"/>
          <w:sz w:val="26"/>
          <w:szCs w:val="26"/>
        </w:rPr>
        <w:t>В.Г.Михалева</w:t>
      </w:r>
      <w:proofErr w:type="spellEnd"/>
      <w:r w:rsidRPr="006565A7">
        <w:rPr>
          <w:rFonts w:ascii="Times New Roman" w:hAnsi="Times New Roman"/>
          <w:sz w:val="26"/>
          <w:szCs w:val="26"/>
        </w:rPr>
        <w:t>.</w:t>
      </w:r>
    </w:p>
    <w:p w:rsidR="005517EE" w:rsidRPr="006565A7" w:rsidRDefault="005517EE" w:rsidP="006565A7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6565A7" w:rsidRDefault="00B90619" w:rsidP="006565A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6565A7" w:rsidRDefault="00B90619" w:rsidP="006565A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65A7" w:rsidRPr="00191475" w:rsidRDefault="006565A7" w:rsidP="00F848B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191475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191475">
        <w:rPr>
          <w:rFonts w:ascii="Times New Roman" w:hAnsi="Times New Roman"/>
          <w:sz w:val="26"/>
          <w:szCs w:val="26"/>
        </w:rPr>
        <w:t xml:space="preserve"> обязанности </w:t>
      </w:r>
    </w:p>
    <w:p w:rsidR="006565A7" w:rsidRPr="00191475" w:rsidRDefault="006565A7" w:rsidP="00F848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1475">
        <w:rPr>
          <w:rFonts w:ascii="Times New Roman" w:hAnsi="Times New Roman"/>
          <w:sz w:val="26"/>
          <w:szCs w:val="26"/>
        </w:rPr>
        <w:t xml:space="preserve">Главы района </w:t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191475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191475">
        <w:rPr>
          <w:rFonts w:ascii="Times New Roman" w:hAnsi="Times New Roman"/>
          <w:sz w:val="26"/>
          <w:szCs w:val="26"/>
        </w:rPr>
        <w:t>С.А.Кудашкин</w:t>
      </w:r>
      <w:proofErr w:type="spellEnd"/>
      <w:r w:rsidRPr="00191475">
        <w:rPr>
          <w:rFonts w:ascii="Times New Roman" w:hAnsi="Times New Roman"/>
          <w:sz w:val="26"/>
          <w:szCs w:val="26"/>
        </w:rPr>
        <w:t xml:space="preserve"> </w:t>
      </w:r>
    </w:p>
    <w:p w:rsidR="006565A7" w:rsidRPr="00191475" w:rsidRDefault="006565A7" w:rsidP="00F848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0619" w:rsidRPr="006565A7" w:rsidRDefault="00B90619" w:rsidP="006565A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90619" w:rsidRPr="006565A7" w:rsidSect="006565A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D8" w:rsidRDefault="009064D8" w:rsidP="0090582D">
      <w:pPr>
        <w:spacing w:after="0" w:line="240" w:lineRule="auto"/>
      </w:pPr>
      <w:r>
        <w:separator/>
      </w:r>
    </w:p>
  </w:endnote>
  <w:endnote w:type="continuationSeparator" w:id="0">
    <w:p w:rsidR="009064D8" w:rsidRDefault="009064D8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D8" w:rsidRDefault="009064D8" w:rsidP="0090582D">
      <w:pPr>
        <w:spacing w:after="0" w:line="240" w:lineRule="auto"/>
      </w:pPr>
      <w:r>
        <w:separator/>
      </w:r>
    </w:p>
  </w:footnote>
  <w:footnote w:type="continuationSeparator" w:id="0">
    <w:p w:rsidR="009064D8" w:rsidRDefault="009064D8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103B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960"/>
    <w:multiLevelType w:val="multilevel"/>
    <w:tmpl w:val="DD5CBFA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4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349BC"/>
    <w:multiLevelType w:val="hybridMultilevel"/>
    <w:tmpl w:val="DA8E02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3869"/>
    <w:rsid w:val="00007DA9"/>
    <w:rsid w:val="000103B2"/>
    <w:rsid w:val="00021510"/>
    <w:rsid w:val="00037572"/>
    <w:rsid w:val="00041A9D"/>
    <w:rsid w:val="00045700"/>
    <w:rsid w:val="00047653"/>
    <w:rsid w:val="000536B7"/>
    <w:rsid w:val="00054EE4"/>
    <w:rsid w:val="000608A1"/>
    <w:rsid w:val="00062BDA"/>
    <w:rsid w:val="00085F35"/>
    <w:rsid w:val="000948C7"/>
    <w:rsid w:val="000A6449"/>
    <w:rsid w:val="000A75B6"/>
    <w:rsid w:val="000B3005"/>
    <w:rsid w:val="000C0175"/>
    <w:rsid w:val="000C4937"/>
    <w:rsid w:val="000C5CF6"/>
    <w:rsid w:val="000E522A"/>
    <w:rsid w:val="000E6D88"/>
    <w:rsid w:val="000F5865"/>
    <w:rsid w:val="0011019A"/>
    <w:rsid w:val="00123862"/>
    <w:rsid w:val="00131097"/>
    <w:rsid w:val="00133F94"/>
    <w:rsid w:val="00137EF0"/>
    <w:rsid w:val="00143F89"/>
    <w:rsid w:val="00156CD7"/>
    <w:rsid w:val="00160396"/>
    <w:rsid w:val="00173413"/>
    <w:rsid w:val="001A4194"/>
    <w:rsid w:val="001A5E43"/>
    <w:rsid w:val="001A76B2"/>
    <w:rsid w:val="001D0D13"/>
    <w:rsid w:val="001F47ED"/>
    <w:rsid w:val="00200287"/>
    <w:rsid w:val="00200386"/>
    <w:rsid w:val="00203EFE"/>
    <w:rsid w:val="002063AB"/>
    <w:rsid w:val="00220AB8"/>
    <w:rsid w:val="002230EF"/>
    <w:rsid w:val="00233593"/>
    <w:rsid w:val="002341CE"/>
    <w:rsid w:val="002369A1"/>
    <w:rsid w:val="002428E6"/>
    <w:rsid w:val="00244D59"/>
    <w:rsid w:val="002569E8"/>
    <w:rsid w:val="00262A87"/>
    <w:rsid w:val="0026782B"/>
    <w:rsid w:val="00292D91"/>
    <w:rsid w:val="002A73A2"/>
    <w:rsid w:val="002B3D75"/>
    <w:rsid w:val="002D750B"/>
    <w:rsid w:val="002F3838"/>
    <w:rsid w:val="0030240C"/>
    <w:rsid w:val="003234FF"/>
    <w:rsid w:val="00333DC4"/>
    <w:rsid w:val="00335399"/>
    <w:rsid w:val="0034483B"/>
    <w:rsid w:val="00372FE5"/>
    <w:rsid w:val="00377F57"/>
    <w:rsid w:val="0038536E"/>
    <w:rsid w:val="003924E2"/>
    <w:rsid w:val="003A64C3"/>
    <w:rsid w:val="003C71CF"/>
    <w:rsid w:val="003E5227"/>
    <w:rsid w:val="004571CB"/>
    <w:rsid w:val="00461CFD"/>
    <w:rsid w:val="00464D5D"/>
    <w:rsid w:val="004744DD"/>
    <w:rsid w:val="00490C95"/>
    <w:rsid w:val="0049466C"/>
    <w:rsid w:val="004A1EB5"/>
    <w:rsid w:val="004A3D18"/>
    <w:rsid w:val="004C268A"/>
    <w:rsid w:val="004D0A25"/>
    <w:rsid w:val="004E6198"/>
    <w:rsid w:val="004F1A13"/>
    <w:rsid w:val="004F32F8"/>
    <w:rsid w:val="004F4C22"/>
    <w:rsid w:val="00513C50"/>
    <w:rsid w:val="00521DBB"/>
    <w:rsid w:val="00522C58"/>
    <w:rsid w:val="005433F6"/>
    <w:rsid w:val="0054456E"/>
    <w:rsid w:val="00544C09"/>
    <w:rsid w:val="00544D28"/>
    <w:rsid w:val="00547667"/>
    <w:rsid w:val="005517EE"/>
    <w:rsid w:val="005653F2"/>
    <w:rsid w:val="005707DE"/>
    <w:rsid w:val="00573FC3"/>
    <w:rsid w:val="00580708"/>
    <w:rsid w:val="00587D1A"/>
    <w:rsid w:val="00595CA2"/>
    <w:rsid w:val="005B2A20"/>
    <w:rsid w:val="005B65B5"/>
    <w:rsid w:val="005C0651"/>
    <w:rsid w:val="005C65E1"/>
    <w:rsid w:val="005E4735"/>
    <w:rsid w:val="005E4FFD"/>
    <w:rsid w:val="005E6B14"/>
    <w:rsid w:val="005F3579"/>
    <w:rsid w:val="00640F3F"/>
    <w:rsid w:val="00642945"/>
    <w:rsid w:val="006506C6"/>
    <w:rsid w:val="00654DC0"/>
    <w:rsid w:val="006565A7"/>
    <w:rsid w:val="00656EC8"/>
    <w:rsid w:val="00656F82"/>
    <w:rsid w:val="006713D7"/>
    <w:rsid w:val="00676EE6"/>
    <w:rsid w:val="0069073C"/>
    <w:rsid w:val="006957CF"/>
    <w:rsid w:val="006A21FF"/>
    <w:rsid w:val="006B3D61"/>
    <w:rsid w:val="006D27EB"/>
    <w:rsid w:val="006E6063"/>
    <w:rsid w:val="006F2A2D"/>
    <w:rsid w:val="00710739"/>
    <w:rsid w:val="00715676"/>
    <w:rsid w:val="00733FDE"/>
    <w:rsid w:val="00734D69"/>
    <w:rsid w:val="00735336"/>
    <w:rsid w:val="007502D1"/>
    <w:rsid w:val="0075737A"/>
    <w:rsid w:val="0076013D"/>
    <w:rsid w:val="00760573"/>
    <w:rsid w:val="00774ED4"/>
    <w:rsid w:val="00782DE7"/>
    <w:rsid w:val="00786263"/>
    <w:rsid w:val="007A6D2C"/>
    <w:rsid w:val="007B2A29"/>
    <w:rsid w:val="007C45E5"/>
    <w:rsid w:val="007C6B14"/>
    <w:rsid w:val="007C77DE"/>
    <w:rsid w:val="007E6F6F"/>
    <w:rsid w:val="00825B2A"/>
    <w:rsid w:val="00826F14"/>
    <w:rsid w:val="0083300E"/>
    <w:rsid w:val="00833E08"/>
    <w:rsid w:val="00857043"/>
    <w:rsid w:val="008813DA"/>
    <w:rsid w:val="00882B86"/>
    <w:rsid w:val="008906A1"/>
    <w:rsid w:val="00897BBB"/>
    <w:rsid w:val="00897CF0"/>
    <w:rsid w:val="008A4103"/>
    <w:rsid w:val="008B4E38"/>
    <w:rsid w:val="008F1741"/>
    <w:rsid w:val="00904269"/>
    <w:rsid w:val="0090582D"/>
    <w:rsid w:val="0090590B"/>
    <w:rsid w:val="00905E06"/>
    <w:rsid w:val="009064D8"/>
    <w:rsid w:val="00915BE4"/>
    <w:rsid w:val="00922037"/>
    <w:rsid w:val="00925449"/>
    <w:rsid w:val="00925CA0"/>
    <w:rsid w:val="0092624D"/>
    <w:rsid w:val="009311E5"/>
    <w:rsid w:val="0093733D"/>
    <w:rsid w:val="00937D4D"/>
    <w:rsid w:val="009652A0"/>
    <w:rsid w:val="00966D38"/>
    <w:rsid w:val="0097162B"/>
    <w:rsid w:val="009746B7"/>
    <w:rsid w:val="009871F3"/>
    <w:rsid w:val="00987A0E"/>
    <w:rsid w:val="009961C6"/>
    <w:rsid w:val="009D1BC6"/>
    <w:rsid w:val="009D52C7"/>
    <w:rsid w:val="009E0391"/>
    <w:rsid w:val="009E3845"/>
    <w:rsid w:val="009F0957"/>
    <w:rsid w:val="009F64F0"/>
    <w:rsid w:val="00A111B2"/>
    <w:rsid w:val="00A13E3E"/>
    <w:rsid w:val="00A1649A"/>
    <w:rsid w:val="00A2585E"/>
    <w:rsid w:val="00A378BA"/>
    <w:rsid w:val="00A4093C"/>
    <w:rsid w:val="00A443C2"/>
    <w:rsid w:val="00A47C78"/>
    <w:rsid w:val="00A67CE6"/>
    <w:rsid w:val="00A9736F"/>
    <w:rsid w:val="00AB7265"/>
    <w:rsid w:val="00AC33D4"/>
    <w:rsid w:val="00AC3774"/>
    <w:rsid w:val="00AD40C6"/>
    <w:rsid w:val="00AD53BD"/>
    <w:rsid w:val="00AD5FAE"/>
    <w:rsid w:val="00AD6F74"/>
    <w:rsid w:val="00AE0355"/>
    <w:rsid w:val="00AE2F0F"/>
    <w:rsid w:val="00AE62D5"/>
    <w:rsid w:val="00B12A20"/>
    <w:rsid w:val="00B16FBD"/>
    <w:rsid w:val="00B2145E"/>
    <w:rsid w:val="00B232B1"/>
    <w:rsid w:val="00B322D9"/>
    <w:rsid w:val="00B341CA"/>
    <w:rsid w:val="00B51BC5"/>
    <w:rsid w:val="00B75B7F"/>
    <w:rsid w:val="00B80420"/>
    <w:rsid w:val="00B874C6"/>
    <w:rsid w:val="00B90619"/>
    <w:rsid w:val="00B91EE7"/>
    <w:rsid w:val="00BD15F4"/>
    <w:rsid w:val="00BD2C8C"/>
    <w:rsid w:val="00BF2FA8"/>
    <w:rsid w:val="00C06AC4"/>
    <w:rsid w:val="00C13CDF"/>
    <w:rsid w:val="00C17A65"/>
    <w:rsid w:val="00C223F0"/>
    <w:rsid w:val="00C31685"/>
    <w:rsid w:val="00C75A50"/>
    <w:rsid w:val="00C82911"/>
    <w:rsid w:val="00C836F1"/>
    <w:rsid w:val="00CA48DB"/>
    <w:rsid w:val="00CA4A8A"/>
    <w:rsid w:val="00CB59B1"/>
    <w:rsid w:val="00CC1A3B"/>
    <w:rsid w:val="00CD3CA1"/>
    <w:rsid w:val="00CD4895"/>
    <w:rsid w:val="00CD647B"/>
    <w:rsid w:val="00CF1108"/>
    <w:rsid w:val="00CF58A8"/>
    <w:rsid w:val="00D17B3D"/>
    <w:rsid w:val="00D221D1"/>
    <w:rsid w:val="00D22A73"/>
    <w:rsid w:val="00D42A83"/>
    <w:rsid w:val="00D45C41"/>
    <w:rsid w:val="00D57D67"/>
    <w:rsid w:val="00D606E1"/>
    <w:rsid w:val="00D847E0"/>
    <w:rsid w:val="00D84EBD"/>
    <w:rsid w:val="00D85062"/>
    <w:rsid w:val="00D95874"/>
    <w:rsid w:val="00DA7A21"/>
    <w:rsid w:val="00DB625A"/>
    <w:rsid w:val="00DC03BE"/>
    <w:rsid w:val="00DC0D25"/>
    <w:rsid w:val="00DC54EE"/>
    <w:rsid w:val="00DC5EEB"/>
    <w:rsid w:val="00DD31AA"/>
    <w:rsid w:val="00E05991"/>
    <w:rsid w:val="00E166C6"/>
    <w:rsid w:val="00E21A29"/>
    <w:rsid w:val="00E21E17"/>
    <w:rsid w:val="00E24612"/>
    <w:rsid w:val="00E25973"/>
    <w:rsid w:val="00E26102"/>
    <w:rsid w:val="00E2623F"/>
    <w:rsid w:val="00E33352"/>
    <w:rsid w:val="00E45EE8"/>
    <w:rsid w:val="00E60CED"/>
    <w:rsid w:val="00E62467"/>
    <w:rsid w:val="00E6341D"/>
    <w:rsid w:val="00E750B7"/>
    <w:rsid w:val="00E7659B"/>
    <w:rsid w:val="00E80490"/>
    <w:rsid w:val="00E80E74"/>
    <w:rsid w:val="00E97C89"/>
    <w:rsid w:val="00EA0EA0"/>
    <w:rsid w:val="00EA14BC"/>
    <w:rsid w:val="00EB1FB5"/>
    <w:rsid w:val="00EF38FC"/>
    <w:rsid w:val="00F06657"/>
    <w:rsid w:val="00F1083C"/>
    <w:rsid w:val="00F11A0D"/>
    <w:rsid w:val="00F31722"/>
    <w:rsid w:val="00F400EA"/>
    <w:rsid w:val="00F64640"/>
    <w:rsid w:val="00F65F0C"/>
    <w:rsid w:val="00F76B0D"/>
    <w:rsid w:val="00F871C0"/>
    <w:rsid w:val="00F9156A"/>
    <w:rsid w:val="00FA0106"/>
    <w:rsid w:val="00FA11C9"/>
    <w:rsid w:val="00FB58DB"/>
    <w:rsid w:val="00FC2EE7"/>
    <w:rsid w:val="00FC39E1"/>
    <w:rsid w:val="00FC4BE0"/>
    <w:rsid w:val="00FC4CD1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2</cp:revision>
  <cp:lastPrinted>2020-11-26T09:53:00Z</cp:lastPrinted>
  <dcterms:created xsi:type="dcterms:W3CDTF">2020-11-30T05:01:00Z</dcterms:created>
  <dcterms:modified xsi:type="dcterms:W3CDTF">2020-11-30T05:01:00Z</dcterms:modified>
</cp:coreProperties>
</file>